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70" w:rsidRPr="00175078" w:rsidRDefault="00C60F70" w:rsidP="0098202E">
      <w:pPr>
        <w:pStyle w:val="Tytu"/>
      </w:pPr>
      <w:r w:rsidRPr="00175078">
        <w:t>Uchwała Nr</w:t>
      </w:r>
      <w:r w:rsidR="00006A68">
        <w:t xml:space="preserve"> XXXI/246/2013</w:t>
      </w:r>
    </w:p>
    <w:p w:rsidR="00C60F70" w:rsidRPr="00175078" w:rsidRDefault="00C60F70" w:rsidP="0098202E">
      <w:pPr>
        <w:pStyle w:val="Tytu"/>
      </w:pPr>
      <w:r w:rsidRPr="00175078">
        <w:t>Rady Powiatu Mławskiego</w:t>
      </w:r>
    </w:p>
    <w:p w:rsidR="00C60F70" w:rsidRPr="00175078" w:rsidRDefault="00C60F70" w:rsidP="0098202E">
      <w:pPr>
        <w:pStyle w:val="Tytu"/>
      </w:pPr>
      <w:r w:rsidRPr="00175078">
        <w:t xml:space="preserve">z dnia </w:t>
      </w:r>
      <w:r w:rsidR="00006A68" w:rsidRPr="00006A68">
        <w:t>29 października 2013 roku</w:t>
      </w:r>
    </w:p>
    <w:p w:rsidR="00C60F70" w:rsidRDefault="00C60F70" w:rsidP="0098202E">
      <w:pPr>
        <w:jc w:val="center"/>
      </w:pPr>
    </w:p>
    <w:p w:rsidR="00C60F70" w:rsidRDefault="00C60F70" w:rsidP="00006A68">
      <w:pPr>
        <w:jc w:val="both"/>
        <w:rPr>
          <w:b/>
          <w:bCs/>
        </w:rPr>
      </w:pPr>
      <w:bookmarkStart w:id="0" w:name="_GoBack"/>
      <w:bookmarkEnd w:id="0"/>
      <w:r w:rsidRPr="002241AB">
        <w:rPr>
          <w:b/>
          <w:bCs/>
        </w:rPr>
        <w:t>w sprawie</w:t>
      </w:r>
      <w:r>
        <w:rPr>
          <w:b/>
          <w:bCs/>
        </w:rPr>
        <w:t xml:space="preserve"> zmiany uchwały Nr XXIX/221/2013 Rady Powiatu Mławskiego z dnia </w:t>
      </w:r>
      <w:r w:rsidR="00006A68">
        <w:rPr>
          <w:b/>
          <w:bCs/>
        </w:rPr>
        <w:t xml:space="preserve">                 </w:t>
      </w:r>
      <w:r>
        <w:rPr>
          <w:b/>
          <w:bCs/>
        </w:rPr>
        <w:t>27 czerwca 2013 roku w sprawie</w:t>
      </w:r>
      <w:r w:rsidRPr="002241AB">
        <w:rPr>
          <w:b/>
          <w:bCs/>
        </w:rPr>
        <w:t xml:space="preserve"> przyjęcia do realizacji inwestycji p</w:t>
      </w:r>
      <w:r>
        <w:rPr>
          <w:b/>
          <w:bCs/>
        </w:rPr>
        <w:t>n. „Przebudowa drogi powiatowej Nr P2332W Głużek – droga powiatowa Nr P4640W”</w:t>
      </w:r>
      <w:r w:rsidRPr="002241AB">
        <w:rPr>
          <w:b/>
          <w:bCs/>
        </w:rPr>
        <w:t>, oraz zagwarantowania środków na realizacj</w:t>
      </w:r>
      <w:r>
        <w:rPr>
          <w:b/>
          <w:bCs/>
        </w:rPr>
        <w:t>ę</w:t>
      </w:r>
      <w:r w:rsidRPr="002241AB">
        <w:rPr>
          <w:b/>
          <w:bCs/>
        </w:rPr>
        <w:t xml:space="preserve"> inwestycji w ramach  rezerwy subwencji ogólnej budżetu państwa.</w:t>
      </w:r>
    </w:p>
    <w:p w:rsidR="00006A68" w:rsidRPr="002241AB" w:rsidRDefault="00006A68" w:rsidP="00006A68">
      <w:pPr>
        <w:jc w:val="both"/>
        <w:rPr>
          <w:b/>
          <w:bCs/>
        </w:rPr>
      </w:pPr>
    </w:p>
    <w:p w:rsidR="00C60F70" w:rsidRDefault="00C60F70" w:rsidP="00006A68">
      <w:pPr>
        <w:jc w:val="both"/>
      </w:pPr>
    </w:p>
    <w:p w:rsidR="00C60F70" w:rsidRDefault="00C60F70" w:rsidP="00006A68">
      <w:pPr>
        <w:jc w:val="both"/>
      </w:pPr>
      <w:r>
        <w:t xml:space="preserve">      Na podstawie</w:t>
      </w:r>
      <w:r w:rsidRPr="002241AB">
        <w:t xml:space="preserve"> </w:t>
      </w:r>
      <w:r>
        <w:t>art. 4 ust. 1 pkt. 6 oraz art. 9 ust. 1 u</w:t>
      </w:r>
      <w:r w:rsidR="00006A68">
        <w:t xml:space="preserve">stawy z dnia   5 czerwca 1998 roku                </w:t>
      </w:r>
      <w:r>
        <w:t xml:space="preserve"> o samorządzie powiatowym (</w:t>
      </w:r>
      <w:proofErr w:type="spellStart"/>
      <w:r>
        <w:t>Dz.U</w:t>
      </w:r>
      <w:proofErr w:type="spellEnd"/>
      <w:r>
        <w:t>. z 2013 r., poz. 595 ze zm.) Rada Powiatu Mławskiego uchwala co następuje:</w:t>
      </w:r>
    </w:p>
    <w:p w:rsidR="00006A68" w:rsidRDefault="00006A68" w:rsidP="00006A68">
      <w:pPr>
        <w:jc w:val="center"/>
      </w:pPr>
    </w:p>
    <w:p w:rsidR="00C60F70" w:rsidRPr="00CC33E6" w:rsidRDefault="00C60F70" w:rsidP="00006A68">
      <w:pPr>
        <w:jc w:val="center"/>
      </w:pPr>
      <w:r w:rsidRPr="00CC33E6">
        <w:t>§ 1</w:t>
      </w:r>
    </w:p>
    <w:p w:rsidR="00C60F70" w:rsidRPr="00CC33E6" w:rsidRDefault="00C60F70" w:rsidP="00006A68">
      <w:pPr>
        <w:jc w:val="both"/>
      </w:pPr>
      <w:r>
        <w:t xml:space="preserve">§3 </w:t>
      </w:r>
      <w:r w:rsidRPr="008636F7">
        <w:t xml:space="preserve">uchwały Nr XXIX/221/2013 Rady Powiatu Mławskiego z dnia 27 czerwca 2013 roku </w:t>
      </w:r>
      <w:r w:rsidR="00006A68">
        <w:t xml:space="preserve">             </w:t>
      </w:r>
      <w:r w:rsidRPr="008636F7">
        <w:t>w sprawie przyjęcia do realizacji inwestycji pn. „Przebudowa drogi powiatowej Nr P2332W Głużek – droga powiatowa Nr P4640W”, oraz zagwarantowania środków na realizację inwestycji w ramach  rezerwy su</w:t>
      </w:r>
      <w:r>
        <w:t>bwencji ogólnej budżetu państwa</w:t>
      </w:r>
      <w:r w:rsidRPr="008636F7">
        <w:t xml:space="preserve"> </w:t>
      </w:r>
      <w:r w:rsidRPr="00CC33E6">
        <w:t>otrzymuje brzmienie:</w:t>
      </w:r>
    </w:p>
    <w:p w:rsidR="00C60F70" w:rsidRPr="00CC33E6" w:rsidRDefault="00C60F70" w:rsidP="00006A68">
      <w:pPr>
        <w:jc w:val="both"/>
      </w:pPr>
      <w:r>
        <w:t>„K</w:t>
      </w:r>
      <w:r w:rsidRPr="00CC33E6">
        <w:t>oszt realizacji zadania inwestycyjnego przedstawia się następująco:</w:t>
      </w:r>
    </w:p>
    <w:p w:rsidR="00C60F70" w:rsidRPr="00CC33E6" w:rsidRDefault="00C60F70" w:rsidP="00006A68">
      <w:pPr>
        <w:jc w:val="both"/>
      </w:pPr>
      <w:r>
        <w:t>w</w:t>
      </w:r>
      <w:r w:rsidRPr="00CC33E6">
        <w:t xml:space="preserve">artość inwestycji wymienionej w §1 wynosi </w:t>
      </w:r>
      <w:r>
        <w:rPr>
          <w:b/>
          <w:bCs/>
        </w:rPr>
        <w:t>193 815,00 zł</w:t>
      </w:r>
      <w:r w:rsidRPr="00CC33E6">
        <w:t xml:space="preserve"> w tym:</w:t>
      </w:r>
    </w:p>
    <w:p w:rsidR="00C60F70" w:rsidRPr="00CC33E6" w:rsidRDefault="00C60F70" w:rsidP="00006A68">
      <w:pPr>
        <w:pStyle w:val="Tekstpodstawowy"/>
        <w:jc w:val="both"/>
        <w:rPr>
          <w:b w:val="0"/>
          <w:bCs w:val="0"/>
          <w:sz w:val="24"/>
          <w:szCs w:val="24"/>
        </w:rPr>
      </w:pPr>
      <w:r w:rsidRPr="00CC33E6">
        <w:t xml:space="preserve">- </w:t>
      </w:r>
      <w:r w:rsidRPr="00CC33E6">
        <w:rPr>
          <w:b w:val="0"/>
          <w:bCs w:val="0"/>
          <w:sz w:val="24"/>
          <w:szCs w:val="24"/>
        </w:rPr>
        <w:t xml:space="preserve">środki z rezerwy subwencji ogólnej budżetu państwa – </w:t>
      </w:r>
      <w:r>
        <w:rPr>
          <w:sz w:val="24"/>
          <w:szCs w:val="24"/>
        </w:rPr>
        <w:t xml:space="preserve">95 359,00 </w:t>
      </w:r>
      <w:r w:rsidRPr="00CC33E6">
        <w:rPr>
          <w:sz w:val="24"/>
          <w:szCs w:val="24"/>
        </w:rPr>
        <w:t>zł</w:t>
      </w:r>
    </w:p>
    <w:p w:rsidR="00C60F70" w:rsidRDefault="00C60F70" w:rsidP="00006A68">
      <w:pPr>
        <w:pStyle w:val="Tekstpodstawowy"/>
        <w:jc w:val="both"/>
        <w:rPr>
          <w:b w:val="0"/>
          <w:bCs w:val="0"/>
          <w:sz w:val="24"/>
          <w:szCs w:val="24"/>
        </w:rPr>
      </w:pPr>
      <w:r w:rsidRPr="00CC33E6">
        <w:rPr>
          <w:b w:val="0"/>
          <w:bCs w:val="0"/>
          <w:sz w:val="24"/>
          <w:szCs w:val="24"/>
        </w:rPr>
        <w:t xml:space="preserve">- środki własne – </w:t>
      </w:r>
      <w:r>
        <w:rPr>
          <w:sz w:val="24"/>
          <w:szCs w:val="24"/>
        </w:rPr>
        <w:t> 98 456,00</w:t>
      </w:r>
      <w:r w:rsidRPr="00CC33E6">
        <w:rPr>
          <w:sz w:val="24"/>
          <w:szCs w:val="24"/>
        </w:rPr>
        <w:t xml:space="preserve"> zł</w:t>
      </w:r>
      <w:r>
        <w:rPr>
          <w:b w:val="0"/>
          <w:bCs w:val="0"/>
          <w:sz w:val="24"/>
          <w:szCs w:val="24"/>
        </w:rPr>
        <w:t>”.</w:t>
      </w:r>
    </w:p>
    <w:p w:rsidR="00006A68" w:rsidRDefault="00006A68" w:rsidP="00006A68">
      <w:pPr>
        <w:jc w:val="center"/>
      </w:pPr>
    </w:p>
    <w:p w:rsidR="00C60F70" w:rsidRDefault="00C60F70" w:rsidP="00006A68">
      <w:pPr>
        <w:jc w:val="center"/>
      </w:pPr>
      <w:r w:rsidRPr="006470B2">
        <w:t>§ 2</w:t>
      </w:r>
    </w:p>
    <w:p w:rsidR="00C60F70" w:rsidRPr="006470B2" w:rsidRDefault="00C60F70" w:rsidP="00006A68">
      <w:r w:rsidRPr="006470B2">
        <w:t>Tracą moc uchwały:</w:t>
      </w:r>
    </w:p>
    <w:p w:rsidR="00C60F70" w:rsidRPr="006470B2" w:rsidRDefault="00C60F70" w:rsidP="00006A68">
      <w:pPr>
        <w:jc w:val="both"/>
      </w:pPr>
      <w:r>
        <w:t>1) U</w:t>
      </w:r>
      <w:r w:rsidRPr="006470B2">
        <w:t xml:space="preserve">chwała Nr XXIX/219/2013 Rady Powiatu Mławskiego z dnia 27 czerwca 2013 roku </w:t>
      </w:r>
      <w:r w:rsidR="00006A68">
        <w:t xml:space="preserve">               </w:t>
      </w:r>
      <w:r w:rsidRPr="006470B2">
        <w:t xml:space="preserve">w sprawie przyjęcia do realizacji inwestycji pn. „Przebudowa drogi powiatowej Nr P2316W Nosarzewo Borowe – </w:t>
      </w:r>
      <w:proofErr w:type="spellStart"/>
      <w:r w:rsidRPr="006470B2">
        <w:t>Krzywonoś</w:t>
      </w:r>
      <w:proofErr w:type="spellEnd"/>
      <w:r w:rsidRPr="006470B2">
        <w:t xml:space="preserve">”, oraz zagwarantowania środków na realizację inwestycji </w:t>
      </w:r>
      <w:r w:rsidR="00006A68">
        <w:t xml:space="preserve">                    </w:t>
      </w:r>
      <w:r w:rsidRPr="006470B2">
        <w:t>w ramach  rezerwy subwencji ogólnej budżetu państwa,</w:t>
      </w:r>
    </w:p>
    <w:p w:rsidR="00C60F70" w:rsidRDefault="00C60F70" w:rsidP="00006A68">
      <w:pPr>
        <w:jc w:val="both"/>
      </w:pPr>
      <w:r>
        <w:t>2) U</w:t>
      </w:r>
      <w:r w:rsidRPr="006470B2">
        <w:t xml:space="preserve">chwała Nr XXIX/220/2013 Rady Powiaty Mławskiego z dnia 27 czerwca 2013 roku </w:t>
      </w:r>
      <w:r w:rsidR="00006A68">
        <w:t xml:space="preserve">              </w:t>
      </w:r>
      <w:r w:rsidRPr="006470B2">
        <w:t>w sprawie</w:t>
      </w:r>
      <w:r>
        <w:t xml:space="preserve"> </w:t>
      </w:r>
      <w:r w:rsidRPr="006470B2">
        <w:t>przyjęcia do realizacji inwestycji pn. „Przebudowa drogi powiatowej Nr P 2361 W Szemplino – Brzozowo Maje – Dzierzgowo – Rzęgnowo – Grójec – Klewki”, oraz zagwarantowania środków na realizację inwestycji w ramach  rezerwy subwencji ogólnej budżetu państwa.</w:t>
      </w:r>
    </w:p>
    <w:p w:rsidR="00C60F70" w:rsidRDefault="00C60F70" w:rsidP="00440604"/>
    <w:p w:rsidR="00C60F70" w:rsidRDefault="00C60F70" w:rsidP="00175078">
      <w:pPr>
        <w:jc w:val="center"/>
      </w:pPr>
      <w:r>
        <w:t>§ 3</w:t>
      </w:r>
    </w:p>
    <w:p w:rsidR="00C60F70" w:rsidRDefault="00C60F70" w:rsidP="00175078"/>
    <w:p w:rsidR="00C60F70" w:rsidRDefault="00C60F70" w:rsidP="00175078">
      <w:pPr>
        <w:jc w:val="both"/>
      </w:pPr>
      <w:r>
        <w:t>Wykonanie uchwały powierza się Zarządowi Powiatu Mławskiego.</w:t>
      </w:r>
    </w:p>
    <w:p w:rsidR="00C60F70" w:rsidRDefault="00C60F70" w:rsidP="00175078">
      <w:pPr>
        <w:jc w:val="both"/>
      </w:pPr>
    </w:p>
    <w:p w:rsidR="00C60F70" w:rsidRDefault="00C60F70" w:rsidP="00175078">
      <w:pPr>
        <w:jc w:val="center"/>
      </w:pPr>
    </w:p>
    <w:p w:rsidR="00C60F70" w:rsidRDefault="00C60F70" w:rsidP="00175078">
      <w:pPr>
        <w:jc w:val="center"/>
      </w:pPr>
      <w:r>
        <w:t>§ 4</w:t>
      </w:r>
    </w:p>
    <w:p w:rsidR="00C60F70" w:rsidRDefault="00C60F70" w:rsidP="00175078">
      <w:pPr>
        <w:jc w:val="both"/>
      </w:pPr>
    </w:p>
    <w:p w:rsidR="00C60F70" w:rsidRDefault="00C60F70" w:rsidP="00175078">
      <w:pPr>
        <w:jc w:val="both"/>
      </w:pPr>
      <w:r>
        <w:t>Uchwała wchodzi w życie z dniem podjęcia.</w:t>
      </w:r>
    </w:p>
    <w:p w:rsidR="00C60F70" w:rsidRDefault="00C60F70" w:rsidP="00175078">
      <w:pPr>
        <w:jc w:val="both"/>
      </w:pPr>
    </w:p>
    <w:p w:rsidR="00C60F70" w:rsidRDefault="00006A68" w:rsidP="00175078">
      <w:pPr>
        <w:ind w:left="4248" w:firstLine="708"/>
        <w:jc w:val="both"/>
        <w:rPr>
          <w:b/>
          <w:bCs/>
        </w:rPr>
      </w:pPr>
      <w:r>
        <w:rPr>
          <w:b/>
          <w:bCs/>
        </w:rPr>
        <w:t xml:space="preserve">       </w:t>
      </w:r>
      <w:r w:rsidR="00C60F70" w:rsidRPr="002241AB">
        <w:rPr>
          <w:b/>
          <w:bCs/>
        </w:rPr>
        <w:t>Przewodniczący Rady Powiatu</w:t>
      </w:r>
    </w:p>
    <w:p w:rsidR="00D555FC" w:rsidRPr="002241AB" w:rsidRDefault="00D555FC" w:rsidP="00175078">
      <w:pPr>
        <w:ind w:left="4248" w:firstLine="708"/>
        <w:jc w:val="both"/>
        <w:rPr>
          <w:b/>
          <w:bCs/>
        </w:rPr>
      </w:pPr>
    </w:p>
    <w:p w:rsidR="00C60F70" w:rsidRPr="002241AB" w:rsidRDefault="00D555FC" w:rsidP="00175078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</w:t>
      </w:r>
      <w:r w:rsidRPr="00D555FC">
        <w:rPr>
          <w:noProof/>
        </w:rPr>
        <w:drawing>
          <wp:inline distT="0" distB="0" distL="0" distR="0" wp14:anchorId="7FEF41A2" wp14:editId="517F4364">
            <wp:extent cx="2219325" cy="295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F70" w:rsidRPr="00175078" w:rsidRDefault="00C60F70" w:rsidP="008636F7">
      <w:pPr>
        <w:jc w:val="both"/>
        <w:rPr>
          <w:b/>
          <w:bCs/>
        </w:rPr>
      </w:pPr>
      <w:r w:rsidRPr="002241AB">
        <w:rPr>
          <w:b/>
          <w:bCs/>
        </w:rPr>
        <w:tab/>
      </w:r>
      <w:r w:rsidRPr="002241AB">
        <w:rPr>
          <w:b/>
          <w:bCs/>
        </w:rPr>
        <w:tab/>
      </w:r>
      <w:r w:rsidRPr="002241AB">
        <w:rPr>
          <w:b/>
          <w:bCs/>
        </w:rPr>
        <w:tab/>
      </w:r>
      <w:r w:rsidRPr="002241AB">
        <w:rPr>
          <w:b/>
          <w:bCs/>
        </w:rPr>
        <w:tab/>
      </w:r>
      <w:r w:rsidRPr="002241AB">
        <w:rPr>
          <w:b/>
          <w:bCs/>
        </w:rPr>
        <w:tab/>
      </w:r>
      <w:r w:rsidRPr="002241AB">
        <w:rPr>
          <w:b/>
          <w:bCs/>
        </w:rPr>
        <w:tab/>
      </w:r>
      <w:r w:rsidRPr="002241AB">
        <w:rPr>
          <w:b/>
          <w:bCs/>
        </w:rPr>
        <w:tab/>
      </w:r>
      <w:r w:rsidRPr="002241AB">
        <w:rPr>
          <w:b/>
          <w:bCs/>
        </w:rPr>
        <w:tab/>
      </w:r>
      <w:r w:rsidR="00006A68">
        <w:rPr>
          <w:b/>
          <w:bCs/>
        </w:rPr>
        <w:t xml:space="preserve">      </w:t>
      </w:r>
      <w:r w:rsidRPr="002241AB">
        <w:rPr>
          <w:b/>
          <w:bCs/>
        </w:rPr>
        <w:t>Michał Danielewic</w:t>
      </w:r>
      <w:r>
        <w:rPr>
          <w:b/>
          <w:bCs/>
        </w:rPr>
        <w:t>z</w:t>
      </w:r>
    </w:p>
    <w:p w:rsidR="00C60F70" w:rsidRDefault="00C60F70" w:rsidP="002F151D">
      <w:pPr>
        <w:jc w:val="center"/>
        <w:rPr>
          <w:b/>
          <w:bCs/>
        </w:rPr>
      </w:pPr>
      <w:r w:rsidRPr="002F151D">
        <w:rPr>
          <w:b/>
          <w:bCs/>
        </w:rPr>
        <w:lastRenderedPageBreak/>
        <w:t>Uzasadnienie</w:t>
      </w:r>
    </w:p>
    <w:p w:rsidR="00006A68" w:rsidRDefault="00006A68" w:rsidP="002F151D">
      <w:pPr>
        <w:jc w:val="center"/>
        <w:rPr>
          <w:b/>
          <w:bCs/>
        </w:rPr>
      </w:pPr>
    </w:p>
    <w:p w:rsidR="00006A68" w:rsidRDefault="00006A68" w:rsidP="002F151D">
      <w:pPr>
        <w:jc w:val="center"/>
        <w:rPr>
          <w:b/>
          <w:bCs/>
        </w:rPr>
      </w:pPr>
    </w:p>
    <w:p w:rsidR="00C60F70" w:rsidRDefault="00C60F70" w:rsidP="002F151D">
      <w:pPr>
        <w:jc w:val="center"/>
        <w:rPr>
          <w:b/>
          <w:bCs/>
        </w:rPr>
      </w:pPr>
    </w:p>
    <w:p w:rsidR="00C60F70" w:rsidRDefault="00006A68" w:rsidP="00F76E49">
      <w:pPr>
        <w:jc w:val="both"/>
      </w:pPr>
      <w:r>
        <w:t>W nawiązaniu do u</w:t>
      </w:r>
      <w:r w:rsidR="00C60F70">
        <w:t>chwały Nr 818/2013 Zarządu Powiatu Mławs</w:t>
      </w:r>
      <w:r>
        <w:t>kiego z dnia 18 września 2013 roku</w:t>
      </w:r>
      <w:r w:rsidR="00C60F70">
        <w:t xml:space="preserve"> w sprawie zmian w budżecie Powiatu Mławskiego, w której w związku </w:t>
      </w:r>
      <w:r>
        <w:t xml:space="preserve">                           </w:t>
      </w:r>
      <w:r w:rsidR="00C60F70">
        <w:t>z wynikiem przeprowadzonego postępowania przetargowego na realizację inwestycji</w:t>
      </w:r>
      <w:r w:rsidR="00C60F70" w:rsidRPr="00343BBC">
        <w:rPr>
          <w:b/>
          <w:bCs/>
        </w:rPr>
        <w:t xml:space="preserve"> </w:t>
      </w:r>
      <w:proofErr w:type="spellStart"/>
      <w:r w:rsidR="00C60F70" w:rsidRPr="00343BBC">
        <w:t>pn</w:t>
      </w:r>
      <w:proofErr w:type="spellEnd"/>
      <w:r w:rsidR="00C60F70" w:rsidRPr="006470B2">
        <w:rPr>
          <w:b/>
          <w:bCs/>
        </w:rPr>
        <w:t>.</w:t>
      </w:r>
      <w:r w:rsidR="00C60F70">
        <w:rPr>
          <w:b/>
          <w:bCs/>
        </w:rPr>
        <w:t>:</w:t>
      </w:r>
      <w:r w:rsidR="00C60F70" w:rsidRPr="00343BBC">
        <w:t>„</w:t>
      </w:r>
      <w:r w:rsidR="00C60F70">
        <w:rPr>
          <w:b/>
          <w:bCs/>
        </w:rPr>
        <w:t xml:space="preserve">Przebudowa drogi powiatowej </w:t>
      </w:r>
      <w:r w:rsidR="00C60F70" w:rsidRPr="006470B2">
        <w:rPr>
          <w:b/>
          <w:bCs/>
        </w:rPr>
        <w:t xml:space="preserve">Nr P2377W Mława, ul. </w:t>
      </w:r>
      <w:proofErr w:type="spellStart"/>
      <w:r w:rsidR="00C60F70" w:rsidRPr="006470B2">
        <w:rPr>
          <w:b/>
          <w:bCs/>
        </w:rPr>
        <w:t>Padlewskiego</w:t>
      </w:r>
      <w:proofErr w:type="spellEnd"/>
      <w:r w:rsidR="00C60F70" w:rsidRPr="00343BBC">
        <w:t>”</w:t>
      </w:r>
      <w:r w:rsidR="00C60F70">
        <w:t xml:space="preserve">, dokonano zmniejszeń na poniżej wymienionych zadaniach inwestycyjnych i przesunięto środki na realizację powyższej inwestycji gdyż jej wartość wyniosła 4. 015. 903,00 zł . </w:t>
      </w:r>
    </w:p>
    <w:p w:rsidR="00C60F70" w:rsidRDefault="00C60F70" w:rsidP="00F76E49">
      <w:pPr>
        <w:jc w:val="both"/>
      </w:pPr>
    </w:p>
    <w:p w:rsidR="00C60F70" w:rsidRDefault="00C60F70" w:rsidP="00F76E49">
      <w:pPr>
        <w:jc w:val="both"/>
        <w:rPr>
          <w:b/>
          <w:bCs/>
        </w:rPr>
      </w:pPr>
      <w:r>
        <w:t xml:space="preserve">1. </w:t>
      </w:r>
      <w:r w:rsidRPr="002241AB">
        <w:rPr>
          <w:b/>
          <w:bCs/>
        </w:rPr>
        <w:t xml:space="preserve">Przebudowa drogi powiatowej </w:t>
      </w:r>
      <w:r>
        <w:rPr>
          <w:b/>
          <w:bCs/>
        </w:rPr>
        <w:t xml:space="preserve">Nr P2316W Nosarzewo Borowe – </w:t>
      </w:r>
      <w:proofErr w:type="spellStart"/>
      <w:r>
        <w:rPr>
          <w:b/>
          <w:bCs/>
        </w:rPr>
        <w:t>Krzywonoś</w:t>
      </w:r>
      <w:proofErr w:type="spellEnd"/>
      <w:r>
        <w:rPr>
          <w:b/>
          <w:bCs/>
        </w:rPr>
        <w:t xml:space="preserve"> z  kwoty</w:t>
      </w:r>
    </w:p>
    <w:p w:rsidR="00C60F70" w:rsidRDefault="00C60F70" w:rsidP="00F76E49">
      <w:pPr>
        <w:jc w:val="both"/>
        <w:rPr>
          <w:b/>
          <w:bCs/>
        </w:rPr>
      </w:pPr>
      <w:r>
        <w:rPr>
          <w:b/>
          <w:bCs/>
        </w:rPr>
        <w:t xml:space="preserve">    394 718,00 </w:t>
      </w:r>
      <w:r w:rsidRPr="008A7AEB">
        <w:rPr>
          <w:b/>
          <w:bCs/>
        </w:rPr>
        <w:t>zł</w:t>
      </w:r>
      <w:r>
        <w:rPr>
          <w:b/>
          <w:bCs/>
        </w:rPr>
        <w:t xml:space="preserve"> do kwoty 10 000. 00 zł, </w:t>
      </w:r>
    </w:p>
    <w:p w:rsidR="00C60F70" w:rsidRDefault="00C60F70" w:rsidP="00F76E49">
      <w:pPr>
        <w:jc w:val="both"/>
        <w:rPr>
          <w:b/>
          <w:bCs/>
        </w:rPr>
      </w:pPr>
      <w:r>
        <w:rPr>
          <w:b/>
          <w:bCs/>
        </w:rPr>
        <w:t xml:space="preserve">2. </w:t>
      </w:r>
      <w:r w:rsidRPr="00C71747">
        <w:rPr>
          <w:b/>
          <w:bCs/>
        </w:rPr>
        <w:t xml:space="preserve">Przebudowa drogi powiatowej Nr P 2361 W Szemplino – Brzozowo Maje – </w:t>
      </w:r>
    </w:p>
    <w:p w:rsidR="00C60F70" w:rsidRDefault="00C60F70" w:rsidP="00F76E49">
      <w:pPr>
        <w:jc w:val="both"/>
        <w:rPr>
          <w:b/>
          <w:bCs/>
        </w:rPr>
      </w:pPr>
      <w:r>
        <w:rPr>
          <w:b/>
          <w:bCs/>
        </w:rPr>
        <w:t xml:space="preserve">    </w:t>
      </w:r>
      <w:r w:rsidRPr="00C71747">
        <w:rPr>
          <w:b/>
          <w:bCs/>
        </w:rPr>
        <w:t>Dzierzgowo – Rzęgnowo – Grójec – Klewki</w:t>
      </w:r>
      <w:r>
        <w:rPr>
          <w:b/>
          <w:bCs/>
        </w:rPr>
        <w:t xml:space="preserve"> z kwoty 1 200 000,00 zł do kwoty</w:t>
      </w:r>
    </w:p>
    <w:p w:rsidR="00C60F70" w:rsidRDefault="00C60F70" w:rsidP="00F76E49">
      <w:pPr>
        <w:jc w:val="both"/>
        <w:rPr>
          <w:b/>
          <w:bCs/>
        </w:rPr>
      </w:pPr>
      <w:r>
        <w:rPr>
          <w:b/>
          <w:bCs/>
        </w:rPr>
        <w:t xml:space="preserve">    10 000,00 zł</w:t>
      </w:r>
    </w:p>
    <w:p w:rsidR="00C60F70" w:rsidRDefault="00C60F70" w:rsidP="00F76E49">
      <w:pPr>
        <w:jc w:val="both"/>
        <w:rPr>
          <w:b/>
          <w:bCs/>
        </w:rPr>
      </w:pPr>
      <w:r>
        <w:rPr>
          <w:b/>
          <w:bCs/>
        </w:rPr>
        <w:t>3. Przebudowa drogi powiatowej Nr P 2332 W Głużek – droga powiatowa Nr P 4640 W</w:t>
      </w:r>
    </w:p>
    <w:p w:rsidR="00C60F70" w:rsidRDefault="00C60F70" w:rsidP="00F76E49">
      <w:pPr>
        <w:jc w:val="both"/>
        <w:rPr>
          <w:b/>
          <w:bCs/>
        </w:rPr>
      </w:pPr>
      <w:r>
        <w:rPr>
          <w:b/>
          <w:bCs/>
        </w:rPr>
        <w:t xml:space="preserve">    z kwoty 800 000, 00 zł do kwoty 173.815,00 zł.</w:t>
      </w:r>
    </w:p>
    <w:p w:rsidR="00C60F70" w:rsidRDefault="00C60F70" w:rsidP="00F76E49">
      <w:pPr>
        <w:jc w:val="both"/>
        <w:rPr>
          <w:b/>
          <w:bCs/>
        </w:rPr>
      </w:pPr>
    </w:p>
    <w:p w:rsidR="00C60F70" w:rsidRPr="00CC33E6" w:rsidRDefault="00C60F70" w:rsidP="000E0956">
      <w:pPr>
        <w:spacing w:line="360" w:lineRule="auto"/>
        <w:jc w:val="both"/>
      </w:pPr>
      <w:r w:rsidRPr="000E0956">
        <w:t>W związku z powyższym przedmiotowa uchwała stanowi</w:t>
      </w:r>
      <w:r>
        <w:t xml:space="preserve"> </w:t>
      </w:r>
      <w:r w:rsidRPr="000E0956">
        <w:t xml:space="preserve">o przesunięciu środków </w:t>
      </w:r>
      <w:r w:rsidR="00006A68">
        <w:t xml:space="preserve">                           </w:t>
      </w:r>
      <w:r w:rsidRPr="000E0956">
        <w:t xml:space="preserve">w wysokości 10 000.00 zł z inwestycji pn.: „Przebudowa drogi powiatowej Nr P2316W Nosarzewo Borowe – </w:t>
      </w:r>
      <w:proofErr w:type="spellStart"/>
      <w:r w:rsidRPr="000E0956">
        <w:t>Krzywonoś</w:t>
      </w:r>
      <w:proofErr w:type="spellEnd"/>
      <w:r w:rsidRPr="000E0956">
        <w:t>’, oraz 10 000,00 zł z inwestycji pn.: „Przebudowa drogi powiatowej Nr P 2361 W Szemplino – Brzozowo Maje – Dzierzgowo – Rzęgnowo – Grójec – Klewki” na realizację inwestycji pn.: „Przebu</w:t>
      </w:r>
      <w:r>
        <w:t>dowa drogi powiatowej Nr P2332W Głużek – droga powiatowa Nr P4640</w:t>
      </w:r>
      <w:r w:rsidRPr="000E0956">
        <w:t>W”, gdzie koszt realizacji zadania</w:t>
      </w:r>
      <w:r w:rsidRPr="00CC33E6">
        <w:t xml:space="preserve"> inwestycyjnego</w:t>
      </w:r>
      <w:r>
        <w:t xml:space="preserve"> będzie</w:t>
      </w:r>
      <w:r w:rsidRPr="00CC33E6">
        <w:t xml:space="preserve"> przedstawia</w:t>
      </w:r>
      <w:r>
        <w:t>ł</w:t>
      </w:r>
      <w:r w:rsidRPr="00CC33E6">
        <w:t xml:space="preserve"> się następująco:</w:t>
      </w:r>
    </w:p>
    <w:p w:rsidR="00C60F70" w:rsidRPr="00CC33E6" w:rsidRDefault="00C60F70" w:rsidP="000E0956">
      <w:pPr>
        <w:spacing w:line="360" w:lineRule="auto"/>
        <w:jc w:val="both"/>
      </w:pPr>
      <w:r>
        <w:t>w</w:t>
      </w:r>
      <w:r w:rsidRPr="00CC33E6">
        <w:t>art</w:t>
      </w:r>
      <w:r>
        <w:t xml:space="preserve">ość inwestycji </w:t>
      </w:r>
      <w:r w:rsidRPr="00CC33E6">
        <w:t xml:space="preserve">wynosi </w:t>
      </w:r>
      <w:r>
        <w:rPr>
          <w:b/>
          <w:bCs/>
        </w:rPr>
        <w:t>193 815,00 zł</w:t>
      </w:r>
      <w:r w:rsidRPr="00CC33E6">
        <w:t xml:space="preserve"> w tym:</w:t>
      </w:r>
    </w:p>
    <w:p w:rsidR="00C60F70" w:rsidRPr="00CC33E6" w:rsidRDefault="00C60F70" w:rsidP="000E0956">
      <w:pPr>
        <w:pStyle w:val="Tekstpodstawowy"/>
        <w:spacing w:line="360" w:lineRule="auto"/>
        <w:jc w:val="both"/>
        <w:rPr>
          <w:b w:val="0"/>
          <w:bCs w:val="0"/>
          <w:sz w:val="24"/>
          <w:szCs w:val="24"/>
        </w:rPr>
      </w:pPr>
      <w:r w:rsidRPr="00CC33E6">
        <w:t xml:space="preserve">- </w:t>
      </w:r>
      <w:r w:rsidRPr="00CC33E6">
        <w:rPr>
          <w:b w:val="0"/>
          <w:bCs w:val="0"/>
          <w:sz w:val="24"/>
          <w:szCs w:val="24"/>
        </w:rPr>
        <w:t xml:space="preserve">środki z rezerwy subwencji ogólnej budżetu państwa – </w:t>
      </w:r>
      <w:r>
        <w:rPr>
          <w:sz w:val="24"/>
          <w:szCs w:val="24"/>
        </w:rPr>
        <w:t xml:space="preserve">95 359,00 </w:t>
      </w:r>
      <w:r w:rsidRPr="00CC33E6">
        <w:rPr>
          <w:sz w:val="24"/>
          <w:szCs w:val="24"/>
        </w:rPr>
        <w:t>zł</w:t>
      </w:r>
    </w:p>
    <w:p w:rsidR="00C60F70" w:rsidRPr="00D55623" w:rsidRDefault="00C60F70" w:rsidP="000E0956">
      <w:pPr>
        <w:jc w:val="both"/>
        <w:rPr>
          <w:b/>
          <w:bCs/>
        </w:rPr>
      </w:pPr>
      <w:r w:rsidRPr="00CC33E6">
        <w:rPr>
          <w:b/>
          <w:bCs/>
        </w:rPr>
        <w:t xml:space="preserve">- </w:t>
      </w:r>
      <w:r w:rsidRPr="000E0956">
        <w:t>środki własne</w:t>
      </w:r>
      <w:r w:rsidRPr="00CC33E6">
        <w:rPr>
          <w:b/>
          <w:bCs/>
        </w:rPr>
        <w:t xml:space="preserve"> – </w:t>
      </w:r>
      <w:r>
        <w:t> </w:t>
      </w:r>
      <w:r w:rsidRPr="00D55623">
        <w:rPr>
          <w:b/>
          <w:bCs/>
        </w:rPr>
        <w:t>98 456,00 zł</w:t>
      </w:r>
    </w:p>
    <w:sectPr w:rsidR="00C60F70" w:rsidRPr="00D55623" w:rsidSect="00006A68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2E"/>
    <w:rsid w:val="00006A68"/>
    <w:rsid w:val="000B38BF"/>
    <w:rsid w:val="000E0956"/>
    <w:rsid w:val="00161BF0"/>
    <w:rsid w:val="00175078"/>
    <w:rsid w:val="002241AB"/>
    <w:rsid w:val="00233258"/>
    <w:rsid w:val="002E17BB"/>
    <w:rsid w:val="002F151D"/>
    <w:rsid w:val="00321608"/>
    <w:rsid w:val="00343BBC"/>
    <w:rsid w:val="00440604"/>
    <w:rsid w:val="00443C37"/>
    <w:rsid w:val="00444962"/>
    <w:rsid w:val="004D2EEC"/>
    <w:rsid w:val="004D7C8B"/>
    <w:rsid w:val="00595B43"/>
    <w:rsid w:val="006470B2"/>
    <w:rsid w:val="00655E28"/>
    <w:rsid w:val="007277B4"/>
    <w:rsid w:val="007E73DA"/>
    <w:rsid w:val="00823291"/>
    <w:rsid w:val="008636F7"/>
    <w:rsid w:val="008A7AEB"/>
    <w:rsid w:val="008B7BF4"/>
    <w:rsid w:val="0098202E"/>
    <w:rsid w:val="00A964C8"/>
    <w:rsid w:val="00AB4483"/>
    <w:rsid w:val="00BA41A5"/>
    <w:rsid w:val="00BA68CD"/>
    <w:rsid w:val="00C46AA3"/>
    <w:rsid w:val="00C60F70"/>
    <w:rsid w:val="00C71747"/>
    <w:rsid w:val="00CC33E6"/>
    <w:rsid w:val="00CE207C"/>
    <w:rsid w:val="00D555FC"/>
    <w:rsid w:val="00D55623"/>
    <w:rsid w:val="00F7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02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8202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9820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636F7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636F7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5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02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8202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9820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636F7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636F7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5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Mławie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Święconek</dc:creator>
  <cp:lastModifiedBy>Joanna Marcinkowska</cp:lastModifiedBy>
  <cp:revision>4</cp:revision>
  <cp:lastPrinted>2013-10-02T08:07:00Z</cp:lastPrinted>
  <dcterms:created xsi:type="dcterms:W3CDTF">2013-10-03T09:38:00Z</dcterms:created>
  <dcterms:modified xsi:type="dcterms:W3CDTF">2013-11-04T12:00:00Z</dcterms:modified>
</cp:coreProperties>
</file>