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51" w:rsidRPr="00E22E53" w:rsidRDefault="00E22E53">
      <w:pPr>
        <w:tabs>
          <w:tab w:val="left" w:pos="1740"/>
        </w:tabs>
        <w:spacing w:line="200" w:lineRule="atLeast"/>
        <w:jc w:val="center"/>
        <w:rPr>
          <w:b/>
          <w:sz w:val="28"/>
          <w:szCs w:val="28"/>
        </w:rPr>
      </w:pPr>
      <w:r w:rsidRPr="00E22E53">
        <w:rPr>
          <w:b/>
          <w:sz w:val="28"/>
          <w:szCs w:val="28"/>
        </w:rPr>
        <w:t>UCHWAŁA Nr</w:t>
      </w:r>
      <w:r w:rsidR="007006FB" w:rsidRPr="00E22E53">
        <w:rPr>
          <w:b/>
          <w:sz w:val="28"/>
          <w:szCs w:val="28"/>
        </w:rPr>
        <w:t xml:space="preserve">  </w:t>
      </w:r>
      <w:r w:rsidRPr="00E22E53">
        <w:rPr>
          <w:b/>
          <w:sz w:val="28"/>
          <w:szCs w:val="28"/>
        </w:rPr>
        <w:t>XXXV/276/2014</w:t>
      </w:r>
    </w:p>
    <w:p w:rsidR="007C0351" w:rsidRPr="00E22E53" w:rsidRDefault="007006FB">
      <w:pPr>
        <w:tabs>
          <w:tab w:val="left" w:pos="1740"/>
        </w:tabs>
        <w:spacing w:line="200" w:lineRule="atLeast"/>
        <w:jc w:val="center"/>
        <w:rPr>
          <w:b/>
          <w:sz w:val="28"/>
          <w:szCs w:val="28"/>
        </w:rPr>
      </w:pPr>
      <w:r w:rsidRPr="00E22E53">
        <w:rPr>
          <w:b/>
          <w:sz w:val="28"/>
          <w:szCs w:val="28"/>
        </w:rPr>
        <w:t>Rady  Powiatu  Mławskiego</w:t>
      </w:r>
    </w:p>
    <w:p w:rsidR="007C0351" w:rsidRPr="00E22E53" w:rsidRDefault="00E22E53">
      <w:pPr>
        <w:tabs>
          <w:tab w:val="left" w:pos="1740"/>
        </w:tabs>
        <w:spacing w:line="200" w:lineRule="atLeast"/>
        <w:jc w:val="center"/>
        <w:rPr>
          <w:b/>
          <w:sz w:val="28"/>
          <w:szCs w:val="28"/>
        </w:rPr>
      </w:pPr>
      <w:r w:rsidRPr="00E22E53">
        <w:rPr>
          <w:b/>
          <w:sz w:val="28"/>
          <w:szCs w:val="28"/>
        </w:rPr>
        <w:t>z dnia 27 marca 2014 roku</w:t>
      </w:r>
    </w:p>
    <w:p w:rsidR="007C0351" w:rsidRPr="00E22E53" w:rsidRDefault="007C0351">
      <w:pPr>
        <w:tabs>
          <w:tab w:val="left" w:pos="1740"/>
        </w:tabs>
        <w:spacing w:line="200" w:lineRule="atLeast"/>
        <w:rPr>
          <w:b/>
          <w:sz w:val="28"/>
          <w:szCs w:val="28"/>
        </w:rPr>
      </w:pPr>
    </w:p>
    <w:p w:rsidR="00AC375D" w:rsidRDefault="00AC375D" w:rsidP="00E22E53">
      <w:pPr>
        <w:rPr>
          <w:b/>
        </w:rPr>
      </w:pPr>
      <w:r>
        <w:rPr>
          <w:b/>
        </w:rPr>
        <w:t xml:space="preserve">w sprawie wyrażenia zgody na zawarcie kolejnej umowy dzierżawy nieruchomości położonej w </w:t>
      </w:r>
      <w:r w:rsidR="00155C61">
        <w:rPr>
          <w:b/>
        </w:rPr>
        <w:t>Bogurzynie, gminy Wiśniewo</w:t>
      </w:r>
      <w:r w:rsidR="00FF036A">
        <w:rPr>
          <w:b/>
        </w:rPr>
        <w:t>, stanowiącej własność Powiatu Mławskiego</w:t>
      </w:r>
    </w:p>
    <w:p w:rsidR="007C0351" w:rsidRDefault="007C0351">
      <w:pPr>
        <w:tabs>
          <w:tab w:val="left" w:pos="1740"/>
        </w:tabs>
        <w:spacing w:line="200" w:lineRule="atLeast"/>
        <w:jc w:val="center"/>
        <w:rPr>
          <w:b/>
        </w:rPr>
      </w:pPr>
    </w:p>
    <w:p w:rsidR="007C0351" w:rsidRDefault="007C0351">
      <w:pPr>
        <w:tabs>
          <w:tab w:val="left" w:pos="1740"/>
        </w:tabs>
        <w:spacing w:line="200" w:lineRule="atLeast"/>
      </w:pPr>
    </w:p>
    <w:p w:rsidR="007C0351" w:rsidRDefault="007006FB">
      <w:pPr>
        <w:tabs>
          <w:tab w:val="left" w:pos="1120"/>
        </w:tabs>
        <w:spacing w:line="200" w:lineRule="atLeast"/>
        <w:jc w:val="both"/>
      </w:pPr>
      <w:r>
        <w:t xml:space="preserve">Na podstawie </w:t>
      </w:r>
      <w:r w:rsidR="007712E5">
        <w:t xml:space="preserve">art.12 pkt 8 </w:t>
      </w:r>
      <w:proofErr w:type="spellStart"/>
      <w:r w:rsidR="007712E5">
        <w:t>lit.a</w:t>
      </w:r>
      <w:proofErr w:type="spellEnd"/>
      <w:r w:rsidR="007712E5">
        <w:t xml:space="preserve"> ustawy z dnia 5 czerwca 1998 roku o samorządzie powiatowym  (tekst jednolity: </w:t>
      </w:r>
      <w:proofErr w:type="spellStart"/>
      <w:r w:rsidR="007712E5">
        <w:t>Dz.U.z</w:t>
      </w:r>
      <w:proofErr w:type="spellEnd"/>
      <w:r w:rsidR="007712E5">
        <w:t xml:space="preserve"> 20</w:t>
      </w:r>
      <w:r w:rsidR="00705A8B">
        <w:t xml:space="preserve">13 </w:t>
      </w:r>
      <w:r w:rsidR="007712E5">
        <w:t xml:space="preserve">roku, poz. </w:t>
      </w:r>
      <w:r w:rsidR="00076DCA">
        <w:t>595</w:t>
      </w:r>
      <w:r w:rsidR="007712E5">
        <w:t xml:space="preserve">) oraz </w:t>
      </w:r>
      <w:r w:rsidR="000976F0">
        <w:t>art.1</w:t>
      </w:r>
      <w:r w:rsidR="00AC375D">
        <w:t xml:space="preserve">3 </w:t>
      </w:r>
      <w:r w:rsidR="000976F0">
        <w:t>ust.1</w:t>
      </w:r>
      <w:r w:rsidR="00AE1613">
        <w:t xml:space="preserve"> </w:t>
      </w:r>
      <w:r w:rsidR="00AC375D">
        <w:t xml:space="preserve">i </w:t>
      </w:r>
      <w:r w:rsidR="000976F0">
        <w:t>art.</w:t>
      </w:r>
      <w:r w:rsidR="00AC375D">
        <w:t>25b</w:t>
      </w:r>
      <w:r w:rsidR="000976F0">
        <w:t xml:space="preserve"> </w:t>
      </w:r>
      <w:r w:rsidR="00AC375D">
        <w:t xml:space="preserve">ustawy z dnia </w:t>
      </w:r>
      <w:r w:rsidR="00B60EFC">
        <w:t xml:space="preserve">                       </w:t>
      </w:r>
      <w:r w:rsidR="00AC375D">
        <w:t xml:space="preserve">21 sierpnia 1997 </w:t>
      </w:r>
      <w:r w:rsidR="002A539F">
        <w:t>roku o gospodarce nieruchomościami (tekst jedn</w:t>
      </w:r>
      <w:r w:rsidR="00B60EFC">
        <w:t xml:space="preserve">olity: </w:t>
      </w:r>
      <w:proofErr w:type="spellStart"/>
      <w:r w:rsidR="00B60EFC">
        <w:t>Dz.U.z</w:t>
      </w:r>
      <w:proofErr w:type="spellEnd"/>
      <w:r w:rsidR="00B60EFC">
        <w:t xml:space="preserve"> 2010</w:t>
      </w:r>
      <w:r w:rsidR="002A539F">
        <w:t xml:space="preserve"> roku, </w:t>
      </w:r>
      <w:r w:rsidR="00B60EFC">
        <w:t xml:space="preserve">                </w:t>
      </w:r>
      <w:r w:rsidR="002A539F">
        <w:t xml:space="preserve">Nr 102, poz.651 ze zm.) </w:t>
      </w:r>
      <w:r>
        <w:t>– Rada Powiatu Mławskiego uchwala co następuje:</w:t>
      </w:r>
    </w:p>
    <w:p w:rsidR="007C0351" w:rsidRDefault="007C0351">
      <w:pPr>
        <w:tabs>
          <w:tab w:val="left" w:pos="1740"/>
        </w:tabs>
        <w:spacing w:line="200" w:lineRule="atLeast"/>
        <w:jc w:val="both"/>
      </w:pPr>
    </w:p>
    <w:p w:rsidR="007C0351" w:rsidRDefault="00E22E53">
      <w:pPr>
        <w:tabs>
          <w:tab w:val="left" w:pos="1740"/>
        </w:tabs>
        <w:spacing w:line="200" w:lineRule="atLeast"/>
        <w:jc w:val="center"/>
        <w:rPr>
          <w:b/>
        </w:rPr>
      </w:pPr>
      <w:r>
        <w:rPr>
          <w:b/>
        </w:rPr>
        <w:t>§1</w:t>
      </w:r>
    </w:p>
    <w:p w:rsidR="007C0351" w:rsidRDefault="007C0351">
      <w:pPr>
        <w:tabs>
          <w:tab w:val="left" w:pos="1740"/>
        </w:tabs>
        <w:spacing w:line="200" w:lineRule="atLeast"/>
        <w:jc w:val="both"/>
      </w:pPr>
    </w:p>
    <w:p w:rsidR="00AC375D" w:rsidRDefault="00AC375D" w:rsidP="00AC375D">
      <w:pPr>
        <w:jc w:val="both"/>
      </w:pPr>
      <w:r>
        <w:t xml:space="preserve">Wyraża się zgodę na zawarcie kolejnej umowy dzierżawy tej samej nieruchomości, </w:t>
      </w:r>
      <w:r w:rsidR="005C6675">
        <w:t xml:space="preserve">to jest </w:t>
      </w:r>
      <w:r>
        <w:t xml:space="preserve"> części nieruchomości stanowiącej działkę </w:t>
      </w:r>
      <w:r w:rsidR="005C6675">
        <w:t xml:space="preserve">oznaczoną w ewidencji gruntów numerem </w:t>
      </w:r>
      <w:r w:rsidR="001E60B2">
        <w:t>209/</w:t>
      </w:r>
      <w:r w:rsidR="00B97A8A">
        <w:t>1</w:t>
      </w:r>
      <w:r w:rsidR="001E60B2">
        <w:t xml:space="preserve">2 </w:t>
      </w:r>
      <w:r w:rsidR="00CC6DDE">
        <w:t xml:space="preserve"> (</w:t>
      </w:r>
      <w:r w:rsidR="001E60B2">
        <w:t>dwieście dziewięć/dwa</w:t>
      </w:r>
      <w:r w:rsidR="00B97A8A">
        <w:t>naście</w:t>
      </w:r>
      <w:r w:rsidR="00CC6DDE">
        <w:t>)</w:t>
      </w:r>
      <w:r w:rsidR="00B97A8A">
        <w:t xml:space="preserve"> o powierzchni 6,6900 ha (sześć hektarów sześć tysięcy dziewięćset metrów kwadratowych)</w:t>
      </w:r>
      <w:r>
        <w:t>,</w:t>
      </w:r>
      <w:r w:rsidR="005C6675">
        <w:t xml:space="preserve"> położonej w </w:t>
      </w:r>
      <w:r>
        <w:t xml:space="preserve">obrębie </w:t>
      </w:r>
      <w:r w:rsidR="00482AF1">
        <w:t>000</w:t>
      </w:r>
      <w:r w:rsidR="00B97A8A">
        <w:t>1 Bogurzyn, gminy Wiśniewo,</w:t>
      </w:r>
      <w:r w:rsidR="00CC6DDE">
        <w:t xml:space="preserve"> </w:t>
      </w:r>
      <w:r w:rsidR="00FF036A">
        <w:t xml:space="preserve">stanowiącej własność Powiatu Mławskiego, </w:t>
      </w:r>
      <w:r w:rsidR="007712E5">
        <w:t>objętej księgą wieczystą o numerze PL1M/000</w:t>
      </w:r>
      <w:r w:rsidR="00B97A8A">
        <w:t>46211/8</w:t>
      </w:r>
      <w:r w:rsidR="007712E5">
        <w:t xml:space="preserve">, prowadzoną przez Sąd Rejonowy w Mławie IV Wydział Ksiąg Wieczystych </w:t>
      </w:r>
      <w:r>
        <w:t>– z dotychczasowym dzierżawc</w:t>
      </w:r>
      <w:r w:rsidR="00B97A8A">
        <w:t xml:space="preserve">ą </w:t>
      </w:r>
      <w:r>
        <w:t>tej nieruchomości</w:t>
      </w:r>
      <w:r w:rsidR="00FF036A">
        <w:t xml:space="preserve">. </w:t>
      </w:r>
      <w:r w:rsidR="000D2080">
        <w:t xml:space="preserve">Wydzierżawiana </w:t>
      </w:r>
      <w:r w:rsidR="00482AF1">
        <w:t>część działki gruntu n</w:t>
      </w:r>
      <w:r w:rsidR="000D2080">
        <w:t xml:space="preserve">r </w:t>
      </w:r>
      <w:r w:rsidR="00B97A8A">
        <w:t>209/12</w:t>
      </w:r>
      <w:r w:rsidR="000D2080">
        <w:t xml:space="preserve"> ma powierzchnię 0,</w:t>
      </w:r>
      <w:r w:rsidR="00B97A8A">
        <w:t>1</w:t>
      </w:r>
      <w:r w:rsidR="003E2625">
        <w:t>150</w:t>
      </w:r>
      <w:r w:rsidR="00FF036A">
        <w:t xml:space="preserve"> ha i zostanie wykorzystana przez dzierżawcę jako ogród przydomowy.</w:t>
      </w:r>
    </w:p>
    <w:p w:rsidR="007C0351" w:rsidRDefault="007C0351">
      <w:pPr>
        <w:tabs>
          <w:tab w:val="left" w:pos="1740"/>
        </w:tabs>
        <w:spacing w:line="200" w:lineRule="atLeast"/>
        <w:jc w:val="both"/>
      </w:pPr>
    </w:p>
    <w:p w:rsidR="007C0351" w:rsidRDefault="00E22E53">
      <w:pPr>
        <w:tabs>
          <w:tab w:val="left" w:pos="1740"/>
        </w:tabs>
        <w:spacing w:line="200" w:lineRule="atLeast"/>
        <w:jc w:val="center"/>
        <w:rPr>
          <w:b/>
        </w:rPr>
      </w:pPr>
      <w:r>
        <w:rPr>
          <w:b/>
        </w:rPr>
        <w:t>§2</w:t>
      </w:r>
    </w:p>
    <w:p w:rsidR="007C0351" w:rsidRDefault="007C0351">
      <w:pPr>
        <w:tabs>
          <w:tab w:val="left" w:pos="860"/>
        </w:tabs>
        <w:spacing w:line="200" w:lineRule="atLeast"/>
        <w:jc w:val="both"/>
        <w:rPr>
          <w:b/>
        </w:rPr>
      </w:pPr>
    </w:p>
    <w:p w:rsidR="007C0351" w:rsidRDefault="007006FB">
      <w:pPr>
        <w:tabs>
          <w:tab w:val="left" w:pos="860"/>
        </w:tabs>
        <w:spacing w:line="200" w:lineRule="atLeast"/>
        <w:jc w:val="both"/>
      </w:pPr>
      <w:r>
        <w:t>Wykonanie uchwały powierza się Zarządowi Powiatu Mławskiego.</w:t>
      </w:r>
    </w:p>
    <w:p w:rsidR="007C0351" w:rsidRDefault="007C0351">
      <w:pPr>
        <w:tabs>
          <w:tab w:val="left" w:pos="860"/>
        </w:tabs>
        <w:spacing w:line="200" w:lineRule="atLeast"/>
        <w:jc w:val="both"/>
      </w:pPr>
    </w:p>
    <w:p w:rsidR="007C0351" w:rsidRDefault="00E22E53">
      <w:pPr>
        <w:tabs>
          <w:tab w:val="left" w:pos="860"/>
        </w:tabs>
        <w:spacing w:line="200" w:lineRule="atLeast"/>
        <w:jc w:val="center"/>
        <w:rPr>
          <w:b/>
        </w:rPr>
      </w:pPr>
      <w:r>
        <w:rPr>
          <w:b/>
        </w:rPr>
        <w:t>§3</w:t>
      </w:r>
    </w:p>
    <w:p w:rsidR="007C0351" w:rsidRDefault="007C0351">
      <w:pPr>
        <w:tabs>
          <w:tab w:val="left" w:pos="860"/>
        </w:tabs>
        <w:spacing w:line="200" w:lineRule="atLeast"/>
        <w:jc w:val="both"/>
      </w:pPr>
    </w:p>
    <w:p w:rsidR="007C0351" w:rsidRDefault="007006FB">
      <w:pPr>
        <w:tabs>
          <w:tab w:val="left" w:pos="860"/>
        </w:tabs>
        <w:spacing w:line="200" w:lineRule="atLeast"/>
        <w:jc w:val="both"/>
      </w:pPr>
      <w:r>
        <w:t>Uchwała wchodzi w życie z dniem podjęcia.</w:t>
      </w:r>
    </w:p>
    <w:p w:rsidR="007C0351" w:rsidRDefault="007C0351">
      <w:pPr>
        <w:tabs>
          <w:tab w:val="left" w:pos="860"/>
        </w:tabs>
        <w:spacing w:line="200" w:lineRule="atLeast"/>
        <w:jc w:val="both"/>
      </w:pPr>
    </w:p>
    <w:p w:rsidR="007C0351" w:rsidRDefault="007C0351">
      <w:pPr>
        <w:tabs>
          <w:tab w:val="left" w:pos="860"/>
        </w:tabs>
        <w:spacing w:line="200" w:lineRule="atLeast"/>
        <w:jc w:val="both"/>
      </w:pPr>
    </w:p>
    <w:p w:rsidR="007C0351" w:rsidRDefault="007C0351">
      <w:pPr>
        <w:tabs>
          <w:tab w:val="left" w:pos="860"/>
        </w:tabs>
        <w:spacing w:line="200" w:lineRule="atLeast"/>
        <w:jc w:val="both"/>
        <w:rPr>
          <w:b/>
        </w:rPr>
      </w:pPr>
    </w:p>
    <w:p w:rsidR="007C0351" w:rsidRDefault="007006FB">
      <w:pPr>
        <w:tabs>
          <w:tab w:val="left" w:pos="1740"/>
        </w:tabs>
        <w:spacing w:line="200" w:lineRule="atLeast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82015">
        <w:rPr>
          <w:b/>
        </w:rPr>
        <w:t xml:space="preserve">                 </w:t>
      </w:r>
      <w:r>
        <w:rPr>
          <w:b/>
        </w:rPr>
        <w:tab/>
        <w:t>Przewodniczący</w:t>
      </w:r>
    </w:p>
    <w:p w:rsidR="007C0351" w:rsidRDefault="000220E5">
      <w:pPr>
        <w:tabs>
          <w:tab w:val="left" w:pos="1740"/>
        </w:tabs>
        <w:spacing w:line="200" w:lineRule="atLeast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3B1B2A" wp14:editId="088DE51D">
            <wp:simplePos x="0" y="0"/>
            <wp:positionH relativeFrom="column">
              <wp:posOffset>3051175</wp:posOffset>
            </wp:positionH>
            <wp:positionV relativeFrom="paragraph">
              <wp:posOffset>61595</wp:posOffset>
            </wp:positionV>
            <wp:extent cx="2219325" cy="29527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6FB">
        <w:rPr>
          <w:b/>
        </w:rPr>
        <w:tab/>
      </w:r>
      <w:r w:rsidR="007006FB">
        <w:rPr>
          <w:b/>
        </w:rPr>
        <w:tab/>
      </w:r>
      <w:r w:rsidR="007006FB">
        <w:rPr>
          <w:b/>
        </w:rPr>
        <w:tab/>
      </w:r>
      <w:r w:rsidR="007006FB">
        <w:rPr>
          <w:b/>
        </w:rPr>
        <w:tab/>
      </w:r>
      <w:r w:rsidR="007006FB">
        <w:rPr>
          <w:b/>
        </w:rPr>
        <w:tab/>
      </w:r>
      <w:r w:rsidR="00C82015">
        <w:rPr>
          <w:b/>
        </w:rPr>
        <w:t xml:space="preserve">             </w:t>
      </w:r>
      <w:r w:rsidR="007006FB">
        <w:rPr>
          <w:b/>
        </w:rPr>
        <w:t>Rady  Powiatu  Mławskiego</w:t>
      </w:r>
    </w:p>
    <w:p w:rsidR="007C0351" w:rsidRDefault="007006FB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  <w:r>
        <w:rPr>
          <w:b/>
        </w:rPr>
        <w:tab/>
        <w:t xml:space="preserve"> </w:t>
      </w:r>
      <w:r w:rsidR="000220E5">
        <w:rPr>
          <w:b/>
        </w:rPr>
        <w:t xml:space="preserve">                                                                                </w:t>
      </w:r>
    </w:p>
    <w:p w:rsidR="007C0351" w:rsidRDefault="007006FB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  <w:r>
        <w:rPr>
          <w:b/>
        </w:rPr>
        <w:tab/>
        <w:t xml:space="preserve">                                         </w:t>
      </w:r>
      <w:r w:rsidR="00C82015">
        <w:rPr>
          <w:b/>
        </w:rPr>
        <w:t xml:space="preserve">             </w:t>
      </w:r>
      <w:r>
        <w:rPr>
          <w:b/>
        </w:rPr>
        <w:t xml:space="preserve">    Michał Stefan Danielewicz</w:t>
      </w: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  <w:bookmarkStart w:id="0" w:name="_GoBack"/>
      <w:bookmarkEnd w:id="0"/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7C0351" w:rsidRDefault="007006FB">
      <w:pPr>
        <w:pStyle w:val="Nagwek1"/>
      </w:pPr>
      <w:r>
        <w:lastRenderedPageBreak/>
        <w:t>U Z A S A D N I E N I E</w:t>
      </w:r>
    </w:p>
    <w:p w:rsidR="00F94B43" w:rsidRPr="00F94B43" w:rsidRDefault="00F94B43" w:rsidP="00F94B43"/>
    <w:p w:rsidR="007C0351" w:rsidRDefault="007C0351">
      <w:pPr>
        <w:spacing w:line="200" w:lineRule="atLeast"/>
        <w:jc w:val="both"/>
      </w:pPr>
    </w:p>
    <w:p w:rsidR="00B97A8A" w:rsidRDefault="00CC6DDE" w:rsidP="00D77277">
      <w:pPr>
        <w:spacing w:line="200" w:lineRule="atLeast"/>
        <w:ind w:firstLine="708"/>
        <w:jc w:val="both"/>
      </w:pPr>
      <w:r>
        <w:t xml:space="preserve">W dniu </w:t>
      </w:r>
      <w:r w:rsidR="00B97A8A">
        <w:t xml:space="preserve">23 stycznia </w:t>
      </w:r>
      <w:r w:rsidR="009A7C02">
        <w:t xml:space="preserve">2013 roku – </w:t>
      </w:r>
      <w:r w:rsidR="00AE1613">
        <w:t xml:space="preserve">dotychczasowy dzierżawca </w:t>
      </w:r>
      <w:r w:rsidR="009A7C02">
        <w:t>złoży</w:t>
      </w:r>
      <w:r w:rsidR="00B97A8A">
        <w:t xml:space="preserve">ł </w:t>
      </w:r>
      <w:r w:rsidR="009A7C02">
        <w:t xml:space="preserve">wniosek o </w:t>
      </w:r>
      <w:r w:rsidR="00B97A8A">
        <w:t>ponowne wydzierżawienie działki ogrodowej, położonej w Bogurzynie, na okres 3 lat.</w:t>
      </w:r>
      <w:r w:rsidR="009A7C02">
        <w:t xml:space="preserve"> Umowa dzierżawa części działki gruntu nr </w:t>
      </w:r>
      <w:r w:rsidR="00B97A8A">
        <w:t xml:space="preserve">209/2 </w:t>
      </w:r>
      <w:r w:rsidR="009A7C02">
        <w:t xml:space="preserve">została zawarta w dniu </w:t>
      </w:r>
      <w:r w:rsidR="001128EE">
        <w:t>1 marca</w:t>
      </w:r>
      <w:r w:rsidR="00B97A8A">
        <w:t xml:space="preserve"> </w:t>
      </w:r>
      <w:r w:rsidR="009A7C02">
        <w:t>201</w:t>
      </w:r>
      <w:r w:rsidR="00B97A8A">
        <w:t>1</w:t>
      </w:r>
      <w:r w:rsidR="009A7C02">
        <w:t xml:space="preserve"> roku, na okres 3 lat </w:t>
      </w:r>
      <w:r w:rsidR="00B60EFC">
        <w:t xml:space="preserve">                       </w:t>
      </w:r>
      <w:r w:rsidR="009A7C02">
        <w:t>i wygas</w:t>
      </w:r>
      <w:r w:rsidR="00B97A8A">
        <w:t>ł</w:t>
      </w:r>
      <w:r w:rsidR="009A7C02">
        <w:t xml:space="preserve">a </w:t>
      </w:r>
      <w:r w:rsidR="00B97A8A">
        <w:t xml:space="preserve">28 lutego </w:t>
      </w:r>
      <w:r w:rsidR="009A7C02">
        <w:t>201</w:t>
      </w:r>
      <w:r w:rsidR="00B97A8A">
        <w:t>4</w:t>
      </w:r>
      <w:r w:rsidR="009A7C02">
        <w:t xml:space="preserve"> roku. </w:t>
      </w:r>
      <w:r w:rsidR="006902D4">
        <w:t>Działka gruntu nr 209/2 została podzielona i obecnie własność Powiatu Mławskiego stanowi działka gruntu numer 209/12 o powierzchni 6,6900 ha.</w:t>
      </w:r>
      <w:r w:rsidR="00AE1613">
        <w:t xml:space="preserve"> Działka ta graniczy z działką gruntu stanowiącą własność dzierżawcy i wykorzystywana jest przez niego  jako ogród przydomowy</w:t>
      </w:r>
    </w:p>
    <w:p w:rsidR="009A7C02" w:rsidRDefault="004B3CFC" w:rsidP="009A7C02">
      <w:pPr>
        <w:ind w:firstLine="708"/>
        <w:jc w:val="both"/>
      </w:pPr>
      <w:r>
        <w:t>Zgodnie z art. 25 b ustawy z dnia 21 sierpnia 1997 r. o gospodarce nieruchomościami (tekst jednolity: Dz. U. z 2010 roku, Nr 102, poz. 651 ze zm.) gospodarowanie powiatowym zasobem nieruchomości należy do zarządu powiatu, jednak z</w:t>
      </w:r>
      <w:r w:rsidR="009A7C02">
        <w:t xml:space="preserve">godnie z art.12 pkt 8 </w:t>
      </w:r>
      <w:proofErr w:type="spellStart"/>
      <w:r w:rsidR="009A7C02">
        <w:t>lit.a</w:t>
      </w:r>
      <w:proofErr w:type="spellEnd"/>
      <w:r w:rsidR="009A7C02">
        <w:t xml:space="preserve">  ustawy </w:t>
      </w:r>
      <w:r w:rsidR="00B60EFC">
        <w:t xml:space="preserve"> </w:t>
      </w:r>
      <w:r w:rsidR="009A7C02">
        <w:t>z dnia 5 czerwca 1998 r</w:t>
      </w:r>
      <w:r w:rsidR="0029421E">
        <w:t xml:space="preserve">oku </w:t>
      </w:r>
      <w:r w:rsidR="009A7C02">
        <w:t>o samorządzie powiatowym (</w:t>
      </w:r>
      <w:r w:rsidR="00B97A8A">
        <w:t>tekst jednolity: Dz. U. z 2013 roku, poz. 595</w:t>
      </w:r>
      <w:r w:rsidR="009A7C02">
        <w:t xml:space="preserve">), </w:t>
      </w:r>
      <w:r w:rsidR="009A7C02" w:rsidRPr="009A7C02">
        <w:t xml:space="preserve">uchwała </w:t>
      </w:r>
      <w:r w:rsidR="00B97A8A">
        <w:t>R</w:t>
      </w:r>
      <w:r w:rsidR="009A7C02" w:rsidRPr="009A7C02">
        <w:t xml:space="preserve">ady </w:t>
      </w:r>
      <w:r w:rsidR="00B97A8A">
        <w:t>P</w:t>
      </w:r>
      <w:r w:rsidR="009A7C02" w:rsidRPr="009A7C02">
        <w:t xml:space="preserve">owiatu jest wymagana </w:t>
      </w:r>
      <w:r>
        <w:t>w</w:t>
      </w:r>
      <w:r w:rsidR="009A7C02" w:rsidRPr="009A7C02">
        <w:t xml:space="preserve"> przypadku</w:t>
      </w:r>
      <w:r>
        <w:t xml:space="preserve"> wydzierżawienia nieruchomości</w:t>
      </w:r>
      <w:r w:rsidR="009A7C02" w:rsidRPr="009A7C02">
        <w:t>, gdy po</w:t>
      </w:r>
      <w:r w:rsidR="009A7C02">
        <w:t xml:space="preserve"> </w:t>
      </w:r>
      <w:r w:rsidR="009A7C02" w:rsidRPr="009A7C02">
        <w:t>umowie zawartej na czas oznaczony do 3 lat strony zawierają kolejne</w:t>
      </w:r>
      <w:r w:rsidR="009A7C02">
        <w:t xml:space="preserve"> </w:t>
      </w:r>
      <w:r w:rsidR="009A7C02" w:rsidRPr="009A7C02">
        <w:t>umowy, których przedmiotem jest ta sama nieruchomość</w:t>
      </w:r>
      <w:r w:rsidR="009A7C02">
        <w:t>.</w:t>
      </w:r>
    </w:p>
    <w:p w:rsidR="009A7C02" w:rsidRDefault="009A7C02" w:rsidP="009A7C02">
      <w:pPr>
        <w:jc w:val="both"/>
      </w:pPr>
      <w:r>
        <w:tab/>
      </w:r>
    </w:p>
    <w:p w:rsidR="007C0351" w:rsidRDefault="007C0351">
      <w:pPr>
        <w:spacing w:line="200" w:lineRule="atLeast"/>
        <w:jc w:val="both"/>
        <w:rPr>
          <w:b/>
        </w:rPr>
      </w:pPr>
    </w:p>
    <w:p w:rsidR="007C0351" w:rsidRDefault="007C0351">
      <w:pPr>
        <w:spacing w:line="200" w:lineRule="atLeast"/>
        <w:rPr>
          <w:b/>
        </w:rPr>
      </w:pPr>
    </w:p>
    <w:p w:rsidR="007C0351" w:rsidRDefault="007C0351">
      <w:pPr>
        <w:spacing w:line="200" w:lineRule="atLeast"/>
        <w:rPr>
          <w:b/>
        </w:rPr>
      </w:pPr>
    </w:p>
    <w:p w:rsidR="007C0351" w:rsidRDefault="007C0351">
      <w:pPr>
        <w:spacing w:line="200" w:lineRule="atLeast"/>
        <w:rPr>
          <w:b/>
        </w:rPr>
      </w:pPr>
    </w:p>
    <w:p w:rsidR="007C0351" w:rsidRDefault="007C0351">
      <w:pPr>
        <w:spacing w:line="200" w:lineRule="atLeast"/>
        <w:rPr>
          <w:b/>
        </w:rPr>
      </w:pPr>
    </w:p>
    <w:p w:rsidR="007C0351" w:rsidRDefault="007C0351">
      <w:pPr>
        <w:spacing w:line="200" w:lineRule="atLeast"/>
        <w:rPr>
          <w:b/>
        </w:rPr>
      </w:pPr>
    </w:p>
    <w:p w:rsidR="007C0351" w:rsidRDefault="007C0351">
      <w:pPr>
        <w:spacing w:line="200" w:lineRule="atLeast"/>
        <w:rPr>
          <w:b/>
        </w:rPr>
      </w:pPr>
    </w:p>
    <w:p w:rsidR="007C0351" w:rsidRDefault="007C0351">
      <w:pPr>
        <w:spacing w:line="200" w:lineRule="atLeast"/>
        <w:rPr>
          <w:b/>
        </w:rPr>
      </w:pPr>
    </w:p>
    <w:p w:rsidR="007C0351" w:rsidRDefault="007C0351">
      <w:pPr>
        <w:spacing w:line="200" w:lineRule="atLeast"/>
        <w:rPr>
          <w:b/>
        </w:rPr>
      </w:pPr>
    </w:p>
    <w:p w:rsidR="007C0351" w:rsidRDefault="007C0351">
      <w:pPr>
        <w:spacing w:line="200" w:lineRule="atLeast"/>
        <w:rPr>
          <w:b/>
        </w:rPr>
      </w:pPr>
    </w:p>
    <w:p w:rsidR="007C0351" w:rsidRDefault="007C0351">
      <w:pPr>
        <w:spacing w:line="200" w:lineRule="atLeast"/>
        <w:rPr>
          <w:b/>
        </w:rPr>
      </w:pPr>
    </w:p>
    <w:p w:rsidR="007C0351" w:rsidRDefault="007C0351">
      <w:pPr>
        <w:spacing w:line="200" w:lineRule="atLeast"/>
        <w:rPr>
          <w:b/>
        </w:rPr>
      </w:pPr>
    </w:p>
    <w:p w:rsidR="007C0351" w:rsidRDefault="007C0351">
      <w:pPr>
        <w:spacing w:line="200" w:lineRule="atLeast"/>
        <w:rPr>
          <w:b/>
        </w:rPr>
      </w:pPr>
    </w:p>
    <w:p w:rsidR="007C0351" w:rsidRDefault="007C0351">
      <w:pPr>
        <w:spacing w:line="200" w:lineRule="atLeast"/>
        <w:rPr>
          <w:b/>
        </w:rPr>
      </w:pPr>
    </w:p>
    <w:p w:rsidR="007C0351" w:rsidRDefault="007C0351">
      <w:pPr>
        <w:spacing w:line="200" w:lineRule="atLeast"/>
        <w:rPr>
          <w:b/>
        </w:rPr>
      </w:pPr>
    </w:p>
    <w:p w:rsidR="007C0351" w:rsidRDefault="007C0351">
      <w:pPr>
        <w:spacing w:line="200" w:lineRule="atLeast"/>
        <w:rPr>
          <w:b/>
        </w:rPr>
      </w:pPr>
    </w:p>
    <w:p w:rsidR="007C0351" w:rsidRDefault="007C0351">
      <w:pPr>
        <w:spacing w:line="200" w:lineRule="atLeast"/>
        <w:rPr>
          <w:b/>
        </w:rPr>
      </w:pPr>
    </w:p>
    <w:p w:rsidR="007C0351" w:rsidRDefault="007C0351">
      <w:pPr>
        <w:spacing w:line="200" w:lineRule="atLeast"/>
        <w:rPr>
          <w:b/>
        </w:rPr>
      </w:pPr>
    </w:p>
    <w:p w:rsidR="007C0351" w:rsidRDefault="007C0351">
      <w:pPr>
        <w:spacing w:line="200" w:lineRule="atLeast"/>
        <w:rPr>
          <w:b/>
        </w:rPr>
      </w:pPr>
    </w:p>
    <w:p w:rsidR="007C0351" w:rsidRDefault="007C0351">
      <w:pPr>
        <w:spacing w:line="200" w:lineRule="atLeast"/>
        <w:rPr>
          <w:b/>
        </w:rPr>
      </w:pPr>
    </w:p>
    <w:p w:rsidR="007C0351" w:rsidRDefault="007C0351">
      <w:pPr>
        <w:spacing w:line="200" w:lineRule="atLeast"/>
        <w:rPr>
          <w:b/>
        </w:rPr>
      </w:pPr>
    </w:p>
    <w:sectPr w:rsidR="007C0351">
      <w:headerReference w:type="default" r:id="rId9"/>
      <w:footnotePr>
        <w:pos w:val="beneathText"/>
      </w:footnotePr>
      <w:pgSz w:w="11906" w:h="16838"/>
      <w:pgMar w:top="1418" w:right="851" w:bottom="1418" w:left="178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52F" w:rsidRDefault="00CA452F">
      <w:r>
        <w:separator/>
      </w:r>
    </w:p>
  </w:endnote>
  <w:endnote w:type="continuationSeparator" w:id="0">
    <w:p w:rsidR="00CA452F" w:rsidRDefault="00CA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52F" w:rsidRDefault="00CA452F">
      <w:r>
        <w:separator/>
      </w:r>
    </w:p>
  </w:footnote>
  <w:footnote w:type="continuationSeparator" w:id="0">
    <w:p w:rsidR="00CA452F" w:rsidRDefault="00CA4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351" w:rsidRDefault="007006FB">
    <w:pPr>
      <w:pStyle w:val="Nagwek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2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>
    <w:nsid w:val="00000003"/>
    <w:multiLevelType w:val="multilevel"/>
    <w:tmpl w:val="00000003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4">
    <w:nsid w:val="5CC953DC"/>
    <w:multiLevelType w:val="hybridMultilevel"/>
    <w:tmpl w:val="BA0AB7BC"/>
    <w:lvl w:ilvl="0" w:tplc="374A88F2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4B"/>
    <w:rsid w:val="000105E3"/>
    <w:rsid w:val="0002030E"/>
    <w:rsid w:val="000220E5"/>
    <w:rsid w:val="00076DCA"/>
    <w:rsid w:val="000976F0"/>
    <w:rsid w:val="000B6A8E"/>
    <w:rsid w:val="000D2080"/>
    <w:rsid w:val="001128EE"/>
    <w:rsid w:val="001216EB"/>
    <w:rsid w:val="00155C61"/>
    <w:rsid w:val="001760EB"/>
    <w:rsid w:val="001D162F"/>
    <w:rsid w:val="001E60B2"/>
    <w:rsid w:val="0029421E"/>
    <w:rsid w:val="002A539F"/>
    <w:rsid w:val="0035661A"/>
    <w:rsid w:val="003D242B"/>
    <w:rsid w:val="003E2625"/>
    <w:rsid w:val="00482AF1"/>
    <w:rsid w:val="004B3CFC"/>
    <w:rsid w:val="00512292"/>
    <w:rsid w:val="005C6675"/>
    <w:rsid w:val="00654ACD"/>
    <w:rsid w:val="006902D4"/>
    <w:rsid w:val="006A5FB1"/>
    <w:rsid w:val="007006FB"/>
    <w:rsid w:val="00705A8B"/>
    <w:rsid w:val="007712E5"/>
    <w:rsid w:val="007C0351"/>
    <w:rsid w:val="007C4DDE"/>
    <w:rsid w:val="008E4D09"/>
    <w:rsid w:val="00992730"/>
    <w:rsid w:val="009A7C02"/>
    <w:rsid w:val="009E32E4"/>
    <w:rsid w:val="00A75A56"/>
    <w:rsid w:val="00AC375D"/>
    <w:rsid w:val="00AE1613"/>
    <w:rsid w:val="00AE5070"/>
    <w:rsid w:val="00B00883"/>
    <w:rsid w:val="00B14370"/>
    <w:rsid w:val="00B60EFC"/>
    <w:rsid w:val="00B97A8A"/>
    <w:rsid w:val="00C177A3"/>
    <w:rsid w:val="00C36876"/>
    <w:rsid w:val="00C82015"/>
    <w:rsid w:val="00CA452F"/>
    <w:rsid w:val="00CC6DDE"/>
    <w:rsid w:val="00D4604B"/>
    <w:rsid w:val="00D464D1"/>
    <w:rsid w:val="00D77277"/>
    <w:rsid w:val="00DB6CFE"/>
    <w:rsid w:val="00E039EF"/>
    <w:rsid w:val="00E22E53"/>
    <w:rsid w:val="00F94B43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HG Mincho Light J" w:hAnsi="Times New Roman"/>
      <w:color w:val="000000"/>
      <w:sz w:val="24"/>
    </w:rPr>
  </w:style>
  <w:style w:type="paragraph" w:styleId="Nagwek1">
    <w:name w:val="heading 1"/>
    <w:basedOn w:val="Normalny"/>
    <w:next w:val="Normalny"/>
    <w:qFormat/>
    <w:pPr>
      <w:keepNext/>
      <w:spacing w:line="200" w:lineRule="atLeast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semiHidden/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semiHidden/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semiHidden/>
    <w:unhideWhenUsed/>
    <w:rPr>
      <w:sz w:val="20"/>
    </w:rPr>
  </w:style>
  <w:style w:type="character" w:customStyle="1" w:styleId="TekstprzypisukocowegoZnak">
    <w:name w:val="Tekst przypisu końcowego Znak"/>
    <w:basedOn w:val="Domylnaczcionkaakapitu"/>
    <w:semiHidden/>
    <w:rPr>
      <w:rFonts w:ascii="Times New Roman" w:eastAsia="HG Mincho Light J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Pr>
      <w:vertAlign w:val="superscript"/>
    </w:rPr>
  </w:style>
  <w:style w:type="paragraph" w:styleId="Tekstpodstawowy">
    <w:name w:val="Body Text"/>
    <w:basedOn w:val="Normalny"/>
    <w:semiHidden/>
    <w:pPr>
      <w:tabs>
        <w:tab w:val="left" w:pos="1740"/>
      </w:tabs>
      <w:spacing w:line="200" w:lineRule="atLeast"/>
      <w:jc w:val="center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6FB"/>
    <w:rPr>
      <w:rFonts w:ascii="Tahoma" w:eastAsia="HG Mincho Light J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HG Mincho Light J" w:hAnsi="Times New Roman"/>
      <w:color w:val="000000"/>
      <w:sz w:val="24"/>
    </w:rPr>
  </w:style>
  <w:style w:type="paragraph" w:styleId="Nagwek1">
    <w:name w:val="heading 1"/>
    <w:basedOn w:val="Normalny"/>
    <w:next w:val="Normalny"/>
    <w:qFormat/>
    <w:pPr>
      <w:keepNext/>
      <w:spacing w:line="200" w:lineRule="atLeast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semiHidden/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semiHidden/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semiHidden/>
    <w:unhideWhenUsed/>
    <w:rPr>
      <w:sz w:val="20"/>
    </w:rPr>
  </w:style>
  <w:style w:type="character" w:customStyle="1" w:styleId="TekstprzypisukocowegoZnak">
    <w:name w:val="Tekst przypisu końcowego Znak"/>
    <w:basedOn w:val="Domylnaczcionkaakapitu"/>
    <w:semiHidden/>
    <w:rPr>
      <w:rFonts w:ascii="Times New Roman" w:eastAsia="HG Mincho Light J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Pr>
      <w:vertAlign w:val="superscript"/>
    </w:rPr>
  </w:style>
  <w:style w:type="paragraph" w:styleId="Tekstpodstawowy">
    <w:name w:val="Body Text"/>
    <w:basedOn w:val="Normalny"/>
    <w:semiHidden/>
    <w:pPr>
      <w:tabs>
        <w:tab w:val="left" w:pos="1740"/>
      </w:tabs>
      <w:spacing w:line="200" w:lineRule="atLeast"/>
      <w:jc w:val="center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6FB"/>
    <w:rPr>
      <w:rFonts w:ascii="Tahoma" w:eastAsia="HG Mincho Light J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C H W A Ł A   N R</vt:lpstr>
    </vt:vector>
  </TitlesOfParts>
  <Company>Microsoft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C H W A Ł A   N R</dc:title>
  <dc:creator>Anna Sowinska</dc:creator>
  <cp:lastModifiedBy>Joanna Marcinkowska</cp:lastModifiedBy>
  <cp:revision>6</cp:revision>
  <cp:lastPrinted>2013-04-03T11:46:00Z</cp:lastPrinted>
  <dcterms:created xsi:type="dcterms:W3CDTF">2014-03-19T07:37:00Z</dcterms:created>
  <dcterms:modified xsi:type="dcterms:W3CDTF">2014-03-31T07:29:00Z</dcterms:modified>
</cp:coreProperties>
</file>