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4587E" w:rsidRDefault="0014587E" w:rsidP="0014587E">
      <w:pPr>
        <w:ind w:left="2652" w:right="-26" w:firstLine="408"/>
        <w:rPr>
          <w:b/>
          <w:sz w:val="22"/>
          <w:szCs w:val="22"/>
        </w:rPr>
      </w:pPr>
      <w:r>
        <w:rPr>
          <w:b/>
          <w:szCs w:val="20"/>
        </w:rPr>
        <w:t xml:space="preserve">        </w:t>
      </w:r>
      <w:r>
        <w:rPr>
          <w:b/>
          <w:szCs w:val="20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</w:r>
      <w:r w:rsidRPr="0014587E">
        <w:rPr>
          <w:b/>
          <w:sz w:val="22"/>
          <w:szCs w:val="22"/>
        </w:rPr>
        <w:tab/>
        <w:t>     </w:t>
      </w:r>
    </w:p>
    <w:p w:rsidR="0014587E" w:rsidRPr="0014587E" w:rsidRDefault="00141D28" w:rsidP="0014587E">
      <w:pPr>
        <w:ind w:left="2652" w:right="-26" w:firstLine="408"/>
        <w:rPr>
          <w:b/>
          <w:sz w:val="22"/>
          <w:szCs w:val="22"/>
        </w:rPr>
      </w:pPr>
      <w:r>
        <w:rPr>
          <w:b/>
          <w:sz w:val="22"/>
          <w:szCs w:val="22"/>
        </w:rPr>
        <w:t xml:space="preserve">  </w:t>
      </w:r>
      <w:r w:rsidR="0014587E">
        <w:rPr>
          <w:b/>
          <w:sz w:val="22"/>
          <w:szCs w:val="22"/>
        </w:rPr>
        <w:t xml:space="preserve">   </w:t>
      </w:r>
      <w:r>
        <w:rPr>
          <w:b/>
          <w:sz w:val="22"/>
          <w:szCs w:val="22"/>
        </w:rPr>
        <w:t>Uchwała Nr XXXVII/288</w:t>
      </w:r>
      <w:r w:rsidR="0014587E" w:rsidRPr="0014587E">
        <w:rPr>
          <w:b/>
          <w:sz w:val="22"/>
          <w:szCs w:val="22"/>
        </w:rPr>
        <w:t xml:space="preserve">/2014                                   </w:t>
      </w:r>
    </w:p>
    <w:p w:rsidR="0014587E" w:rsidRPr="0014587E" w:rsidRDefault="0014587E" w:rsidP="0014587E">
      <w:pPr>
        <w:tabs>
          <w:tab w:val="left" w:pos="3240"/>
        </w:tabs>
        <w:rPr>
          <w:b/>
          <w:sz w:val="22"/>
          <w:szCs w:val="22"/>
        </w:rPr>
      </w:pPr>
      <w:r w:rsidRPr="0014587E">
        <w:rPr>
          <w:b/>
          <w:sz w:val="22"/>
          <w:szCs w:val="22"/>
        </w:rPr>
        <w:tab/>
        <w:t>      Rady Powiatu Mławskiego</w:t>
      </w:r>
    </w:p>
    <w:p w:rsidR="0014587E" w:rsidRPr="0014587E" w:rsidRDefault="0014587E" w:rsidP="0014587E">
      <w:pPr>
        <w:rPr>
          <w:b/>
          <w:sz w:val="22"/>
          <w:szCs w:val="22"/>
        </w:rPr>
      </w:pPr>
      <w:r w:rsidRPr="0014587E">
        <w:rPr>
          <w:b/>
          <w:sz w:val="22"/>
          <w:szCs w:val="22"/>
        </w:rPr>
        <w:t xml:space="preserve">                                                        </w:t>
      </w:r>
      <w:r w:rsidR="00141D28">
        <w:rPr>
          <w:b/>
          <w:sz w:val="22"/>
          <w:szCs w:val="22"/>
        </w:rPr>
        <w:t xml:space="preserve">          z dnia 28 maja 2014 roku</w:t>
      </w:r>
    </w:p>
    <w:p w:rsidR="0014587E" w:rsidRPr="0014587E" w:rsidRDefault="0014587E" w:rsidP="0014587E">
      <w:pPr>
        <w:jc w:val="center"/>
        <w:rPr>
          <w:b/>
          <w:sz w:val="22"/>
          <w:szCs w:val="22"/>
        </w:rPr>
      </w:pPr>
    </w:p>
    <w:p w:rsidR="0014587E" w:rsidRPr="0014587E" w:rsidRDefault="0014587E" w:rsidP="0014587E">
      <w:pPr>
        <w:jc w:val="center"/>
        <w:rPr>
          <w:b/>
          <w:sz w:val="22"/>
          <w:szCs w:val="22"/>
        </w:rPr>
      </w:pPr>
    </w:p>
    <w:p w:rsidR="0014587E" w:rsidRPr="0014587E" w:rsidRDefault="0014587E" w:rsidP="0014587E">
      <w:pPr>
        <w:ind w:right="-145"/>
        <w:rPr>
          <w:sz w:val="22"/>
          <w:szCs w:val="22"/>
        </w:rPr>
      </w:pPr>
      <w:r w:rsidRPr="0014587E">
        <w:rPr>
          <w:b/>
          <w:sz w:val="22"/>
          <w:szCs w:val="22"/>
        </w:rPr>
        <w:t xml:space="preserve">w sprawie zatwierdzenia sprawozdania finansowego oraz sprawozdania z wykonania budżetu Powiatu Mławskiego za 2013 rok. </w:t>
      </w:r>
    </w:p>
    <w:p w:rsidR="0014587E" w:rsidRPr="0014587E" w:rsidRDefault="0014587E" w:rsidP="0014587E">
      <w:pPr>
        <w:rPr>
          <w:color w:val="FF0000"/>
          <w:sz w:val="22"/>
          <w:szCs w:val="22"/>
        </w:rPr>
      </w:pPr>
    </w:p>
    <w:p w:rsidR="0014587E" w:rsidRPr="0014587E" w:rsidRDefault="0014587E" w:rsidP="0014587E">
      <w:pPr>
        <w:rPr>
          <w:color w:val="FF0000"/>
          <w:sz w:val="22"/>
          <w:szCs w:val="22"/>
        </w:rPr>
      </w:pPr>
    </w:p>
    <w:p w:rsidR="0014587E" w:rsidRPr="0014587E" w:rsidRDefault="0014587E" w:rsidP="0014587E">
      <w:pPr>
        <w:ind w:firstLine="708"/>
        <w:jc w:val="both"/>
        <w:rPr>
          <w:sz w:val="22"/>
          <w:szCs w:val="22"/>
        </w:rPr>
      </w:pPr>
      <w:r w:rsidRPr="0014587E">
        <w:rPr>
          <w:sz w:val="22"/>
          <w:szCs w:val="22"/>
        </w:rPr>
        <w:t xml:space="preserve">Na podstawie art. 12 pkt </w:t>
      </w:r>
      <w:r>
        <w:rPr>
          <w:sz w:val="22"/>
          <w:szCs w:val="22"/>
        </w:rPr>
        <w:t>6</w:t>
      </w:r>
      <w:r w:rsidRPr="0014587E">
        <w:rPr>
          <w:sz w:val="22"/>
          <w:szCs w:val="22"/>
        </w:rPr>
        <w:t xml:space="preserve"> ustawy z dnia 5 czerwca 1998 r. o samorządzie powiatowym</w:t>
      </w:r>
    </w:p>
    <w:p w:rsidR="0014587E" w:rsidRPr="0014587E" w:rsidRDefault="0014587E" w:rsidP="0014587E">
      <w:pPr>
        <w:pStyle w:val="Tekstpodstawowy2"/>
        <w:rPr>
          <w:szCs w:val="22"/>
        </w:rPr>
      </w:pPr>
      <w:r w:rsidRPr="0014587E">
        <w:rPr>
          <w:szCs w:val="22"/>
        </w:rPr>
        <w:t xml:space="preserve">(Dz. </w:t>
      </w:r>
      <w:r>
        <w:rPr>
          <w:szCs w:val="22"/>
        </w:rPr>
        <w:t xml:space="preserve">U. z 2013 r., poz. 595 ze zm.) oraz art. 270 ust. 4 ustawy  </w:t>
      </w:r>
      <w:r w:rsidRPr="0014587E">
        <w:rPr>
          <w:szCs w:val="22"/>
        </w:rPr>
        <w:t xml:space="preserve">z dnia 27 sierpnia 2009 r. o finansach publicznych (Dz. U. z 2013 r., poz. 885 ze zm.), </w:t>
      </w:r>
      <w:r w:rsidRPr="0014587E">
        <w:rPr>
          <w:b/>
          <w:szCs w:val="22"/>
        </w:rPr>
        <w:t>Rada Powiatu Mławskiego uchwala co następuje:</w:t>
      </w:r>
    </w:p>
    <w:p w:rsidR="0014587E" w:rsidRPr="0014587E" w:rsidRDefault="0014587E" w:rsidP="0014587E">
      <w:pPr>
        <w:tabs>
          <w:tab w:val="left" w:pos="4678"/>
        </w:tabs>
        <w:jc w:val="center"/>
        <w:rPr>
          <w:sz w:val="22"/>
          <w:szCs w:val="22"/>
        </w:rPr>
      </w:pPr>
    </w:p>
    <w:p w:rsidR="0014587E" w:rsidRDefault="0014587E" w:rsidP="0014587E">
      <w:pPr>
        <w:tabs>
          <w:tab w:val="left" w:pos="4111"/>
          <w:tab w:val="left" w:pos="4253"/>
          <w:tab w:val="left" w:pos="4678"/>
        </w:tabs>
        <w:rPr>
          <w:sz w:val="22"/>
          <w:szCs w:val="22"/>
        </w:rPr>
      </w:pPr>
      <w:r w:rsidRPr="0014587E">
        <w:rPr>
          <w:sz w:val="22"/>
          <w:szCs w:val="22"/>
        </w:rPr>
        <w:t>                                                                                   </w:t>
      </w:r>
    </w:p>
    <w:p w:rsidR="0014587E" w:rsidRPr="0014587E" w:rsidRDefault="0014587E" w:rsidP="0014587E">
      <w:pPr>
        <w:jc w:val="center"/>
        <w:rPr>
          <w:sz w:val="22"/>
          <w:szCs w:val="22"/>
        </w:rPr>
      </w:pPr>
    </w:p>
    <w:p w:rsidR="0014587E" w:rsidRPr="0014587E" w:rsidRDefault="0014587E" w:rsidP="0014587E">
      <w:pPr>
        <w:pStyle w:val="WW-Tekstpodstawowy2"/>
        <w:ind w:left="3552" w:firstLine="696"/>
        <w:rPr>
          <w:sz w:val="22"/>
          <w:szCs w:val="22"/>
        </w:rPr>
      </w:pPr>
      <w:r>
        <w:rPr>
          <w:sz w:val="22"/>
          <w:szCs w:val="22"/>
        </w:rPr>
        <w:t>§ 1</w:t>
      </w:r>
      <w:r w:rsidRPr="0014587E">
        <w:rPr>
          <w:sz w:val="22"/>
          <w:szCs w:val="22"/>
        </w:rPr>
        <w:t>.</w:t>
      </w:r>
    </w:p>
    <w:p w:rsidR="0014587E" w:rsidRPr="0014587E" w:rsidRDefault="0014587E" w:rsidP="0014587E">
      <w:pPr>
        <w:pStyle w:val="WW-Tekstpodstawowy2"/>
        <w:jc w:val="center"/>
        <w:rPr>
          <w:sz w:val="22"/>
          <w:szCs w:val="22"/>
        </w:rPr>
      </w:pPr>
    </w:p>
    <w:p w:rsidR="0014587E" w:rsidRDefault="0014587E" w:rsidP="0014587E">
      <w:pPr>
        <w:pStyle w:val="Akapitzlist"/>
        <w:numPr>
          <w:ilvl w:val="0"/>
          <w:numId w:val="4"/>
        </w:num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Zatwierdza się sprawozdanie z wykonania budżetu Powiatu Mławskiego za 2013 rok w brzmieniu Załącznika Nr 1 do Uchwały Zarządu Powiatu Mławskiego Nr 940/2014 z dnia 31 marca 2014 r.</w:t>
      </w:r>
    </w:p>
    <w:p w:rsidR="0014587E" w:rsidRPr="0014587E" w:rsidRDefault="0014587E" w:rsidP="0014587E">
      <w:pPr>
        <w:pStyle w:val="Akapitzlist"/>
        <w:numPr>
          <w:ilvl w:val="0"/>
          <w:numId w:val="4"/>
        </w:numPr>
        <w:tabs>
          <w:tab w:val="left" w:pos="4680"/>
        </w:tabs>
        <w:jc w:val="both"/>
        <w:rPr>
          <w:sz w:val="22"/>
          <w:szCs w:val="22"/>
        </w:rPr>
      </w:pPr>
      <w:r>
        <w:rPr>
          <w:sz w:val="22"/>
          <w:szCs w:val="22"/>
        </w:rPr>
        <w:t>Zatwierdza się sprawozdanie finansowe Powiatu Mławskiego za 2013 r. w brzmieniu przekazanym przez Zarząd Powiatu Mławskiego Uchwałą Nr 960/2014 z dnia 29 kwietnia 2014 r.</w:t>
      </w:r>
    </w:p>
    <w:p w:rsidR="0014587E" w:rsidRDefault="0014587E" w:rsidP="0014587E">
      <w:pPr>
        <w:tabs>
          <w:tab w:val="left" w:pos="4440"/>
        </w:tabs>
        <w:ind w:left="3540" w:firstLine="660"/>
        <w:rPr>
          <w:sz w:val="22"/>
          <w:szCs w:val="22"/>
        </w:rPr>
      </w:pPr>
    </w:p>
    <w:p w:rsidR="0014587E" w:rsidRPr="0014587E" w:rsidRDefault="0014587E" w:rsidP="0014587E">
      <w:pPr>
        <w:tabs>
          <w:tab w:val="left" w:pos="4440"/>
        </w:tabs>
        <w:ind w:left="3540" w:firstLine="660"/>
        <w:rPr>
          <w:sz w:val="22"/>
          <w:szCs w:val="22"/>
        </w:rPr>
      </w:pPr>
      <w:r w:rsidRPr="0014587E">
        <w:rPr>
          <w:sz w:val="22"/>
          <w:szCs w:val="22"/>
        </w:rPr>
        <w:t xml:space="preserve"> </w:t>
      </w:r>
    </w:p>
    <w:p w:rsidR="0014587E" w:rsidRPr="0014587E" w:rsidRDefault="0014587E" w:rsidP="0014587E">
      <w:pPr>
        <w:tabs>
          <w:tab w:val="left" w:pos="4440"/>
        </w:tabs>
        <w:ind w:left="3540" w:firstLine="660"/>
        <w:rPr>
          <w:sz w:val="22"/>
          <w:szCs w:val="22"/>
        </w:rPr>
      </w:pPr>
      <w:r w:rsidRPr="0014587E">
        <w:rPr>
          <w:sz w:val="22"/>
          <w:szCs w:val="22"/>
        </w:rPr>
        <w:t xml:space="preserve"> § </w:t>
      </w:r>
      <w:r>
        <w:rPr>
          <w:sz w:val="22"/>
          <w:szCs w:val="22"/>
        </w:rPr>
        <w:t>2</w:t>
      </w:r>
      <w:r w:rsidRPr="0014587E">
        <w:rPr>
          <w:sz w:val="22"/>
          <w:szCs w:val="22"/>
        </w:rPr>
        <w:t>.</w:t>
      </w:r>
    </w:p>
    <w:p w:rsidR="0014587E" w:rsidRDefault="0014587E" w:rsidP="0014587E">
      <w:pPr>
        <w:tabs>
          <w:tab w:val="left" w:pos="4440"/>
        </w:tabs>
        <w:ind w:left="3540" w:firstLine="660"/>
        <w:rPr>
          <w:sz w:val="22"/>
          <w:szCs w:val="22"/>
        </w:rPr>
      </w:pPr>
    </w:p>
    <w:p w:rsidR="0014587E" w:rsidRPr="0014587E" w:rsidRDefault="0014587E" w:rsidP="0014587E">
      <w:pPr>
        <w:pStyle w:val="WW-Tekstpodstawowy2"/>
        <w:rPr>
          <w:sz w:val="22"/>
          <w:szCs w:val="22"/>
        </w:rPr>
      </w:pPr>
      <w:r w:rsidRPr="0014587E">
        <w:rPr>
          <w:sz w:val="22"/>
          <w:szCs w:val="22"/>
        </w:rPr>
        <w:t>Uchwała wc</w:t>
      </w:r>
      <w:r w:rsidR="00217A4F">
        <w:rPr>
          <w:sz w:val="22"/>
          <w:szCs w:val="22"/>
        </w:rPr>
        <w:t xml:space="preserve">hodzi w życie z dniem podjęcia </w:t>
      </w:r>
      <w:r w:rsidRPr="0014587E">
        <w:rPr>
          <w:sz w:val="22"/>
          <w:szCs w:val="22"/>
        </w:rPr>
        <w:t>i podlega publikacji w Dzienniku Urzędowym Województwa Mazowieckiego.</w:t>
      </w:r>
    </w:p>
    <w:p w:rsidR="0014587E" w:rsidRDefault="0014587E" w:rsidP="0014587E">
      <w:pPr>
        <w:pStyle w:val="WW-Tekstpodstawowy2"/>
        <w:rPr>
          <w:sz w:val="22"/>
          <w:szCs w:val="22"/>
        </w:rPr>
      </w:pPr>
    </w:p>
    <w:p w:rsidR="0014587E" w:rsidRDefault="0014587E" w:rsidP="0014587E">
      <w:pPr>
        <w:pStyle w:val="WW-Tekstpodstawowy2"/>
        <w:rPr>
          <w:sz w:val="22"/>
          <w:szCs w:val="22"/>
        </w:rPr>
      </w:pPr>
    </w:p>
    <w:p w:rsidR="0014587E" w:rsidRDefault="0014587E" w:rsidP="0014587E">
      <w:pPr>
        <w:pStyle w:val="WW-Tekstpodstawowy2"/>
        <w:rPr>
          <w:sz w:val="22"/>
          <w:szCs w:val="22"/>
        </w:rPr>
      </w:pPr>
    </w:p>
    <w:p w:rsidR="0014587E" w:rsidRDefault="0014587E" w:rsidP="0014587E">
      <w:pPr>
        <w:pStyle w:val="WW-Tekstpodstawowy2"/>
        <w:rPr>
          <w:sz w:val="22"/>
          <w:szCs w:val="22"/>
        </w:rPr>
      </w:pPr>
    </w:p>
    <w:p w:rsidR="0014587E" w:rsidRPr="0014587E" w:rsidRDefault="0014587E" w:rsidP="0014587E">
      <w:pPr>
        <w:pStyle w:val="WW-Tekstpodstawowy2"/>
        <w:rPr>
          <w:sz w:val="22"/>
          <w:szCs w:val="22"/>
        </w:rPr>
      </w:pPr>
    </w:p>
    <w:p w:rsidR="0014587E" w:rsidRPr="0014587E" w:rsidRDefault="0014587E" w:rsidP="0014587E">
      <w:pPr>
        <w:pStyle w:val="Tekstpodstawowy"/>
        <w:ind w:left="4248" w:firstLine="708"/>
        <w:jc w:val="left"/>
        <w:rPr>
          <w:sz w:val="22"/>
          <w:szCs w:val="22"/>
        </w:rPr>
      </w:pPr>
      <w:r w:rsidRPr="0014587E">
        <w:rPr>
          <w:sz w:val="22"/>
          <w:szCs w:val="22"/>
        </w:rPr>
        <w:t> Przewodniczący Rady Powiatu Mławskiego</w:t>
      </w:r>
    </w:p>
    <w:p w:rsidR="0014587E" w:rsidRPr="0014587E" w:rsidRDefault="0014587E" w:rsidP="007A0966">
      <w:pPr>
        <w:pStyle w:val="WW-Tekstpodstawowy2"/>
        <w:ind w:left="2832"/>
        <w:rPr>
          <w:sz w:val="22"/>
          <w:szCs w:val="22"/>
        </w:rPr>
      </w:pP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Pr="0014587E">
        <w:rPr>
          <w:sz w:val="22"/>
          <w:szCs w:val="22"/>
        </w:rPr>
        <w:tab/>
      </w:r>
      <w:r w:rsidR="007A0966">
        <w:rPr>
          <w:sz w:val="22"/>
          <w:szCs w:val="22"/>
        </w:rPr>
        <w:tab/>
      </w:r>
      <w:r w:rsidRPr="0014587E">
        <w:rPr>
          <w:sz w:val="22"/>
          <w:szCs w:val="22"/>
        </w:rPr>
        <w:tab/>
        <w:t xml:space="preserve"> </w:t>
      </w:r>
      <w:r w:rsidR="007A0966">
        <w:rPr>
          <w:sz w:val="22"/>
          <w:szCs w:val="22"/>
        </w:rPr>
        <w:t xml:space="preserve">                 </w:t>
      </w:r>
      <w:r w:rsidR="007A0966">
        <w:rPr>
          <w:noProof/>
          <w:sz w:val="22"/>
          <w:szCs w:val="22"/>
        </w:rPr>
        <w:drawing>
          <wp:inline distT="0" distB="0" distL="0" distR="0" wp14:anchorId="2681211E">
            <wp:extent cx="2228850" cy="295275"/>
            <wp:effectExtent l="0" t="0" r="0" b="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28850" cy="2952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4587E" w:rsidRPr="0014587E" w:rsidRDefault="007A0966" w:rsidP="007A0966">
      <w:pPr>
        <w:pStyle w:val="WW-Tekstpodstawowy2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                                                                  </w:t>
      </w:r>
      <w:bookmarkStart w:id="0" w:name="_GoBack"/>
      <w:bookmarkEnd w:id="0"/>
      <w:r w:rsidR="0014587E" w:rsidRPr="0014587E">
        <w:rPr>
          <w:sz w:val="22"/>
          <w:szCs w:val="22"/>
        </w:rPr>
        <w:t>Michał Danielewicz</w:t>
      </w:r>
    </w:p>
    <w:p w:rsidR="008E70FA" w:rsidRPr="0014587E" w:rsidRDefault="008E70FA">
      <w:pPr>
        <w:rPr>
          <w:sz w:val="22"/>
          <w:szCs w:val="22"/>
        </w:rPr>
      </w:pPr>
    </w:p>
    <w:sectPr w:rsidR="008E70FA" w:rsidRPr="0014587E" w:rsidSect="008E70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2A7739"/>
    <w:multiLevelType w:val="hybridMultilevel"/>
    <w:tmpl w:val="DAFEF4E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9BB4C9F"/>
    <w:multiLevelType w:val="hybridMultilevel"/>
    <w:tmpl w:val="A99095B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0871A10"/>
    <w:multiLevelType w:val="hybridMultilevel"/>
    <w:tmpl w:val="7C4C011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AB05E49"/>
    <w:multiLevelType w:val="hybridMultilevel"/>
    <w:tmpl w:val="5D028A3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14587E"/>
    <w:rsid w:val="00141D28"/>
    <w:rsid w:val="0014587E"/>
    <w:rsid w:val="00217A4F"/>
    <w:rsid w:val="007A0966"/>
    <w:rsid w:val="008E70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4587E"/>
    <w:pPr>
      <w:suppressAutoHyphens/>
      <w:spacing w:after="0" w:line="240" w:lineRule="auto"/>
    </w:pPr>
    <w:rPr>
      <w:rFonts w:ascii="Times New Roman" w:eastAsia="Times New Roman" w:hAnsi="Times New Roman" w:cs="Times New Roman"/>
      <w:sz w:val="20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semiHidden/>
    <w:unhideWhenUsed/>
    <w:rsid w:val="0014587E"/>
    <w:pPr>
      <w:jc w:val="center"/>
    </w:pPr>
    <w:rPr>
      <w:sz w:val="28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4587E"/>
    <w:rPr>
      <w:rFonts w:ascii="Times New Roman" w:eastAsia="Times New Roman" w:hAnsi="Times New Roman" w:cs="Times New Roman"/>
      <w:sz w:val="28"/>
      <w:szCs w:val="24"/>
      <w:lang w:eastAsia="pl-PL"/>
    </w:rPr>
  </w:style>
  <w:style w:type="paragraph" w:styleId="Tekstpodstawowy2">
    <w:name w:val="Body Text 2"/>
    <w:basedOn w:val="Normalny"/>
    <w:link w:val="Tekstpodstawowy2Znak"/>
    <w:semiHidden/>
    <w:unhideWhenUsed/>
    <w:rsid w:val="0014587E"/>
    <w:pPr>
      <w:jc w:val="both"/>
    </w:pPr>
    <w:rPr>
      <w:sz w:val="22"/>
    </w:rPr>
  </w:style>
  <w:style w:type="character" w:customStyle="1" w:styleId="Tekstpodstawowy2Znak">
    <w:name w:val="Tekst podstawowy 2 Znak"/>
    <w:basedOn w:val="Domylnaczcionkaakapitu"/>
    <w:link w:val="Tekstpodstawowy2"/>
    <w:semiHidden/>
    <w:rsid w:val="0014587E"/>
    <w:rPr>
      <w:rFonts w:ascii="Times New Roman" w:eastAsia="Times New Roman" w:hAnsi="Times New Roman" w:cs="Times New Roman"/>
      <w:szCs w:val="24"/>
      <w:lang w:eastAsia="pl-PL"/>
    </w:rPr>
  </w:style>
  <w:style w:type="paragraph" w:customStyle="1" w:styleId="WW-Tekstpodstawowy2">
    <w:name w:val="WW-Tekst podstawowy 2"/>
    <w:basedOn w:val="Normalny"/>
    <w:rsid w:val="0014587E"/>
    <w:rPr>
      <w:sz w:val="28"/>
    </w:rPr>
  </w:style>
  <w:style w:type="paragraph" w:styleId="Akapitzlist">
    <w:name w:val="List Paragraph"/>
    <w:basedOn w:val="Normalny"/>
    <w:uiPriority w:val="34"/>
    <w:qFormat/>
    <w:rsid w:val="0014587E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7A096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A0966"/>
    <w:rPr>
      <w:rFonts w:ascii="Tahoma" w:eastAsia="Times New Roman" w:hAnsi="Tahoma" w:cs="Tahoma"/>
      <w:sz w:val="16"/>
      <w:szCs w:val="16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9082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198</Words>
  <Characters>1190</Characters>
  <Application>Microsoft Office Word</Application>
  <DocSecurity>0</DocSecurity>
  <Lines>9</Lines>
  <Paragraphs>2</Paragraphs>
  <ScaleCrop>false</ScaleCrop>
  <Company>Hewlett-Packard Company</Company>
  <LinksUpToDate>false</LinksUpToDate>
  <CharactersWithSpaces>1386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mariola</dc:creator>
  <cp:keywords/>
  <dc:description/>
  <cp:lastModifiedBy>Joanna Marcinkowska</cp:lastModifiedBy>
  <cp:revision>5</cp:revision>
  <dcterms:created xsi:type="dcterms:W3CDTF">2014-05-21T09:50:00Z</dcterms:created>
  <dcterms:modified xsi:type="dcterms:W3CDTF">2014-06-02T10:57:00Z</dcterms:modified>
</cp:coreProperties>
</file>