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22" w:rsidRPr="00BB745F" w:rsidRDefault="00E00A64" w:rsidP="007351AA">
      <w:pPr>
        <w:tabs>
          <w:tab w:val="center" w:pos="4536"/>
          <w:tab w:val="left" w:pos="729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VIII/45</w:t>
      </w:r>
      <w:r w:rsidR="007351AA">
        <w:rPr>
          <w:rFonts w:ascii="Times New Roman" w:hAnsi="Times New Roman" w:cs="Times New Roman"/>
          <w:b/>
        </w:rPr>
        <w:t>/2015</w:t>
      </w:r>
    </w:p>
    <w:p w:rsidR="009F3B5D" w:rsidRPr="00BB745F" w:rsidRDefault="009F3B5D" w:rsidP="007351AA">
      <w:pPr>
        <w:spacing w:after="0"/>
        <w:jc w:val="center"/>
        <w:rPr>
          <w:rFonts w:ascii="Times New Roman" w:hAnsi="Times New Roman" w:cs="Times New Roman"/>
          <w:b/>
        </w:rPr>
      </w:pPr>
      <w:r w:rsidRPr="00BB745F">
        <w:rPr>
          <w:rFonts w:ascii="Times New Roman" w:hAnsi="Times New Roman" w:cs="Times New Roman"/>
          <w:b/>
        </w:rPr>
        <w:t>Rady Powiatu Mławskiego</w:t>
      </w:r>
    </w:p>
    <w:p w:rsidR="009F3B5D" w:rsidRPr="00BB745F" w:rsidRDefault="009F3B5D" w:rsidP="007351AA">
      <w:pPr>
        <w:spacing w:after="0"/>
        <w:jc w:val="center"/>
        <w:rPr>
          <w:rFonts w:ascii="Times New Roman" w:hAnsi="Times New Roman" w:cs="Times New Roman"/>
          <w:b/>
        </w:rPr>
      </w:pPr>
      <w:r w:rsidRPr="00BB745F">
        <w:rPr>
          <w:rFonts w:ascii="Times New Roman" w:hAnsi="Times New Roman" w:cs="Times New Roman"/>
          <w:b/>
        </w:rPr>
        <w:t xml:space="preserve">z dnia </w:t>
      </w:r>
      <w:r w:rsidR="007351AA">
        <w:rPr>
          <w:rFonts w:ascii="Times New Roman" w:hAnsi="Times New Roman" w:cs="Times New Roman"/>
          <w:b/>
        </w:rPr>
        <w:t>26 czerwca 2015 roku</w:t>
      </w:r>
    </w:p>
    <w:p w:rsidR="009F3B5D" w:rsidRPr="00BB745F" w:rsidRDefault="009F3B5D" w:rsidP="009F3B5D">
      <w:pPr>
        <w:rPr>
          <w:rFonts w:ascii="Times New Roman" w:hAnsi="Times New Roman" w:cs="Times New Roman"/>
        </w:rPr>
      </w:pPr>
    </w:p>
    <w:p w:rsidR="00FD7505" w:rsidRDefault="009F3B5D" w:rsidP="00FD7505">
      <w:pPr>
        <w:spacing w:after="0"/>
        <w:ind w:left="993" w:hanging="993"/>
        <w:jc w:val="both"/>
        <w:rPr>
          <w:rFonts w:ascii="Times New Roman" w:hAnsi="Times New Roman" w:cs="Times New Roman"/>
          <w:b/>
        </w:rPr>
      </w:pPr>
      <w:r w:rsidRPr="00BB745F">
        <w:rPr>
          <w:rFonts w:ascii="Times New Roman" w:hAnsi="Times New Roman" w:cs="Times New Roman"/>
          <w:b/>
        </w:rPr>
        <w:t xml:space="preserve">w sprawie zmiany Uchwały Nr VII/42/2015 Rady Powiatu Mławskiego z dnia 14 maja 2015r. </w:t>
      </w:r>
    </w:p>
    <w:p w:rsidR="009F3B5D" w:rsidRDefault="009F3B5D" w:rsidP="007351AA">
      <w:pPr>
        <w:spacing w:after="0"/>
        <w:jc w:val="both"/>
        <w:rPr>
          <w:rFonts w:ascii="Times New Roman" w:hAnsi="Times New Roman" w:cs="Times New Roman"/>
          <w:b/>
        </w:rPr>
      </w:pPr>
      <w:r w:rsidRPr="00BB745F">
        <w:rPr>
          <w:rFonts w:ascii="Times New Roman" w:hAnsi="Times New Roman" w:cs="Times New Roman"/>
          <w:b/>
        </w:rPr>
        <w:t xml:space="preserve">w sprawie przekształcenia Domu Dziecka w Kowalewie poprzez jego likwidację i utworzenie: Domu Dziecka nr 1, Domu Dziecka nr2, Domu Dziecka nr 3, Domu Dziecka nr 4 oraz Centrum Administracyjnego  do Obsługi Placówek Opiekuńczo </w:t>
      </w:r>
      <w:r w:rsidR="00DE6FC2">
        <w:rPr>
          <w:rFonts w:ascii="Times New Roman" w:hAnsi="Times New Roman" w:cs="Times New Roman"/>
          <w:b/>
        </w:rPr>
        <w:t>–</w:t>
      </w:r>
      <w:r w:rsidRPr="00BB745F">
        <w:rPr>
          <w:rFonts w:ascii="Times New Roman" w:hAnsi="Times New Roman" w:cs="Times New Roman"/>
          <w:b/>
        </w:rPr>
        <w:t xml:space="preserve"> Wychowawczych</w:t>
      </w:r>
    </w:p>
    <w:p w:rsidR="007351AA" w:rsidRPr="00BB745F" w:rsidRDefault="007351AA" w:rsidP="00FD7505">
      <w:pPr>
        <w:ind w:left="993"/>
        <w:jc w:val="both"/>
        <w:rPr>
          <w:rFonts w:ascii="Times New Roman" w:hAnsi="Times New Roman" w:cs="Times New Roman"/>
          <w:b/>
        </w:rPr>
      </w:pPr>
    </w:p>
    <w:p w:rsidR="00BB745F" w:rsidRDefault="00BB745F" w:rsidP="00BB745F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F3B5D" w:rsidRPr="00BB745F">
        <w:rPr>
          <w:rFonts w:ascii="Times New Roman" w:hAnsi="Times New Roman" w:cs="Times New Roman"/>
        </w:rPr>
        <w:t xml:space="preserve"> Na podstawie art. 12 pkt.</w:t>
      </w:r>
      <w:r w:rsidR="00F46198" w:rsidRPr="00BB745F">
        <w:rPr>
          <w:rFonts w:ascii="Times New Roman" w:hAnsi="Times New Roman" w:cs="Times New Roman"/>
        </w:rPr>
        <w:t xml:space="preserve"> </w:t>
      </w:r>
      <w:r w:rsidR="009F3B5D" w:rsidRPr="00BB745F">
        <w:rPr>
          <w:rFonts w:ascii="Times New Roman" w:hAnsi="Times New Roman" w:cs="Times New Roman"/>
        </w:rPr>
        <w:t xml:space="preserve">8 lit. i ustawy z dnia 5 czerwca 1998r. o samorządzie powiatowym </w:t>
      </w:r>
    </w:p>
    <w:p w:rsidR="00F46198" w:rsidRPr="00BB745F" w:rsidRDefault="009F3B5D" w:rsidP="00BB745F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( Dz. U. z 2013r., poz. 595 ze zm. ), art. 94 oraz 230 ustawy z dnia 9 czerwca 2011r. o wspieraniu rodziny i pieczy zastępczej ( Dz. U. z 2013r., poz. 135 ze zm. ) oraz art. 11 ust.2</w:t>
      </w:r>
      <w:r w:rsidR="00F46198" w:rsidRPr="00BB745F">
        <w:rPr>
          <w:rFonts w:ascii="Times New Roman" w:hAnsi="Times New Roman" w:cs="Times New Roman"/>
        </w:rPr>
        <w:t>,</w:t>
      </w:r>
      <w:r w:rsidRPr="00BB745F">
        <w:rPr>
          <w:rFonts w:ascii="Times New Roman" w:hAnsi="Times New Roman" w:cs="Times New Roman"/>
        </w:rPr>
        <w:t xml:space="preserve"> art.12 ust. 1 pkt 2</w:t>
      </w:r>
      <w:r w:rsidR="00C15C87">
        <w:rPr>
          <w:rFonts w:ascii="Times New Roman" w:hAnsi="Times New Roman" w:cs="Times New Roman"/>
        </w:rPr>
        <w:t xml:space="preserve">                  </w:t>
      </w:r>
      <w:r w:rsidRPr="00BB745F">
        <w:rPr>
          <w:rFonts w:ascii="Times New Roman" w:hAnsi="Times New Roman" w:cs="Times New Roman"/>
        </w:rPr>
        <w:t xml:space="preserve"> </w:t>
      </w:r>
      <w:r w:rsidR="00F46198" w:rsidRPr="00BB745F">
        <w:rPr>
          <w:rFonts w:ascii="Times New Roman" w:hAnsi="Times New Roman" w:cs="Times New Roman"/>
        </w:rPr>
        <w:t>i ust. 2, 6 i 7 ustawy z dnia 27 sierpnia 2009r. o finansach publicznych ( Dz. U. z 2013r., poz. 885 ze zm. ) Rada Powiatu Mławskiego uchwala, co następuje:</w:t>
      </w:r>
    </w:p>
    <w:p w:rsidR="00F46198" w:rsidRPr="00BB745F" w:rsidRDefault="00F46198" w:rsidP="00F46198">
      <w:pPr>
        <w:rPr>
          <w:rFonts w:ascii="Times New Roman" w:hAnsi="Times New Roman" w:cs="Times New Roman"/>
        </w:rPr>
      </w:pPr>
    </w:p>
    <w:p w:rsidR="009F3B5D" w:rsidRPr="00BB745F" w:rsidRDefault="007351AA" w:rsidP="007351AA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F46198" w:rsidRPr="00BB745F" w:rsidRDefault="00F46198" w:rsidP="00F46198">
      <w:p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 xml:space="preserve">W uchwale Nr VII/42/2015 Rady Powiatu Mławskiego z dnia 14 maja 2015r. w sprawie przekształcenia Domu Dziecka w Kowalewie poprzez jego likwidację i utworzenie: Domu Dziecka </w:t>
      </w:r>
      <w:r w:rsidR="00C15C87">
        <w:rPr>
          <w:rFonts w:ascii="Times New Roman" w:hAnsi="Times New Roman" w:cs="Times New Roman"/>
        </w:rPr>
        <w:t xml:space="preserve">              </w:t>
      </w:r>
      <w:r w:rsidRPr="00BB745F">
        <w:rPr>
          <w:rFonts w:ascii="Times New Roman" w:hAnsi="Times New Roman" w:cs="Times New Roman"/>
        </w:rPr>
        <w:t>nr 1, Domu Dziecka nr</w:t>
      </w:r>
      <w:r w:rsidR="00C15C87">
        <w:rPr>
          <w:rFonts w:ascii="Times New Roman" w:hAnsi="Times New Roman" w:cs="Times New Roman"/>
        </w:rPr>
        <w:t xml:space="preserve"> </w:t>
      </w:r>
      <w:r w:rsidRPr="00BB745F">
        <w:rPr>
          <w:rFonts w:ascii="Times New Roman" w:hAnsi="Times New Roman" w:cs="Times New Roman"/>
        </w:rPr>
        <w:t>2, Domu Dziecka nr 3, Domu Dziecka nr 4 oraz Centrum Administracyjnego  do Obsługi Placówek Opiekuńczo – Wychowawczych, wprowadza się następujące zmiany:</w:t>
      </w:r>
    </w:p>
    <w:p w:rsidR="00F46198" w:rsidRPr="00BB745F" w:rsidRDefault="00F46198" w:rsidP="00F46198">
      <w:pPr>
        <w:pStyle w:val="Akapitzlist"/>
        <w:numPr>
          <w:ilvl w:val="0"/>
          <w:numId w:val="1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§ 3 uchwały otrzymuje brzmienie:</w:t>
      </w:r>
    </w:p>
    <w:p w:rsidR="00F46198" w:rsidRPr="00BB745F" w:rsidRDefault="00F46198" w:rsidP="00F46198">
      <w:pPr>
        <w:pStyle w:val="Akapitzlist"/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ab/>
        <w:t>„ § 3</w:t>
      </w:r>
    </w:p>
    <w:p w:rsidR="00F46198" w:rsidRPr="00BB745F" w:rsidRDefault="00F46198" w:rsidP="00F46198">
      <w:p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Utworzonym jednostkom nadaje się statuty:</w:t>
      </w:r>
    </w:p>
    <w:p w:rsidR="00F46198" w:rsidRPr="00BB745F" w:rsidRDefault="00F46198" w:rsidP="00F46198">
      <w:pPr>
        <w:pStyle w:val="Akapitzlist"/>
        <w:numPr>
          <w:ilvl w:val="0"/>
          <w:numId w:val="2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Dla Domu Dziecka nr 1 w brzmieniu określonym w załączniku nr 1 do Uchwały,</w:t>
      </w:r>
    </w:p>
    <w:p w:rsidR="00F46198" w:rsidRPr="00BB745F" w:rsidRDefault="00F46198" w:rsidP="00F46198">
      <w:pPr>
        <w:pStyle w:val="Akapitzlist"/>
        <w:numPr>
          <w:ilvl w:val="0"/>
          <w:numId w:val="2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Dla Domu Dziecka nr 2 w brzmieniu określonym w załączniku nr 2 do Uchwały,</w:t>
      </w:r>
    </w:p>
    <w:p w:rsidR="00F46198" w:rsidRPr="00BB745F" w:rsidRDefault="00F46198" w:rsidP="00F46198">
      <w:pPr>
        <w:pStyle w:val="Akapitzlist"/>
        <w:numPr>
          <w:ilvl w:val="0"/>
          <w:numId w:val="2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Dla Domu Dziecka nr 3 w brzmieniu określonym w załączniku nr 3 do Uchwały,</w:t>
      </w:r>
    </w:p>
    <w:p w:rsidR="00F46198" w:rsidRPr="00BB745F" w:rsidRDefault="00F46198" w:rsidP="00F46198">
      <w:pPr>
        <w:pStyle w:val="Akapitzlist"/>
        <w:numPr>
          <w:ilvl w:val="0"/>
          <w:numId w:val="2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D</w:t>
      </w:r>
      <w:r w:rsidR="00BB745F" w:rsidRPr="00BB745F">
        <w:rPr>
          <w:rFonts w:ascii="Times New Roman" w:hAnsi="Times New Roman" w:cs="Times New Roman"/>
        </w:rPr>
        <w:t>la</w:t>
      </w:r>
      <w:r w:rsidRPr="00BB745F">
        <w:rPr>
          <w:rFonts w:ascii="Times New Roman" w:hAnsi="Times New Roman" w:cs="Times New Roman"/>
        </w:rPr>
        <w:t xml:space="preserve"> Domu Dziecka nr 4 w brzmieniu </w:t>
      </w:r>
      <w:r w:rsidR="00BB745F" w:rsidRPr="00BB745F">
        <w:rPr>
          <w:rFonts w:ascii="Times New Roman" w:hAnsi="Times New Roman" w:cs="Times New Roman"/>
        </w:rPr>
        <w:t>określonym w załączniku nr 4 do Uchwały,</w:t>
      </w:r>
    </w:p>
    <w:p w:rsidR="00BB745F" w:rsidRDefault="00BB745F" w:rsidP="00F46198">
      <w:pPr>
        <w:pStyle w:val="Akapitzlist"/>
        <w:numPr>
          <w:ilvl w:val="0"/>
          <w:numId w:val="2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 xml:space="preserve">Dla Centrum Administracyjnego do Obsługi Placówek Opiekuńczo – Wychowawczych </w:t>
      </w:r>
    </w:p>
    <w:p w:rsidR="00BB745F" w:rsidRDefault="00BB745F" w:rsidP="00BB745F">
      <w:pPr>
        <w:pStyle w:val="Akapitzlist"/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w brzmieniu określonym w załączniku nr 5 do Uchwały.</w:t>
      </w:r>
      <w:r>
        <w:rPr>
          <w:rFonts w:ascii="Times New Roman" w:hAnsi="Times New Roman" w:cs="Times New Roman"/>
        </w:rPr>
        <w:t>”</w:t>
      </w:r>
    </w:p>
    <w:p w:rsidR="00BB745F" w:rsidRPr="00BB745F" w:rsidRDefault="00BB745F" w:rsidP="00BB745F">
      <w:pPr>
        <w:pStyle w:val="Akapitzlist"/>
        <w:tabs>
          <w:tab w:val="left" w:pos="3960"/>
        </w:tabs>
        <w:jc w:val="both"/>
        <w:rPr>
          <w:rFonts w:ascii="Times New Roman" w:hAnsi="Times New Roman" w:cs="Times New Roman"/>
        </w:rPr>
      </w:pPr>
    </w:p>
    <w:p w:rsidR="00BB745F" w:rsidRDefault="00BB745F" w:rsidP="00BB745F">
      <w:pPr>
        <w:pStyle w:val="Akapitzlist"/>
        <w:numPr>
          <w:ilvl w:val="0"/>
          <w:numId w:val="1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w Statutach Domu Dziecka nr 1, nr 2, nr 3</w:t>
      </w:r>
      <w:r w:rsidR="00DE6FC2">
        <w:rPr>
          <w:rFonts w:ascii="Times New Roman" w:hAnsi="Times New Roman" w:cs="Times New Roman"/>
        </w:rPr>
        <w:t xml:space="preserve"> i</w:t>
      </w:r>
      <w:r w:rsidRPr="00BB745F">
        <w:rPr>
          <w:rFonts w:ascii="Times New Roman" w:hAnsi="Times New Roman" w:cs="Times New Roman"/>
        </w:rPr>
        <w:t xml:space="preserve"> nr 4 skreśla się § 14</w:t>
      </w:r>
      <w:r w:rsidR="00DE6FC2">
        <w:rPr>
          <w:rFonts w:ascii="Times New Roman" w:hAnsi="Times New Roman" w:cs="Times New Roman"/>
        </w:rPr>
        <w:t>.</w:t>
      </w:r>
    </w:p>
    <w:p w:rsidR="00BB745F" w:rsidRPr="00BB745F" w:rsidRDefault="00BB745F" w:rsidP="00BB745F">
      <w:pPr>
        <w:pStyle w:val="Akapitzlist"/>
        <w:tabs>
          <w:tab w:val="left" w:pos="3960"/>
        </w:tabs>
        <w:jc w:val="both"/>
        <w:rPr>
          <w:rFonts w:ascii="Times New Roman" w:hAnsi="Times New Roman" w:cs="Times New Roman"/>
        </w:rPr>
      </w:pPr>
    </w:p>
    <w:p w:rsidR="00BB745F" w:rsidRPr="00BB745F" w:rsidRDefault="00BB745F" w:rsidP="00BB745F">
      <w:pPr>
        <w:pStyle w:val="Akapitzlist"/>
        <w:numPr>
          <w:ilvl w:val="0"/>
          <w:numId w:val="1"/>
        </w:num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w Statucie Centrum Administracyjnego do Obsługi  Placówek Opiekuńczo – Wychowawczych skreśl</w:t>
      </w:r>
      <w:r w:rsidR="00FD7505">
        <w:rPr>
          <w:rFonts w:ascii="Times New Roman" w:hAnsi="Times New Roman" w:cs="Times New Roman"/>
        </w:rPr>
        <w:t>a się § 16</w:t>
      </w:r>
      <w:r w:rsidR="00DE6FC2">
        <w:rPr>
          <w:rFonts w:ascii="Times New Roman" w:hAnsi="Times New Roman" w:cs="Times New Roman"/>
        </w:rPr>
        <w:t>.</w:t>
      </w:r>
    </w:p>
    <w:p w:rsidR="00BB745F" w:rsidRPr="00BB745F" w:rsidRDefault="007351AA" w:rsidP="00BB745F">
      <w:pPr>
        <w:tabs>
          <w:tab w:val="left" w:pos="40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BB745F" w:rsidRPr="00BB745F" w:rsidRDefault="00BB745F" w:rsidP="00BB745F">
      <w:pPr>
        <w:rPr>
          <w:rFonts w:ascii="Times New Roman" w:hAnsi="Times New Roman" w:cs="Times New Roman"/>
        </w:rPr>
      </w:pPr>
      <w:r w:rsidRPr="00BB745F">
        <w:rPr>
          <w:rFonts w:ascii="Times New Roman" w:hAnsi="Times New Roman" w:cs="Times New Roman"/>
        </w:rPr>
        <w:t>Wykonanie uchwały powierza się Zarządowi Powiatu Mławskiego</w:t>
      </w:r>
      <w:r>
        <w:rPr>
          <w:rFonts w:ascii="Times New Roman" w:hAnsi="Times New Roman" w:cs="Times New Roman"/>
        </w:rPr>
        <w:t>.</w:t>
      </w:r>
      <w:r w:rsidRPr="00BB745F">
        <w:rPr>
          <w:rFonts w:ascii="Times New Roman" w:hAnsi="Times New Roman" w:cs="Times New Roman"/>
        </w:rPr>
        <w:t xml:space="preserve"> </w:t>
      </w:r>
    </w:p>
    <w:p w:rsidR="00BB745F" w:rsidRDefault="006D26CC" w:rsidP="00BB745F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157083" wp14:editId="068A1DA5">
            <wp:simplePos x="0" y="0"/>
            <wp:positionH relativeFrom="column">
              <wp:posOffset>4196080</wp:posOffset>
            </wp:positionH>
            <wp:positionV relativeFrom="paragraph">
              <wp:posOffset>15875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AA">
        <w:rPr>
          <w:rFonts w:ascii="Times New Roman" w:hAnsi="Times New Roman" w:cs="Times New Roman"/>
          <w:b/>
        </w:rPr>
        <w:t>§ 3</w:t>
      </w:r>
    </w:p>
    <w:p w:rsidR="00FD7505" w:rsidRDefault="00FD7505" w:rsidP="00BB7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7351AA" w:rsidRDefault="007351AA" w:rsidP="00BB745F">
      <w:pPr>
        <w:rPr>
          <w:rFonts w:ascii="Times New Roman" w:hAnsi="Times New Roman" w:cs="Times New Roman"/>
        </w:rPr>
      </w:pPr>
    </w:p>
    <w:p w:rsidR="00FD7505" w:rsidRDefault="00FD7505" w:rsidP="00FD7505">
      <w:pPr>
        <w:tabs>
          <w:tab w:val="left" w:pos="57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Przewodniczący Rady Powiatu</w:t>
      </w:r>
    </w:p>
    <w:p w:rsidR="00BB745F" w:rsidRDefault="00FD7505" w:rsidP="00FD7505">
      <w:pPr>
        <w:tabs>
          <w:tab w:val="left" w:pos="57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FD7505">
        <w:rPr>
          <w:rFonts w:ascii="Times New Roman" w:hAnsi="Times New Roman" w:cs="Times New Roman"/>
          <w:b/>
        </w:rPr>
        <w:t xml:space="preserve">          Henryk Antczak</w:t>
      </w:r>
    </w:p>
    <w:p w:rsidR="007351AA" w:rsidRDefault="007351AA" w:rsidP="00FD7505">
      <w:pPr>
        <w:tabs>
          <w:tab w:val="left" w:pos="5790"/>
        </w:tabs>
        <w:rPr>
          <w:rFonts w:ascii="Times New Roman" w:hAnsi="Times New Roman" w:cs="Times New Roman"/>
          <w:b/>
        </w:rPr>
      </w:pPr>
      <w:bookmarkStart w:id="0" w:name="_GoBack"/>
      <w:bookmarkEnd w:id="0"/>
    </w:p>
    <w:p w:rsidR="00FD7505" w:rsidRDefault="00FD7505" w:rsidP="00FD7505">
      <w:pPr>
        <w:tabs>
          <w:tab w:val="left" w:pos="57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UZASADNIENIE</w:t>
      </w:r>
    </w:p>
    <w:p w:rsidR="007351AA" w:rsidRDefault="007351AA" w:rsidP="00FD7505">
      <w:pPr>
        <w:tabs>
          <w:tab w:val="left" w:pos="5790"/>
        </w:tabs>
        <w:jc w:val="center"/>
        <w:rPr>
          <w:rFonts w:ascii="Times New Roman" w:hAnsi="Times New Roman" w:cs="Times New Roman"/>
          <w:b/>
        </w:rPr>
      </w:pPr>
    </w:p>
    <w:p w:rsidR="00FD7505" w:rsidRPr="00FD7505" w:rsidRDefault="00FD7505" w:rsidP="00FD75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14.05.2015r. Rada Powiatu Mławskiego podjęła uchwałę w sprawie </w:t>
      </w:r>
      <w:r w:rsidRPr="00BB745F">
        <w:rPr>
          <w:rFonts w:ascii="Times New Roman" w:hAnsi="Times New Roman" w:cs="Times New Roman"/>
        </w:rPr>
        <w:t>przekształcenia Domu Dziecka w Kowalewie poprzez jego likwidację i utworzenie: Domu Dziecka nr 1, Domu Dziecka nr2, Domu Dziecka nr 3, Domu Dziecka nr 4 oraz Centrum Administracyjnego  do Obsługi Placówek Opiekuńczo – Wychowawczych</w:t>
      </w:r>
      <w:r>
        <w:rPr>
          <w:rFonts w:ascii="Times New Roman" w:hAnsi="Times New Roman" w:cs="Times New Roman"/>
        </w:rPr>
        <w:t xml:space="preserve">. Po przesłaniu do organu nadzoru zastały sformułowane zastrzeżenia do podjętej uchwały, które nie posiadają charakteru merytorycznego, ale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porządkowy. Podjęcie tej uchwały uwzględnia przedstawione przez organ nadzoru zastrzeżenia.</w:t>
      </w:r>
    </w:p>
    <w:sectPr w:rsidR="00FD7505" w:rsidRPr="00FD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C6" w:rsidRDefault="00130EC6" w:rsidP="00FD7505">
      <w:pPr>
        <w:spacing w:after="0" w:line="240" w:lineRule="auto"/>
      </w:pPr>
      <w:r>
        <w:separator/>
      </w:r>
    </w:p>
  </w:endnote>
  <w:endnote w:type="continuationSeparator" w:id="0">
    <w:p w:rsidR="00130EC6" w:rsidRDefault="00130EC6" w:rsidP="00FD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C6" w:rsidRDefault="00130EC6" w:rsidP="00FD7505">
      <w:pPr>
        <w:spacing w:after="0" w:line="240" w:lineRule="auto"/>
      </w:pPr>
      <w:r>
        <w:separator/>
      </w:r>
    </w:p>
  </w:footnote>
  <w:footnote w:type="continuationSeparator" w:id="0">
    <w:p w:rsidR="00130EC6" w:rsidRDefault="00130EC6" w:rsidP="00FD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2EC6"/>
    <w:multiLevelType w:val="hybridMultilevel"/>
    <w:tmpl w:val="3E3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639E"/>
    <w:multiLevelType w:val="hybridMultilevel"/>
    <w:tmpl w:val="EF984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E"/>
    <w:rsid w:val="0001633C"/>
    <w:rsid w:val="00130EC6"/>
    <w:rsid w:val="00342322"/>
    <w:rsid w:val="0061474C"/>
    <w:rsid w:val="00663423"/>
    <w:rsid w:val="006D26CC"/>
    <w:rsid w:val="007351AA"/>
    <w:rsid w:val="00783562"/>
    <w:rsid w:val="007C052C"/>
    <w:rsid w:val="007E76DD"/>
    <w:rsid w:val="00986D9C"/>
    <w:rsid w:val="009F3B5D"/>
    <w:rsid w:val="00BB745F"/>
    <w:rsid w:val="00C15C87"/>
    <w:rsid w:val="00CE716E"/>
    <w:rsid w:val="00D0024E"/>
    <w:rsid w:val="00D429A7"/>
    <w:rsid w:val="00D62E56"/>
    <w:rsid w:val="00DE024F"/>
    <w:rsid w:val="00DE6FC2"/>
    <w:rsid w:val="00E00A64"/>
    <w:rsid w:val="00F46198"/>
    <w:rsid w:val="00F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05"/>
  </w:style>
  <w:style w:type="paragraph" w:styleId="Stopka">
    <w:name w:val="footer"/>
    <w:basedOn w:val="Normalny"/>
    <w:link w:val="StopkaZnak"/>
    <w:uiPriority w:val="99"/>
    <w:unhideWhenUsed/>
    <w:rsid w:val="00FD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05"/>
  </w:style>
  <w:style w:type="paragraph" w:styleId="Tekstdymka">
    <w:name w:val="Balloon Text"/>
    <w:basedOn w:val="Normalny"/>
    <w:link w:val="TekstdymkaZnak"/>
    <w:uiPriority w:val="99"/>
    <w:semiHidden/>
    <w:unhideWhenUsed/>
    <w:rsid w:val="00FD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1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05"/>
  </w:style>
  <w:style w:type="paragraph" w:styleId="Stopka">
    <w:name w:val="footer"/>
    <w:basedOn w:val="Normalny"/>
    <w:link w:val="StopkaZnak"/>
    <w:uiPriority w:val="99"/>
    <w:unhideWhenUsed/>
    <w:rsid w:val="00FD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05"/>
  </w:style>
  <w:style w:type="paragraph" w:styleId="Tekstdymka">
    <w:name w:val="Balloon Text"/>
    <w:basedOn w:val="Normalny"/>
    <w:link w:val="TekstdymkaZnak"/>
    <w:uiPriority w:val="99"/>
    <w:semiHidden/>
    <w:unhideWhenUsed/>
    <w:rsid w:val="00FD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D6C8-5738-4294-8E82-DCF9D64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Joanna Marcinkowska</cp:lastModifiedBy>
  <cp:revision>6</cp:revision>
  <cp:lastPrinted>2015-06-17T13:04:00Z</cp:lastPrinted>
  <dcterms:created xsi:type="dcterms:W3CDTF">2015-06-18T07:11:00Z</dcterms:created>
  <dcterms:modified xsi:type="dcterms:W3CDTF">2015-07-01T08:53:00Z</dcterms:modified>
</cp:coreProperties>
</file>