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63" w:rsidRPr="00925FCF" w:rsidRDefault="00EC4863" w:rsidP="00EC4863">
      <w:pPr>
        <w:jc w:val="center"/>
        <w:rPr>
          <w:rFonts w:ascii="Arial" w:hAnsi="Arial" w:cs="Arial"/>
        </w:rPr>
      </w:pPr>
      <w:r>
        <w:rPr>
          <w:rFonts w:ascii="Arial" w:hAnsi="Arial" w:cs="Arial"/>
        </w:rPr>
        <w:t>Powiat Mławski</w:t>
      </w:r>
      <w:r w:rsidRPr="00925FCF">
        <w:rPr>
          <w:rFonts w:ascii="Arial" w:hAnsi="Arial" w:cs="Arial"/>
        </w:rPr>
        <w:t xml:space="preserve"> </w:t>
      </w:r>
    </w:p>
    <w:p w:rsidR="00EC4863" w:rsidRPr="00925FCF" w:rsidRDefault="00EC4863" w:rsidP="00EC4863">
      <w:pPr>
        <w:jc w:val="center"/>
        <w:rPr>
          <w:rFonts w:ascii="Arial" w:hAnsi="Arial" w:cs="Arial"/>
        </w:rPr>
      </w:pPr>
      <w:r>
        <w:rPr>
          <w:rFonts w:ascii="Arial" w:hAnsi="Arial" w:cs="Arial"/>
        </w:rPr>
        <w:t>ul. Reymonta 6</w:t>
      </w:r>
    </w:p>
    <w:p w:rsidR="00EC4863" w:rsidRPr="00925FCF" w:rsidRDefault="00EC4863" w:rsidP="00EC4863">
      <w:pPr>
        <w:jc w:val="center"/>
        <w:rPr>
          <w:rFonts w:ascii="Arial" w:hAnsi="Arial" w:cs="Arial"/>
        </w:rPr>
      </w:pPr>
      <w:r>
        <w:rPr>
          <w:rFonts w:ascii="Arial" w:hAnsi="Arial" w:cs="Arial"/>
        </w:rPr>
        <w:t>06-500 Mława</w:t>
      </w:r>
    </w:p>
    <w:p w:rsidR="00EC4863" w:rsidRPr="00925FCF" w:rsidRDefault="00EC4863" w:rsidP="00EC4863">
      <w:pPr>
        <w:jc w:val="center"/>
        <w:rPr>
          <w:rFonts w:ascii="Arial" w:hAnsi="Arial" w:cs="Arial"/>
          <w:sz w:val="28"/>
          <w:szCs w:val="28"/>
          <w:u w:val="single"/>
        </w:rPr>
      </w:pPr>
    </w:p>
    <w:p w:rsidR="00EC4863" w:rsidRPr="00925FCF" w:rsidRDefault="00EC4863" w:rsidP="00EC4863">
      <w:pPr>
        <w:jc w:val="center"/>
        <w:rPr>
          <w:rFonts w:ascii="Arial" w:hAnsi="Arial" w:cs="Arial"/>
          <w:sz w:val="28"/>
          <w:szCs w:val="28"/>
          <w:u w:val="single"/>
        </w:rPr>
      </w:pPr>
    </w:p>
    <w:p w:rsidR="00EC4863" w:rsidRPr="00925FCF" w:rsidRDefault="00EC4863" w:rsidP="00EC4863">
      <w:pPr>
        <w:jc w:val="center"/>
        <w:rPr>
          <w:rFonts w:ascii="Arial" w:hAnsi="Arial" w:cs="Arial"/>
          <w:sz w:val="28"/>
          <w:szCs w:val="28"/>
          <w:u w:val="single"/>
        </w:rPr>
      </w:pPr>
    </w:p>
    <w:p w:rsidR="00EC4863" w:rsidRPr="00925FCF" w:rsidRDefault="00EC4863" w:rsidP="00EC4863">
      <w:pPr>
        <w:jc w:val="center"/>
        <w:rPr>
          <w:rFonts w:ascii="Arial" w:hAnsi="Arial" w:cs="Arial"/>
          <w:sz w:val="28"/>
          <w:szCs w:val="28"/>
          <w:u w:val="single"/>
        </w:rPr>
      </w:pPr>
      <w:r w:rsidRPr="00925FCF">
        <w:rPr>
          <w:rFonts w:ascii="Arial" w:hAnsi="Arial" w:cs="Arial"/>
          <w:sz w:val="28"/>
          <w:szCs w:val="28"/>
          <w:u w:val="single"/>
        </w:rPr>
        <w:t>Specyfikacja Istotnych Warunków Zamówienia</w:t>
      </w:r>
    </w:p>
    <w:p w:rsidR="00EC4863" w:rsidRPr="00925FCF" w:rsidRDefault="00EC4863" w:rsidP="00EC4863">
      <w:pPr>
        <w:jc w:val="center"/>
        <w:rPr>
          <w:rFonts w:ascii="Arial" w:hAnsi="Arial" w:cs="Arial"/>
          <w:sz w:val="28"/>
          <w:szCs w:val="28"/>
        </w:rPr>
      </w:pPr>
    </w:p>
    <w:p w:rsidR="00EC4863" w:rsidRPr="00925FCF" w:rsidRDefault="00EC4863" w:rsidP="00EC4863">
      <w:pPr>
        <w:jc w:val="center"/>
        <w:rPr>
          <w:rFonts w:ascii="Arial" w:hAnsi="Arial" w:cs="Arial"/>
          <w:sz w:val="28"/>
          <w:szCs w:val="28"/>
        </w:rPr>
      </w:pPr>
    </w:p>
    <w:p w:rsidR="00EC4863" w:rsidRPr="00925FCF" w:rsidRDefault="00EC4863" w:rsidP="00EC4863">
      <w:pPr>
        <w:jc w:val="center"/>
        <w:rPr>
          <w:rFonts w:ascii="Arial" w:hAnsi="Arial" w:cs="Arial"/>
          <w:sz w:val="28"/>
          <w:szCs w:val="28"/>
        </w:rPr>
      </w:pPr>
    </w:p>
    <w:p w:rsidR="00EC4863" w:rsidRPr="00925FCF" w:rsidRDefault="00EC4863" w:rsidP="00EC4863">
      <w:pPr>
        <w:jc w:val="center"/>
        <w:rPr>
          <w:rFonts w:ascii="Arial" w:hAnsi="Arial" w:cs="Arial"/>
          <w:sz w:val="28"/>
          <w:szCs w:val="28"/>
        </w:rPr>
      </w:pPr>
      <w:r w:rsidRPr="00925FCF">
        <w:rPr>
          <w:rFonts w:ascii="Arial" w:hAnsi="Arial" w:cs="Arial"/>
          <w:sz w:val="28"/>
          <w:szCs w:val="28"/>
        </w:rPr>
        <w:tab/>
        <w:t xml:space="preserve">w postępowaniu o udzielenie </w:t>
      </w:r>
      <w:proofErr w:type="spellStart"/>
      <w:r w:rsidRPr="00925FCF">
        <w:rPr>
          <w:rFonts w:ascii="Arial" w:hAnsi="Arial" w:cs="Arial"/>
          <w:sz w:val="28"/>
          <w:szCs w:val="28"/>
        </w:rPr>
        <w:t>zamówienia</w:t>
      </w:r>
      <w:proofErr w:type="spellEnd"/>
      <w:r w:rsidRPr="00925FCF">
        <w:rPr>
          <w:rFonts w:ascii="Arial" w:hAnsi="Arial" w:cs="Arial"/>
          <w:sz w:val="28"/>
          <w:szCs w:val="28"/>
        </w:rPr>
        <w:t xml:space="preserve"> publicznego dla usług,</w:t>
      </w:r>
      <w:r w:rsidRPr="00925FCF">
        <w:rPr>
          <w:rFonts w:ascii="Arial" w:hAnsi="Arial" w:cs="Arial"/>
          <w:sz w:val="28"/>
          <w:szCs w:val="28"/>
        </w:rPr>
        <w:br/>
        <w:t xml:space="preserve"> prowadzon</w:t>
      </w:r>
      <w:r>
        <w:rPr>
          <w:rFonts w:ascii="Arial" w:hAnsi="Arial" w:cs="Arial"/>
          <w:sz w:val="28"/>
          <w:szCs w:val="28"/>
        </w:rPr>
        <w:t>ych</w:t>
      </w:r>
      <w:r w:rsidRPr="00925FCF">
        <w:rPr>
          <w:rFonts w:ascii="Arial" w:hAnsi="Arial" w:cs="Arial"/>
          <w:sz w:val="28"/>
          <w:szCs w:val="28"/>
        </w:rPr>
        <w:t xml:space="preserve"> w trybie przetargu nieograniczonego </w:t>
      </w:r>
    </w:p>
    <w:p w:rsidR="00EC4863" w:rsidRPr="00925FCF" w:rsidRDefault="00EC4863" w:rsidP="00EC4863">
      <w:pPr>
        <w:jc w:val="center"/>
        <w:rPr>
          <w:rFonts w:ascii="Arial" w:hAnsi="Arial" w:cs="Arial"/>
          <w:sz w:val="28"/>
          <w:szCs w:val="28"/>
        </w:rPr>
      </w:pPr>
    </w:p>
    <w:p w:rsidR="00EC4863" w:rsidRPr="00925FCF" w:rsidRDefault="00EC4863" w:rsidP="00EC4863">
      <w:pPr>
        <w:rPr>
          <w:rFonts w:ascii="Arial" w:hAnsi="Arial" w:cs="Arial"/>
          <w:sz w:val="28"/>
          <w:szCs w:val="28"/>
        </w:rPr>
      </w:pPr>
    </w:p>
    <w:p w:rsidR="00EC4863" w:rsidRPr="00925FCF" w:rsidRDefault="00EC4863" w:rsidP="00EC4863">
      <w:pPr>
        <w:jc w:val="center"/>
        <w:rPr>
          <w:rFonts w:ascii="Arial" w:hAnsi="Arial" w:cs="Arial"/>
          <w:sz w:val="28"/>
          <w:szCs w:val="28"/>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DD1CCE" w:rsidRDefault="00EC4863" w:rsidP="00EC4863">
      <w:pPr>
        <w:pStyle w:val="Style24"/>
        <w:widowControl/>
        <w:spacing w:before="62" w:line="276" w:lineRule="auto"/>
        <w:ind w:firstLine="0"/>
        <w:jc w:val="center"/>
        <w:rPr>
          <w:rStyle w:val="FontStyle92"/>
          <w:sz w:val="28"/>
          <w:szCs w:val="28"/>
        </w:rPr>
      </w:pPr>
      <w:r w:rsidRPr="00DD1CCE">
        <w:rPr>
          <w:rStyle w:val="FontStyle92"/>
          <w:sz w:val="28"/>
          <w:szCs w:val="28"/>
        </w:rPr>
        <w:t>na usuwanie pojazd</w:t>
      </w:r>
      <w:r>
        <w:rPr>
          <w:rStyle w:val="FontStyle92"/>
          <w:sz w:val="28"/>
          <w:szCs w:val="28"/>
        </w:rPr>
        <w:t>ów z terenu powiatu mławskiego</w:t>
      </w:r>
      <w:r w:rsidRPr="00DD1CCE">
        <w:rPr>
          <w:rStyle w:val="FontStyle92"/>
          <w:sz w:val="28"/>
          <w:szCs w:val="28"/>
        </w:rPr>
        <w:t xml:space="preserve"> oraz ich przechowywanie na parkingu strzeżonym  zgodnie z ustawą Prawo o ruchu drogowym</w:t>
      </w:r>
    </w:p>
    <w:p w:rsidR="00EC4863" w:rsidRPr="00925FCF" w:rsidRDefault="00EC4863" w:rsidP="00EC4863">
      <w:pPr>
        <w:jc w:val="both"/>
        <w:rPr>
          <w:rFonts w:ascii="Arial Narrow" w:hAnsi="Arial Narrow"/>
          <w:b/>
          <w:sz w:val="28"/>
          <w:szCs w:val="28"/>
        </w:rPr>
      </w:pPr>
    </w:p>
    <w:p w:rsidR="00EC4863" w:rsidRPr="00925FCF" w:rsidRDefault="00EC4863" w:rsidP="00EC4863">
      <w:pPr>
        <w:jc w:val="center"/>
        <w:rPr>
          <w:rFonts w:ascii="Arial" w:hAnsi="Arial" w:cs="Arial"/>
          <w:b/>
          <w:sz w:val="28"/>
          <w:szCs w:val="28"/>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9B086F" w:rsidP="00EC486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Zatwierdzam:</w:t>
      </w:r>
    </w:p>
    <w:p w:rsidR="009B086F" w:rsidRDefault="009B086F" w:rsidP="009B086F">
      <w:pPr>
        <w:ind w:left="4248" w:firstLine="708"/>
      </w:pPr>
      <w:r>
        <w:t>w/z Starosty Powiatu Mławskiego</w:t>
      </w:r>
    </w:p>
    <w:p w:rsidR="009B086F" w:rsidRDefault="009B086F" w:rsidP="009B086F">
      <w:r>
        <w:t xml:space="preserve">                                                                                       Barbara Gutowska</w:t>
      </w: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Default="00EC4863" w:rsidP="00EC4863">
      <w:pPr>
        <w:jc w:val="right"/>
      </w:pPr>
      <w:r>
        <w:rPr>
          <w:rFonts w:ascii="Arial" w:hAnsi="Arial" w:cs="Arial"/>
        </w:rPr>
        <w:t>Mława</w:t>
      </w:r>
      <w:r w:rsidRPr="00925FCF">
        <w:rPr>
          <w:rFonts w:ascii="Arial" w:hAnsi="Arial" w:cs="Arial"/>
        </w:rPr>
        <w:t xml:space="preserve">, dnia </w:t>
      </w:r>
      <w:r w:rsidR="009B086F">
        <w:rPr>
          <w:rFonts w:ascii="Arial" w:hAnsi="Arial" w:cs="Arial"/>
        </w:rPr>
        <w:t>28</w:t>
      </w:r>
      <w:r>
        <w:rPr>
          <w:rFonts w:ascii="Arial" w:hAnsi="Arial" w:cs="Arial"/>
        </w:rPr>
        <w:t xml:space="preserve"> październik </w:t>
      </w:r>
      <w:r w:rsidRPr="00925FCF">
        <w:rPr>
          <w:rFonts w:ascii="Arial" w:hAnsi="Arial" w:cs="Arial"/>
        </w:rPr>
        <w:t>2011r.</w:t>
      </w:r>
    </w:p>
    <w:p w:rsidR="008D3225" w:rsidRDefault="008D3225" w:rsidP="005925AF">
      <w:pPr>
        <w:jc w:val="both"/>
        <w:rPr>
          <w:rFonts w:ascii="Arial" w:hAnsi="Arial" w:cs="Arial"/>
        </w:rPr>
      </w:pPr>
    </w:p>
    <w:p w:rsidR="00EC4863" w:rsidRDefault="00EC4863" w:rsidP="005925AF">
      <w:pPr>
        <w:jc w:val="both"/>
        <w:rPr>
          <w:rFonts w:ascii="Arial" w:hAnsi="Arial" w:cs="Arial"/>
        </w:rPr>
      </w:pPr>
    </w:p>
    <w:p w:rsidR="00EC4863" w:rsidRDefault="00EC4863" w:rsidP="005925AF">
      <w:pPr>
        <w:jc w:val="both"/>
        <w:rPr>
          <w:rFonts w:ascii="Arial" w:hAnsi="Arial" w:cs="Arial"/>
        </w:rPr>
      </w:pPr>
    </w:p>
    <w:p w:rsidR="005925AF" w:rsidRPr="00925FCF" w:rsidRDefault="008F488C" w:rsidP="005925AF">
      <w:pPr>
        <w:jc w:val="both"/>
        <w:rPr>
          <w:rFonts w:ascii="Arial" w:hAnsi="Arial" w:cs="Arial"/>
        </w:rPr>
      </w:pPr>
      <w:r>
        <w:rPr>
          <w:rFonts w:ascii="Arial" w:hAnsi="Arial" w:cs="Arial"/>
          <w:b/>
        </w:rPr>
        <w:t xml:space="preserve">Starosta </w:t>
      </w:r>
      <w:r w:rsidR="000474E9">
        <w:rPr>
          <w:rFonts w:ascii="Arial" w:hAnsi="Arial" w:cs="Arial"/>
          <w:b/>
        </w:rPr>
        <w:t>Mławski</w:t>
      </w:r>
      <w:r w:rsidR="001154A4" w:rsidRPr="00925FCF">
        <w:rPr>
          <w:rFonts w:ascii="Arial" w:hAnsi="Arial" w:cs="Arial"/>
          <w:b/>
        </w:rPr>
        <w:t xml:space="preserve">, </w:t>
      </w:r>
      <w:r w:rsidR="00F6183B">
        <w:rPr>
          <w:rFonts w:ascii="Arial" w:hAnsi="Arial" w:cs="Arial"/>
          <w:b/>
        </w:rPr>
        <w:t>zwanym</w:t>
      </w:r>
      <w:r>
        <w:rPr>
          <w:rFonts w:ascii="Arial" w:hAnsi="Arial" w:cs="Arial"/>
          <w:b/>
        </w:rPr>
        <w:t xml:space="preserve"> </w:t>
      </w:r>
      <w:r w:rsidR="005925AF" w:rsidRPr="00925FCF">
        <w:rPr>
          <w:rFonts w:ascii="Arial" w:hAnsi="Arial" w:cs="Arial"/>
        </w:rPr>
        <w:t>dalej Zamawiającym zaprasza do udz</w:t>
      </w:r>
      <w:r w:rsidR="00A14700" w:rsidRPr="00925FCF">
        <w:rPr>
          <w:rFonts w:ascii="Arial" w:hAnsi="Arial" w:cs="Arial"/>
        </w:rPr>
        <w:t xml:space="preserve">iału w postępowaniu prowadzonym w trybie  przetargu </w:t>
      </w:r>
      <w:r w:rsidR="005925AF" w:rsidRPr="00925FCF">
        <w:rPr>
          <w:rFonts w:ascii="Arial" w:hAnsi="Arial" w:cs="Arial"/>
        </w:rPr>
        <w:t xml:space="preserve">nieograniczonego, na podstawie art. </w:t>
      </w:r>
      <w:r w:rsidR="00D31444" w:rsidRPr="00925FCF">
        <w:rPr>
          <w:rFonts w:ascii="Arial" w:hAnsi="Arial" w:cs="Arial"/>
        </w:rPr>
        <w:t>39</w:t>
      </w:r>
      <w:r w:rsidR="005925AF" w:rsidRPr="00925FCF">
        <w:rPr>
          <w:rFonts w:ascii="Arial" w:hAnsi="Arial" w:cs="Arial"/>
        </w:rPr>
        <w:t xml:space="preserve"> ustawy z dnia 29 stycznia 2004 r. Prawo zamówień publicznych (</w:t>
      </w:r>
      <w:r w:rsidR="00CC340A" w:rsidRPr="00925FCF">
        <w:rPr>
          <w:rFonts w:ascii="Arial" w:hAnsi="Arial" w:cs="Arial"/>
        </w:rPr>
        <w:t>t</w:t>
      </w:r>
      <w:r w:rsidR="001A1DCC" w:rsidRPr="00925FCF">
        <w:rPr>
          <w:rFonts w:ascii="Arial" w:hAnsi="Arial" w:cs="Arial"/>
        </w:rPr>
        <w:t xml:space="preserve">ekst </w:t>
      </w:r>
      <w:r w:rsidR="00CC340A" w:rsidRPr="00925FCF">
        <w:rPr>
          <w:rFonts w:ascii="Arial" w:hAnsi="Arial" w:cs="Arial"/>
        </w:rPr>
        <w:t>j</w:t>
      </w:r>
      <w:r w:rsidR="001A1DCC" w:rsidRPr="00925FCF">
        <w:rPr>
          <w:rFonts w:ascii="Arial" w:hAnsi="Arial" w:cs="Arial"/>
        </w:rPr>
        <w:t>ednolity</w:t>
      </w:r>
      <w:r w:rsidR="00CC340A" w:rsidRPr="00925FCF">
        <w:rPr>
          <w:rFonts w:ascii="Arial" w:hAnsi="Arial" w:cs="Arial"/>
        </w:rPr>
        <w:t xml:space="preserve"> </w:t>
      </w:r>
      <w:r w:rsidR="005925AF" w:rsidRPr="00925FCF">
        <w:rPr>
          <w:rFonts w:ascii="Arial" w:hAnsi="Arial" w:cs="Arial"/>
        </w:rPr>
        <w:t>Dz. U. z 20</w:t>
      </w:r>
      <w:r w:rsidR="004465A8" w:rsidRPr="00925FCF">
        <w:rPr>
          <w:rFonts w:ascii="Arial" w:hAnsi="Arial" w:cs="Arial"/>
        </w:rPr>
        <w:t>10</w:t>
      </w:r>
      <w:r w:rsidR="005925AF" w:rsidRPr="00925FCF">
        <w:rPr>
          <w:rFonts w:ascii="Arial" w:hAnsi="Arial" w:cs="Arial"/>
        </w:rPr>
        <w:t xml:space="preserve"> r. Nr </w:t>
      </w:r>
      <w:r w:rsidR="004465A8" w:rsidRPr="00925FCF">
        <w:rPr>
          <w:rFonts w:ascii="Arial" w:hAnsi="Arial" w:cs="Arial"/>
        </w:rPr>
        <w:t>11</w:t>
      </w:r>
      <w:r w:rsidR="00A14700" w:rsidRPr="00925FCF">
        <w:rPr>
          <w:rFonts w:ascii="Arial" w:hAnsi="Arial" w:cs="Arial"/>
        </w:rPr>
        <w:t>3</w:t>
      </w:r>
      <w:r w:rsidR="005925AF" w:rsidRPr="00925FCF">
        <w:rPr>
          <w:rFonts w:ascii="Arial" w:hAnsi="Arial" w:cs="Arial"/>
        </w:rPr>
        <w:t xml:space="preserve">, poz. </w:t>
      </w:r>
      <w:r w:rsidR="004465A8" w:rsidRPr="00925FCF">
        <w:rPr>
          <w:rFonts w:ascii="Arial" w:hAnsi="Arial" w:cs="Arial"/>
        </w:rPr>
        <w:t>759</w:t>
      </w:r>
      <w:r w:rsidR="00FB42B2" w:rsidRPr="00925FCF">
        <w:rPr>
          <w:rFonts w:ascii="Arial" w:hAnsi="Arial" w:cs="Arial"/>
        </w:rPr>
        <w:t xml:space="preserve"> ze zm.</w:t>
      </w:r>
      <w:r w:rsidR="005925AF" w:rsidRPr="00925FCF">
        <w:rPr>
          <w:rFonts w:ascii="Arial" w:hAnsi="Arial" w:cs="Arial"/>
        </w:rPr>
        <w:t>), zgodnie z wymaganiami określonymi w niniejszej Specyfikacji Istotnych Warunków Zamówienia.</w:t>
      </w:r>
    </w:p>
    <w:p w:rsidR="005925AF" w:rsidRPr="00925FCF" w:rsidRDefault="005925AF" w:rsidP="005925AF">
      <w:pPr>
        <w:jc w:val="both"/>
        <w:rPr>
          <w:rFonts w:ascii="Arial" w:hAnsi="Arial" w:cs="Arial"/>
        </w:rPr>
      </w:pPr>
    </w:p>
    <w:p w:rsidR="005925AF" w:rsidRPr="00925FCF" w:rsidRDefault="005925AF" w:rsidP="00E270C0">
      <w:pPr>
        <w:ind w:firstLine="540"/>
        <w:jc w:val="both"/>
        <w:rPr>
          <w:rFonts w:ascii="Arial" w:hAnsi="Arial" w:cs="Arial"/>
        </w:rPr>
      </w:pPr>
      <w:r w:rsidRPr="00925FCF">
        <w:rPr>
          <w:rFonts w:ascii="Arial" w:hAnsi="Arial" w:cs="Arial"/>
        </w:rPr>
        <w:t xml:space="preserve">Do udzielenia przedmiotowego </w:t>
      </w:r>
      <w:proofErr w:type="spellStart"/>
      <w:r w:rsidRPr="00925FCF">
        <w:rPr>
          <w:rFonts w:ascii="Arial" w:hAnsi="Arial" w:cs="Arial"/>
        </w:rPr>
        <w:t>zamówienia</w:t>
      </w:r>
      <w:proofErr w:type="spellEnd"/>
      <w:r w:rsidRPr="00925FCF">
        <w:rPr>
          <w:rFonts w:ascii="Arial" w:hAnsi="Arial" w:cs="Arial"/>
        </w:rPr>
        <w:t xml:space="preserve"> stosuje się  przepisy ustawy z dnia 29 stycznia 2004 r. Prawo zamówień publicznych (</w:t>
      </w:r>
      <w:r w:rsidR="00CC340A" w:rsidRPr="00925FCF">
        <w:rPr>
          <w:rFonts w:ascii="Arial" w:hAnsi="Arial" w:cs="Arial"/>
        </w:rPr>
        <w:t>t</w:t>
      </w:r>
      <w:r w:rsidR="000F5414" w:rsidRPr="00925FCF">
        <w:rPr>
          <w:rFonts w:ascii="Arial" w:hAnsi="Arial" w:cs="Arial"/>
        </w:rPr>
        <w:t xml:space="preserve">ekst </w:t>
      </w:r>
      <w:r w:rsidR="00CC340A" w:rsidRPr="00925FCF">
        <w:rPr>
          <w:rFonts w:ascii="Arial" w:hAnsi="Arial" w:cs="Arial"/>
        </w:rPr>
        <w:t>j</w:t>
      </w:r>
      <w:r w:rsidR="000F5414" w:rsidRPr="00925FCF">
        <w:rPr>
          <w:rFonts w:ascii="Arial" w:hAnsi="Arial" w:cs="Arial"/>
        </w:rPr>
        <w:t>ednolity</w:t>
      </w:r>
      <w:r w:rsidR="00CC340A" w:rsidRPr="00925FCF">
        <w:rPr>
          <w:rFonts w:ascii="Arial" w:hAnsi="Arial" w:cs="Arial"/>
        </w:rPr>
        <w:t xml:space="preserve"> </w:t>
      </w:r>
      <w:r w:rsidRPr="00925FCF">
        <w:rPr>
          <w:rFonts w:ascii="Arial" w:hAnsi="Arial" w:cs="Arial"/>
        </w:rPr>
        <w:t>Dz. U. z 20</w:t>
      </w:r>
      <w:r w:rsidR="004465A8" w:rsidRPr="00925FCF">
        <w:rPr>
          <w:rFonts w:ascii="Arial" w:hAnsi="Arial" w:cs="Arial"/>
        </w:rPr>
        <w:t>10</w:t>
      </w:r>
      <w:r w:rsidR="00A14700" w:rsidRPr="00925FCF">
        <w:rPr>
          <w:rFonts w:ascii="Arial" w:hAnsi="Arial" w:cs="Arial"/>
        </w:rPr>
        <w:t xml:space="preserve"> r. Nr </w:t>
      </w:r>
      <w:r w:rsidR="004465A8" w:rsidRPr="00925FCF">
        <w:rPr>
          <w:rFonts w:ascii="Arial" w:hAnsi="Arial" w:cs="Arial"/>
        </w:rPr>
        <w:t>11</w:t>
      </w:r>
      <w:r w:rsidR="00A14700" w:rsidRPr="00925FCF">
        <w:rPr>
          <w:rFonts w:ascii="Arial" w:hAnsi="Arial" w:cs="Arial"/>
        </w:rPr>
        <w:t>3</w:t>
      </w:r>
      <w:r w:rsidRPr="00925FCF">
        <w:rPr>
          <w:rFonts w:ascii="Arial" w:hAnsi="Arial" w:cs="Arial"/>
        </w:rPr>
        <w:t xml:space="preserve">, poz. </w:t>
      </w:r>
      <w:r w:rsidR="004465A8" w:rsidRPr="00925FCF">
        <w:rPr>
          <w:rFonts w:ascii="Arial" w:hAnsi="Arial" w:cs="Arial"/>
        </w:rPr>
        <w:t>759</w:t>
      </w:r>
      <w:r w:rsidR="00FB42B2" w:rsidRPr="00925FCF">
        <w:rPr>
          <w:rFonts w:ascii="Arial" w:hAnsi="Arial" w:cs="Arial"/>
        </w:rPr>
        <w:t xml:space="preserve"> ze zm.</w:t>
      </w:r>
      <w:r w:rsidRPr="00925FCF">
        <w:rPr>
          <w:rFonts w:ascii="Arial" w:hAnsi="Arial" w:cs="Arial"/>
        </w:rPr>
        <w:t>)</w:t>
      </w:r>
      <w:r w:rsidR="004465A8" w:rsidRPr="00925FCF">
        <w:rPr>
          <w:rFonts w:ascii="Arial" w:hAnsi="Arial" w:cs="Arial"/>
        </w:rPr>
        <w:t>.</w:t>
      </w:r>
    </w:p>
    <w:p w:rsidR="005925AF" w:rsidRPr="00925FCF" w:rsidRDefault="005925AF" w:rsidP="005925AF">
      <w:pPr>
        <w:jc w:val="both"/>
        <w:rPr>
          <w:rFonts w:ascii="Arial" w:hAnsi="Arial" w:cs="Arial"/>
          <w:b/>
        </w:rPr>
      </w:pPr>
    </w:p>
    <w:p w:rsidR="00AD694D" w:rsidRPr="00925FCF" w:rsidRDefault="00AD694D" w:rsidP="000F1C79">
      <w:pPr>
        <w:numPr>
          <w:ilvl w:val="0"/>
          <w:numId w:val="1"/>
        </w:numPr>
        <w:tabs>
          <w:tab w:val="clear" w:pos="720"/>
          <w:tab w:val="num" w:pos="360"/>
        </w:tabs>
        <w:ind w:left="360"/>
        <w:jc w:val="both"/>
        <w:rPr>
          <w:rFonts w:ascii="Arial" w:hAnsi="Arial" w:cs="Arial"/>
          <w:b/>
        </w:rPr>
      </w:pPr>
      <w:r w:rsidRPr="00925FCF">
        <w:rPr>
          <w:rFonts w:ascii="Arial" w:hAnsi="Arial" w:cs="Arial"/>
          <w:b/>
        </w:rPr>
        <w:t>Nazwa i adres Zamawiającego.</w:t>
      </w:r>
    </w:p>
    <w:p w:rsidR="002B67C7" w:rsidRPr="00925FCF" w:rsidRDefault="002B67C7" w:rsidP="00AD694D">
      <w:pPr>
        <w:ind w:left="360"/>
        <w:jc w:val="both"/>
        <w:rPr>
          <w:rFonts w:ascii="Arial" w:hAnsi="Arial" w:cs="Arial"/>
        </w:rPr>
      </w:pPr>
      <w:r w:rsidRPr="00925FCF">
        <w:rPr>
          <w:rFonts w:ascii="Arial" w:hAnsi="Arial" w:cs="Arial"/>
        </w:rPr>
        <w:t xml:space="preserve">Zamawiającym jest </w:t>
      </w:r>
      <w:r w:rsidR="00F6183B">
        <w:rPr>
          <w:rFonts w:ascii="Arial" w:hAnsi="Arial" w:cs="Arial"/>
        </w:rPr>
        <w:t>Starosta Mławski</w:t>
      </w:r>
      <w:r w:rsidR="001154A4" w:rsidRPr="00925FCF">
        <w:rPr>
          <w:rFonts w:ascii="Arial" w:hAnsi="Arial" w:cs="Arial"/>
        </w:rPr>
        <w:t xml:space="preserve">, </w:t>
      </w:r>
      <w:r w:rsidR="00F6183B">
        <w:rPr>
          <w:rFonts w:ascii="Arial" w:hAnsi="Arial" w:cs="Arial"/>
        </w:rPr>
        <w:t>.</w:t>
      </w:r>
    </w:p>
    <w:p w:rsidR="002B67C7" w:rsidRPr="00925FCF" w:rsidRDefault="002B67C7" w:rsidP="00AD694D">
      <w:pPr>
        <w:ind w:left="360"/>
        <w:jc w:val="both"/>
        <w:rPr>
          <w:rFonts w:ascii="Arial" w:hAnsi="Arial" w:cs="Arial"/>
        </w:rPr>
      </w:pPr>
      <w:r w:rsidRPr="00925FCF">
        <w:rPr>
          <w:rFonts w:ascii="Arial" w:hAnsi="Arial" w:cs="Arial"/>
        </w:rPr>
        <w:t>Starostwo Powiat</w:t>
      </w:r>
      <w:r w:rsidR="00707A1D">
        <w:rPr>
          <w:rFonts w:ascii="Arial" w:hAnsi="Arial" w:cs="Arial"/>
        </w:rPr>
        <w:t>owe w Mławie</w:t>
      </w:r>
    </w:p>
    <w:p w:rsidR="002B67C7" w:rsidRPr="00925FCF" w:rsidRDefault="00707A1D" w:rsidP="00AD694D">
      <w:pPr>
        <w:ind w:left="360"/>
        <w:jc w:val="both"/>
        <w:rPr>
          <w:rFonts w:ascii="Arial" w:hAnsi="Arial" w:cs="Arial"/>
        </w:rPr>
      </w:pPr>
      <w:r>
        <w:rPr>
          <w:rFonts w:ascii="Arial" w:hAnsi="Arial" w:cs="Arial"/>
        </w:rPr>
        <w:t>ul. Reymonta 6</w:t>
      </w:r>
    </w:p>
    <w:p w:rsidR="002B67C7" w:rsidRPr="00F21B04" w:rsidRDefault="00707A1D" w:rsidP="00AD694D">
      <w:pPr>
        <w:ind w:left="360"/>
        <w:jc w:val="both"/>
        <w:rPr>
          <w:rFonts w:ascii="Arial" w:hAnsi="Arial" w:cs="Arial"/>
          <w:lang w:val="en-US"/>
        </w:rPr>
      </w:pPr>
      <w:r w:rsidRPr="00F21B04">
        <w:rPr>
          <w:rFonts w:ascii="Arial" w:hAnsi="Arial" w:cs="Arial"/>
          <w:lang w:val="en-US"/>
        </w:rPr>
        <w:t xml:space="preserve">06-500 </w:t>
      </w:r>
      <w:proofErr w:type="spellStart"/>
      <w:r w:rsidRPr="00F21B04">
        <w:rPr>
          <w:rFonts w:ascii="Arial" w:hAnsi="Arial" w:cs="Arial"/>
          <w:lang w:val="en-US"/>
        </w:rPr>
        <w:t>Mława</w:t>
      </w:r>
      <w:proofErr w:type="spellEnd"/>
    </w:p>
    <w:p w:rsidR="002B67C7" w:rsidRPr="00F21B04" w:rsidRDefault="00707A1D" w:rsidP="00707A1D">
      <w:pPr>
        <w:ind w:left="360"/>
        <w:jc w:val="both"/>
        <w:rPr>
          <w:rFonts w:ascii="Arial" w:hAnsi="Arial" w:cs="Arial"/>
          <w:lang w:val="en-US"/>
        </w:rPr>
      </w:pPr>
      <w:r w:rsidRPr="00F21B04">
        <w:rPr>
          <w:rFonts w:ascii="Arial" w:hAnsi="Arial" w:cs="Arial"/>
          <w:lang w:val="en-US"/>
        </w:rPr>
        <w:t>tel.  (23) 655 29 00</w:t>
      </w:r>
    </w:p>
    <w:p w:rsidR="002B67C7" w:rsidRPr="00707A1D" w:rsidRDefault="00707A1D" w:rsidP="00AD694D">
      <w:pPr>
        <w:ind w:left="360"/>
        <w:jc w:val="both"/>
        <w:rPr>
          <w:rFonts w:ascii="Arial" w:hAnsi="Arial" w:cs="Arial"/>
          <w:lang w:val="en-US"/>
        </w:rPr>
      </w:pPr>
      <w:r w:rsidRPr="00707A1D">
        <w:rPr>
          <w:rFonts w:ascii="Arial" w:hAnsi="Arial" w:cs="Arial"/>
          <w:lang w:val="en-US"/>
        </w:rPr>
        <w:t>fax (23) 655 26 22</w:t>
      </w:r>
    </w:p>
    <w:p w:rsidR="002B67C7" w:rsidRPr="00925FCF" w:rsidRDefault="002B67C7" w:rsidP="00AD694D">
      <w:pPr>
        <w:ind w:left="360"/>
        <w:jc w:val="both"/>
        <w:rPr>
          <w:rFonts w:ascii="Arial" w:hAnsi="Arial" w:cs="Arial"/>
          <w:lang w:val="en-US"/>
        </w:rPr>
      </w:pPr>
      <w:r w:rsidRPr="00707A1D">
        <w:rPr>
          <w:rFonts w:ascii="Arial" w:hAnsi="Arial" w:cs="Arial"/>
          <w:lang w:val="en-US"/>
        </w:rPr>
        <w:t xml:space="preserve">e-mail: </w:t>
      </w:r>
      <w:r w:rsidR="00707A1D">
        <w:rPr>
          <w:rFonts w:ascii="Arial" w:hAnsi="Arial" w:cs="Arial"/>
          <w:lang w:val="en-US"/>
        </w:rPr>
        <w:t>starostwo@powiatmlawski.pl</w:t>
      </w:r>
    </w:p>
    <w:p w:rsidR="002B67C7" w:rsidRPr="00707A1D" w:rsidRDefault="000C09B3" w:rsidP="00AD694D">
      <w:pPr>
        <w:ind w:left="360"/>
        <w:jc w:val="both"/>
        <w:rPr>
          <w:rFonts w:ascii="Arial" w:hAnsi="Arial" w:cs="Arial"/>
          <w:lang w:val="en-US"/>
        </w:rPr>
      </w:pPr>
      <w:r w:rsidRPr="00707A1D">
        <w:rPr>
          <w:rFonts w:ascii="Arial" w:hAnsi="Arial" w:cs="Arial"/>
          <w:lang w:val="en-US"/>
        </w:rPr>
        <w:t xml:space="preserve">NIP </w:t>
      </w:r>
      <w:r w:rsidR="009B086F">
        <w:rPr>
          <w:rFonts w:ascii="Arial" w:hAnsi="Arial" w:cs="Arial"/>
          <w:lang w:val="en-US"/>
        </w:rPr>
        <w:t>5691582839</w:t>
      </w:r>
    </w:p>
    <w:p w:rsidR="00AD694D" w:rsidRPr="00925FCF" w:rsidRDefault="009B086F" w:rsidP="000C09B3">
      <w:pPr>
        <w:ind w:left="360"/>
        <w:jc w:val="both"/>
        <w:rPr>
          <w:rFonts w:ascii="Arial" w:hAnsi="Arial" w:cs="Arial"/>
        </w:rPr>
      </w:pPr>
      <w:r>
        <w:rPr>
          <w:rFonts w:ascii="Arial" w:hAnsi="Arial" w:cs="Arial"/>
        </w:rPr>
        <w:t>REGON 130381607</w:t>
      </w:r>
    </w:p>
    <w:p w:rsidR="001154A4" w:rsidRPr="00925FCF" w:rsidRDefault="001154A4" w:rsidP="001154A4">
      <w:pPr>
        <w:pStyle w:val="Nagwek"/>
        <w:tabs>
          <w:tab w:val="clear" w:pos="4536"/>
          <w:tab w:val="clear" w:pos="9072"/>
          <w:tab w:val="left" w:pos="851"/>
        </w:tabs>
        <w:ind w:left="851" w:hanging="567"/>
        <w:jc w:val="both"/>
      </w:pPr>
    </w:p>
    <w:p w:rsidR="00AD694D" w:rsidRPr="00925FCF" w:rsidRDefault="00AD694D" w:rsidP="00AD694D">
      <w:pPr>
        <w:ind w:left="360"/>
        <w:jc w:val="both"/>
        <w:rPr>
          <w:rFonts w:ascii="Arial" w:hAnsi="Arial" w:cs="Arial"/>
        </w:rPr>
      </w:pPr>
    </w:p>
    <w:p w:rsidR="005925AF" w:rsidRPr="00925FCF" w:rsidRDefault="005925AF" w:rsidP="000F1C79">
      <w:pPr>
        <w:numPr>
          <w:ilvl w:val="0"/>
          <w:numId w:val="1"/>
        </w:numPr>
        <w:tabs>
          <w:tab w:val="clear" w:pos="720"/>
          <w:tab w:val="num" w:pos="360"/>
        </w:tabs>
        <w:ind w:left="360"/>
        <w:jc w:val="both"/>
        <w:rPr>
          <w:rFonts w:ascii="Arial" w:hAnsi="Arial" w:cs="Arial"/>
          <w:b/>
        </w:rPr>
      </w:pPr>
      <w:r w:rsidRPr="00925FCF">
        <w:rPr>
          <w:rFonts w:ascii="Arial" w:hAnsi="Arial" w:cs="Arial"/>
          <w:b/>
        </w:rPr>
        <w:t xml:space="preserve">Opis przedmiotu </w:t>
      </w:r>
      <w:proofErr w:type="spellStart"/>
      <w:r w:rsidRPr="00925FCF">
        <w:rPr>
          <w:rFonts w:ascii="Arial" w:hAnsi="Arial" w:cs="Arial"/>
          <w:b/>
        </w:rPr>
        <w:t>zamówienia</w:t>
      </w:r>
      <w:proofErr w:type="spellEnd"/>
      <w:r w:rsidRPr="00925FCF">
        <w:rPr>
          <w:rFonts w:ascii="Arial" w:hAnsi="Arial" w:cs="Arial"/>
          <w:b/>
        </w:rPr>
        <w:t xml:space="preserve"> </w:t>
      </w:r>
    </w:p>
    <w:p w:rsidR="005925AF" w:rsidRPr="00925FCF" w:rsidRDefault="005925AF" w:rsidP="005925AF">
      <w:pPr>
        <w:ind w:left="540"/>
        <w:jc w:val="both"/>
        <w:rPr>
          <w:rFonts w:ascii="Arial" w:hAnsi="Arial" w:cs="Arial"/>
          <w:b/>
        </w:rPr>
      </w:pPr>
    </w:p>
    <w:p w:rsidR="00DD1CCE" w:rsidRPr="00E57310" w:rsidRDefault="00DD1CCE" w:rsidP="00E57310">
      <w:pPr>
        <w:pStyle w:val="Style29"/>
        <w:widowControl/>
        <w:spacing w:line="276" w:lineRule="auto"/>
        <w:ind w:firstLine="0"/>
        <w:jc w:val="both"/>
        <w:rPr>
          <w:rStyle w:val="FontStyle92"/>
          <w:b w:val="0"/>
          <w:sz w:val="24"/>
          <w:szCs w:val="24"/>
        </w:rPr>
      </w:pPr>
      <w:r w:rsidRPr="00E57310">
        <w:rPr>
          <w:rStyle w:val="FontStyle92"/>
          <w:b w:val="0"/>
          <w:sz w:val="24"/>
          <w:szCs w:val="24"/>
        </w:rPr>
        <w:t xml:space="preserve">1. </w:t>
      </w:r>
      <w:r w:rsidRPr="00E57310">
        <w:rPr>
          <w:rStyle w:val="FontStyle91"/>
          <w:sz w:val="24"/>
          <w:szCs w:val="24"/>
        </w:rPr>
        <w:t xml:space="preserve">Przedmiotem </w:t>
      </w:r>
      <w:proofErr w:type="spellStart"/>
      <w:r w:rsidRPr="00E57310">
        <w:rPr>
          <w:rStyle w:val="FontStyle91"/>
          <w:sz w:val="24"/>
          <w:szCs w:val="24"/>
        </w:rPr>
        <w:t>zamówienia</w:t>
      </w:r>
      <w:proofErr w:type="spellEnd"/>
      <w:r w:rsidRPr="00E57310">
        <w:rPr>
          <w:rStyle w:val="FontStyle91"/>
          <w:sz w:val="24"/>
          <w:szCs w:val="24"/>
        </w:rPr>
        <w:t xml:space="preserve"> jest </w:t>
      </w:r>
      <w:r w:rsidRPr="00E57310">
        <w:rPr>
          <w:rStyle w:val="FontStyle92"/>
          <w:b w:val="0"/>
          <w:sz w:val="24"/>
          <w:szCs w:val="24"/>
        </w:rPr>
        <w:t>usuwanie pojazd</w:t>
      </w:r>
      <w:r w:rsidR="00707A1D">
        <w:rPr>
          <w:rStyle w:val="FontStyle92"/>
          <w:b w:val="0"/>
          <w:sz w:val="24"/>
          <w:szCs w:val="24"/>
        </w:rPr>
        <w:t>ów z terenu powiatu mławskiego</w:t>
      </w:r>
      <w:r w:rsidRPr="00E57310">
        <w:rPr>
          <w:rStyle w:val="FontStyle92"/>
          <w:b w:val="0"/>
          <w:sz w:val="24"/>
          <w:szCs w:val="24"/>
        </w:rPr>
        <w:t xml:space="preserve"> oraz ich przechowywanie na parkingu strzeżonym zgodnie z ustawą Prawo o ruchu drogowym.</w:t>
      </w:r>
    </w:p>
    <w:p w:rsidR="00DD1CCE" w:rsidRPr="00E57310" w:rsidRDefault="00DD1CCE" w:rsidP="00E57310">
      <w:pPr>
        <w:pStyle w:val="Style27"/>
        <w:widowControl/>
        <w:spacing w:line="276" w:lineRule="auto"/>
        <w:ind w:firstLine="0"/>
        <w:rPr>
          <w:rStyle w:val="FontStyle91"/>
          <w:sz w:val="24"/>
          <w:szCs w:val="24"/>
        </w:rPr>
      </w:pPr>
      <w:r w:rsidRPr="00E57310">
        <w:rPr>
          <w:rStyle w:val="FontStyle92"/>
          <w:b w:val="0"/>
          <w:sz w:val="24"/>
          <w:szCs w:val="24"/>
        </w:rPr>
        <w:t>2</w:t>
      </w:r>
      <w:r w:rsidRPr="00E57310">
        <w:rPr>
          <w:rStyle w:val="FontStyle91"/>
          <w:sz w:val="24"/>
          <w:szCs w:val="24"/>
        </w:rPr>
        <w:t xml:space="preserve">. Zamawiający dopuszcza składanie ofert częściowych, według podziału na pakiety określone w załączniku do </w:t>
      </w:r>
      <w:proofErr w:type="spellStart"/>
      <w:r w:rsidRPr="00E57310">
        <w:rPr>
          <w:rStyle w:val="FontStyle91"/>
          <w:sz w:val="24"/>
          <w:szCs w:val="24"/>
        </w:rPr>
        <w:t>siwz</w:t>
      </w:r>
      <w:proofErr w:type="spellEnd"/>
      <w:r w:rsidRPr="00E57310">
        <w:rPr>
          <w:rStyle w:val="FontStyle91"/>
          <w:sz w:val="24"/>
          <w:szCs w:val="24"/>
        </w:rPr>
        <w:t xml:space="preserve"> pn.: „Opis przedmiotu </w:t>
      </w:r>
      <w:proofErr w:type="spellStart"/>
      <w:r w:rsidRPr="00E57310">
        <w:rPr>
          <w:rStyle w:val="FontStyle91"/>
          <w:sz w:val="24"/>
          <w:szCs w:val="24"/>
        </w:rPr>
        <w:t>zamówienia</w:t>
      </w:r>
      <w:proofErr w:type="spellEnd"/>
      <w:r w:rsidRPr="00E57310">
        <w:rPr>
          <w:rStyle w:val="FontStyle91"/>
          <w:sz w:val="24"/>
          <w:szCs w:val="24"/>
        </w:rPr>
        <w:t xml:space="preserve">" – załącznik nr 1, tj.: </w:t>
      </w:r>
    </w:p>
    <w:p w:rsidR="00DD1CCE" w:rsidRPr="00E57310" w:rsidRDefault="00DD1CCE" w:rsidP="00E57310">
      <w:pPr>
        <w:pStyle w:val="Style27"/>
        <w:widowControl/>
        <w:spacing w:line="276" w:lineRule="auto"/>
        <w:ind w:left="720" w:firstLine="0"/>
        <w:rPr>
          <w:rStyle w:val="FontStyle92"/>
          <w:sz w:val="24"/>
          <w:szCs w:val="24"/>
        </w:rPr>
      </w:pPr>
      <w:r w:rsidRPr="00E57310">
        <w:rPr>
          <w:rStyle w:val="FontStyle92"/>
          <w:sz w:val="24"/>
          <w:szCs w:val="24"/>
        </w:rPr>
        <w:t xml:space="preserve">Pakiet I - usuwanie pojazdów, </w:t>
      </w:r>
    </w:p>
    <w:p w:rsidR="00DD1CCE" w:rsidRPr="00E57310" w:rsidRDefault="00DD1CCE" w:rsidP="00E57310">
      <w:pPr>
        <w:pStyle w:val="Style27"/>
        <w:widowControl/>
        <w:spacing w:line="276" w:lineRule="auto"/>
        <w:ind w:left="720" w:firstLine="0"/>
        <w:rPr>
          <w:rStyle w:val="FontStyle92"/>
          <w:sz w:val="24"/>
          <w:szCs w:val="24"/>
        </w:rPr>
      </w:pPr>
      <w:r w:rsidRPr="00E57310">
        <w:rPr>
          <w:rStyle w:val="FontStyle92"/>
          <w:sz w:val="24"/>
          <w:szCs w:val="24"/>
        </w:rPr>
        <w:t xml:space="preserve">Pakiet II - przechowywanie pojazdów. </w:t>
      </w:r>
    </w:p>
    <w:p w:rsidR="00DD1CCE" w:rsidRPr="00E57310" w:rsidRDefault="00DD1CCE" w:rsidP="00E57310">
      <w:pPr>
        <w:pStyle w:val="Style27"/>
        <w:widowControl/>
        <w:spacing w:line="276" w:lineRule="auto"/>
        <w:ind w:firstLine="0"/>
        <w:rPr>
          <w:rStyle w:val="FontStyle91"/>
          <w:sz w:val="24"/>
          <w:szCs w:val="24"/>
        </w:rPr>
      </w:pPr>
      <w:r w:rsidRPr="00E57310">
        <w:rPr>
          <w:rStyle w:val="FontStyle92"/>
          <w:b w:val="0"/>
          <w:sz w:val="24"/>
          <w:szCs w:val="24"/>
        </w:rPr>
        <w:t>3</w:t>
      </w:r>
      <w:r w:rsidRPr="00E57310">
        <w:rPr>
          <w:rStyle w:val="FontStyle91"/>
          <w:sz w:val="24"/>
          <w:szCs w:val="24"/>
        </w:rPr>
        <w:t xml:space="preserve">. Wykonawca może złożyć ofertę na jedną lub więcej części </w:t>
      </w:r>
      <w:proofErr w:type="spellStart"/>
      <w:r w:rsidRPr="00E57310">
        <w:rPr>
          <w:rStyle w:val="FontStyle91"/>
          <w:sz w:val="24"/>
          <w:szCs w:val="24"/>
        </w:rPr>
        <w:t>zamówienia</w:t>
      </w:r>
      <w:proofErr w:type="spellEnd"/>
      <w:r w:rsidRPr="00E57310">
        <w:rPr>
          <w:rStyle w:val="FontStyle91"/>
          <w:sz w:val="24"/>
          <w:szCs w:val="24"/>
        </w:rPr>
        <w:t xml:space="preserve">. </w:t>
      </w:r>
    </w:p>
    <w:p w:rsidR="00DD1CCE" w:rsidRPr="00E57310" w:rsidRDefault="00DD1CCE" w:rsidP="00E57310">
      <w:pPr>
        <w:pStyle w:val="Style32"/>
        <w:widowControl/>
        <w:spacing w:line="276" w:lineRule="auto"/>
        <w:ind w:firstLine="0"/>
        <w:jc w:val="both"/>
        <w:rPr>
          <w:rStyle w:val="FontStyle91"/>
          <w:sz w:val="24"/>
          <w:szCs w:val="24"/>
        </w:rPr>
      </w:pPr>
      <w:r w:rsidRPr="00E57310">
        <w:rPr>
          <w:rStyle w:val="FontStyle91"/>
          <w:sz w:val="24"/>
          <w:szCs w:val="24"/>
        </w:rPr>
        <w:t xml:space="preserve">4. Wykonawca spełniający warunki udziału w przedmiotowym postępowaniu - uzyska zamówienie na te pakiety, na które złoży ofertę z najniższą ceną. </w:t>
      </w:r>
    </w:p>
    <w:p w:rsidR="00E57310" w:rsidRDefault="00DD1CCE" w:rsidP="00E57310">
      <w:pPr>
        <w:pStyle w:val="Style32"/>
        <w:widowControl/>
        <w:spacing w:line="276" w:lineRule="auto"/>
        <w:ind w:firstLine="0"/>
        <w:jc w:val="both"/>
        <w:rPr>
          <w:rStyle w:val="FontStyle91"/>
          <w:sz w:val="24"/>
          <w:szCs w:val="24"/>
        </w:rPr>
      </w:pPr>
      <w:r w:rsidRPr="00E57310">
        <w:rPr>
          <w:rStyle w:val="FontStyle92"/>
          <w:b w:val="0"/>
          <w:sz w:val="24"/>
          <w:szCs w:val="24"/>
        </w:rPr>
        <w:t>5</w:t>
      </w:r>
      <w:r w:rsidRPr="00E57310">
        <w:rPr>
          <w:rStyle w:val="FontStyle91"/>
          <w:sz w:val="24"/>
          <w:szCs w:val="24"/>
        </w:rPr>
        <w:t xml:space="preserve">. W przypadku, gdy na daną część </w:t>
      </w:r>
      <w:proofErr w:type="spellStart"/>
      <w:r w:rsidRPr="00E57310">
        <w:rPr>
          <w:rStyle w:val="FontStyle91"/>
          <w:sz w:val="24"/>
          <w:szCs w:val="24"/>
        </w:rPr>
        <w:t>zamówienia</w:t>
      </w:r>
      <w:proofErr w:type="spellEnd"/>
      <w:r w:rsidRPr="00E57310">
        <w:rPr>
          <w:rStyle w:val="FontStyle91"/>
          <w:sz w:val="24"/>
          <w:szCs w:val="24"/>
        </w:rPr>
        <w:t xml:space="preserve"> </w:t>
      </w:r>
      <w:r w:rsidRPr="00E57310">
        <w:rPr>
          <w:rStyle w:val="FontStyle93"/>
          <w:sz w:val="24"/>
          <w:szCs w:val="24"/>
        </w:rPr>
        <w:t xml:space="preserve">(pakiet) </w:t>
      </w:r>
      <w:r w:rsidRPr="00E57310">
        <w:rPr>
          <w:rStyle w:val="FontStyle91"/>
          <w:sz w:val="24"/>
          <w:szCs w:val="24"/>
        </w:rPr>
        <w:t xml:space="preserve">nie zostanie złożona co najmniej 1 niepodlegająca odrzuceniu oferta, postępowanie dla tej części </w:t>
      </w:r>
      <w:proofErr w:type="spellStart"/>
      <w:r w:rsidRPr="00E57310">
        <w:rPr>
          <w:rStyle w:val="FontStyle91"/>
          <w:sz w:val="24"/>
          <w:szCs w:val="24"/>
        </w:rPr>
        <w:t>zamówienia</w:t>
      </w:r>
      <w:proofErr w:type="spellEnd"/>
      <w:r w:rsidRPr="00E57310">
        <w:rPr>
          <w:rStyle w:val="FontStyle91"/>
          <w:sz w:val="24"/>
          <w:szCs w:val="24"/>
        </w:rPr>
        <w:t xml:space="preserve"> zostanie unieważnione. </w:t>
      </w:r>
    </w:p>
    <w:p w:rsidR="00DD1CCE" w:rsidRPr="00E57310" w:rsidRDefault="00DD1CCE" w:rsidP="00E57310">
      <w:pPr>
        <w:pStyle w:val="Style32"/>
        <w:widowControl/>
        <w:spacing w:line="276" w:lineRule="auto"/>
        <w:ind w:firstLine="0"/>
        <w:jc w:val="both"/>
        <w:rPr>
          <w:rStyle w:val="FontStyle91"/>
          <w:sz w:val="24"/>
          <w:szCs w:val="24"/>
        </w:rPr>
      </w:pPr>
      <w:r w:rsidRPr="00E57310">
        <w:rPr>
          <w:rStyle w:val="FontStyle92"/>
          <w:b w:val="0"/>
          <w:sz w:val="24"/>
          <w:szCs w:val="24"/>
        </w:rPr>
        <w:t>6</w:t>
      </w:r>
      <w:r w:rsidRPr="00E57310">
        <w:rPr>
          <w:rStyle w:val="FontStyle91"/>
          <w:sz w:val="24"/>
          <w:szCs w:val="24"/>
        </w:rPr>
        <w:t>. Zamawiający nie dopuszcza składania ofert wariantowych</w:t>
      </w:r>
      <w:r w:rsidR="00E57310">
        <w:rPr>
          <w:rStyle w:val="FontStyle91"/>
          <w:sz w:val="24"/>
          <w:szCs w:val="24"/>
        </w:rPr>
        <w:t xml:space="preserve"> i alternatywnych</w:t>
      </w:r>
      <w:r w:rsidRPr="00E57310">
        <w:rPr>
          <w:rStyle w:val="FontStyle91"/>
          <w:sz w:val="24"/>
          <w:szCs w:val="24"/>
        </w:rPr>
        <w:t>.</w:t>
      </w:r>
    </w:p>
    <w:p w:rsidR="00DD1CCE" w:rsidRPr="00E57310" w:rsidRDefault="00DD1CCE" w:rsidP="00E57310">
      <w:pPr>
        <w:pStyle w:val="Style27"/>
        <w:widowControl/>
        <w:spacing w:line="276" w:lineRule="auto"/>
        <w:ind w:firstLine="0"/>
        <w:rPr>
          <w:rStyle w:val="FontStyle91"/>
          <w:sz w:val="24"/>
          <w:szCs w:val="24"/>
        </w:rPr>
      </w:pPr>
      <w:r w:rsidRPr="00E57310">
        <w:rPr>
          <w:rStyle w:val="FontStyle92"/>
          <w:b w:val="0"/>
          <w:sz w:val="24"/>
          <w:szCs w:val="24"/>
        </w:rPr>
        <w:t>7</w:t>
      </w:r>
      <w:r w:rsidRPr="00E57310">
        <w:rPr>
          <w:rStyle w:val="FontStyle91"/>
          <w:sz w:val="24"/>
          <w:szCs w:val="24"/>
        </w:rPr>
        <w:t xml:space="preserve">. Zamawiający przewiduje udzielenie zamówień uzupełniających polegających na wykonaniu tego samego rodzaju </w:t>
      </w:r>
      <w:proofErr w:type="spellStart"/>
      <w:r w:rsidRPr="00E57310">
        <w:rPr>
          <w:rStyle w:val="FontStyle91"/>
          <w:sz w:val="24"/>
          <w:szCs w:val="24"/>
        </w:rPr>
        <w:t>zamówienia</w:t>
      </w:r>
      <w:proofErr w:type="spellEnd"/>
      <w:r w:rsidRPr="00E57310">
        <w:rPr>
          <w:rStyle w:val="FontStyle91"/>
          <w:sz w:val="24"/>
          <w:szCs w:val="24"/>
        </w:rPr>
        <w:t xml:space="preserve">, co objęte zamówieniem podstawowym, na podstawie art. 67 ust. 1 </w:t>
      </w:r>
      <w:proofErr w:type="spellStart"/>
      <w:r w:rsidRPr="00E57310">
        <w:rPr>
          <w:rStyle w:val="FontStyle91"/>
          <w:sz w:val="24"/>
          <w:szCs w:val="24"/>
        </w:rPr>
        <w:t>pkt</w:t>
      </w:r>
      <w:proofErr w:type="spellEnd"/>
      <w:r w:rsidRPr="00E57310">
        <w:rPr>
          <w:rStyle w:val="FontStyle91"/>
          <w:sz w:val="24"/>
          <w:szCs w:val="24"/>
        </w:rPr>
        <w:t xml:space="preserve"> 6 </w:t>
      </w:r>
      <w:proofErr w:type="spellStart"/>
      <w:r w:rsidRPr="00E57310">
        <w:rPr>
          <w:rStyle w:val="FontStyle91"/>
          <w:sz w:val="24"/>
          <w:szCs w:val="24"/>
        </w:rPr>
        <w:t>Pzp</w:t>
      </w:r>
      <w:proofErr w:type="spellEnd"/>
      <w:r w:rsidRPr="00E57310">
        <w:rPr>
          <w:rStyle w:val="FontStyle91"/>
          <w:sz w:val="24"/>
          <w:szCs w:val="24"/>
        </w:rPr>
        <w:t xml:space="preserve">. </w:t>
      </w:r>
    </w:p>
    <w:p w:rsidR="00DD1CCE" w:rsidRPr="00E57310" w:rsidRDefault="00DD1CCE" w:rsidP="00E57310">
      <w:pPr>
        <w:pStyle w:val="Style27"/>
        <w:widowControl/>
        <w:spacing w:line="276" w:lineRule="auto"/>
        <w:ind w:firstLine="0"/>
        <w:rPr>
          <w:rStyle w:val="FontStyle91"/>
          <w:sz w:val="24"/>
          <w:szCs w:val="24"/>
        </w:rPr>
      </w:pPr>
      <w:r w:rsidRPr="00E57310">
        <w:rPr>
          <w:rStyle w:val="FontStyle92"/>
          <w:b w:val="0"/>
          <w:sz w:val="24"/>
          <w:szCs w:val="24"/>
        </w:rPr>
        <w:t>8</w:t>
      </w:r>
      <w:r w:rsidRPr="00E57310">
        <w:rPr>
          <w:rStyle w:val="FontStyle91"/>
          <w:sz w:val="24"/>
          <w:szCs w:val="24"/>
        </w:rPr>
        <w:t xml:space="preserve">. Łączna wartość zamówień uzupełniających w stosunku do </w:t>
      </w:r>
      <w:proofErr w:type="spellStart"/>
      <w:r w:rsidRPr="00E57310">
        <w:rPr>
          <w:rStyle w:val="FontStyle91"/>
          <w:sz w:val="24"/>
          <w:szCs w:val="24"/>
        </w:rPr>
        <w:t>zamówienia</w:t>
      </w:r>
      <w:proofErr w:type="spellEnd"/>
      <w:r w:rsidRPr="00E57310">
        <w:rPr>
          <w:rStyle w:val="FontStyle91"/>
          <w:sz w:val="24"/>
          <w:szCs w:val="24"/>
        </w:rPr>
        <w:t xml:space="preserve"> podstawowego nie może przekroczyć wartości wyrażonej procentem i przepisem prawa zamówień publicznych. </w:t>
      </w:r>
    </w:p>
    <w:p w:rsidR="00DD1CCE" w:rsidRPr="00E57310" w:rsidRDefault="00DD1CCE" w:rsidP="00E57310">
      <w:pPr>
        <w:pStyle w:val="Style32"/>
        <w:widowControl/>
        <w:spacing w:line="276" w:lineRule="auto"/>
        <w:ind w:firstLine="0"/>
        <w:jc w:val="both"/>
        <w:rPr>
          <w:rStyle w:val="FontStyle91"/>
          <w:sz w:val="24"/>
          <w:szCs w:val="24"/>
        </w:rPr>
      </w:pPr>
      <w:r w:rsidRPr="00E57310">
        <w:rPr>
          <w:rStyle w:val="FontStyle92"/>
          <w:b w:val="0"/>
          <w:sz w:val="24"/>
          <w:szCs w:val="24"/>
        </w:rPr>
        <w:t xml:space="preserve">9. </w:t>
      </w:r>
      <w:r w:rsidRPr="00E57310">
        <w:rPr>
          <w:rStyle w:val="FontStyle91"/>
          <w:sz w:val="24"/>
          <w:szCs w:val="24"/>
        </w:rPr>
        <w:t xml:space="preserve">Na okoliczność udzielenia </w:t>
      </w:r>
      <w:proofErr w:type="spellStart"/>
      <w:r w:rsidRPr="00E57310">
        <w:rPr>
          <w:rStyle w:val="FontStyle91"/>
          <w:sz w:val="24"/>
          <w:szCs w:val="24"/>
        </w:rPr>
        <w:t>zamówienia</w:t>
      </w:r>
      <w:proofErr w:type="spellEnd"/>
      <w:r w:rsidRPr="00E57310">
        <w:rPr>
          <w:rStyle w:val="FontStyle91"/>
          <w:sz w:val="24"/>
          <w:szCs w:val="24"/>
        </w:rPr>
        <w:t xml:space="preserve"> uzupełniającego zostanie zawarta umowa </w:t>
      </w:r>
      <w:r w:rsidR="00E57310">
        <w:rPr>
          <w:rStyle w:val="FontStyle91"/>
          <w:sz w:val="24"/>
          <w:szCs w:val="24"/>
        </w:rPr>
        <w:br/>
      </w:r>
      <w:r w:rsidRPr="00E57310">
        <w:rPr>
          <w:rStyle w:val="FontStyle91"/>
          <w:sz w:val="24"/>
          <w:szCs w:val="24"/>
        </w:rPr>
        <w:t xml:space="preserve">w trybie </w:t>
      </w:r>
      <w:proofErr w:type="spellStart"/>
      <w:r w:rsidRPr="00E57310">
        <w:rPr>
          <w:rStyle w:val="FontStyle91"/>
          <w:sz w:val="24"/>
          <w:szCs w:val="24"/>
        </w:rPr>
        <w:t>zamówienia</w:t>
      </w:r>
      <w:proofErr w:type="spellEnd"/>
      <w:r w:rsidRPr="00E57310">
        <w:rPr>
          <w:rStyle w:val="FontStyle91"/>
          <w:sz w:val="24"/>
          <w:szCs w:val="24"/>
        </w:rPr>
        <w:t xml:space="preserve"> z wolnej ręki. </w:t>
      </w:r>
    </w:p>
    <w:p w:rsidR="00DD1CCE" w:rsidRPr="00E57310" w:rsidRDefault="00DD1CCE" w:rsidP="00E57310">
      <w:pPr>
        <w:pStyle w:val="Style32"/>
        <w:widowControl/>
        <w:spacing w:line="276" w:lineRule="auto"/>
        <w:ind w:firstLine="0"/>
        <w:jc w:val="both"/>
        <w:rPr>
          <w:rStyle w:val="FontStyle91"/>
          <w:sz w:val="24"/>
          <w:szCs w:val="24"/>
        </w:rPr>
      </w:pPr>
      <w:r w:rsidRPr="00E57310">
        <w:rPr>
          <w:rStyle w:val="FontStyle92"/>
          <w:b w:val="0"/>
          <w:sz w:val="24"/>
          <w:szCs w:val="24"/>
        </w:rPr>
        <w:t>10</w:t>
      </w:r>
      <w:r w:rsidRPr="00E57310">
        <w:rPr>
          <w:rStyle w:val="FontStyle91"/>
          <w:sz w:val="24"/>
          <w:szCs w:val="24"/>
        </w:rPr>
        <w:t xml:space="preserve">. Informacja o udzieleniu zamówień uzupełniających nie jest zobowiązaniem Zamawiającego do udzielenia takiego </w:t>
      </w:r>
      <w:proofErr w:type="spellStart"/>
      <w:r w:rsidRPr="00E57310">
        <w:rPr>
          <w:rStyle w:val="FontStyle91"/>
          <w:sz w:val="24"/>
          <w:szCs w:val="24"/>
        </w:rPr>
        <w:t>zamówienia</w:t>
      </w:r>
      <w:proofErr w:type="spellEnd"/>
      <w:r w:rsidRPr="00E57310">
        <w:rPr>
          <w:rStyle w:val="FontStyle91"/>
          <w:sz w:val="24"/>
          <w:szCs w:val="24"/>
        </w:rPr>
        <w:t xml:space="preserve">. </w:t>
      </w:r>
    </w:p>
    <w:p w:rsidR="00DD1CCE" w:rsidRPr="00E57310" w:rsidRDefault="00DD1CCE" w:rsidP="00E57310">
      <w:pPr>
        <w:pStyle w:val="Style32"/>
        <w:widowControl/>
        <w:spacing w:line="276" w:lineRule="auto"/>
        <w:ind w:right="2592" w:firstLine="0"/>
        <w:jc w:val="both"/>
        <w:rPr>
          <w:rStyle w:val="FontStyle91"/>
          <w:sz w:val="24"/>
          <w:szCs w:val="24"/>
        </w:rPr>
      </w:pPr>
      <w:r w:rsidRPr="00E57310">
        <w:rPr>
          <w:rStyle w:val="FontStyle92"/>
          <w:b w:val="0"/>
          <w:sz w:val="24"/>
          <w:szCs w:val="24"/>
        </w:rPr>
        <w:lastRenderedPageBreak/>
        <w:t>11.</w:t>
      </w:r>
      <w:r w:rsidRPr="00E57310">
        <w:rPr>
          <w:rStyle w:val="FontStyle91"/>
          <w:sz w:val="24"/>
          <w:szCs w:val="24"/>
        </w:rPr>
        <w:t>Nazwa i kod określone we Wspólnym Słowniku Zamówień (CPV):</w:t>
      </w:r>
    </w:p>
    <w:p w:rsidR="00DD1CCE" w:rsidRPr="00E57310" w:rsidRDefault="00DD1CCE" w:rsidP="00E57310">
      <w:pPr>
        <w:pStyle w:val="Style26"/>
        <w:widowControl/>
        <w:spacing w:line="276" w:lineRule="auto"/>
        <w:ind w:left="720"/>
        <w:jc w:val="both"/>
        <w:rPr>
          <w:rStyle w:val="FontStyle91"/>
          <w:sz w:val="24"/>
          <w:szCs w:val="24"/>
        </w:rPr>
      </w:pPr>
      <w:r w:rsidRPr="00E57310">
        <w:rPr>
          <w:rStyle w:val="FontStyle91"/>
          <w:sz w:val="24"/>
          <w:szCs w:val="24"/>
        </w:rPr>
        <w:t>50118110-9 - usługi holownicze,</w:t>
      </w:r>
    </w:p>
    <w:p w:rsidR="00DD1CCE" w:rsidRPr="00E57310" w:rsidRDefault="00DD1CCE" w:rsidP="00E57310">
      <w:pPr>
        <w:pStyle w:val="Style26"/>
        <w:widowControl/>
        <w:spacing w:line="276" w:lineRule="auto"/>
        <w:ind w:left="720"/>
        <w:jc w:val="both"/>
        <w:rPr>
          <w:rStyle w:val="FontStyle91"/>
          <w:sz w:val="24"/>
          <w:szCs w:val="24"/>
        </w:rPr>
      </w:pPr>
      <w:r w:rsidRPr="00E57310">
        <w:rPr>
          <w:rStyle w:val="FontStyle91"/>
          <w:sz w:val="24"/>
          <w:szCs w:val="24"/>
        </w:rPr>
        <w:t>98351100-9 - usługi parkingowe</w:t>
      </w:r>
    </w:p>
    <w:p w:rsidR="000A64E8" w:rsidRPr="00E57310" w:rsidRDefault="000A64E8" w:rsidP="00E57310">
      <w:pPr>
        <w:spacing w:line="276" w:lineRule="auto"/>
        <w:jc w:val="both"/>
        <w:rPr>
          <w:rFonts w:ascii="Arial" w:hAnsi="Arial" w:cs="Arial"/>
        </w:rPr>
      </w:pPr>
    </w:p>
    <w:p w:rsidR="00E57310" w:rsidRPr="00E57310" w:rsidRDefault="00E57310" w:rsidP="00E57310">
      <w:pPr>
        <w:spacing w:line="276" w:lineRule="auto"/>
        <w:jc w:val="both"/>
        <w:rPr>
          <w:rFonts w:ascii="Arial" w:hAnsi="Arial" w:cs="Arial"/>
        </w:rPr>
      </w:pPr>
      <w:r w:rsidRPr="00E57310">
        <w:rPr>
          <w:rFonts w:ascii="Arial" w:hAnsi="Arial" w:cs="Arial"/>
        </w:rPr>
        <w:t xml:space="preserve">12. </w:t>
      </w:r>
      <w:r w:rsidR="002A3015" w:rsidRPr="00E57310">
        <w:rPr>
          <w:rFonts w:ascii="Arial" w:hAnsi="Arial" w:cs="Arial"/>
        </w:rPr>
        <w:t>Zamawiający nie przewiduje zawarcia umowy ramowej.</w:t>
      </w:r>
    </w:p>
    <w:p w:rsidR="00E57310" w:rsidRDefault="00E57310" w:rsidP="00E57310">
      <w:pPr>
        <w:spacing w:line="276" w:lineRule="auto"/>
        <w:jc w:val="both"/>
        <w:rPr>
          <w:rFonts w:ascii="Arial" w:hAnsi="Arial" w:cs="Arial"/>
        </w:rPr>
      </w:pPr>
      <w:r>
        <w:rPr>
          <w:rFonts w:ascii="Arial" w:hAnsi="Arial" w:cs="Arial"/>
        </w:rPr>
        <w:t xml:space="preserve">13. </w:t>
      </w:r>
      <w:r w:rsidR="002A3015" w:rsidRPr="00E57310">
        <w:rPr>
          <w:rFonts w:ascii="Arial" w:hAnsi="Arial" w:cs="Arial"/>
        </w:rPr>
        <w:t>Zamawiający nie przewiduje ustanowienia dynamicznego systemu zakupów.</w:t>
      </w:r>
    </w:p>
    <w:p w:rsidR="000A64E8" w:rsidRPr="00E57310" w:rsidRDefault="00E57310" w:rsidP="00E57310">
      <w:pPr>
        <w:spacing w:line="276" w:lineRule="auto"/>
        <w:jc w:val="both"/>
        <w:rPr>
          <w:rFonts w:ascii="Arial" w:hAnsi="Arial" w:cs="Arial"/>
        </w:rPr>
      </w:pPr>
      <w:r>
        <w:rPr>
          <w:rFonts w:ascii="Arial" w:hAnsi="Arial" w:cs="Arial"/>
        </w:rPr>
        <w:t xml:space="preserve">14. </w:t>
      </w:r>
      <w:r w:rsidR="002A3015" w:rsidRPr="00E57310">
        <w:rPr>
          <w:rFonts w:ascii="Arial" w:hAnsi="Arial" w:cs="Arial"/>
        </w:rPr>
        <w:t>Zamawiający nie przewiduje zastosowania aukcji elektronicznej.</w:t>
      </w:r>
    </w:p>
    <w:p w:rsidR="002A3015" w:rsidRPr="00925FCF" w:rsidRDefault="002A3015" w:rsidP="00C02838">
      <w:pPr>
        <w:jc w:val="both"/>
        <w:rPr>
          <w:rFonts w:ascii="Arial" w:hAnsi="Arial" w:cs="Arial"/>
        </w:rPr>
      </w:pPr>
    </w:p>
    <w:p w:rsidR="00CC4BAA" w:rsidRPr="00925FCF" w:rsidRDefault="005925AF" w:rsidP="00E57310">
      <w:pPr>
        <w:numPr>
          <w:ilvl w:val="0"/>
          <w:numId w:val="1"/>
        </w:numPr>
        <w:tabs>
          <w:tab w:val="clear" w:pos="720"/>
          <w:tab w:val="num" w:pos="284"/>
        </w:tabs>
        <w:ind w:left="284"/>
        <w:jc w:val="both"/>
        <w:rPr>
          <w:rFonts w:ascii="Arial" w:hAnsi="Arial" w:cs="Arial"/>
          <w:b/>
        </w:rPr>
      </w:pPr>
      <w:r w:rsidRPr="00925FCF">
        <w:rPr>
          <w:rFonts w:ascii="Arial" w:hAnsi="Arial" w:cs="Arial"/>
          <w:b/>
        </w:rPr>
        <w:t xml:space="preserve">Termin realizacji </w:t>
      </w:r>
      <w:proofErr w:type="spellStart"/>
      <w:r w:rsidRPr="00925FCF">
        <w:rPr>
          <w:rFonts w:ascii="Arial" w:hAnsi="Arial" w:cs="Arial"/>
          <w:b/>
        </w:rPr>
        <w:t>zamówienia</w:t>
      </w:r>
      <w:proofErr w:type="spellEnd"/>
    </w:p>
    <w:p w:rsidR="009B086F" w:rsidRDefault="005925AF" w:rsidP="00CC4BAA">
      <w:pPr>
        <w:ind w:left="360"/>
        <w:jc w:val="both"/>
        <w:rPr>
          <w:rFonts w:ascii="Arial" w:hAnsi="Arial" w:cs="Arial"/>
        </w:rPr>
      </w:pPr>
      <w:r w:rsidRPr="00925FCF">
        <w:rPr>
          <w:rFonts w:ascii="Arial" w:hAnsi="Arial" w:cs="Arial"/>
        </w:rPr>
        <w:t xml:space="preserve">Termin realizacji </w:t>
      </w:r>
      <w:proofErr w:type="spellStart"/>
      <w:r w:rsidRPr="00925FCF">
        <w:rPr>
          <w:rFonts w:ascii="Arial" w:hAnsi="Arial" w:cs="Arial"/>
        </w:rPr>
        <w:t>za</w:t>
      </w:r>
      <w:r w:rsidR="00590E09" w:rsidRPr="00925FCF">
        <w:rPr>
          <w:rFonts w:ascii="Arial" w:hAnsi="Arial" w:cs="Arial"/>
        </w:rPr>
        <w:t>mówienia</w:t>
      </w:r>
      <w:proofErr w:type="spellEnd"/>
      <w:r w:rsidR="00590E09" w:rsidRPr="00925FCF">
        <w:rPr>
          <w:rFonts w:ascii="Arial" w:hAnsi="Arial" w:cs="Arial"/>
        </w:rPr>
        <w:t xml:space="preserve">: </w:t>
      </w:r>
      <w:r w:rsidR="009B086F">
        <w:rPr>
          <w:rFonts w:ascii="Arial" w:hAnsi="Arial" w:cs="Arial"/>
        </w:rPr>
        <w:t>do</w:t>
      </w:r>
      <w:r w:rsidR="00AD1892" w:rsidRPr="00925FCF">
        <w:rPr>
          <w:rFonts w:ascii="Arial" w:hAnsi="Arial" w:cs="Arial"/>
        </w:rPr>
        <w:t xml:space="preserve"> dni</w:t>
      </w:r>
      <w:r w:rsidR="009B086F">
        <w:rPr>
          <w:rFonts w:ascii="Arial" w:hAnsi="Arial" w:cs="Arial"/>
        </w:rPr>
        <w:t>a 30.11.2014r.</w:t>
      </w:r>
    </w:p>
    <w:p w:rsidR="005925AF" w:rsidRPr="00925FCF" w:rsidRDefault="00E57310" w:rsidP="00CC4BAA">
      <w:pPr>
        <w:ind w:left="360"/>
        <w:jc w:val="both"/>
        <w:rPr>
          <w:rFonts w:ascii="Arial" w:hAnsi="Arial" w:cs="Arial"/>
          <w:b/>
        </w:rPr>
      </w:pPr>
      <w:r>
        <w:rPr>
          <w:rFonts w:ascii="Arial" w:hAnsi="Arial" w:cs="Arial"/>
        </w:rPr>
        <w:t xml:space="preserve">W przypadku przedłużającej się procedury przetargowej zamawiający zastrzega prawo dokonania zmiany początkowego terminu wykonania </w:t>
      </w:r>
      <w:proofErr w:type="spellStart"/>
      <w:r>
        <w:rPr>
          <w:rFonts w:ascii="Arial" w:hAnsi="Arial" w:cs="Arial"/>
        </w:rPr>
        <w:t>zamówienia</w:t>
      </w:r>
      <w:proofErr w:type="spellEnd"/>
      <w:r>
        <w:rPr>
          <w:rFonts w:ascii="Arial" w:hAnsi="Arial" w:cs="Arial"/>
        </w:rPr>
        <w:t>.</w:t>
      </w:r>
      <w:r w:rsidR="001779EB" w:rsidRPr="00925FCF">
        <w:rPr>
          <w:rFonts w:ascii="Arial" w:hAnsi="Arial" w:cs="Arial"/>
        </w:rPr>
        <w:t xml:space="preserve"> </w:t>
      </w:r>
    </w:p>
    <w:p w:rsidR="004868CF" w:rsidRPr="00925FCF" w:rsidRDefault="004868CF" w:rsidP="005925AF">
      <w:pPr>
        <w:ind w:left="540"/>
        <w:jc w:val="both"/>
        <w:rPr>
          <w:rFonts w:ascii="Arial" w:hAnsi="Arial" w:cs="Arial"/>
          <w:b/>
        </w:rPr>
      </w:pPr>
    </w:p>
    <w:p w:rsidR="00CC4BAA" w:rsidRPr="00925FCF" w:rsidRDefault="00AF6295" w:rsidP="00E57310">
      <w:pPr>
        <w:numPr>
          <w:ilvl w:val="0"/>
          <w:numId w:val="1"/>
        </w:numPr>
        <w:tabs>
          <w:tab w:val="clear" w:pos="720"/>
          <w:tab w:val="num" w:pos="284"/>
        </w:tabs>
        <w:ind w:left="284"/>
        <w:jc w:val="both"/>
        <w:rPr>
          <w:rFonts w:ascii="Arial" w:hAnsi="Arial" w:cs="Arial"/>
          <w:b/>
        </w:rPr>
      </w:pPr>
      <w:r w:rsidRPr="00925FCF">
        <w:rPr>
          <w:rFonts w:ascii="Arial" w:hAnsi="Arial" w:cs="Arial"/>
          <w:b/>
        </w:rPr>
        <w:t>Warunki udziału w postępowaniu wymagane od wykonawców.</w:t>
      </w:r>
    </w:p>
    <w:p w:rsidR="00AF6295" w:rsidRPr="00925FCF" w:rsidRDefault="00AF6295" w:rsidP="00CC4BAA">
      <w:pPr>
        <w:ind w:left="360"/>
        <w:jc w:val="both"/>
        <w:rPr>
          <w:rFonts w:ascii="Arial" w:hAnsi="Arial" w:cs="Arial"/>
          <w:b/>
        </w:rPr>
      </w:pPr>
      <w:r w:rsidRPr="00925FCF">
        <w:rPr>
          <w:rFonts w:ascii="Arial" w:hAnsi="Arial" w:cs="Arial"/>
        </w:rPr>
        <w:t xml:space="preserve">Wykonawcy ubiegający się o udzielenie </w:t>
      </w:r>
      <w:proofErr w:type="spellStart"/>
      <w:r w:rsidRPr="00925FCF">
        <w:rPr>
          <w:rFonts w:ascii="Arial" w:hAnsi="Arial" w:cs="Arial"/>
        </w:rPr>
        <w:t>zamówienia</w:t>
      </w:r>
      <w:proofErr w:type="spellEnd"/>
      <w:r w:rsidRPr="00925FCF">
        <w:rPr>
          <w:rFonts w:ascii="Arial" w:hAnsi="Arial" w:cs="Arial"/>
        </w:rPr>
        <w:t xml:space="preserve"> muszą spełniać niżej wymienione warunki udziału w postępowaniu: </w:t>
      </w:r>
    </w:p>
    <w:p w:rsidR="00AF6295" w:rsidRPr="00925FCF" w:rsidRDefault="00AF6295" w:rsidP="00AF6295">
      <w:pPr>
        <w:numPr>
          <w:ilvl w:val="0"/>
          <w:numId w:val="14"/>
        </w:numPr>
        <w:jc w:val="both"/>
        <w:rPr>
          <w:rFonts w:ascii="Arial" w:hAnsi="Arial" w:cs="Arial"/>
          <w:u w:val="single"/>
        </w:rPr>
      </w:pPr>
      <w:r w:rsidRPr="00925FCF">
        <w:rPr>
          <w:rFonts w:ascii="Arial" w:hAnsi="Arial" w:cs="Arial"/>
          <w:u w:val="single"/>
        </w:rPr>
        <w:t>Wykonawca posiada uprawnienia do wykonywania określonej działalności lub czynności.</w:t>
      </w:r>
    </w:p>
    <w:p w:rsidR="00E57310" w:rsidRDefault="00AF6295" w:rsidP="00AF6295">
      <w:pPr>
        <w:ind w:left="708"/>
        <w:jc w:val="both"/>
        <w:rPr>
          <w:rFonts w:ascii="Arial" w:hAnsi="Arial" w:cs="Arial"/>
        </w:rPr>
      </w:pPr>
      <w:r w:rsidRPr="00925FCF">
        <w:rPr>
          <w:rFonts w:ascii="Arial" w:hAnsi="Arial" w:cs="Arial"/>
        </w:rPr>
        <w:t xml:space="preserve">Ocena spełniania warunku zostanie dokonana według formuły spełnia/nie spełnia na podstawie oświadczenia o spełnianiu </w:t>
      </w:r>
      <w:r w:rsidR="005D2D4D" w:rsidRPr="00925FCF">
        <w:rPr>
          <w:rFonts w:ascii="Arial" w:hAnsi="Arial" w:cs="Arial"/>
        </w:rPr>
        <w:t>warunków udziału w postępowaniu oraz dokumentów</w:t>
      </w:r>
      <w:r w:rsidRPr="00925FCF">
        <w:rPr>
          <w:rFonts w:ascii="Arial" w:hAnsi="Arial" w:cs="Arial"/>
        </w:rPr>
        <w:t xml:space="preserve"> składan</w:t>
      </w:r>
      <w:r w:rsidR="005D2D4D" w:rsidRPr="00925FCF">
        <w:rPr>
          <w:rFonts w:ascii="Arial" w:hAnsi="Arial" w:cs="Arial"/>
        </w:rPr>
        <w:t xml:space="preserve">ych </w:t>
      </w:r>
      <w:r w:rsidRPr="00925FCF">
        <w:rPr>
          <w:rFonts w:ascii="Arial" w:hAnsi="Arial" w:cs="Arial"/>
        </w:rPr>
        <w:t>przez wykonawcę w zakresie wykazania spełniania warunków, o których mowa w art. 22 ust. 1 ustawy.</w:t>
      </w:r>
      <w:r w:rsidR="005D2D4D" w:rsidRPr="00925FCF">
        <w:rPr>
          <w:rFonts w:ascii="Arial" w:hAnsi="Arial" w:cs="Arial"/>
        </w:rPr>
        <w:t xml:space="preserve"> </w:t>
      </w:r>
    </w:p>
    <w:p w:rsidR="005D2D4D" w:rsidRDefault="00E57310" w:rsidP="00AF6295">
      <w:pPr>
        <w:ind w:left="708"/>
        <w:jc w:val="both"/>
        <w:rPr>
          <w:rFonts w:ascii="Arial" w:hAnsi="Arial" w:cs="Arial"/>
        </w:rPr>
      </w:pPr>
      <w:r w:rsidRPr="00E57310">
        <w:rPr>
          <w:rFonts w:ascii="Arial" w:hAnsi="Arial" w:cs="Arial"/>
          <w:b/>
        </w:rPr>
        <w:t>W zakresie Pakietu nr I</w:t>
      </w:r>
      <w:r>
        <w:rPr>
          <w:rFonts w:ascii="Arial" w:hAnsi="Arial" w:cs="Arial"/>
        </w:rPr>
        <w:t xml:space="preserve"> - warunek zostanie spełniony </w:t>
      </w:r>
      <w:r w:rsidR="005D2D4D" w:rsidRPr="00925FCF">
        <w:rPr>
          <w:rFonts w:ascii="Arial" w:hAnsi="Arial" w:cs="Arial"/>
        </w:rPr>
        <w:t xml:space="preserve">w przypadku posiadania przez wykonawcę </w:t>
      </w:r>
      <w:r>
        <w:rPr>
          <w:rFonts w:ascii="Arial" w:hAnsi="Arial" w:cs="Arial"/>
        </w:rPr>
        <w:t xml:space="preserve">aktualnej licencji na wykonywanie transportu drogowego rzeczy – zgodnie z art. 5 ust. 1 ustawy z dnia 6 września 2001r. o transporcie drogowym (Dz. U. z 2007r. Nr 125, poz. 874 z </w:t>
      </w:r>
      <w:proofErr w:type="spellStart"/>
      <w:r>
        <w:rPr>
          <w:rFonts w:ascii="Arial" w:hAnsi="Arial" w:cs="Arial"/>
        </w:rPr>
        <w:t>późn</w:t>
      </w:r>
      <w:proofErr w:type="spellEnd"/>
      <w:r>
        <w:rPr>
          <w:rFonts w:ascii="Arial" w:hAnsi="Arial" w:cs="Arial"/>
        </w:rPr>
        <w:t xml:space="preserve">. zm.) </w:t>
      </w:r>
    </w:p>
    <w:p w:rsidR="00E57310" w:rsidRDefault="00E57310" w:rsidP="00AF6295">
      <w:pPr>
        <w:ind w:left="708"/>
        <w:jc w:val="both"/>
        <w:rPr>
          <w:rFonts w:ascii="Arial" w:hAnsi="Arial" w:cs="Arial"/>
        </w:rPr>
      </w:pPr>
      <w:r>
        <w:rPr>
          <w:rFonts w:ascii="Arial" w:hAnsi="Arial" w:cs="Arial"/>
          <w:b/>
        </w:rPr>
        <w:t xml:space="preserve">W zakresie Pakietu nr II </w:t>
      </w:r>
      <w:r>
        <w:rPr>
          <w:rFonts w:ascii="Arial" w:hAnsi="Arial" w:cs="Arial"/>
        </w:rPr>
        <w:t xml:space="preserve">– warunek zostanie spełniony </w:t>
      </w:r>
      <w:r w:rsidRPr="00925FCF">
        <w:rPr>
          <w:rFonts w:ascii="Arial" w:hAnsi="Arial" w:cs="Arial"/>
        </w:rPr>
        <w:t>w przypadku</w:t>
      </w:r>
      <w:r>
        <w:rPr>
          <w:rFonts w:ascii="Arial" w:hAnsi="Arial" w:cs="Arial"/>
        </w:rPr>
        <w:t xml:space="preserve"> złożenia przez Wykonawcę oświadczenia z art. 22 ust. 1 ustawy.</w:t>
      </w:r>
    </w:p>
    <w:p w:rsidR="00E57310" w:rsidRPr="00925FCF" w:rsidRDefault="00E57310" w:rsidP="00AF6295">
      <w:pPr>
        <w:ind w:left="708"/>
        <w:jc w:val="both"/>
        <w:rPr>
          <w:rFonts w:ascii="Arial" w:hAnsi="Arial" w:cs="Arial"/>
        </w:rPr>
      </w:pPr>
    </w:p>
    <w:p w:rsidR="0017042D" w:rsidRPr="0017042D" w:rsidRDefault="00AF6295" w:rsidP="00AF6295">
      <w:pPr>
        <w:numPr>
          <w:ilvl w:val="0"/>
          <w:numId w:val="14"/>
        </w:numPr>
        <w:jc w:val="both"/>
        <w:rPr>
          <w:rFonts w:ascii="Arial" w:hAnsi="Arial" w:cs="Arial"/>
          <w:u w:val="single"/>
        </w:rPr>
      </w:pPr>
      <w:r w:rsidRPr="00925FCF">
        <w:rPr>
          <w:rFonts w:ascii="Arial" w:hAnsi="Arial" w:cs="Arial"/>
          <w:u w:val="single"/>
        </w:rPr>
        <w:t>Wykonawca posiada wiedzę i doświadczenie.</w:t>
      </w:r>
      <w:r w:rsidRPr="00925FCF">
        <w:rPr>
          <w:rFonts w:ascii="Arial" w:hAnsi="Arial" w:cs="Arial"/>
        </w:rPr>
        <w:t xml:space="preserve"> </w:t>
      </w:r>
    </w:p>
    <w:p w:rsidR="0017042D" w:rsidRDefault="00AF6295" w:rsidP="0017042D">
      <w:pPr>
        <w:ind w:left="720"/>
        <w:jc w:val="both"/>
        <w:rPr>
          <w:rFonts w:ascii="Arial" w:hAnsi="Arial" w:cs="Arial"/>
        </w:rPr>
      </w:pPr>
      <w:r w:rsidRPr="00925FCF">
        <w:rPr>
          <w:rFonts w:ascii="Arial" w:hAnsi="Arial" w:cs="Arial"/>
        </w:rPr>
        <w:t xml:space="preserve">Ocena spełniania warunku zostanie dokonana według formuły spełnia/nie spełnia na podstawie oświadczenia o spełnianiu warunków udziału w postępowaniu oraz dokumentów składanych przez wykonawcę w zakresie wykazania spełniania warunków, o których mowa w art. 22 ust. 1 ustawy. </w:t>
      </w:r>
    </w:p>
    <w:p w:rsidR="0017042D" w:rsidRPr="00925FCF" w:rsidRDefault="0017042D" w:rsidP="0017042D">
      <w:pPr>
        <w:ind w:left="720"/>
        <w:jc w:val="both"/>
        <w:rPr>
          <w:rFonts w:ascii="Arial" w:hAnsi="Arial" w:cs="Arial"/>
          <w:u w:val="single"/>
        </w:rPr>
      </w:pPr>
      <w:r w:rsidRPr="00E57310">
        <w:rPr>
          <w:rFonts w:ascii="Arial" w:hAnsi="Arial" w:cs="Arial"/>
          <w:b/>
        </w:rPr>
        <w:t>W zakresie Pakietu nr I</w:t>
      </w:r>
      <w:r>
        <w:rPr>
          <w:rFonts w:ascii="Arial" w:hAnsi="Arial" w:cs="Arial"/>
        </w:rPr>
        <w:t xml:space="preserve"> - w</w:t>
      </w:r>
      <w:r w:rsidRPr="00925FCF">
        <w:rPr>
          <w:rFonts w:ascii="Arial" w:hAnsi="Arial" w:cs="Arial"/>
        </w:rPr>
        <w:t>arunek zostanie spełniony w przypadku wykazania przez wykonawcę</w:t>
      </w:r>
      <w:r>
        <w:rPr>
          <w:rFonts w:ascii="Arial" w:hAnsi="Arial" w:cs="Arial"/>
        </w:rPr>
        <w:t xml:space="preserve"> wykonania lub wykonywania - w przypadku świadczeń okresowych lub ciągłych,</w:t>
      </w:r>
      <w:r w:rsidRPr="00925FCF">
        <w:rPr>
          <w:rFonts w:ascii="Arial" w:hAnsi="Arial" w:cs="Arial"/>
        </w:rPr>
        <w:t xml:space="preserve"> w okresie ostatnich trzech lat przed składaniem ofert, </w:t>
      </w:r>
      <w:r>
        <w:rPr>
          <w:rFonts w:ascii="Arial" w:hAnsi="Arial" w:cs="Arial"/>
        </w:rPr>
        <w:br/>
      </w:r>
      <w:r w:rsidRPr="00925FCF">
        <w:rPr>
          <w:rFonts w:ascii="Arial" w:hAnsi="Arial" w:cs="Arial"/>
        </w:rPr>
        <w:t xml:space="preserve">a jeżeli okres prowadzenia działalności jest krótszy – w tym okresie, przynajmniej jednego należytego wykonania usługi odpowiadającej swoim rodzajem i wartością usługom stanowiącym przedmiot </w:t>
      </w:r>
      <w:proofErr w:type="spellStart"/>
      <w:r w:rsidRPr="00925FCF">
        <w:rPr>
          <w:rFonts w:ascii="Arial" w:hAnsi="Arial" w:cs="Arial"/>
        </w:rPr>
        <w:t>zamówienia</w:t>
      </w:r>
      <w:proofErr w:type="spellEnd"/>
      <w:r w:rsidRPr="00925FCF">
        <w:rPr>
          <w:rFonts w:ascii="Arial" w:hAnsi="Arial" w:cs="Arial"/>
        </w:rPr>
        <w:t xml:space="preserve"> (w zakresie </w:t>
      </w:r>
      <w:r>
        <w:rPr>
          <w:rFonts w:ascii="Arial" w:hAnsi="Arial" w:cs="Arial"/>
        </w:rPr>
        <w:t>usuwania pojazdów z dróg</w:t>
      </w:r>
      <w:r w:rsidRPr="00925FCF">
        <w:rPr>
          <w:rFonts w:ascii="Arial" w:hAnsi="Arial" w:cs="Arial"/>
        </w:rPr>
        <w:t xml:space="preserve">) o wartości nie mniejszej niż </w:t>
      </w:r>
      <w:r>
        <w:rPr>
          <w:rFonts w:ascii="Arial" w:hAnsi="Arial" w:cs="Arial"/>
        </w:rPr>
        <w:t>5.</w:t>
      </w:r>
      <w:r w:rsidRPr="00925FCF">
        <w:rPr>
          <w:rFonts w:ascii="Arial" w:hAnsi="Arial" w:cs="Arial"/>
        </w:rPr>
        <w:t>000,00 zł</w:t>
      </w:r>
      <w:r>
        <w:rPr>
          <w:rFonts w:ascii="Arial" w:hAnsi="Arial" w:cs="Arial"/>
        </w:rPr>
        <w:t>.</w:t>
      </w:r>
    </w:p>
    <w:p w:rsidR="0017042D" w:rsidRDefault="0017042D" w:rsidP="0017042D">
      <w:pPr>
        <w:ind w:left="708"/>
        <w:jc w:val="both"/>
        <w:rPr>
          <w:rFonts w:ascii="Arial" w:hAnsi="Arial" w:cs="Arial"/>
        </w:rPr>
      </w:pPr>
      <w:r>
        <w:rPr>
          <w:rFonts w:ascii="Arial" w:hAnsi="Arial" w:cs="Arial"/>
          <w:b/>
        </w:rPr>
        <w:t xml:space="preserve">W zakresie Pakietu nr II </w:t>
      </w:r>
      <w:r>
        <w:rPr>
          <w:rFonts w:ascii="Arial" w:hAnsi="Arial" w:cs="Arial"/>
        </w:rPr>
        <w:t xml:space="preserve">– warunek zostanie spełniony </w:t>
      </w:r>
      <w:r w:rsidRPr="00925FCF">
        <w:rPr>
          <w:rFonts w:ascii="Arial" w:hAnsi="Arial" w:cs="Arial"/>
        </w:rPr>
        <w:t>w przypadku</w:t>
      </w:r>
      <w:r>
        <w:rPr>
          <w:rFonts w:ascii="Arial" w:hAnsi="Arial" w:cs="Arial"/>
        </w:rPr>
        <w:t xml:space="preserve"> złożenia przez Wykonawcę oświadczenia z art. 22 ust. 1 ustawy.</w:t>
      </w:r>
    </w:p>
    <w:p w:rsidR="0017042D" w:rsidRDefault="0017042D" w:rsidP="0017042D">
      <w:pPr>
        <w:ind w:left="720"/>
        <w:jc w:val="both"/>
        <w:rPr>
          <w:rFonts w:ascii="Arial" w:hAnsi="Arial" w:cs="Arial"/>
        </w:rPr>
      </w:pPr>
    </w:p>
    <w:p w:rsidR="002807FA" w:rsidRPr="00925FCF" w:rsidRDefault="002807FA" w:rsidP="002807FA">
      <w:pPr>
        <w:ind w:left="720"/>
        <w:jc w:val="both"/>
        <w:rPr>
          <w:rFonts w:ascii="Arial" w:hAnsi="Arial" w:cs="Arial"/>
          <w:u w:val="single"/>
        </w:rPr>
      </w:pPr>
    </w:p>
    <w:p w:rsidR="002807FA" w:rsidRPr="00925FCF" w:rsidRDefault="00AF6295" w:rsidP="002807FA">
      <w:pPr>
        <w:numPr>
          <w:ilvl w:val="0"/>
          <w:numId w:val="14"/>
        </w:numPr>
        <w:jc w:val="both"/>
        <w:rPr>
          <w:rFonts w:ascii="Arial" w:hAnsi="Arial" w:cs="Arial"/>
          <w:u w:val="single"/>
        </w:rPr>
      </w:pPr>
      <w:r w:rsidRPr="00925FCF">
        <w:rPr>
          <w:rFonts w:ascii="Arial" w:hAnsi="Arial" w:cs="Arial"/>
          <w:u w:val="single"/>
        </w:rPr>
        <w:t>Wykonawca dysponuje</w:t>
      </w:r>
      <w:r w:rsidR="00174A04" w:rsidRPr="00925FCF">
        <w:rPr>
          <w:rFonts w:ascii="Arial" w:hAnsi="Arial" w:cs="Arial"/>
          <w:u w:val="single"/>
        </w:rPr>
        <w:t xml:space="preserve"> </w:t>
      </w:r>
      <w:r w:rsidR="007D2B6E" w:rsidRPr="00925FCF">
        <w:rPr>
          <w:rFonts w:ascii="Arial" w:hAnsi="Arial" w:cs="Arial"/>
          <w:u w:val="single"/>
        </w:rPr>
        <w:t>o</w:t>
      </w:r>
      <w:r w:rsidR="007349C8" w:rsidRPr="00925FCF">
        <w:rPr>
          <w:rFonts w:ascii="Arial" w:hAnsi="Arial" w:cs="Arial"/>
          <w:u w:val="single"/>
        </w:rPr>
        <w:t xml:space="preserve">dpowiednim </w:t>
      </w:r>
      <w:r w:rsidR="00BA7982" w:rsidRPr="00925FCF">
        <w:rPr>
          <w:rFonts w:ascii="Arial" w:hAnsi="Arial" w:cs="Arial"/>
          <w:u w:val="single"/>
        </w:rPr>
        <w:t>potencjałem technicznym</w:t>
      </w:r>
      <w:r w:rsidR="007349C8" w:rsidRPr="00925FCF">
        <w:rPr>
          <w:rFonts w:ascii="Arial" w:hAnsi="Arial" w:cs="Arial"/>
          <w:u w:val="single"/>
        </w:rPr>
        <w:t xml:space="preserve"> oraz osobami zdolnymi do wykonania </w:t>
      </w:r>
      <w:proofErr w:type="spellStart"/>
      <w:r w:rsidR="007349C8" w:rsidRPr="00925FCF">
        <w:rPr>
          <w:rFonts w:ascii="Arial" w:hAnsi="Arial" w:cs="Arial"/>
          <w:u w:val="single"/>
        </w:rPr>
        <w:t>zamówienia</w:t>
      </w:r>
      <w:proofErr w:type="spellEnd"/>
      <w:r w:rsidR="00BA7982" w:rsidRPr="00925FCF">
        <w:rPr>
          <w:rFonts w:ascii="Arial" w:hAnsi="Arial" w:cs="Arial"/>
          <w:u w:val="single"/>
        </w:rPr>
        <w:t>:</w:t>
      </w:r>
      <w:r w:rsidR="00BA7982" w:rsidRPr="00925FCF">
        <w:rPr>
          <w:rFonts w:ascii="Arial" w:hAnsi="Arial" w:cs="Arial"/>
        </w:rPr>
        <w:t xml:space="preserve"> Ocena spełniania warunku zostanie dokonana według formuły spełnia/nie spełnia na podstawie oświadczenia </w:t>
      </w:r>
      <w:r w:rsidR="00ED442F" w:rsidRPr="00925FCF">
        <w:rPr>
          <w:rFonts w:ascii="Arial" w:hAnsi="Arial" w:cs="Arial"/>
        </w:rPr>
        <w:br/>
      </w:r>
      <w:r w:rsidR="00BA7982" w:rsidRPr="00925FCF">
        <w:rPr>
          <w:rFonts w:ascii="Arial" w:hAnsi="Arial" w:cs="Arial"/>
        </w:rPr>
        <w:t xml:space="preserve">o spełnianiu warunków udziału w postępowaniu </w:t>
      </w:r>
      <w:r w:rsidR="0017042D">
        <w:rPr>
          <w:rFonts w:ascii="Arial" w:hAnsi="Arial" w:cs="Arial"/>
        </w:rPr>
        <w:t xml:space="preserve">i dokumentów </w:t>
      </w:r>
      <w:r w:rsidR="00BA7982" w:rsidRPr="00925FCF">
        <w:rPr>
          <w:rFonts w:ascii="Arial" w:hAnsi="Arial" w:cs="Arial"/>
        </w:rPr>
        <w:t>składan</w:t>
      </w:r>
      <w:r w:rsidR="0017042D">
        <w:rPr>
          <w:rFonts w:ascii="Arial" w:hAnsi="Arial" w:cs="Arial"/>
        </w:rPr>
        <w:t>ych</w:t>
      </w:r>
      <w:r w:rsidR="00BA7982" w:rsidRPr="00925FCF">
        <w:rPr>
          <w:rFonts w:ascii="Arial" w:hAnsi="Arial" w:cs="Arial"/>
        </w:rPr>
        <w:t xml:space="preserve"> przez wykonawcę w zakresie wykazania spełniania warunków, o których mowa w art. 22 ust. 1 ustawy.</w:t>
      </w:r>
      <w:r w:rsidR="00C623E4" w:rsidRPr="00925FCF">
        <w:rPr>
          <w:rFonts w:ascii="Arial" w:hAnsi="Arial" w:cs="Arial"/>
        </w:rPr>
        <w:t xml:space="preserve"> </w:t>
      </w:r>
    </w:p>
    <w:p w:rsidR="0017042D" w:rsidRDefault="0017042D" w:rsidP="0017042D">
      <w:pPr>
        <w:ind w:left="708"/>
        <w:jc w:val="both"/>
        <w:rPr>
          <w:rFonts w:ascii="Arial" w:hAnsi="Arial" w:cs="Arial"/>
        </w:rPr>
      </w:pPr>
      <w:r w:rsidRPr="00E57310">
        <w:rPr>
          <w:rFonts w:ascii="Arial" w:hAnsi="Arial" w:cs="Arial"/>
          <w:b/>
        </w:rPr>
        <w:lastRenderedPageBreak/>
        <w:t>W zakresie Pakietu nr I</w:t>
      </w:r>
      <w:r>
        <w:rPr>
          <w:rFonts w:ascii="Arial" w:hAnsi="Arial" w:cs="Arial"/>
        </w:rPr>
        <w:t xml:space="preserve"> - w</w:t>
      </w:r>
      <w:r w:rsidRPr="00925FCF">
        <w:rPr>
          <w:rFonts w:ascii="Arial" w:hAnsi="Arial" w:cs="Arial"/>
        </w:rPr>
        <w:t>arunek zostanie spełniony w przypadku wykazania przez wykonawcę</w:t>
      </w:r>
      <w:r>
        <w:rPr>
          <w:rFonts w:ascii="Arial" w:hAnsi="Arial" w:cs="Arial"/>
        </w:rPr>
        <w:t xml:space="preserve"> dysponowania:</w:t>
      </w:r>
    </w:p>
    <w:p w:rsidR="0017042D" w:rsidRPr="00C57056" w:rsidRDefault="0017042D" w:rsidP="00CD418F">
      <w:pPr>
        <w:pStyle w:val="Style36"/>
        <w:widowControl/>
        <w:numPr>
          <w:ilvl w:val="0"/>
          <w:numId w:val="23"/>
        </w:numPr>
        <w:ind w:left="1134"/>
        <w:rPr>
          <w:rStyle w:val="FontStyle91"/>
          <w:sz w:val="24"/>
          <w:szCs w:val="24"/>
        </w:rPr>
      </w:pPr>
      <w:r w:rsidRPr="00C57056">
        <w:rPr>
          <w:rStyle w:val="FontStyle92"/>
          <w:b w:val="0"/>
          <w:sz w:val="24"/>
          <w:szCs w:val="24"/>
        </w:rPr>
        <w:t>sprzętem do usuwania pojazdów o dopuszczalnej masie całkowitej do 3,5 t – co najmniej 2 szt.</w:t>
      </w:r>
    </w:p>
    <w:p w:rsidR="0017042D" w:rsidRPr="00C57056" w:rsidRDefault="0017042D" w:rsidP="00CD418F">
      <w:pPr>
        <w:pStyle w:val="Style36"/>
        <w:widowControl/>
        <w:numPr>
          <w:ilvl w:val="0"/>
          <w:numId w:val="23"/>
        </w:numPr>
        <w:ind w:left="1134"/>
        <w:rPr>
          <w:rStyle w:val="FontStyle91"/>
          <w:sz w:val="24"/>
          <w:szCs w:val="24"/>
        </w:rPr>
      </w:pPr>
      <w:r w:rsidRPr="00C57056">
        <w:rPr>
          <w:rStyle w:val="FontStyle92"/>
          <w:b w:val="0"/>
          <w:sz w:val="24"/>
          <w:szCs w:val="24"/>
        </w:rPr>
        <w:t xml:space="preserve">sprzętem do usuwania pojazdów o dopuszczalnej masie całkowitej do 3,5 t </w:t>
      </w:r>
      <w:r w:rsidR="00C57056">
        <w:rPr>
          <w:rStyle w:val="FontStyle92"/>
          <w:b w:val="0"/>
          <w:bCs w:val="0"/>
          <w:sz w:val="24"/>
          <w:szCs w:val="24"/>
        </w:rPr>
        <w:t xml:space="preserve">- </w:t>
      </w:r>
      <w:r w:rsidRPr="00C57056">
        <w:rPr>
          <w:rStyle w:val="FontStyle91"/>
          <w:sz w:val="24"/>
          <w:szCs w:val="24"/>
        </w:rPr>
        <w:t xml:space="preserve">z </w:t>
      </w:r>
      <w:r w:rsidRPr="00C57056">
        <w:rPr>
          <w:rStyle w:val="FontStyle92"/>
          <w:b w:val="0"/>
          <w:sz w:val="24"/>
          <w:szCs w:val="24"/>
        </w:rPr>
        <w:t>wysięgnikiem i dźwigiem - co najmniej 1 szt.</w:t>
      </w:r>
    </w:p>
    <w:p w:rsidR="0017042D" w:rsidRPr="00C57056" w:rsidRDefault="0017042D" w:rsidP="00CD418F">
      <w:pPr>
        <w:pStyle w:val="Style36"/>
        <w:widowControl/>
        <w:numPr>
          <w:ilvl w:val="0"/>
          <w:numId w:val="23"/>
        </w:numPr>
        <w:ind w:left="1134"/>
        <w:rPr>
          <w:rStyle w:val="FontStyle91"/>
          <w:sz w:val="24"/>
          <w:szCs w:val="24"/>
        </w:rPr>
      </w:pPr>
      <w:r w:rsidRPr="00C57056">
        <w:rPr>
          <w:rStyle w:val="FontStyle92"/>
          <w:b w:val="0"/>
          <w:sz w:val="24"/>
          <w:szCs w:val="24"/>
        </w:rPr>
        <w:t xml:space="preserve">sprzętem do usuwania pojazdów o dopuszczalnej masie całkowitej od 3,5t do </w:t>
      </w:r>
      <w:r w:rsidR="00C57056">
        <w:rPr>
          <w:rStyle w:val="FontStyle92"/>
          <w:b w:val="0"/>
          <w:bCs w:val="0"/>
          <w:sz w:val="24"/>
          <w:szCs w:val="24"/>
        </w:rPr>
        <w:t xml:space="preserve">- </w:t>
      </w:r>
      <w:r w:rsidRPr="00C57056">
        <w:rPr>
          <w:rStyle w:val="FontStyle92"/>
          <w:b w:val="0"/>
          <w:sz w:val="24"/>
          <w:szCs w:val="24"/>
        </w:rPr>
        <w:t>powyżej 16 t - co najmniej 1 szt.</w:t>
      </w:r>
    </w:p>
    <w:p w:rsidR="0017042D" w:rsidRPr="00C57056" w:rsidRDefault="0017042D" w:rsidP="0017042D">
      <w:pPr>
        <w:ind w:left="708"/>
        <w:jc w:val="both"/>
        <w:rPr>
          <w:rFonts w:ascii="Arial" w:hAnsi="Arial" w:cs="Arial"/>
        </w:rPr>
      </w:pPr>
    </w:p>
    <w:p w:rsidR="00C57056" w:rsidRPr="00C57056" w:rsidRDefault="0017042D" w:rsidP="00C57056">
      <w:pPr>
        <w:ind w:left="720"/>
        <w:jc w:val="both"/>
        <w:rPr>
          <w:rStyle w:val="FontStyle92"/>
          <w:b w:val="0"/>
          <w:bCs w:val="0"/>
          <w:sz w:val="24"/>
          <w:szCs w:val="24"/>
        </w:rPr>
      </w:pPr>
      <w:r>
        <w:rPr>
          <w:rFonts w:ascii="Arial" w:hAnsi="Arial" w:cs="Arial"/>
          <w:b/>
        </w:rPr>
        <w:t xml:space="preserve">W zakresie Pakietu nr II </w:t>
      </w:r>
      <w:r>
        <w:rPr>
          <w:rFonts w:ascii="Arial" w:hAnsi="Arial" w:cs="Arial"/>
        </w:rPr>
        <w:t xml:space="preserve">– </w:t>
      </w:r>
      <w:r w:rsidRPr="00C57056">
        <w:rPr>
          <w:rFonts w:ascii="Arial" w:hAnsi="Arial" w:cs="Arial"/>
        </w:rPr>
        <w:t xml:space="preserve">warunek zostanie spełniony w przypadku </w:t>
      </w:r>
      <w:r w:rsidR="00C57056" w:rsidRPr="00C57056">
        <w:rPr>
          <w:rFonts w:ascii="Arial" w:hAnsi="Arial" w:cs="Arial"/>
        </w:rPr>
        <w:t xml:space="preserve">wykazania przez Wykonawcę dysponowaniem </w:t>
      </w:r>
      <w:r w:rsidR="00C57056" w:rsidRPr="00C57056">
        <w:rPr>
          <w:rStyle w:val="FontStyle92"/>
          <w:b w:val="0"/>
          <w:sz w:val="24"/>
          <w:szCs w:val="24"/>
        </w:rPr>
        <w:t>parkingiem lub parkingami położonym/mi w granicach admini</w:t>
      </w:r>
      <w:r w:rsidR="0078745B">
        <w:rPr>
          <w:rStyle w:val="FontStyle92"/>
          <w:b w:val="0"/>
          <w:sz w:val="24"/>
          <w:szCs w:val="24"/>
        </w:rPr>
        <w:t>stracyjnych powiatu mławskiego</w:t>
      </w:r>
      <w:r w:rsidR="00C57056" w:rsidRPr="00C57056">
        <w:rPr>
          <w:rStyle w:val="FontStyle92"/>
          <w:b w:val="0"/>
          <w:sz w:val="24"/>
          <w:szCs w:val="24"/>
        </w:rPr>
        <w:t xml:space="preserve"> spełniającym/</w:t>
      </w:r>
      <w:proofErr w:type="spellStart"/>
      <w:r w:rsidR="00C57056" w:rsidRPr="00C57056">
        <w:rPr>
          <w:rStyle w:val="FontStyle92"/>
          <w:b w:val="0"/>
          <w:sz w:val="24"/>
          <w:szCs w:val="24"/>
        </w:rPr>
        <w:t>ymi</w:t>
      </w:r>
      <w:proofErr w:type="spellEnd"/>
      <w:r w:rsidR="00C57056" w:rsidRPr="00C57056">
        <w:rPr>
          <w:rStyle w:val="FontStyle92"/>
          <w:b w:val="0"/>
          <w:sz w:val="24"/>
          <w:szCs w:val="24"/>
        </w:rPr>
        <w:t xml:space="preserve"> nw. wymagania:</w:t>
      </w:r>
    </w:p>
    <w:p w:rsidR="00C57056" w:rsidRPr="00C57056" w:rsidRDefault="00C57056" w:rsidP="00CD418F">
      <w:pPr>
        <w:pStyle w:val="Style36"/>
        <w:widowControl/>
        <w:numPr>
          <w:ilvl w:val="0"/>
          <w:numId w:val="24"/>
        </w:numPr>
        <w:tabs>
          <w:tab w:val="left" w:pos="1747"/>
        </w:tabs>
        <w:spacing w:line="259" w:lineRule="exact"/>
        <w:ind w:left="1747" w:hanging="331"/>
        <w:rPr>
          <w:rStyle w:val="FontStyle91"/>
          <w:sz w:val="24"/>
          <w:szCs w:val="24"/>
        </w:rPr>
      </w:pPr>
      <w:r w:rsidRPr="00C57056">
        <w:rPr>
          <w:rStyle w:val="FontStyle92"/>
          <w:b w:val="0"/>
          <w:sz w:val="24"/>
          <w:szCs w:val="24"/>
        </w:rPr>
        <w:t xml:space="preserve">łączna liczba miejsc dla pojazdów o </w:t>
      </w:r>
      <w:proofErr w:type="spellStart"/>
      <w:r w:rsidRPr="00C57056">
        <w:rPr>
          <w:rStyle w:val="FontStyle92"/>
          <w:b w:val="0"/>
          <w:sz w:val="24"/>
          <w:szCs w:val="24"/>
        </w:rPr>
        <w:t>dmc</w:t>
      </w:r>
      <w:proofErr w:type="spellEnd"/>
      <w:r w:rsidRPr="00C57056">
        <w:rPr>
          <w:rStyle w:val="FontStyle92"/>
          <w:b w:val="0"/>
          <w:sz w:val="24"/>
          <w:szCs w:val="24"/>
        </w:rPr>
        <w:t xml:space="preserve"> do 3,5t - co najmniej 20 oraz dla pojazdów o </w:t>
      </w:r>
      <w:proofErr w:type="spellStart"/>
      <w:r w:rsidRPr="00C57056">
        <w:rPr>
          <w:rStyle w:val="FontStyle92"/>
          <w:b w:val="0"/>
          <w:sz w:val="24"/>
          <w:szCs w:val="24"/>
        </w:rPr>
        <w:t>dmc</w:t>
      </w:r>
      <w:proofErr w:type="spellEnd"/>
      <w:r w:rsidRPr="00C57056">
        <w:rPr>
          <w:rStyle w:val="FontStyle92"/>
          <w:b w:val="0"/>
          <w:sz w:val="24"/>
          <w:szCs w:val="24"/>
        </w:rPr>
        <w:t xml:space="preserve"> powyżej 3,5t - co najmniej 5,</w:t>
      </w:r>
    </w:p>
    <w:p w:rsidR="00C57056" w:rsidRPr="00C57056" w:rsidRDefault="00C57056" w:rsidP="00CD418F">
      <w:pPr>
        <w:pStyle w:val="Style36"/>
        <w:widowControl/>
        <w:numPr>
          <w:ilvl w:val="0"/>
          <w:numId w:val="24"/>
        </w:numPr>
        <w:tabs>
          <w:tab w:val="left" w:pos="1747"/>
        </w:tabs>
        <w:spacing w:line="259" w:lineRule="exact"/>
        <w:ind w:left="1416" w:firstLine="0"/>
        <w:rPr>
          <w:rStyle w:val="FontStyle91"/>
          <w:sz w:val="24"/>
          <w:szCs w:val="24"/>
        </w:rPr>
      </w:pPr>
      <w:r w:rsidRPr="00C57056">
        <w:rPr>
          <w:rStyle w:val="FontStyle92"/>
          <w:b w:val="0"/>
          <w:sz w:val="24"/>
          <w:szCs w:val="24"/>
        </w:rPr>
        <w:t>ogrodzony (siatka, parkan),</w:t>
      </w:r>
    </w:p>
    <w:p w:rsidR="00C57056" w:rsidRPr="00C57056" w:rsidRDefault="00C57056" w:rsidP="00CD418F">
      <w:pPr>
        <w:pStyle w:val="Style36"/>
        <w:widowControl/>
        <w:numPr>
          <w:ilvl w:val="0"/>
          <w:numId w:val="24"/>
        </w:numPr>
        <w:tabs>
          <w:tab w:val="left" w:pos="1747"/>
        </w:tabs>
        <w:spacing w:line="259" w:lineRule="exact"/>
        <w:ind w:left="1416" w:firstLine="0"/>
        <w:rPr>
          <w:rStyle w:val="FontStyle91"/>
          <w:sz w:val="24"/>
          <w:szCs w:val="24"/>
        </w:rPr>
      </w:pPr>
      <w:r w:rsidRPr="00C57056">
        <w:rPr>
          <w:rStyle w:val="FontStyle92"/>
          <w:b w:val="0"/>
          <w:sz w:val="24"/>
          <w:szCs w:val="24"/>
        </w:rPr>
        <w:t>oświetlony,</w:t>
      </w:r>
    </w:p>
    <w:p w:rsidR="00C57056" w:rsidRPr="00C57056" w:rsidRDefault="00C57056" w:rsidP="00CD418F">
      <w:pPr>
        <w:pStyle w:val="Style36"/>
        <w:widowControl/>
        <w:numPr>
          <w:ilvl w:val="0"/>
          <w:numId w:val="24"/>
        </w:numPr>
        <w:tabs>
          <w:tab w:val="left" w:pos="1747"/>
        </w:tabs>
        <w:spacing w:line="259" w:lineRule="exact"/>
        <w:ind w:left="1416" w:firstLine="0"/>
        <w:rPr>
          <w:rStyle w:val="FontStyle91"/>
          <w:sz w:val="24"/>
          <w:szCs w:val="24"/>
        </w:rPr>
      </w:pPr>
      <w:r w:rsidRPr="00C57056">
        <w:rPr>
          <w:rStyle w:val="FontStyle92"/>
          <w:b w:val="0"/>
          <w:sz w:val="24"/>
          <w:szCs w:val="24"/>
        </w:rPr>
        <w:t>dozorowany przez całą dobę,</w:t>
      </w:r>
      <w:r w:rsidR="0078745B">
        <w:rPr>
          <w:rStyle w:val="FontStyle92"/>
          <w:b w:val="0"/>
          <w:sz w:val="24"/>
          <w:szCs w:val="24"/>
        </w:rPr>
        <w:t xml:space="preserve"> monitoring</w:t>
      </w:r>
    </w:p>
    <w:p w:rsidR="00C57056" w:rsidRPr="00C57056" w:rsidRDefault="00C57056" w:rsidP="00CD418F">
      <w:pPr>
        <w:pStyle w:val="Style36"/>
        <w:widowControl/>
        <w:numPr>
          <w:ilvl w:val="0"/>
          <w:numId w:val="24"/>
        </w:numPr>
        <w:tabs>
          <w:tab w:val="left" w:pos="1747"/>
        </w:tabs>
        <w:spacing w:line="259" w:lineRule="exact"/>
        <w:ind w:left="1416" w:firstLine="0"/>
        <w:rPr>
          <w:rStyle w:val="FontStyle91"/>
          <w:sz w:val="24"/>
          <w:szCs w:val="24"/>
        </w:rPr>
      </w:pPr>
      <w:r w:rsidRPr="00C57056">
        <w:rPr>
          <w:rStyle w:val="FontStyle92"/>
          <w:b w:val="0"/>
          <w:sz w:val="24"/>
          <w:szCs w:val="24"/>
        </w:rPr>
        <w:t>swobodny dostęp do pojazdów,</w:t>
      </w:r>
    </w:p>
    <w:p w:rsidR="00C57056" w:rsidRPr="00C57056" w:rsidRDefault="00C57056" w:rsidP="00CD418F">
      <w:pPr>
        <w:pStyle w:val="Style36"/>
        <w:widowControl/>
        <w:numPr>
          <w:ilvl w:val="0"/>
          <w:numId w:val="24"/>
        </w:numPr>
        <w:tabs>
          <w:tab w:val="left" w:pos="1747"/>
        </w:tabs>
        <w:spacing w:line="259" w:lineRule="exact"/>
        <w:ind w:left="1747" w:hanging="331"/>
        <w:rPr>
          <w:rStyle w:val="FontStyle92"/>
          <w:b w:val="0"/>
          <w:bCs w:val="0"/>
          <w:sz w:val="24"/>
          <w:szCs w:val="24"/>
        </w:rPr>
      </w:pPr>
      <w:r w:rsidRPr="00C57056">
        <w:rPr>
          <w:rStyle w:val="FontStyle92"/>
          <w:b w:val="0"/>
          <w:sz w:val="24"/>
          <w:szCs w:val="24"/>
        </w:rPr>
        <w:t>zamykany w sposób uniemożliwiający wjazd i wyjazd środka transportu bez zezwolenia osoby dozorującej.</w:t>
      </w:r>
    </w:p>
    <w:p w:rsidR="002807FA" w:rsidRPr="00925FCF" w:rsidRDefault="002807FA" w:rsidP="00C57056">
      <w:pPr>
        <w:pStyle w:val="Akapitzlist"/>
        <w:ind w:left="0"/>
        <w:rPr>
          <w:rFonts w:ascii="Arial" w:hAnsi="Arial" w:cs="Arial"/>
          <w:u w:val="single"/>
        </w:rPr>
      </w:pPr>
    </w:p>
    <w:p w:rsidR="00621230" w:rsidRPr="00925FCF" w:rsidRDefault="00621230" w:rsidP="00621230">
      <w:pPr>
        <w:numPr>
          <w:ilvl w:val="0"/>
          <w:numId w:val="14"/>
        </w:numPr>
        <w:jc w:val="both"/>
        <w:rPr>
          <w:rFonts w:ascii="Arial" w:hAnsi="Arial" w:cs="Arial"/>
        </w:rPr>
      </w:pPr>
      <w:r w:rsidRPr="00925FCF">
        <w:rPr>
          <w:rFonts w:ascii="Arial" w:hAnsi="Arial" w:cs="Arial"/>
          <w:u w:val="single"/>
        </w:rPr>
        <w:t>Wykonawca znajduje się w sytuacji ekonomicznej i finansowej</w:t>
      </w:r>
      <w:r w:rsidRPr="00925FCF">
        <w:rPr>
          <w:rFonts w:ascii="Arial" w:hAnsi="Arial" w:cs="Arial"/>
        </w:rPr>
        <w:t xml:space="preserve">: </w:t>
      </w:r>
    </w:p>
    <w:p w:rsidR="002807FA" w:rsidRPr="00925FCF" w:rsidRDefault="00AF6295" w:rsidP="00AF6295">
      <w:pPr>
        <w:ind w:left="708"/>
        <w:jc w:val="both"/>
        <w:rPr>
          <w:rFonts w:ascii="Arial" w:hAnsi="Arial" w:cs="Arial"/>
        </w:rPr>
      </w:pPr>
      <w:r w:rsidRPr="00925FCF">
        <w:rPr>
          <w:rFonts w:ascii="Arial" w:hAnsi="Arial" w:cs="Arial"/>
        </w:rPr>
        <w:t>Ocena spełniania warunku zostanie dokonana według formuły spełnia/nie spełnia na podstawie oświadczenia o spełnianiu warunków udziału w postępowaniu</w:t>
      </w:r>
      <w:r w:rsidR="00C57056">
        <w:rPr>
          <w:rFonts w:ascii="Arial" w:hAnsi="Arial" w:cs="Arial"/>
        </w:rPr>
        <w:t xml:space="preserve"> </w:t>
      </w:r>
      <w:r w:rsidRPr="00925FCF">
        <w:rPr>
          <w:rFonts w:ascii="Arial" w:hAnsi="Arial" w:cs="Arial"/>
        </w:rPr>
        <w:t>składan</w:t>
      </w:r>
      <w:r w:rsidR="00C57056">
        <w:rPr>
          <w:rFonts w:ascii="Arial" w:hAnsi="Arial" w:cs="Arial"/>
        </w:rPr>
        <w:t>ego</w:t>
      </w:r>
      <w:r w:rsidRPr="00925FCF">
        <w:rPr>
          <w:rFonts w:ascii="Arial" w:hAnsi="Arial" w:cs="Arial"/>
        </w:rPr>
        <w:t xml:space="preserve"> przez wykonawcę w zakresie wykazania spełniania warunków, o których mowa w art. 22 ust. 1 ustawy.</w:t>
      </w:r>
      <w:r w:rsidR="007D2B6E" w:rsidRPr="00925FCF">
        <w:rPr>
          <w:rFonts w:ascii="Arial" w:hAnsi="Arial" w:cs="Arial"/>
        </w:rPr>
        <w:t xml:space="preserve"> </w:t>
      </w:r>
    </w:p>
    <w:p w:rsidR="002807FA" w:rsidRPr="00925FCF" w:rsidRDefault="002807FA" w:rsidP="00AF6295">
      <w:pPr>
        <w:ind w:firstLine="540"/>
        <w:jc w:val="both"/>
        <w:rPr>
          <w:rFonts w:ascii="Arial" w:hAnsi="Arial" w:cs="Arial"/>
          <w:u w:val="single"/>
        </w:rPr>
      </w:pPr>
    </w:p>
    <w:p w:rsidR="00AF6295" w:rsidRPr="00925FCF" w:rsidRDefault="00AF6295" w:rsidP="00AF6295">
      <w:pPr>
        <w:ind w:firstLine="540"/>
        <w:jc w:val="both"/>
        <w:rPr>
          <w:rFonts w:ascii="Arial" w:hAnsi="Arial" w:cs="Arial"/>
          <w:u w:val="single"/>
        </w:rPr>
      </w:pPr>
      <w:r w:rsidRPr="00925FCF">
        <w:rPr>
          <w:rFonts w:ascii="Arial" w:hAnsi="Arial" w:cs="Arial"/>
          <w:u w:val="single"/>
        </w:rPr>
        <w:t>Niespełnienie chociażby jednego z wymienionych warunków spowoduje wykluczenie Wykonawcy z postępowania.</w:t>
      </w:r>
    </w:p>
    <w:p w:rsidR="00AF6295" w:rsidRPr="00925FCF" w:rsidRDefault="00AF6295" w:rsidP="00AF6295">
      <w:pPr>
        <w:ind w:firstLine="540"/>
        <w:jc w:val="both"/>
        <w:rPr>
          <w:rFonts w:ascii="Arial" w:hAnsi="Arial" w:cs="Arial"/>
        </w:rPr>
      </w:pPr>
      <w:r w:rsidRPr="00925FCF">
        <w:rPr>
          <w:rFonts w:ascii="Arial" w:hAnsi="Arial" w:cs="Arial"/>
        </w:rPr>
        <w:t>W przypadku składania oferty przez podmioty występujące wspólnie, warunki udziału w postępowaniu wykonawcy mogą spełniać łącznie.</w:t>
      </w:r>
    </w:p>
    <w:p w:rsidR="00AF6295" w:rsidRPr="00925FCF" w:rsidRDefault="00AF6295" w:rsidP="00AF6295">
      <w:pPr>
        <w:ind w:firstLine="540"/>
        <w:jc w:val="both"/>
        <w:rPr>
          <w:rFonts w:ascii="Arial" w:hAnsi="Arial" w:cs="Arial"/>
        </w:rPr>
      </w:pPr>
      <w:r w:rsidRPr="00925FCF">
        <w:rPr>
          <w:rFonts w:ascii="Arial" w:hAnsi="Arial" w:cs="Arial"/>
        </w:rPr>
        <w:t xml:space="preserve">Wykonawca może polegać na wiedzy i doświadczeniu, potencjale technicznym, osobach zdolnych do wykonania </w:t>
      </w:r>
      <w:proofErr w:type="spellStart"/>
      <w:r w:rsidRPr="00925FCF">
        <w:rPr>
          <w:rFonts w:ascii="Arial" w:hAnsi="Arial" w:cs="Arial"/>
        </w:rPr>
        <w:t>zamówienia</w:t>
      </w:r>
      <w:proofErr w:type="spellEnd"/>
      <w:r w:rsidRPr="00925FCF">
        <w:rPr>
          <w:rFonts w:ascii="Arial" w:hAnsi="Arial" w:cs="Arial"/>
        </w:rPr>
        <w:t xml:space="preserve"> lub zdolnościach finansowych innych podmiotów, niezależnie od charakteru prawnego łączących go z nimi stosunków.</w:t>
      </w:r>
      <w:r w:rsidR="00C02858" w:rsidRPr="00925FCF">
        <w:rPr>
          <w:rFonts w:ascii="Arial" w:hAnsi="Arial" w:cs="Arial"/>
        </w:rPr>
        <w:t xml:space="preserve"> </w:t>
      </w:r>
    </w:p>
    <w:p w:rsidR="00AF6295" w:rsidRPr="00925FCF" w:rsidRDefault="00AF6295" w:rsidP="00AF6295">
      <w:pPr>
        <w:ind w:firstLine="708"/>
        <w:jc w:val="both"/>
        <w:rPr>
          <w:rFonts w:ascii="Arial" w:hAnsi="Arial" w:cs="Arial"/>
        </w:rPr>
      </w:pPr>
    </w:p>
    <w:p w:rsidR="00AF6295" w:rsidRPr="00925FCF" w:rsidRDefault="00AF6295" w:rsidP="00E57310">
      <w:pPr>
        <w:numPr>
          <w:ilvl w:val="0"/>
          <w:numId w:val="1"/>
        </w:numPr>
        <w:jc w:val="both"/>
        <w:rPr>
          <w:rFonts w:ascii="Arial" w:hAnsi="Arial" w:cs="Arial"/>
          <w:b/>
        </w:rPr>
      </w:pPr>
      <w:r w:rsidRPr="00925FCF">
        <w:rPr>
          <w:rFonts w:ascii="Arial" w:hAnsi="Arial" w:cs="Arial"/>
          <w:b/>
        </w:rPr>
        <w:t xml:space="preserve">W celu wykazania spełniania przez wykonawcę warunków udziału </w:t>
      </w:r>
      <w:r w:rsidRPr="00925FCF">
        <w:rPr>
          <w:rFonts w:ascii="Arial" w:hAnsi="Arial" w:cs="Arial"/>
          <w:b/>
        </w:rPr>
        <w:br/>
        <w:t>w postępowaniu, o których mowa w art. 22 ust. 1 ustawy, wykonawcy muszą złożyć następujące oświadczenia i dokumenty:</w:t>
      </w:r>
    </w:p>
    <w:p w:rsidR="00AF6295" w:rsidRPr="00925FCF" w:rsidRDefault="00AF6295" w:rsidP="00AF6295">
      <w:pPr>
        <w:numPr>
          <w:ilvl w:val="0"/>
          <w:numId w:val="15"/>
        </w:numPr>
        <w:jc w:val="both"/>
        <w:rPr>
          <w:rFonts w:ascii="Arial" w:hAnsi="Arial" w:cs="Arial"/>
        </w:rPr>
      </w:pPr>
      <w:r w:rsidRPr="00925FCF">
        <w:rPr>
          <w:rFonts w:ascii="Arial" w:hAnsi="Arial" w:cs="Arial"/>
        </w:rPr>
        <w:t xml:space="preserve">oświadczenie o spełnianiu warunków udziału w postępowaniu określonych </w:t>
      </w:r>
      <w:r w:rsidRPr="00925FCF">
        <w:rPr>
          <w:rFonts w:ascii="Arial" w:hAnsi="Arial" w:cs="Arial"/>
        </w:rPr>
        <w:br/>
        <w:t xml:space="preserve">w art. 22 ust. 1 ustawy Prawo zamówień publicznych (w przypadku wspólnego ubiegania się o udzielenie </w:t>
      </w:r>
      <w:proofErr w:type="spellStart"/>
      <w:r w:rsidRPr="00925FCF">
        <w:rPr>
          <w:rFonts w:ascii="Arial" w:hAnsi="Arial" w:cs="Arial"/>
        </w:rPr>
        <w:t>zamówienia</w:t>
      </w:r>
      <w:proofErr w:type="spellEnd"/>
      <w:r w:rsidRPr="00925FCF">
        <w:rPr>
          <w:rFonts w:ascii="Arial" w:hAnsi="Arial" w:cs="Arial"/>
        </w:rPr>
        <w:t xml:space="preserve"> przez dwóch lub więcej wykonawców oświadczenie musi dotyczyć każdego z wykonawców i winno być złożone przez: każdego z nich odrębnie jedynie w sytuacji, jeśli każdy z nich spełnia wszystkie warunki samodzielnie, bądź prze</w:t>
      </w:r>
      <w:r w:rsidR="00A942B8" w:rsidRPr="00925FCF">
        <w:rPr>
          <w:rFonts w:ascii="Arial" w:hAnsi="Arial" w:cs="Arial"/>
        </w:rPr>
        <w:t xml:space="preserve">z pełnomocnika występującego </w:t>
      </w:r>
      <w:r w:rsidRPr="00925FCF">
        <w:rPr>
          <w:rFonts w:ascii="Arial" w:hAnsi="Arial" w:cs="Arial"/>
        </w:rPr>
        <w:t>w imieniu wykonawców wspólnie ubiegającyc</w:t>
      </w:r>
      <w:r w:rsidR="005D49C0" w:rsidRPr="00925FCF">
        <w:rPr>
          <w:rFonts w:ascii="Arial" w:hAnsi="Arial" w:cs="Arial"/>
        </w:rPr>
        <w:t xml:space="preserve">h się o udzielenie </w:t>
      </w:r>
      <w:proofErr w:type="spellStart"/>
      <w:r w:rsidR="005D49C0" w:rsidRPr="00925FCF">
        <w:rPr>
          <w:rFonts w:ascii="Arial" w:hAnsi="Arial" w:cs="Arial"/>
        </w:rPr>
        <w:t>zamówienia</w:t>
      </w:r>
      <w:proofErr w:type="spellEnd"/>
      <w:r w:rsidR="005D49C0" w:rsidRPr="00925FCF">
        <w:rPr>
          <w:rFonts w:ascii="Arial" w:hAnsi="Arial" w:cs="Arial"/>
        </w:rPr>
        <w:t>)</w:t>
      </w:r>
      <w:r w:rsidRPr="00925FCF">
        <w:rPr>
          <w:rFonts w:ascii="Arial" w:hAnsi="Arial" w:cs="Arial"/>
        </w:rPr>
        <w:t xml:space="preserve"> – załącznik nr</w:t>
      </w:r>
      <w:r w:rsidR="00EA6D6A" w:rsidRPr="00925FCF">
        <w:rPr>
          <w:rFonts w:ascii="Arial" w:hAnsi="Arial" w:cs="Arial"/>
        </w:rPr>
        <w:t xml:space="preserve"> </w:t>
      </w:r>
      <w:r w:rsidR="00B6196C">
        <w:rPr>
          <w:rFonts w:ascii="Arial" w:hAnsi="Arial" w:cs="Arial"/>
        </w:rPr>
        <w:t>3</w:t>
      </w:r>
      <w:r w:rsidRPr="00925FCF">
        <w:rPr>
          <w:rFonts w:ascii="Arial" w:hAnsi="Arial" w:cs="Arial"/>
        </w:rPr>
        <w:t xml:space="preserve"> do SIWZ;</w:t>
      </w:r>
    </w:p>
    <w:p w:rsidR="00B6196C" w:rsidRPr="00B6196C" w:rsidRDefault="00B6196C" w:rsidP="00B6196C">
      <w:pPr>
        <w:pStyle w:val="Style25"/>
        <w:widowControl/>
        <w:numPr>
          <w:ilvl w:val="0"/>
          <w:numId w:val="15"/>
        </w:numPr>
        <w:tabs>
          <w:tab w:val="left" w:pos="850"/>
        </w:tabs>
        <w:spacing w:before="58"/>
        <w:rPr>
          <w:rStyle w:val="FontStyle91"/>
          <w:sz w:val="24"/>
          <w:szCs w:val="24"/>
        </w:rPr>
      </w:pPr>
      <w:r w:rsidRPr="00B6196C">
        <w:rPr>
          <w:rStyle w:val="FontStyle91"/>
          <w:sz w:val="24"/>
          <w:szCs w:val="24"/>
        </w:rPr>
        <w:t xml:space="preserve">aktualna licencja na wykonywanie transportu drogowego rzeczy - zgodnie z art. 5 ust. 1 ustawy z dnia 6 września 2001 r. o transporcie drogowym - </w:t>
      </w:r>
      <w:r w:rsidRPr="00B6196C">
        <w:rPr>
          <w:rStyle w:val="FontStyle92"/>
          <w:sz w:val="24"/>
          <w:szCs w:val="24"/>
        </w:rPr>
        <w:t>w zakresie Pakietu nr I,</w:t>
      </w:r>
    </w:p>
    <w:p w:rsidR="0005446A" w:rsidRPr="00B6196C" w:rsidRDefault="00AF6295" w:rsidP="00AF6295">
      <w:pPr>
        <w:numPr>
          <w:ilvl w:val="0"/>
          <w:numId w:val="15"/>
        </w:numPr>
        <w:jc w:val="both"/>
        <w:rPr>
          <w:rFonts w:ascii="Arial" w:hAnsi="Arial" w:cs="Arial"/>
        </w:rPr>
      </w:pPr>
      <w:r w:rsidRPr="00B6196C">
        <w:rPr>
          <w:rFonts w:ascii="Arial" w:hAnsi="Arial" w:cs="Arial"/>
        </w:rPr>
        <w:t xml:space="preserve">zgodny z treścią załącznika nr </w:t>
      </w:r>
      <w:r w:rsidR="005B5064" w:rsidRPr="00B6196C">
        <w:rPr>
          <w:rFonts w:ascii="Arial" w:hAnsi="Arial" w:cs="Arial"/>
        </w:rPr>
        <w:t>4</w:t>
      </w:r>
      <w:r w:rsidRPr="00B6196C">
        <w:rPr>
          <w:rFonts w:ascii="Arial" w:hAnsi="Arial" w:cs="Arial"/>
        </w:rPr>
        <w:t xml:space="preserve"> do SIWZ wykaz </w:t>
      </w:r>
      <w:r w:rsidR="00C02858" w:rsidRPr="00B6196C">
        <w:rPr>
          <w:rFonts w:ascii="Arial" w:hAnsi="Arial" w:cs="Arial"/>
        </w:rPr>
        <w:t>wykonanych</w:t>
      </w:r>
      <w:r w:rsidR="005D49C0" w:rsidRPr="00B6196C">
        <w:rPr>
          <w:rFonts w:ascii="Arial" w:hAnsi="Arial" w:cs="Arial"/>
        </w:rPr>
        <w:t xml:space="preserve"> lub wykonywanych</w:t>
      </w:r>
      <w:r w:rsidR="00C02858" w:rsidRPr="00B6196C">
        <w:rPr>
          <w:rFonts w:ascii="Arial" w:hAnsi="Arial" w:cs="Arial"/>
        </w:rPr>
        <w:t xml:space="preserve"> </w:t>
      </w:r>
      <w:r w:rsidR="005D49C0" w:rsidRPr="00B6196C">
        <w:rPr>
          <w:rFonts w:ascii="Arial" w:hAnsi="Arial" w:cs="Arial"/>
        </w:rPr>
        <w:t>usług w zakresie niezbędnym do wykaz</w:t>
      </w:r>
      <w:r w:rsidR="005435A2">
        <w:rPr>
          <w:rFonts w:ascii="Arial" w:hAnsi="Arial" w:cs="Arial"/>
        </w:rPr>
        <w:t xml:space="preserve">ania spełnienia warunku wiedzy </w:t>
      </w:r>
      <w:r w:rsidR="005D49C0" w:rsidRPr="00B6196C">
        <w:rPr>
          <w:rFonts w:ascii="Arial" w:hAnsi="Arial" w:cs="Arial"/>
        </w:rPr>
        <w:t xml:space="preserve">i doświadczenia </w:t>
      </w:r>
      <w:r w:rsidR="00C02858" w:rsidRPr="00B6196C">
        <w:rPr>
          <w:rFonts w:ascii="Arial" w:hAnsi="Arial" w:cs="Arial"/>
        </w:rPr>
        <w:t xml:space="preserve">w okresie ostatnich </w:t>
      </w:r>
      <w:r w:rsidR="005D49C0" w:rsidRPr="00B6196C">
        <w:rPr>
          <w:rFonts w:ascii="Arial" w:hAnsi="Arial" w:cs="Arial"/>
        </w:rPr>
        <w:t>trzech</w:t>
      </w:r>
      <w:r w:rsidR="00C02858" w:rsidRPr="00B6196C">
        <w:rPr>
          <w:rFonts w:ascii="Arial" w:hAnsi="Arial" w:cs="Arial"/>
        </w:rPr>
        <w:t xml:space="preserve"> lat przed upływem terminu składania ofert, a jeżeli okres</w:t>
      </w:r>
      <w:r w:rsidR="00C02858" w:rsidRPr="00925FCF">
        <w:rPr>
          <w:rFonts w:ascii="Arial" w:hAnsi="Arial" w:cs="Arial"/>
        </w:rPr>
        <w:t xml:space="preserve"> prowadzenia dział</w:t>
      </w:r>
      <w:r w:rsidR="0005446A" w:rsidRPr="00925FCF">
        <w:rPr>
          <w:rFonts w:ascii="Arial" w:hAnsi="Arial" w:cs="Arial"/>
        </w:rPr>
        <w:t>al</w:t>
      </w:r>
      <w:r w:rsidR="00C02858" w:rsidRPr="00925FCF">
        <w:rPr>
          <w:rFonts w:ascii="Arial" w:hAnsi="Arial" w:cs="Arial"/>
        </w:rPr>
        <w:t xml:space="preserve">ności jest krótszy – w tym </w:t>
      </w:r>
      <w:r w:rsidR="00C02858" w:rsidRPr="00925FCF">
        <w:rPr>
          <w:rFonts w:ascii="Arial" w:hAnsi="Arial" w:cs="Arial"/>
        </w:rPr>
        <w:lastRenderedPageBreak/>
        <w:t xml:space="preserve">okresie, z podaniem ich wartości, </w:t>
      </w:r>
      <w:r w:rsidR="005D49C0" w:rsidRPr="00925FCF">
        <w:rPr>
          <w:rFonts w:ascii="Arial" w:hAnsi="Arial" w:cs="Arial"/>
        </w:rPr>
        <w:t xml:space="preserve">przedmiotu, dat </w:t>
      </w:r>
      <w:r w:rsidR="00C02858" w:rsidRPr="00925FCF">
        <w:rPr>
          <w:rFonts w:ascii="Arial" w:hAnsi="Arial" w:cs="Arial"/>
        </w:rPr>
        <w:t>wykonania</w:t>
      </w:r>
      <w:r w:rsidR="005D49C0" w:rsidRPr="00925FCF">
        <w:rPr>
          <w:rFonts w:ascii="Arial" w:hAnsi="Arial" w:cs="Arial"/>
        </w:rPr>
        <w:t xml:space="preserve"> i odbiorców </w:t>
      </w:r>
      <w:r w:rsidR="00C02858" w:rsidRPr="00925FCF">
        <w:rPr>
          <w:rFonts w:ascii="Arial" w:hAnsi="Arial" w:cs="Arial"/>
        </w:rPr>
        <w:t xml:space="preserve">oraz załączeniem </w:t>
      </w:r>
      <w:r w:rsidR="0005446A" w:rsidRPr="00925FCF">
        <w:rPr>
          <w:rFonts w:ascii="Arial" w:hAnsi="Arial" w:cs="Arial"/>
        </w:rPr>
        <w:t xml:space="preserve">dokumentu potwierdzającego, że </w:t>
      </w:r>
      <w:r w:rsidR="005D49C0" w:rsidRPr="00925FCF">
        <w:rPr>
          <w:rFonts w:ascii="Arial" w:hAnsi="Arial" w:cs="Arial"/>
        </w:rPr>
        <w:t>usługi</w:t>
      </w:r>
      <w:r w:rsidR="0005446A" w:rsidRPr="00925FCF">
        <w:rPr>
          <w:rFonts w:ascii="Arial" w:hAnsi="Arial" w:cs="Arial"/>
        </w:rPr>
        <w:t xml:space="preserve"> zostały wykonane </w:t>
      </w:r>
      <w:r w:rsidR="00B6196C">
        <w:rPr>
          <w:rFonts w:ascii="Arial" w:hAnsi="Arial" w:cs="Arial"/>
        </w:rPr>
        <w:t xml:space="preserve">lub są wykonywane należycie – </w:t>
      </w:r>
      <w:r w:rsidR="00B6196C" w:rsidRPr="00B6196C">
        <w:rPr>
          <w:rFonts w:ascii="Arial" w:hAnsi="Arial" w:cs="Arial"/>
          <w:b/>
        </w:rPr>
        <w:t>w zakresie Pakietu nr I,</w:t>
      </w:r>
    </w:p>
    <w:p w:rsidR="00B6196C" w:rsidRPr="00B6196C" w:rsidRDefault="00B6196C" w:rsidP="00AF6295">
      <w:pPr>
        <w:numPr>
          <w:ilvl w:val="0"/>
          <w:numId w:val="15"/>
        </w:numPr>
        <w:jc w:val="both"/>
        <w:rPr>
          <w:rFonts w:ascii="Arial" w:hAnsi="Arial" w:cs="Arial"/>
        </w:rPr>
      </w:pPr>
      <w:r w:rsidRPr="00B6196C">
        <w:rPr>
          <w:rFonts w:ascii="Arial" w:hAnsi="Arial" w:cs="Arial"/>
        </w:rPr>
        <w:t>zgodny z treścią załącznika nr 5 do SIWZ</w:t>
      </w:r>
      <w:r>
        <w:rPr>
          <w:rFonts w:ascii="Arial" w:hAnsi="Arial" w:cs="Arial"/>
        </w:rPr>
        <w:t xml:space="preserve"> wykaz narzędzi, wyposażenia zakładu </w:t>
      </w:r>
      <w:r>
        <w:rPr>
          <w:rFonts w:ascii="Arial" w:hAnsi="Arial" w:cs="Arial"/>
        </w:rPr>
        <w:br/>
        <w:t xml:space="preserve">i urządzeń technicznych dostępnych wykonawcy usług w celu realizacji </w:t>
      </w:r>
      <w:proofErr w:type="spellStart"/>
      <w:r>
        <w:rPr>
          <w:rFonts w:ascii="Arial" w:hAnsi="Arial" w:cs="Arial"/>
        </w:rPr>
        <w:t>zamówienia</w:t>
      </w:r>
      <w:proofErr w:type="spellEnd"/>
      <w:r>
        <w:rPr>
          <w:rFonts w:ascii="Arial" w:hAnsi="Arial" w:cs="Arial"/>
        </w:rPr>
        <w:t xml:space="preserve"> wraz z informacją o podstawie dysponowania tymi zasobami </w:t>
      </w:r>
      <w:r>
        <w:rPr>
          <w:rFonts w:ascii="Arial" w:hAnsi="Arial" w:cs="Arial"/>
        </w:rPr>
        <w:br/>
        <w:t xml:space="preserve">– </w:t>
      </w:r>
      <w:r w:rsidRPr="00B6196C">
        <w:rPr>
          <w:rFonts w:ascii="Arial" w:hAnsi="Arial" w:cs="Arial"/>
          <w:b/>
        </w:rPr>
        <w:t>w zakresie Pakietu nr I i/lub II</w:t>
      </w:r>
    </w:p>
    <w:p w:rsidR="00AF6295" w:rsidRPr="00925FCF" w:rsidRDefault="00AF6295" w:rsidP="00AF6295">
      <w:pPr>
        <w:ind w:left="360"/>
        <w:jc w:val="both"/>
        <w:rPr>
          <w:rFonts w:ascii="Arial" w:hAnsi="Arial" w:cs="Arial"/>
          <w:b/>
        </w:rPr>
      </w:pPr>
    </w:p>
    <w:p w:rsidR="00AF6295" w:rsidRPr="00925FCF" w:rsidRDefault="00AF6295" w:rsidP="00AF6295">
      <w:pPr>
        <w:ind w:left="360"/>
        <w:jc w:val="both"/>
        <w:rPr>
          <w:rFonts w:ascii="Arial" w:hAnsi="Arial" w:cs="Arial"/>
          <w:b/>
        </w:rPr>
      </w:pPr>
      <w:r w:rsidRPr="00925FCF">
        <w:rPr>
          <w:rFonts w:ascii="Arial" w:hAnsi="Arial" w:cs="Arial"/>
          <w:b/>
        </w:rPr>
        <w:t>Uwaga: informacje w złożonych dokumentach powinny potwierdzać wszystkie kryteria oceny spełniania warunku opisanego w rozdziale IV specyfikacji.</w:t>
      </w:r>
    </w:p>
    <w:p w:rsidR="00870AC3" w:rsidRPr="00925FCF" w:rsidRDefault="00870AC3" w:rsidP="00AF6295">
      <w:pPr>
        <w:ind w:left="360"/>
        <w:jc w:val="both"/>
        <w:rPr>
          <w:rFonts w:ascii="Arial" w:hAnsi="Arial" w:cs="Arial"/>
          <w:b/>
        </w:rPr>
      </w:pPr>
    </w:p>
    <w:p w:rsidR="00AF6295" w:rsidRPr="00925FCF" w:rsidRDefault="00AF6295" w:rsidP="00AF6295">
      <w:pPr>
        <w:jc w:val="both"/>
        <w:rPr>
          <w:rFonts w:ascii="Arial" w:hAnsi="Arial" w:cs="Arial"/>
        </w:rPr>
      </w:pPr>
      <w:r w:rsidRPr="00925FCF">
        <w:rPr>
          <w:rFonts w:ascii="Arial" w:hAnsi="Arial" w:cs="Arial"/>
        </w:rPr>
        <w:t xml:space="preserve">W przypadku polegania przez wykonawcę na zasobach innych podmiotów, wykonawca w takiej sytuacji zobowiązany jest udowodnić zamawiającemu, iż będzie dysponował zasobami niezbędnymi do realizacji </w:t>
      </w:r>
      <w:proofErr w:type="spellStart"/>
      <w:r w:rsidRPr="00925FCF">
        <w:rPr>
          <w:rFonts w:ascii="Arial" w:hAnsi="Arial" w:cs="Arial"/>
        </w:rPr>
        <w:t>zamówienia</w:t>
      </w:r>
      <w:proofErr w:type="spellEnd"/>
      <w:r w:rsidRPr="00925FCF">
        <w:rPr>
          <w:rFonts w:ascii="Arial" w:hAnsi="Arial" w:cs="Arial"/>
        </w:rPr>
        <w:t xml:space="preserve">, w szczególności przedstawiając w tym celu pisemne zobowiązanie tych podmiotów do oddania mu do dyspozycji niezbędnych zasobów na okres korzystania z nich przy wykonaniu </w:t>
      </w:r>
      <w:proofErr w:type="spellStart"/>
      <w:r w:rsidRPr="00925FCF">
        <w:rPr>
          <w:rFonts w:ascii="Arial" w:hAnsi="Arial" w:cs="Arial"/>
        </w:rPr>
        <w:t>zamówienia</w:t>
      </w:r>
      <w:proofErr w:type="spellEnd"/>
      <w:r w:rsidRPr="00925FCF">
        <w:rPr>
          <w:rFonts w:ascii="Arial" w:hAnsi="Arial" w:cs="Arial"/>
        </w:rPr>
        <w:t>.</w:t>
      </w:r>
    </w:p>
    <w:p w:rsidR="00AF6295" w:rsidRPr="00925FCF" w:rsidRDefault="00AF6295" w:rsidP="00AF6295">
      <w:pPr>
        <w:jc w:val="both"/>
        <w:rPr>
          <w:rFonts w:ascii="Arial" w:hAnsi="Arial" w:cs="Arial"/>
        </w:rPr>
      </w:pPr>
    </w:p>
    <w:p w:rsidR="00AF6295" w:rsidRPr="00925FCF" w:rsidRDefault="00AF6295" w:rsidP="00AF6295">
      <w:pPr>
        <w:jc w:val="both"/>
        <w:rPr>
          <w:rFonts w:ascii="Arial" w:hAnsi="Arial" w:cs="Arial"/>
          <w:b/>
        </w:rPr>
      </w:pPr>
      <w:r w:rsidRPr="00925FCF">
        <w:rPr>
          <w:rFonts w:ascii="Arial" w:hAnsi="Arial" w:cs="Arial"/>
          <w:b/>
        </w:rPr>
        <w:t xml:space="preserve">VI. W celu wykazania braku podstaw do wykluczenia wykonawcy </w:t>
      </w:r>
      <w:r w:rsidRPr="00925FCF">
        <w:rPr>
          <w:rFonts w:ascii="Arial" w:hAnsi="Arial" w:cs="Arial"/>
          <w:b/>
        </w:rPr>
        <w:br/>
        <w:t xml:space="preserve">z postępowania o udzielenie </w:t>
      </w:r>
      <w:proofErr w:type="spellStart"/>
      <w:r w:rsidRPr="00925FCF">
        <w:rPr>
          <w:rFonts w:ascii="Arial" w:hAnsi="Arial" w:cs="Arial"/>
          <w:b/>
        </w:rPr>
        <w:t>zamówienia</w:t>
      </w:r>
      <w:proofErr w:type="spellEnd"/>
      <w:r w:rsidRPr="00925FCF">
        <w:rPr>
          <w:rFonts w:ascii="Arial" w:hAnsi="Arial" w:cs="Arial"/>
          <w:b/>
        </w:rPr>
        <w:t xml:space="preserve"> w okolicznościach, o których mowa w art. 24 ust. 1 ustawy Prawo zamówień publicznych, wykonawcy muszą złożyć:</w:t>
      </w:r>
    </w:p>
    <w:p w:rsidR="00AF6295" w:rsidRPr="00925FCF" w:rsidRDefault="00AF6295" w:rsidP="00CD418F">
      <w:pPr>
        <w:numPr>
          <w:ilvl w:val="2"/>
          <w:numId w:val="22"/>
        </w:numPr>
        <w:ind w:left="720"/>
        <w:jc w:val="both"/>
        <w:rPr>
          <w:rFonts w:ascii="Arial" w:hAnsi="Arial" w:cs="Arial"/>
        </w:rPr>
      </w:pPr>
      <w:r w:rsidRPr="00925FCF">
        <w:rPr>
          <w:rFonts w:ascii="Arial" w:hAnsi="Arial" w:cs="Arial"/>
        </w:rPr>
        <w:t>oświadczenie o niepodleganiu wykluczeniu z postępowania na podstawie art. 24 ust. 1 ustawy Prawo zamówień publicznych (w przypadku wykonawców wspólnie ubiegających się o udziele</w:t>
      </w:r>
      <w:r w:rsidR="00864475" w:rsidRPr="00925FCF">
        <w:rPr>
          <w:rFonts w:ascii="Arial" w:hAnsi="Arial" w:cs="Arial"/>
        </w:rPr>
        <w:t xml:space="preserve">nie </w:t>
      </w:r>
      <w:proofErr w:type="spellStart"/>
      <w:r w:rsidR="00864475" w:rsidRPr="00925FCF">
        <w:rPr>
          <w:rFonts w:ascii="Arial" w:hAnsi="Arial" w:cs="Arial"/>
        </w:rPr>
        <w:t>zamówienia</w:t>
      </w:r>
      <w:proofErr w:type="spellEnd"/>
      <w:r w:rsidR="00864475" w:rsidRPr="00925FCF">
        <w:rPr>
          <w:rFonts w:ascii="Arial" w:hAnsi="Arial" w:cs="Arial"/>
        </w:rPr>
        <w:t xml:space="preserve"> każdy wykonawca </w:t>
      </w:r>
      <w:r w:rsidR="005435A2">
        <w:rPr>
          <w:rFonts w:ascii="Arial" w:hAnsi="Arial" w:cs="Arial"/>
        </w:rPr>
        <w:br/>
      </w:r>
      <w:r w:rsidRPr="00925FCF">
        <w:rPr>
          <w:rFonts w:ascii="Arial" w:hAnsi="Arial" w:cs="Arial"/>
        </w:rPr>
        <w:t xml:space="preserve">z osobna składa oświadczenie o niepodleganiu wykluczeniu z postępowania) – załącznik nr </w:t>
      </w:r>
      <w:r w:rsidR="007F7585">
        <w:rPr>
          <w:rFonts w:ascii="Arial" w:hAnsi="Arial" w:cs="Arial"/>
        </w:rPr>
        <w:t>6</w:t>
      </w:r>
      <w:r w:rsidRPr="00925FCF">
        <w:rPr>
          <w:rFonts w:ascii="Arial" w:hAnsi="Arial" w:cs="Arial"/>
        </w:rPr>
        <w:t xml:space="preserve"> do SIWZ;</w:t>
      </w:r>
    </w:p>
    <w:p w:rsidR="00AF6295" w:rsidRPr="005435A2" w:rsidRDefault="00AF6295" w:rsidP="005435A2">
      <w:pPr>
        <w:numPr>
          <w:ilvl w:val="2"/>
          <w:numId w:val="22"/>
        </w:numPr>
        <w:ind w:left="720"/>
        <w:jc w:val="both"/>
        <w:rPr>
          <w:rFonts w:ascii="Arial" w:hAnsi="Arial" w:cs="Arial"/>
        </w:rPr>
      </w:pPr>
      <w:r w:rsidRPr="00925FCF">
        <w:rPr>
          <w:rFonts w:ascii="Arial" w:hAnsi="Arial" w:cs="Arial"/>
        </w:rPr>
        <w:t xml:space="preserve">aktualny odpis z właściwego rejestru, jeżeli odrębne przepisy wymagają wpisu do rejestru, w celu wykazania braku podstaw do wykluczenia w oparciu o art. 24 ust. 1 </w:t>
      </w:r>
      <w:proofErr w:type="spellStart"/>
      <w:r w:rsidRPr="00925FCF">
        <w:rPr>
          <w:rFonts w:ascii="Arial" w:hAnsi="Arial" w:cs="Arial"/>
        </w:rPr>
        <w:t>pkt</w:t>
      </w:r>
      <w:proofErr w:type="spellEnd"/>
      <w:r w:rsidRPr="00925FCF">
        <w:rPr>
          <w:rFonts w:ascii="Arial" w:hAnsi="Arial" w:cs="Arial"/>
        </w:rPr>
        <w:t xml:space="preserve"> 2 ustawy, wystawionego nie wcześniej niż 6 miesięcy przed upływem terminu składania wniosków o dopuszczenie do udziału </w:t>
      </w:r>
      <w:r w:rsidRPr="005435A2">
        <w:rPr>
          <w:rFonts w:ascii="Arial" w:hAnsi="Arial" w:cs="Arial"/>
        </w:rPr>
        <w:t xml:space="preserve">w postępowaniu o udzielenie </w:t>
      </w:r>
      <w:proofErr w:type="spellStart"/>
      <w:r w:rsidRPr="005435A2">
        <w:rPr>
          <w:rFonts w:ascii="Arial" w:hAnsi="Arial" w:cs="Arial"/>
        </w:rPr>
        <w:t>zamówienia</w:t>
      </w:r>
      <w:proofErr w:type="spellEnd"/>
      <w:r w:rsidRPr="005435A2">
        <w:rPr>
          <w:rFonts w:ascii="Arial" w:hAnsi="Arial" w:cs="Arial"/>
        </w:rPr>
        <w:t xml:space="preserve"> albo składania ofert, a w stosunku do osób fizycznych oświadczenia w zakresie art. 24 ust. 1 </w:t>
      </w:r>
      <w:proofErr w:type="spellStart"/>
      <w:r w:rsidRPr="005435A2">
        <w:rPr>
          <w:rFonts w:ascii="Arial" w:hAnsi="Arial" w:cs="Arial"/>
        </w:rPr>
        <w:t>pkt</w:t>
      </w:r>
      <w:proofErr w:type="spellEnd"/>
      <w:r w:rsidRPr="005435A2">
        <w:rPr>
          <w:rFonts w:ascii="Arial" w:hAnsi="Arial" w:cs="Arial"/>
        </w:rPr>
        <w:t xml:space="preserve"> 2 ustawy (załącznik </w:t>
      </w:r>
      <w:r w:rsidR="0028059C" w:rsidRPr="005435A2">
        <w:rPr>
          <w:rFonts w:ascii="Arial" w:hAnsi="Arial" w:cs="Arial"/>
        </w:rPr>
        <w:t xml:space="preserve">nr </w:t>
      </w:r>
      <w:r w:rsidR="007F7585" w:rsidRPr="005435A2">
        <w:rPr>
          <w:rFonts w:ascii="Arial" w:hAnsi="Arial" w:cs="Arial"/>
        </w:rPr>
        <w:t>7</w:t>
      </w:r>
      <w:r w:rsidRPr="005435A2">
        <w:rPr>
          <w:rFonts w:ascii="Arial" w:hAnsi="Arial" w:cs="Arial"/>
        </w:rPr>
        <w:t xml:space="preserve"> do SIWZ – dot. tylko osób fizycznych);</w:t>
      </w:r>
    </w:p>
    <w:p w:rsidR="00AF6295" w:rsidRPr="00925FCF" w:rsidRDefault="00AF6295" w:rsidP="00AF6295">
      <w:pPr>
        <w:jc w:val="both"/>
        <w:rPr>
          <w:rFonts w:ascii="Arial" w:hAnsi="Arial" w:cs="Arial"/>
        </w:rPr>
      </w:pPr>
    </w:p>
    <w:p w:rsidR="00AF6295" w:rsidRPr="00925FCF" w:rsidRDefault="00AF6295" w:rsidP="00AF6295">
      <w:pPr>
        <w:tabs>
          <w:tab w:val="left" w:pos="360"/>
        </w:tabs>
        <w:jc w:val="both"/>
        <w:rPr>
          <w:rFonts w:ascii="Arial" w:hAnsi="Arial" w:cs="Arial"/>
          <w:b/>
        </w:rPr>
      </w:pPr>
      <w:r w:rsidRPr="00925FCF">
        <w:rPr>
          <w:rFonts w:ascii="Arial" w:hAnsi="Arial" w:cs="Arial"/>
          <w:b/>
        </w:rPr>
        <w:t xml:space="preserve">VII. </w:t>
      </w:r>
      <w:r w:rsidRPr="00925FCF">
        <w:rPr>
          <w:rFonts w:ascii="Arial" w:hAnsi="Arial" w:cs="Arial"/>
          <w:b/>
        </w:rPr>
        <w:tab/>
        <w:t>Inne dokumenty wymagane od wykonawców:</w:t>
      </w:r>
    </w:p>
    <w:p w:rsidR="007F7585" w:rsidRDefault="00AF6295" w:rsidP="00C95E28">
      <w:pPr>
        <w:numPr>
          <w:ilvl w:val="3"/>
          <w:numId w:val="22"/>
        </w:numPr>
        <w:ind w:left="0" w:firstLine="0"/>
        <w:jc w:val="both"/>
        <w:rPr>
          <w:rFonts w:ascii="Arial" w:hAnsi="Arial" w:cs="Arial"/>
          <w:b/>
        </w:rPr>
      </w:pPr>
      <w:r w:rsidRPr="00925FCF">
        <w:rPr>
          <w:rFonts w:ascii="Arial" w:hAnsi="Arial" w:cs="Arial"/>
        </w:rPr>
        <w:t xml:space="preserve">formularz oferty – załącznik nr </w:t>
      </w:r>
      <w:r w:rsidR="005B5064" w:rsidRPr="00925FCF">
        <w:rPr>
          <w:rFonts w:ascii="Arial" w:hAnsi="Arial" w:cs="Arial"/>
        </w:rPr>
        <w:t>2</w:t>
      </w:r>
      <w:r w:rsidRPr="00925FCF">
        <w:rPr>
          <w:rFonts w:ascii="Arial" w:hAnsi="Arial" w:cs="Arial"/>
        </w:rPr>
        <w:t xml:space="preserve"> do SIWZ;</w:t>
      </w:r>
    </w:p>
    <w:p w:rsidR="00AF6295" w:rsidRPr="007F7585" w:rsidRDefault="005B5064" w:rsidP="00C95E28">
      <w:pPr>
        <w:numPr>
          <w:ilvl w:val="3"/>
          <w:numId w:val="22"/>
        </w:numPr>
        <w:ind w:left="0" w:firstLine="0"/>
        <w:jc w:val="both"/>
        <w:rPr>
          <w:rFonts w:ascii="Arial" w:hAnsi="Arial" w:cs="Arial"/>
          <w:b/>
        </w:rPr>
      </w:pPr>
      <w:r w:rsidRPr="007F7585">
        <w:rPr>
          <w:rFonts w:ascii="Arial" w:hAnsi="Arial" w:cs="Arial"/>
        </w:rPr>
        <w:t xml:space="preserve">podpisany wzór </w:t>
      </w:r>
      <w:r w:rsidR="00223F5A" w:rsidRPr="007F7585">
        <w:rPr>
          <w:rFonts w:ascii="Arial" w:hAnsi="Arial" w:cs="Arial"/>
        </w:rPr>
        <w:t>umow</w:t>
      </w:r>
      <w:r w:rsidR="00A7798D" w:rsidRPr="007F7585">
        <w:rPr>
          <w:rFonts w:ascii="Arial" w:hAnsi="Arial" w:cs="Arial"/>
        </w:rPr>
        <w:t xml:space="preserve">y – załącznik nr </w:t>
      </w:r>
      <w:r w:rsidR="007F7585" w:rsidRPr="007F7585">
        <w:rPr>
          <w:rFonts w:ascii="Arial" w:hAnsi="Arial" w:cs="Arial"/>
        </w:rPr>
        <w:t>8 do SIWZ – Pakiet nr I, Załącznik nr 9 do SIWZ – pakiet nr II</w:t>
      </w:r>
      <w:r w:rsidR="00A7798D" w:rsidRPr="007F7585">
        <w:rPr>
          <w:rFonts w:ascii="Arial" w:hAnsi="Arial" w:cs="Arial"/>
        </w:rPr>
        <w:t xml:space="preserve"> </w:t>
      </w:r>
    </w:p>
    <w:p w:rsidR="00AF6295" w:rsidRPr="00925FCF" w:rsidRDefault="00AF6295" w:rsidP="00C95E28">
      <w:pPr>
        <w:numPr>
          <w:ilvl w:val="3"/>
          <w:numId w:val="22"/>
        </w:numPr>
        <w:ind w:left="142" w:hanging="45"/>
        <w:jc w:val="both"/>
        <w:rPr>
          <w:rFonts w:ascii="Arial" w:hAnsi="Arial" w:cs="Arial"/>
        </w:rPr>
      </w:pPr>
      <w:r w:rsidRPr="00925FCF">
        <w:rPr>
          <w:rFonts w:ascii="Arial" w:hAnsi="Arial" w:cs="Arial"/>
        </w:rPr>
        <w:t>pełnomocnictwo, jeżeli oferta będzie podpisana przez pełnomocnika;</w:t>
      </w:r>
    </w:p>
    <w:p w:rsidR="00AF6295" w:rsidRPr="00925FCF" w:rsidRDefault="00AF6295" w:rsidP="00AF6295">
      <w:pPr>
        <w:jc w:val="both"/>
        <w:rPr>
          <w:rFonts w:ascii="Arial" w:hAnsi="Arial" w:cs="Arial"/>
        </w:rPr>
      </w:pPr>
    </w:p>
    <w:p w:rsidR="00FD3184" w:rsidRPr="00925FCF" w:rsidRDefault="00FD3184" w:rsidP="005925AF">
      <w:pPr>
        <w:jc w:val="both"/>
        <w:rPr>
          <w:rFonts w:ascii="Arial" w:hAnsi="Arial" w:cs="Arial"/>
          <w:b/>
          <w:u w:val="single"/>
        </w:rPr>
      </w:pPr>
      <w:r w:rsidRPr="00925FCF">
        <w:rPr>
          <w:rFonts w:ascii="Arial" w:hAnsi="Arial" w:cs="Arial"/>
        </w:rPr>
        <w:t>Jeżeli wykonawca przedstawi dokumenty, w których wartości podane będą w innej walucie niż PLN, to dla potwierdzenia spełnienia warunku Zamawiający dokona przeliczenia tej waluty na PLN wg wyliczonego i ogłoszonego przez Narodowy Bank Polski bieżącego średniego kursu na dzień ogłoszenia</w:t>
      </w:r>
      <w:r w:rsidR="00EF11BF" w:rsidRPr="00925FCF">
        <w:rPr>
          <w:rFonts w:ascii="Arial" w:hAnsi="Arial" w:cs="Arial"/>
        </w:rPr>
        <w:t xml:space="preserve"> o wszczęciu postępowania</w:t>
      </w:r>
      <w:r w:rsidRPr="00925FCF">
        <w:rPr>
          <w:rFonts w:ascii="Arial" w:hAnsi="Arial" w:cs="Arial"/>
        </w:rPr>
        <w:t>.</w:t>
      </w:r>
    </w:p>
    <w:p w:rsidR="00FD3184" w:rsidRPr="00925FCF" w:rsidRDefault="00FD3184" w:rsidP="005925AF">
      <w:pPr>
        <w:jc w:val="both"/>
        <w:rPr>
          <w:rFonts w:ascii="Arial" w:hAnsi="Arial" w:cs="Arial"/>
          <w:b/>
          <w:u w:val="single"/>
        </w:rPr>
      </w:pPr>
    </w:p>
    <w:p w:rsidR="005925AF" w:rsidRPr="00925FCF" w:rsidRDefault="005925AF" w:rsidP="005925AF">
      <w:pPr>
        <w:jc w:val="both"/>
        <w:rPr>
          <w:rFonts w:ascii="Arial" w:hAnsi="Arial" w:cs="Arial"/>
          <w:u w:val="single"/>
        </w:rPr>
      </w:pPr>
      <w:r w:rsidRPr="00925FCF">
        <w:rPr>
          <w:rFonts w:ascii="Arial" w:hAnsi="Arial" w:cs="Arial"/>
          <w:u w:val="single"/>
        </w:rPr>
        <w:t xml:space="preserve">W przypadku wniesienia oferty wspólnej przez dwa lub więcej podmiotów ich zobowiązania co do oferty oraz wykonania </w:t>
      </w:r>
      <w:proofErr w:type="spellStart"/>
      <w:r w:rsidRPr="00925FCF">
        <w:rPr>
          <w:rFonts w:ascii="Arial" w:hAnsi="Arial" w:cs="Arial"/>
          <w:u w:val="single"/>
        </w:rPr>
        <w:t>zamówienia</w:t>
      </w:r>
      <w:proofErr w:type="spellEnd"/>
      <w:r w:rsidRPr="00925FCF">
        <w:rPr>
          <w:rFonts w:ascii="Arial" w:hAnsi="Arial" w:cs="Arial"/>
          <w:u w:val="single"/>
        </w:rPr>
        <w:t xml:space="preserve"> są solidarne. Oferta wspólna musi spełniać następujące warunki:</w:t>
      </w:r>
    </w:p>
    <w:p w:rsidR="005925AF" w:rsidRPr="00925FCF" w:rsidRDefault="005925AF" w:rsidP="005925AF">
      <w:pPr>
        <w:numPr>
          <w:ilvl w:val="0"/>
          <w:numId w:val="2"/>
        </w:numPr>
        <w:jc w:val="both"/>
        <w:rPr>
          <w:rFonts w:ascii="Arial" w:hAnsi="Arial" w:cs="Arial"/>
        </w:rPr>
      </w:pPr>
      <w:r w:rsidRPr="00925FCF">
        <w:rPr>
          <w:rFonts w:ascii="Arial" w:hAnsi="Arial" w:cs="Arial"/>
        </w:rPr>
        <w:t>musi być podpisana w taki sposób, by zobowiązywała prawnie wszystkie strony,</w:t>
      </w:r>
    </w:p>
    <w:p w:rsidR="005925AF" w:rsidRPr="00925FCF" w:rsidRDefault="005925AF" w:rsidP="005925AF">
      <w:pPr>
        <w:numPr>
          <w:ilvl w:val="0"/>
          <w:numId w:val="2"/>
        </w:numPr>
        <w:jc w:val="both"/>
        <w:rPr>
          <w:rFonts w:ascii="Arial" w:hAnsi="Arial" w:cs="Arial"/>
        </w:rPr>
      </w:pPr>
      <w:r w:rsidRPr="00925FCF">
        <w:rPr>
          <w:rFonts w:ascii="Arial" w:hAnsi="Arial" w:cs="Arial"/>
        </w:rPr>
        <w:t xml:space="preserve">Wykonawcy występujący wspólnie muszą ustanowić pełnomocnika (lidera) do reprezentowania ich w postępowaniu o udzielenie niniejszego </w:t>
      </w:r>
      <w:proofErr w:type="spellStart"/>
      <w:r w:rsidRPr="00925FCF">
        <w:rPr>
          <w:rFonts w:ascii="Arial" w:hAnsi="Arial" w:cs="Arial"/>
        </w:rPr>
        <w:t>zamówienia</w:t>
      </w:r>
      <w:proofErr w:type="spellEnd"/>
      <w:r w:rsidRPr="00925FCF">
        <w:rPr>
          <w:rFonts w:ascii="Arial" w:hAnsi="Arial" w:cs="Arial"/>
        </w:rPr>
        <w:t xml:space="preserve"> lub </w:t>
      </w:r>
      <w:r w:rsidRPr="00925FCF">
        <w:rPr>
          <w:rFonts w:ascii="Arial" w:hAnsi="Arial" w:cs="Arial"/>
        </w:rPr>
        <w:lastRenderedPageBreak/>
        <w:t xml:space="preserve">do reprezentowania ich w postępowaniu oraz zawarcia umowy o udzielenie przedmiotowego </w:t>
      </w:r>
      <w:proofErr w:type="spellStart"/>
      <w:r w:rsidRPr="00925FCF">
        <w:rPr>
          <w:rFonts w:ascii="Arial" w:hAnsi="Arial" w:cs="Arial"/>
        </w:rPr>
        <w:t>zamówienia</w:t>
      </w:r>
      <w:proofErr w:type="spellEnd"/>
      <w:r w:rsidRPr="00925FCF">
        <w:rPr>
          <w:rFonts w:ascii="Arial" w:hAnsi="Arial" w:cs="Arial"/>
        </w:rPr>
        <w:t xml:space="preserve"> publicznego.</w:t>
      </w:r>
    </w:p>
    <w:p w:rsidR="00A14700" w:rsidRPr="00925FCF" w:rsidRDefault="00A14700" w:rsidP="005925AF">
      <w:pPr>
        <w:numPr>
          <w:ilvl w:val="0"/>
          <w:numId w:val="2"/>
        </w:numPr>
        <w:jc w:val="both"/>
        <w:rPr>
          <w:rFonts w:ascii="Arial" w:hAnsi="Arial" w:cs="Arial"/>
        </w:rPr>
      </w:pPr>
      <w:r w:rsidRPr="00925FCF">
        <w:rPr>
          <w:rFonts w:ascii="Arial" w:hAnsi="Arial" w:cs="Arial"/>
        </w:rPr>
        <w:t xml:space="preserve">Jeżeli oferta wykonawców (np. Konsorcjum) zostanie wybrana, zamawiający zażąda przed zawarciem umowy w sprawie </w:t>
      </w:r>
      <w:proofErr w:type="spellStart"/>
      <w:r w:rsidRPr="00925FCF">
        <w:rPr>
          <w:rFonts w:ascii="Arial" w:hAnsi="Arial" w:cs="Arial"/>
        </w:rPr>
        <w:t>zamówienia</w:t>
      </w:r>
      <w:proofErr w:type="spellEnd"/>
      <w:r w:rsidRPr="00925FCF">
        <w:rPr>
          <w:rFonts w:ascii="Arial" w:hAnsi="Arial" w:cs="Arial"/>
        </w:rPr>
        <w:t xml:space="preserve"> publicznego, umowy regulującej współpracę tych wykonawców.</w:t>
      </w:r>
    </w:p>
    <w:p w:rsidR="00D300E1" w:rsidRPr="00925FCF" w:rsidRDefault="00D300E1" w:rsidP="00D300E1">
      <w:pPr>
        <w:jc w:val="both"/>
        <w:rPr>
          <w:rFonts w:ascii="Arial" w:hAnsi="Arial" w:cs="Arial"/>
        </w:rPr>
      </w:pPr>
    </w:p>
    <w:p w:rsidR="00252A0F" w:rsidRPr="00925FCF" w:rsidRDefault="00252A0F" w:rsidP="00252A0F">
      <w:pPr>
        <w:pStyle w:val="Tekstpodstawowy"/>
        <w:jc w:val="both"/>
        <w:rPr>
          <w:rFonts w:ascii="Arial" w:hAnsi="Arial" w:cs="Arial"/>
          <w:sz w:val="24"/>
        </w:rPr>
      </w:pPr>
      <w:r w:rsidRPr="00925FCF">
        <w:rPr>
          <w:rFonts w:ascii="Arial" w:hAnsi="Arial" w:cs="Arial"/>
          <w:b/>
          <w:bCs/>
          <w:sz w:val="24"/>
          <w:u w:val="single"/>
        </w:rPr>
        <w:t xml:space="preserve">UWAGA: </w:t>
      </w:r>
      <w:r w:rsidRPr="00925FCF">
        <w:rPr>
          <w:rFonts w:ascii="Arial" w:hAnsi="Arial" w:cs="Arial"/>
          <w:sz w:val="24"/>
        </w:rPr>
        <w:t xml:space="preserve">Jeżeli Wykonawca ma siedzibę lub miejsce zamieszkania poza terytorium Rzeczypospolitej Polskiej, zamiast dokumentów określonych w rozdziale VI składa dokument lub dokumenty wystawione w kraju, w którym ma siedzibę lub miejsce zamieszkania, potwierdzające odpowiednio, że: </w:t>
      </w:r>
    </w:p>
    <w:p w:rsidR="00252A0F" w:rsidRPr="00925FCF" w:rsidRDefault="00252A0F" w:rsidP="00252A0F">
      <w:pPr>
        <w:pStyle w:val="Tekstpodstawowy"/>
        <w:widowControl w:val="0"/>
        <w:numPr>
          <w:ilvl w:val="0"/>
          <w:numId w:val="10"/>
        </w:numPr>
        <w:tabs>
          <w:tab w:val="left" w:pos="0"/>
        </w:tabs>
        <w:spacing w:after="120"/>
        <w:jc w:val="left"/>
        <w:rPr>
          <w:rFonts w:ascii="Arial" w:hAnsi="Arial" w:cs="Arial"/>
          <w:sz w:val="24"/>
        </w:rPr>
      </w:pPr>
      <w:r w:rsidRPr="00925FCF">
        <w:rPr>
          <w:rFonts w:ascii="Arial" w:hAnsi="Arial" w:cs="Arial"/>
          <w:sz w:val="24"/>
        </w:rPr>
        <w:t xml:space="preserve">nie otwarto jego likwidacji ani nie ogłoszono upadłości, </w:t>
      </w:r>
    </w:p>
    <w:p w:rsidR="00252A0F" w:rsidRPr="00925FCF" w:rsidRDefault="00252A0F" w:rsidP="00252A0F">
      <w:pPr>
        <w:pStyle w:val="Tekstpodstawowy"/>
        <w:rPr>
          <w:rFonts w:ascii="Arial" w:hAnsi="Arial" w:cs="Arial"/>
          <w:sz w:val="24"/>
        </w:rPr>
      </w:pPr>
    </w:p>
    <w:p w:rsidR="00252A0F" w:rsidRPr="00925FCF" w:rsidRDefault="00252A0F" w:rsidP="00252A0F">
      <w:pPr>
        <w:pStyle w:val="Tekstpodstawowy"/>
        <w:jc w:val="both"/>
        <w:rPr>
          <w:rFonts w:ascii="Arial" w:hAnsi="Arial" w:cs="Arial"/>
          <w:sz w:val="24"/>
        </w:rPr>
      </w:pPr>
      <w:r w:rsidRPr="00925FCF">
        <w:rPr>
          <w:rFonts w:ascii="Arial" w:hAnsi="Arial" w:cs="Arial"/>
          <w:sz w:val="24"/>
        </w:rPr>
        <w:t xml:space="preserve">Dokumenty, o których mowa w </w:t>
      </w:r>
      <w:proofErr w:type="spellStart"/>
      <w:r w:rsidRPr="00925FCF">
        <w:rPr>
          <w:rFonts w:ascii="Arial" w:hAnsi="Arial" w:cs="Arial"/>
          <w:sz w:val="24"/>
        </w:rPr>
        <w:t>pkt</w:t>
      </w:r>
      <w:proofErr w:type="spellEnd"/>
      <w:r w:rsidRPr="00925FCF">
        <w:rPr>
          <w:rFonts w:ascii="Arial" w:hAnsi="Arial" w:cs="Arial"/>
          <w:sz w:val="24"/>
        </w:rPr>
        <w:t xml:space="preserve"> a powinny być wystawione nie wcześniej niż 6 miesięcy przed upływem terminu składania ofert. </w:t>
      </w:r>
    </w:p>
    <w:p w:rsidR="00252A0F" w:rsidRPr="00925FCF" w:rsidRDefault="00252A0F" w:rsidP="00252A0F">
      <w:pPr>
        <w:jc w:val="both"/>
        <w:rPr>
          <w:rFonts w:ascii="Arial" w:hAnsi="Arial" w:cs="Arial"/>
        </w:rPr>
      </w:pPr>
      <w:r w:rsidRPr="00925FCF">
        <w:rPr>
          <w:rFonts w:ascii="Arial" w:hAnsi="Arial" w:cs="Arial"/>
        </w:rPr>
        <w:t>Jeżeli w kraju pochodzenia osoby lub w kraju, w którym Wykonawca ma siedzibę lub miejsce zamieszkania nie wydaje się d</w:t>
      </w:r>
      <w:r w:rsidR="002231E0" w:rsidRPr="00925FCF">
        <w:rPr>
          <w:rFonts w:ascii="Arial" w:hAnsi="Arial" w:cs="Arial"/>
        </w:rPr>
        <w:t>okumentów, o których mowa w dziale VI</w:t>
      </w:r>
      <w:r w:rsidRPr="00925FCF">
        <w:rPr>
          <w:rFonts w:ascii="Arial" w:hAnsi="Arial" w:cs="Arial"/>
        </w:rPr>
        <w:t xml:space="preserve">  SIWZ zastępuje się je dokumentem zawierającym oświadczenie złożone przed notariuszem, właściwym organem sądowym, administracyjnym albo organem samorządu zawodowego lub gospodarczego odpowiednio kraju pochodzenia osoby lub kraju, </w:t>
      </w:r>
      <w:r w:rsidR="00C95057" w:rsidRPr="00925FCF">
        <w:rPr>
          <w:rFonts w:ascii="Arial" w:hAnsi="Arial" w:cs="Arial"/>
        </w:rPr>
        <w:br/>
      </w:r>
      <w:r w:rsidRPr="00925FCF">
        <w:rPr>
          <w:rFonts w:ascii="Arial" w:hAnsi="Arial" w:cs="Arial"/>
        </w:rPr>
        <w:t>w którym Wykonawca ma siedzibę lub miejsce zamieszkania.</w:t>
      </w:r>
    </w:p>
    <w:p w:rsidR="00252A0F" w:rsidRPr="00925FCF" w:rsidRDefault="00252A0F" w:rsidP="00252A0F">
      <w:pPr>
        <w:jc w:val="both"/>
        <w:rPr>
          <w:rFonts w:ascii="Arial" w:hAnsi="Arial" w:cs="Arial"/>
        </w:rPr>
      </w:pPr>
    </w:p>
    <w:p w:rsidR="00252A0F" w:rsidRPr="00925FCF" w:rsidRDefault="00252A0F" w:rsidP="00252A0F">
      <w:pPr>
        <w:ind w:firstLine="708"/>
        <w:jc w:val="both"/>
        <w:rPr>
          <w:rFonts w:ascii="Arial" w:hAnsi="Arial" w:cs="Arial"/>
        </w:rPr>
      </w:pPr>
      <w:r w:rsidRPr="00925FCF">
        <w:rPr>
          <w:rFonts w:ascii="Arial" w:hAnsi="Arial" w:cs="Arial"/>
        </w:rPr>
        <w:t xml:space="preserve">Po upływie terminu składania ofert zamawiający wzywa wykonawców, którzy </w:t>
      </w:r>
      <w:r w:rsidR="00BB59EA" w:rsidRPr="00925FCF">
        <w:rPr>
          <w:rFonts w:ascii="Arial" w:hAnsi="Arial" w:cs="Arial"/>
        </w:rPr>
        <w:br/>
      </w:r>
      <w:r w:rsidRPr="00925FCF">
        <w:rPr>
          <w:rFonts w:ascii="Arial" w:hAnsi="Arial" w:cs="Arial"/>
        </w:rPr>
        <w:t xml:space="preserve">w określonym terminie nie złożyli </w:t>
      </w:r>
      <w:r w:rsidRPr="00925FCF">
        <w:rPr>
          <w:rFonts w:ascii="Arial" w:hAnsi="Arial" w:cs="Arial"/>
          <w:b/>
        </w:rPr>
        <w:t>oświadczeń lub dokumentów potwierdzających spełnianie warunków udziału w postępowaniu oraz przez oferowane usługi nie spełniają wymagań określonych przez zamawiającego</w:t>
      </w:r>
      <w:r w:rsidRPr="00925FCF">
        <w:rPr>
          <w:rFonts w:ascii="Arial" w:hAnsi="Arial" w:cs="Arial"/>
        </w:rPr>
        <w:t xml:space="preserve">, lub którzy złożyli dokumenty zawierające błędy do ich uzupełnienia w wyznaczonym terminie, chyba że mimo ich uzupełnienia konieczne byłoby unieważnienie postępowania. Oświadczenia lub dokumenty powinny potwierdzać spełnianie przez wykonawcę warunków udziału </w:t>
      </w:r>
      <w:r w:rsidR="00BB59EA" w:rsidRPr="00925FCF">
        <w:rPr>
          <w:rFonts w:ascii="Arial" w:hAnsi="Arial" w:cs="Arial"/>
        </w:rPr>
        <w:br/>
      </w:r>
      <w:r w:rsidRPr="00925FCF">
        <w:rPr>
          <w:rFonts w:ascii="Arial" w:hAnsi="Arial" w:cs="Arial"/>
        </w:rPr>
        <w:t>w postępowaniu oraz spełnianie przez oferowane usługi wymagań określonych przez zamawiającego, nie później niż w dniu wyznaczonym przez zamawiającego jako termin uzupełnienia oświadczeń lub dokumentów.</w:t>
      </w:r>
    </w:p>
    <w:p w:rsidR="002231E0" w:rsidRPr="00925FCF" w:rsidRDefault="002231E0" w:rsidP="00252A0F">
      <w:pPr>
        <w:ind w:firstLine="708"/>
        <w:jc w:val="both"/>
        <w:rPr>
          <w:rFonts w:ascii="Arial" w:hAnsi="Arial" w:cs="Arial"/>
        </w:rPr>
      </w:pPr>
    </w:p>
    <w:p w:rsidR="00252A0F" w:rsidRPr="00925FCF" w:rsidRDefault="00252A0F" w:rsidP="00252A0F">
      <w:pPr>
        <w:ind w:firstLine="708"/>
        <w:jc w:val="both"/>
        <w:rPr>
          <w:rFonts w:ascii="Arial" w:hAnsi="Arial" w:cs="Arial"/>
          <w:u w:val="single"/>
        </w:rPr>
      </w:pPr>
      <w:r w:rsidRPr="00925FCF">
        <w:rPr>
          <w:rFonts w:ascii="Arial" w:hAnsi="Arial" w:cs="Arial"/>
          <w:u w:val="single"/>
        </w:rPr>
        <w:t xml:space="preserve">Nieuzupełnienie w wyznaczonym terminie dokumentów spowoduje wykluczenie wykonawcy z postępowania o udzielenie </w:t>
      </w:r>
      <w:proofErr w:type="spellStart"/>
      <w:r w:rsidRPr="00925FCF">
        <w:rPr>
          <w:rFonts w:ascii="Arial" w:hAnsi="Arial" w:cs="Arial"/>
          <w:u w:val="single"/>
        </w:rPr>
        <w:t>zamówienia</w:t>
      </w:r>
      <w:proofErr w:type="spellEnd"/>
      <w:r w:rsidRPr="00925FCF">
        <w:rPr>
          <w:rFonts w:ascii="Arial" w:hAnsi="Arial" w:cs="Arial"/>
          <w:u w:val="single"/>
        </w:rPr>
        <w:t xml:space="preserve"> publicznego.</w:t>
      </w:r>
    </w:p>
    <w:p w:rsidR="00252A0F" w:rsidRPr="00925FCF" w:rsidRDefault="00252A0F" w:rsidP="00252A0F">
      <w:pPr>
        <w:ind w:firstLine="708"/>
        <w:jc w:val="both"/>
        <w:rPr>
          <w:rFonts w:ascii="Arial" w:hAnsi="Arial" w:cs="Arial"/>
          <w:u w:val="single"/>
        </w:rPr>
      </w:pPr>
    </w:p>
    <w:p w:rsidR="00252A0F" w:rsidRPr="00925FCF" w:rsidRDefault="00252A0F" w:rsidP="00BA567F">
      <w:pPr>
        <w:numPr>
          <w:ilvl w:val="1"/>
          <w:numId w:val="16"/>
        </w:numPr>
        <w:tabs>
          <w:tab w:val="clear" w:pos="1800"/>
          <w:tab w:val="num" w:pos="540"/>
        </w:tabs>
        <w:ind w:left="540" w:hanging="540"/>
        <w:jc w:val="both"/>
        <w:rPr>
          <w:rFonts w:ascii="Arial" w:hAnsi="Arial" w:cs="Arial"/>
          <w:b/>
        </w:rPr>
      </w:pPr>
      <w:r w:rsidRPr="00925FCF">
        <w:rPr>
          <w:rFonts w:ascii="Arial" w:hAnsi="Arial" w:cs="Arial"/>
          <w:b/>
        </w:rPr>
        <w:t>Informacje o sposobie porozumiewania się zamawiającego z wykonawcami oraz przekazywania oświadczeń i dokumentów, a także wskazanie osób uprawnionych do porozumiewania się z wykonawcami</w:t>
      </w:r>
    </w:p>
    <w:p w:rsidR="00252A0F" w:rsidRPr="00925FCF" w:rsidRDefault="00252A0F" w:rsidP="00CD418F">
      <w:pPr>
        <w:numPr>
          <w:ilvl w:val="4"/>
          <w:numId w:val="22"/>
        </w:numPr>
        <w:ind w:left="993" w:hanging="426"/>
        <w:jc w:val="both"/>
        <w:rPr>
          <w:rFonts w:ascii="Arial" w:hAnsi="Arial" w:cs="Arial"/>
          <w:b/>
        </w:rPr>
      </w:pPr>
      <w:r w:rsidRPr="00925FCF">
        <w:rPr>
          <w:rFonts w:ascii="Arial" w:hAnsi="Arial" w:cs="Arial"/>
        </w:rPr>
        <w:t>Zamawiający informuje, że oferta wraz z wszystkimi dokumentami musi być złożona pisemnie.</w:t>
      </w:r>
    </w:p>
    <w:p w:rsidR="00252A0F" w:rsidRPr="00925FCF" w:rsidRDefault="00252A0F" w:rsidP="00CD418F">
      <w:pPr>
        <w:numPr>
          <w:ilvl w:val="4"/>
          <w:numId w:val="22"/>
        </w:numPr>
        <w:tabs>
          <w:tab w:val="left" w:pos="900"/>
        </w:tabs>
        <w:ind w:left="900"/>
        <w:jc w:val="both"/>
        <w:rPr>
          <w:rFonts w:ascii="Arial" w:hAnsi="Arial" w:cs="Arial"/>
          <w:b/>
        </w:rPr>
      </w:pPr>
      <w:r w:rsidRPr="00925FCF">
        <w:rPr>
          <w:rFonts w:ascii="Arial" w:hAnsi="Arial" w:cs="Arial"/>
        </w:rPr>
        <w:t>Zamawiający i wykonawcy oświadczenia, wnioski, zawiadomienia oraz informacje przekazują pisemnie, faksem lub drogą elektroniczną.</w:t>
      </w:r>
    </w:p>
    <w:p w:rsidR="00252A0F" w:rsidRPr="00925FCF" w:rsidRDefault="00252A0F" w:rsidP="00CD418F">
      <w:pPr>
        <w:numPr>
          <w:ilvl w:val="4"/>
          <w:numId w:val="22"/>
        </w:numPr>
        <w:tabs>
          <w:tab w:val="left" w:pos="900"/>
        </w:tabs>
        <w:ind w:left="900"/>
        <w:jc w:val="both"/>
        <w:rPr>
          <w:rFonts w:ascii="Arial" w:hAnsi="Arial" w:cs="Arial"/>
          <w:b/>
        </w:rPr>
      </w:pPr>
      <w:r w:rsidRPr="001139F5">
        <w:rPr>
          <w:rFonts w:ascii="Arial" w:hAnsi="Arial" w:cs="Arial"/>
        </w:rPr>
        <w:t>Jeżeli zamawiający lub wykonawca przekazują dokumenty faksem lub drogą</w:t>
      </w:r>
      <w:r w:rsidRPr="00925FCF">
        <w:rPr>
          <w:rFonts w:ascii="Arial" w:hAnsi="Arial" w:cs="Arial"/>
        </w:rPr>
        <w:t xml:space="preserve"> elektroniczną, każda ze stron na żądanie drugiej niezwłocznie potwierdza fakt ich otrzymania.</w:t>
      </w:r>
    </w:p>
    <w:p w:rsidR="00252A0F" w:rsidRPr="00925FCF" w:rsidRDefault="00252A0F" w:rsidP="00CD418F">
      <w:pPr>
        <w:numPr>
          <w:ilvl w:val="4"/>
          <w:numId w:val="22"/>
        </w:numPr>
        <w:tabs>
          <w:tab w:val="left" w:pos="900"/>
        </w:tabs>
        <w:ind w:left="900"/>
        <w:jc w:val="both"/>
        <w:rPr>
          <w:rFonts w:ascii="Arial" w:hAnsi="Arial" w:cs="Arial"/>
          <w:b/>
        </w:rPr>
      </w:pPr>
      <w:r w:rsidRPr="00925FCF">
        <w:rPr>
          <w:rFonts w:ascii="Arial" w:hAnsi="Arial" w:cs="Arial"/>
        </w:rPr>
        <w:t>Osobami uprawnionymi do kontaktowania się z oferentami są:</w:t>
      </w:r>
    </w:p>
    <w:p w:rsidR="007A77A1" w:rsidRPr="00925FCF" w:rsidRDefault="00A33C57" w:rsidP="00252A0F">
      <w:pPr>
        <w:tabs>
          <w:tab w:val="num" w:pos="900"/>
        </w:tabs>
        <w:ind w:left="900"/>
        <w:jc w:val="both"/>
        <w:rPr>
          <w:rFonts w:ascii="Arial" w:hAnsi="Arial" w:cs="Arial"/>
        </w:rPr>
      </w:pPr>
      <w:r w:rsidRPr="00925FCF">
        <w:rPr>
          <w:rFonts w:ascii="Arial" w:hAnsi="Arial" w:cs="Arial"/>
        </w:rPr>
        <w:t>–</w:t>
      </w:r>
      <w:r w:rsidR="00252A0F" w:rsidRPr="00925FCF">
        <w:rPr>
          <w:rFonts w:ascii="Arial" w:hAnsi="Arial" w:cs="Arial"/>
        </w:rPr>
        <w:t xml:space="preserve"> </w:t>
      </w:r>
      <w:r w:rsidR="00252A0F" w:rsidRPr="00925FCF">
        <w:rPr>
          <w:rFonts w:ascii="Arial" w:hAnsi="Arial" w:cs="Arial"/>
          <w:u w:val="single"/>
        </w:rPr>
        <w:t>w sprawach postępowania</w:t>
      </w:r>
      <w:r w:rsidR="007A77A1" w:rsidRPr="00925FCF">
        <w:rPr>
          <w:rFonts w:ascii="Arial" w:hAnsi="Arial" w:cs="Arial"/>
        </w:rPr>
        <w:t>:</w:t>
      </w:r>
    </w:p>
    <w:p w:rsidR="00252A0F" w:rsidRPr="00925FCF" w:rsidRDefault="007A77A1" w:rsidP="00252A0F">
      <w:pPr>
        <w:tabs>
          <w:tab w:val="num" w:pos="900"/>
        </w:tabs>
        <w:ind w:left="900"/>
        <w:jc w:val="both"/>
        <w:rPr>
          <w:rFonts w:ascii="Arial" w:hAnsi="Arial" w:cs="Arial"/>
          <w:lang w:val="de-DE"/>
        </w:rPr>
      </w:pPr>
      <w:r w:rsidRPr="00925FCF">
        <w:rPr>
          <w:rFonts w:ascii="Arial" w:hAnsi="Arial" w:cs="Arial"/>
          <w:lang w:val="de-DE"/>
        </w:rPr>
        <w:t xml:space="preserve">– </w:t>
      </w:r>
      <w:r w:rsidR="005451A9">
        <w:rPr>
          <w:rFonts w:ascii="Arial" w:hAnsi="Arial" w:cs="Arial"/>
          <w:lang w:val="de-DE"/>
        </w:rPr>
        <w:t xml:space="preserve">Jolanta </w:t>
      </w:r>
      <w:proofErr w:type="spellStart"/>
      <w:r w:rsidR="005451A9">
        <w:rPr>
          <w:rFonts w:ascii="Arial" w:hAnsi="Arial" w:cs="Arial"/>
          <w:lang w:val="de-DE"/>
        </w:rPr>
        <w:t>Gołębiewska</w:t>
      </w:r>
      <w:proofErr w:type="spellEnd"/>
      <w:r w:rsidR="005451A9">
        <w:rPr>
          <w:rFonts w:ascii="Arial" w:hAnsi="Arial" w:cs="Arial"/>
          <w:lang w:val="de-DE"/>
        </w:rPr>
        <w:t xml:space="preserve"> tel. (23) 654 33 11</w:t>
      </w:r>
      <w:r w:rsidR="00A51EA9" w:rsidRPr="00925FCF">
        <w:rPr>
          <w:rFonts w:ascii="Arial" w:hAnsi="Arial" w:cs="Arial"/>
          <w:lang w:val="de-DE"/>
        </w:rPr>
        <w:t xml:space="preserve"> </w:t>
      </w:r>
    </w:p>
    <w:p w:rsidR="00A51EA9" w:rsidRPr="00925FCF" w:rsidRDefault="00A51EA9" w:rsidP="00252A0F">
      <w:pPr>
        <w:tabs>
          <w:tab w:val="num" w:pos="900"/>
        </w:tabs>
        <w:ind w:left="900"/>
        <w:jc w:val="both"/>
        <w:rPr>
          <w:rFonts w:ascii="Arial" w:hAnsi="Arial" w:cs="Arial"/>
          <w:u w:val="single"/>
        </w:rPr>
      </w:pPr>
      <w:r w:rsidRPr="00925FCF">
        <w:rPr>
          <w:rFonts w:ascii="Arial" w:hAnsi="Arial" w:cs="Arial"/>
        </w:rPr>
        <w:t>–</w:t>
      </w:r>
      <w:r w:rsidR="00252A0F" w:rsidRPr="00925FCF">
        <w:rPr>
          <w:rFonts w:ascii="Arial" w:hAnsi="Arial" w:cs="Arial"/>
        </w:rPr>
        <w:t xml:space="preserve"> </w:t>
      </w:r>
      <w:r w:rsidR="00252A0F" w:rsidRPr="00925FCF">
        <w:rPr>
          <w:rFonts w:ascii="Arial" w:hAnsi="Arial" w:cs="Arial"/>
          <w:u w:val="single"/>
        </w:rPr>
        <w:t xml:space="preserve">w sprawach przedmiotu </w:t>
      </w:r>
      <w:proofErr w:type="spellStart"/>
      <w:r w:rsidR="00252A0F" w:rsidRPr="00925FCF">
        <w:rPr>
          <w:rFonts w:ascii="Arial" w:hAnsi="Arial" w:cs="Arial"/>
          <w:u w:val="single"/>
        </w:rPr>
        <w:t>zamówienia</w:t>
      </w:r>
      <w:proofErr w:type="spellEnd"/>
      <w:r w:rsidRPr="00925FCF">
        <w:rPr>
          <w:rFonts w:ascii="Arial" w:hAnsi="Arial" w:cs="Arial"/>
          <w:u w:val="single"/>
        </w:rPr>
        <w:t>:</w:t>
      </w:r>
    </w:p>
    <w:p w:rsidR="001779EB" w:rsidRPr="00925FCF" w:rsidRDefault="00252A0F" w:rsidP="00252A0F">
      <w:pPr>
        <w:tabs>
          <w:tab w:val="num" w:pos="900"/>
        </w:tabs>
        <w:ind w:left="900"/>
        <w:jc w:val="both"/>
        <w:rPr>
          <w:rFonts w:ascii="Arial" w:hAnsi="Arial" w:cs="Arial"/>
        </w:rPr>
      </w:pPr>
      <w:r w:rsidRPr="00925FCF">
        <w:rPr>
          <w:rFonts w:ascii="Arial" w:hAnsi="Arial" w:cs="Arial"/>
        </w:rPr>
        <w:t xml:space="preserve">– </w:t>
      </w:r>
      <w:r w:rsidR="005451A9">
        <w:rPr>
          <w:rFonts w:ascii="Arial" w:hAnsi="Arial" w:cs="Arial"/>
        </w:rPr>
        <w:t>Waldemar Borowski</w:t>
      </w:r>
      <w:r w:rsidR="001779EB" w:rsidRPr="00925FCF">
        <w:rPr>
          <w:rFonts w:ascii="Arial" w:hAnsi="Arial" w:cs="Arial"/>
        </w:rPr>
        <w:t xml:space="preserve"> </w:t>
      </w:r>
      <w:r w:rsidR="00A51EA9" w:rsidRPr="00925FCF">
        <w:rPr>
          <w:rFonts w:ascii="Arial" w:hAnsi="Arial" w:cs="Arial"/>
        </w:rPr>
        <w:t xml:space="preserve">tel. </w:t>
      </w:r>
      <w:r w:rsidR="005451A9">
        <w:rPr>
          <w:rFonts w:ascii="Arial" w:hAnsi="Arial" w:cs="Arial"/>
        </w:rPr>
        <w:t>(23) 655 29 16</w:t>
      </w:r>
      <w:r w:rsidR="00A51EA9" w:rsidRPr="00925FCF">
        <w:rPr>
          <w:rFonts w:ascii="Arial" w:hAnsi="Arial" w:cs="Arial"/>
        </w:rPr>
        <w:t xml:space="preserve"> </w:t>
      </w:r>
    </w:p>
    <w:p w:rsidR="00252A0F" w:rsidRPr="00925FCF" w:rsidRDefault="00252A0F" w:rsidP="00252A0F">
      <w:pPr>
        <w:tabs>
          <w:tab w:val="num" w:pos="900"/>
        </w:tabs>
        <w:ind w:left="900"/>
        <w:jc w:val="both"/>
        <w:rPr>
          <w:rFonts w:ascii="Arial" w:hAnsi="Arial" w:cs="Arial"/>
        </w:rPr>
      </w:pPr>
      <w:r w:rsidRPr="00925FCF">
        <w:rPr>
          <w:rFonts w:ascii="Arial" w:hAnsi="Arial" w:cs="Arial"/>
        </w:rPr>
        <w:t>Informacje można uzyskać w dni robocze od godz. 8</w:t>
      </w:r>
      <w:r w:rsidRPr="00925FCF">
        <w:rPr>
          <w:rFonts w:ascii="Arial" w:hAnsi="Arial" w:cs="Arial"/>
          <w:vertAlign w:val="superscript"/>
        </w:rPr>
        <w:t>00</w:t>
      </w:r>
      <w:r w:rsidRPr="00925FCF">
        <w:rPr>
          <w:rFonts w:ascii="Arial" w:hAnsi="Arial" w:cs="Arial"/>
        </w:rPr>
        <w:t xml:space="preserve"> – 1</w:t>
      </w:r>
      <w:r w:rsidR="005451A9">
        <w:rPr>
          <w:rFonts w:ascii="Arial" w:hAnsi="Arial" w:cs="Arial"/>
        </w:rPr>
        <w:t>6</w:t>
      </w:r>
      <w:r w:rsidRPr="00925FCF">
        <w:rPr>
          <w:rFonts w:ascii="Arial" w:hAnsi="Arial" w:cs="Arial"/>
          <w:vertAlign w:val="superscript"/>
        </w:rPr>
        <w:t>00</w:t>
      </w:r>
      <w:r w:rsidRPr="00925FCF">
        <w:rPr>
          <w:rFonts w:ascii="Arial" w:hAnsi="Arial" w:cs="Arial"/>
        </w:rPr>
        <w:t xml:space="preserve"> .</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lastRenderedPageBreak/>
        <w:t xml:space="preserve">Wykonawca może zwrócić się do Zamawiającego o wyjaśnienie treści specyfikacji istotnych warunków </w:t>
      </w:r>
      <w:proofErr w:type="spellStart"/>
      <w:r w:rsidRPr="00925FCF">
        <w:rPr>
          <w:rFonts w:ascii="Arial" w:hAnsi="Arial" w:cs="Arial"/>
        </w:rPr>
        <w:t>zamówienia</w:t>
      </w:r>
      <w:proofErr w:type="spellEnd"/>
      <w:r w:rsidRPr="00925FCF">
        <w:rPr>
          <w:rFonts w:ascii="Arial" w:hAnsi="Arial" w:cs="Arial"/>
        </w:rPr>
        <w:t xml:space="preserve">, sposobem przygotowania </w:t>
      </w:r>
      <w:r w:rsidR="006F71DC" w:rsidRPr="00925FCF">
        <w:rPr>
          <w:rFonts w:ascii="Arial" w:hAnsi="Arial" w:cs="Arial"/>
        </w:rPr>
        <w:br/>
      </w:r>
      <w:r w:rsidRPr="00925FCF">
        <w:rPr>
          <w:rFonts w:ascii="Arial" w:hAnsi="Arial" w:cs="Arial"/>
        </w:rPr>
        <w:t xml:space="preserve">i złożenia oferty, </w:t>
      </w:r>
      <w:r w:rsidRPr="00925FCF">
        <w:rPr>
          <w:rFonts w:ascii="Arial" w:hAnsi="Arial" w:cs="Arial"/>
          <w:u w:val="single"/>
        </w:rPr>
        <w:t>kierując swoje zapytania na piśmie</w:t>
      </w:r>
      <w:r w:rsidRPr="00925FCF">
        <w:rPr>
          <w:rFonts w:ascii="Arial" w:hAnsi="Arial" w:cs="Arial"/>
        </w:rPr>
        <w:t>.</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t xml:space="preserve">Zamawiający niezwłocznie udzieli wyjaśnień związanych z treścią specyfikacji istotnych warunków </w:t>
      </w:r>
      <w:proofErr w:type="spellStart"/>
      <w:r w:rsidRPr="00925FCF">
        <w:rPr>
          <w:rFonts w:ascii="Arial" w:hAnsi="Arial" w:cs="Arial"/>
        </w:rPr>
        <w:t>zamówienia</w:t>
      </w:r>
      <w:proofErr w:type="spellEnd"/>
      <w:r w:rsidRPr="00925FCF">
        <w:rPr>
          <w:rFonts w:ascii="Arial" w:hAnsi="Arial" w:cs="Arial"/>
        </w:rPr>
        <w:t>, jednak nie później niż na 2 dni przed upływem terminu składania ofert, pod warunkiem, że w</w:t>
      </w:r>
      <w:r w:rsidR="00AC7F48" w:rsidRPr="00925FCF">
        <w:rPr>
          <w:rFonts w:ascii="Arial" w:hAnsi="Arial" w:cs="Arial"/>
        </w:rPr>
        <w:t xml:space="preserve">niosek </w:t>
      </w:r>
      <w:r w:rsidRPr="00925FCF">
        <w:rPr>
          <w:rFonts w:ascii="Arial" w:hAnsi="Arial" w:cs="Arial"/>
        </w:rPr>
        <w:t>o wyjaśnienie treści SIWZ zostanie złożony na adres Zamawiającego nie później niż do końca dnia, w którym upływa połowa wyznaczonego terminu składania ofert.</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t xml:space="preserve">Treść zapytań wraz z odpowiedziami na pytania zostaną przekazane wszystkim Wykonawcom, którym zamawiający przekazał SIWZ, bez wskazania źródła zapytania. </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t xml:space="preserve">W szczególnie uzasadnionych przypadkach, przed upływem terminu składania ofert, Zamawiający może zmodyfikować treść specyfikacji istotnych warunków </w:t>
      </w:r>
      <w:proofErr w:type="spellStart"/>
      <w:r w:rsidRPr="00925FCF">
        <w:rPr>
          <w:rFonts w:ascii="Arial" w:hAnsi="Arial" w:cs="Arial"/>
        </w:rPr>
        <w:t>zamówienia</w:t>
      </w:r>
      <w:proofErr w:type="spellEnd"/>
      <w:r w:rsidRPr="00925FCF">
        <w:rPr>
          <w:rFonts w:ascii="Arial" w:hAnsi="Arial" w:cs="Arial"/>
        </w:rPr>
        <w:t>, którą prześle niezwłocznie wszystkim Wykonawcom, którym przekazał SIWZ.</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t>Zamawiający przedłuży termin składania ofert, jeżeli w wyniku modyfikacji treści specyfikacji niezbędny będzie dodatkowy czas na wprowadzenie zmian w ofertach, zawiadamiając jednocześnie o tym fakcie wykonawców którym przekazał SIWZ.</w:t>
      </w:r>
    </w:p>
    <w:p w:rsidR="00252A0F" w:rsidRPr="00925FCF" w:rsidRDefault="00252A0F" w:rsidP="005A392C">
      <w:pPr>
        <w:numPr>
          <w:ilvl w:val="0"/>
          <w:numId w:val="8"/>
        </w:numPr>
        <w:tabs>
          <w:tab w:val="clear" w:pos="1440"/>
          <w:tab w:val="num" w:pos="720"/>
        </w:tabs>
        <w:ind w:left="900"/>
        <w:jc w:val="both"/>
        <w:rPr>
          <w:rFonts w:ascii="Arial" w:hAnsi="Arial" w:cs="Arial"/>
        </w:rPr>
      </w:pPr>
      <w:r w:rsidRPr="00925FCF">
        <w:rPr>
          <w:rFonts w:ascii="Arial" w:hAnsi="Arial" w:cs="Arial"/>
        </w:rPr>
        <w:t xml:space="preserve"> Zamawiający informuje, że SIWZ wraz z jej modyfikacjami, treści zapytań </w:t>
      </w:r>
      <w:r w:rsidRPr="00925FCF">
        <w:rPr>
          <w:rFonts w:ascii="Arial" w:hAnsi="Arial" w:cs="Arial"/>
        </w:rPr>
        <w:br/>
        <w:t xml:space="preserve">i odwołań wraz z odpowiedziami, zamawiający będzie zamieszczał na następującej </w:t>
      </w:r>
      <w:r w:rsidR="005451A9">
        <w:rPr>
          <w:rFonts w:ascii="Arial" w:hAnsi="Arial" w:cs="Arial"/>
        </w:rPr>
        <w:t>stronie internetowej www.</w:t>
      </w:r>
      <w:r w:rsidR="008F488C">
        <w:rPr>
          <w:rFonts w:ascii="Arial" w:hAnsi="Arial" w:cs="Arial"/>
        </w:rPr>
        <w:t>powiatmlawski.pl.</w:t>
      </w:r>
      <w:r w:rsidR="00453AEA" w:rsidRPr="00925FCF">
        <w:rPr>
          <w:rFonts w:ascii="Arial" w:hAnsi="Arial" w:cs="Arial"/>
          <w:u w:val="single"/>
        </w:rPr>
        <w:t xml:space="preserve"> </w:t>
      </w:r>
    </w:p>
    <w:p w:rsidR="00A77FC6" w:rsidRPr="00925FCF" w:rsidRDefault="00A77FC6" w:rsidP="00487D3E">
      <w:pPr>
        <w:tabs>
          <w:tab w:val="num" w:pos="540"/>
        </w:tabs>
        <w:ind w:left="540"/>
        <w:jc w:val="both"/>
        <w:rPr>
          <w:rFonts w:ascii="Arial" w:hAnsi="Arial" w:cs="Arial"/>
        </w:rPr>
      </w:pPr>
    </w:p>
    <w:p w:rsidR="000A0835" w:rsidRPr="00925FCF" w:rsidRDefault="000A0835" w:rsidP="00BA567F">
      <w:pPr>
        <w:numPr>
          <w:ilvl w:val="1"/>
          <w:numId w:val="16"/>
        </w:numPr>
        <w:tabs>
          <w:tab w:val="clear" w:pos="1800"/>
          <w:tab w:val="num" w:pos="540"/>
        </w:tabs>
        <w:ind w:hanging="1800"/>
        <w:jc w:val="both"/>
        <w:rPr>
          <w:rFonts w:ascii="Arial" w:hAnsi="Arial" w:cs="Arial"/>
          <w:b/>
        </w:rPr>
      </w:pPr>
      <w:r w:rsidRPr="00925FCF">
        <w:rPr>
          <w:rFonts w:ascii="Arial" w:hAnsi="Arial" w:cs="Arial"/>
          <w:b/>
        </w:rPr>
        <w:t>Wymagania dotyczące wadium.</w:t>
      </w:r>
    </w:p>
    <w:p w:rsidR="00FA5B53" w:rsidRPr="00925FCF" w:rsidRDefault="001779EB" w:rsidP="000A0835">
      <w:pPr>
        <w:ind w:left="540"/>
        <w:jc w:val="both"/>
        <w:rPr>
          <w:rFonts w:ascii="Arial" w:hAnsi="Arial" w:cs="Arial"/>
        </w:rPr>
      </w:pPr>
      <w:r w:rsidRPr="00925FCF">
        <w:rPr>
          <w:rFonts w:ascii="Arial" w:hAnsi="Arial" w:cs="Arial"/>
        </w:rPr>
        <w:t>Zamawiający nie wymaga wniesienia wadium.</w:t>
      </w:r>
    </w:p>
    <w:p w:rsidR="001779EB" w:rsidRPr="00925FCF" w:rsidRDefault="001779EB" w:rsidP="000A0835">
      <w:pPr>
        <w:ind w:left="540"/>
        <w:jc w:val="both"/>
        <w:rPr>
          <w:rFonts w:ascii="Arial" w:hAnsi="Arial" w:cs="Arial"/>
        </w:rPr>
      </w:pPr>
    </w:p>
    <w:p w:rsidR="00112D35" w:rsidRPr="00925FCF" w:rsidRDefault="00112D35" w:rsidP="00BA567F">
      <w:pPr>
        <w:numPr>
          <w:ilvl w:val="1"/>
          <w:numId w:val="16"/>
        </w:numPr>
        <w:tabs>
          <w:tab w:val="clear" w:pos="1800"/>
          <w:tab w:val="num" w:pos="540"/>
        </w:tabs>
        <w:ind w:hanging="1800"/>
        <w:jc w:val="both"/>
        <w:rPr>
          <w:rFonts w:ascii="Arial" w:hAnsi="Arial" w:cs="Arial"/>
          <w:b/>
        </w:rPr>
      </w:pPr>
      <w:r w:rsidRPr="00925FCF">
        <w:rPr>
          <w:rFonts w:ascii="Arial" w:hAnsi="Arial" w:cs="Arial"/>
          <w:b/>
        </w:rPr>
        <w:t>Termin związania ofertą.</w:t>
      </w:r>
    </w:p>
    <w:p w:rsidR="00915286" w:rsidRPr="00925FCF" w:rsidRDefault="00915286" w:rsidP="00BA567F">
      <w:pPr>
        <w:numPr>
          <w:ilvl w:val="0"/>
          <w:numId w:val="17"/>
        </w:numPr>
        <w:jc w:val="both"/>
        <w:rPr>
          <w:rFonts w:ascii="Arial" w:hAnsi="Arial" w:cs="Arial"/>
        </w:rPr>
      </w:pPr>
      <w:r w:rsidRPr="00925FCF">
        <w:rPr>
          <w:rFonts w:ascii="Arial" w:hAnsi="Arial" w:cs="Arial"/>
        </w:rPr>
        <w:t>Termin związania ofertą wynosi 30 dni od dnia złożenia oferty.</w:t>
      </w:r>
    </w:p>
    <w:p w:rsidR="00915286" w:rsidRPr="00925FCF" w:rsidRDefault="00915286" w:rsidP="00BA567F">
      <w:pPr>
        <w:numPr>
          <w:ilvl w:val="0"/>
          <w:numId w:val="17"/>
        </w:numPr>
        <w:jc w:val="both"/>
        <w:rPr>
          <w:rFonts w:ascii="Arial" w:hAnsi="Arial" w:cs="Arial"/>
        </w:rPr>
      </w:pPr>
      <w:r w:rsidRPr="00925FCF">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w:t>
      </w:r>
      <w:r w:rsidR="00F462BB" w:rsidRPr="00925FCF">
        <w:rPr>
          <w:rFonts w:ascii="Arial" w:hAnsi="Arial" w:cs="Arial"/>
        </w:rPr>
        <w:br/>
      </w:r>
      <w:r w:rsidRPr="00925FCF">
        <w:rPr>
          <w:rFonts w:ascii="Arial" w:hAnsi="Arial" w:cs="Arial"/>
        </w:rPr>
        <w:t>o wyrażenie zgody na przedłużenie tego terminu o oznaczony okres, nie dłuższy niż 60 dni.</w:t>
      </w:r>
    </w:p>
    <w:p w:rsidR="00E72BF1" w:rsidRPr="00925FCF" w:rsidRDefault="00E72BF1" w:rsidP="008A72A5">
      <w:pPr>
        <w:tabs>
          <w:tab w:val="num" w:pos="900"/>
        </w:tabs>
        <w:jc w:val="both"/>
        <w:rPr>
          <w:rFonts w:ascii="Arial" w:hAnsi="Arial" w:cs="Arial"/>
        </w:rPr>
      </w:pPr>
    </w:p>
    <w:p w:rsidR="005925AF" w:rsidRPr="00925FCF" w:rsidRDefault="005925AF" w:rsidP="00BA567F">
      <w:pPr>
        <w:numPr>
          <w:ilvl w:val="1"/>
          <w:numId w:val="16"/>
        </w:numPr>
        <w:tabs>
          <w:tab w:val="clear" w:pos="1800"/>
          <w:tab w:val="num" w:pos="540"/>
          <w:tab w:val="num" w:pos="1440"/>
        </w:tabs>
        <w:ind w:hanging="1800"/>
        <w:jc w:val="both"/>
        <w:rPr>
          <w:rFonts w:ascii="Arial" w:hAnsi="Arial" w:cs="Arial"/>
          <w:b/>
        </w:rPr>
      </w:pPr>
      <w:r w:rsidRPr="00925FCF">
        <w:rPr>
          <w:rFonts w:ascii="Arial" w:hAnsi="Arial" w:cs="Arial"/>
          <w:b/>
        </w:rPr>
        <w:t>Opis sposobu przygotowania oferty</w:t>
      </w:r>
    </w:p>
    <w:p w:rsidR="004F11BA" w:rsidRPr="00925FCF" w:rsidRDefault="007121E2" w:rsidP="005A392C">
      <w:pPr>
        <w:numPr>
          <w:ilvl w:val="0"/>
          <w:numId w:val="11"/>
        </w:numPr>
        <w:tabs>
          <w:tab w:val="clear" w:pos="1800"/>
          <w:tab w:val="num" w:pos="540"/>
        </w:tabs>
        <w:ind w:left="900"/>
        <w:jc w:val="both"/>
        <w:rPr>
          <w:rFonts w:ascii="Arial" w:hAnsi="Arial" w:cs="Arial"/>
        </w:rPr>
      </w:pPr>
      <w:r w:rsidRPr="00925FCF">
        <w:rPr>
          <w:rFonts w:ascii="Arial" w:hAnsi="Arial" w:cs="Arial"/>
        </w:rPr>
        <w:t>Dokumenty muszą być złożone w formie oryginału lub kopii poświadczonej za zgodność z oryginałem przez wykonawcę</w:t>
      </w:r>
      <w:r w:rsidR="004F11BA" w:rsidRPr="00925FCF">
        <w:rPr>
          <w:rFonts w:ascii="Arial" w:hAnsi="Arial" w:cs="Arial"/>
        </w:rPr>
        <w:t xml:space="preserve">. W przypadku podmiotów występujących wspólnie istnieje możliwość poświadczenia kopii dokumentów przez pełnomocnika. </w:t>
      </w:r>
    </w:p>
    <w:p w:rsidR="00D300E1" w:rsidRPr="00925FCF" w:rsidRDefault="005925AF" w:rsidP="005A392C">
      <w:pPr>
        <w:numPr>
          <w:ilvl w:val="0"/>
          <w:numId w:val="11"/>
        </w:numPr>
        <w:tabs>
          <w:tab w:val="clear" w:pos="1800"/>
          <w:tab w:val="num" w:pos="540"/>
        </w:tabs>
        <w:ind w:left="900"/>
        <w:jc w:val="both"/>
        <w:rPr>
          <w:rFonts w:ascii="Arial" w:hAnsi="Arial" w:cs="Arial"/>
        </w:rPr>
      </w:pPr>
      <w:r w:rsidRPr="00925FCF">
        <w:rPr>
          <w:rFonts w:ascii="Arial" w:hAnsi="Arial" w:cs="Arial"/>
        </w:rPr>
        <w:t>W przypadku poświadczenia kopii dokumentów, za zgodność z orygina</w:t>
      </w:r>
      <w:r w:rsidR="00930FF0" w:rsidRPr="00925FCF">
        <w:rPr>
          <w:rFonts w:ascii="Arial" w:hAnsi="Arial" w:cs="Arial"/>
        </w:rPr>
        <w:t>łem przez osobę niewymienioną</w:t>
      </w:r>
      <w:r w:rsidRPr="00925FCF">
        <w:rPr>
          <w:rFonts w:ascii="Arial" w:hAnsi="Arial" w:cs="Arial"/>
        </w:rPr>
        <w:t xml:space="preserve"> w rejestrze firmy, należy do oferty dołączyć pełnomocnictwo.</w:t>
      </w:r>
    </w:p>
    <w:p w:rsidR="005925AF" w:rsidRPr="00925FCF" w:rsidRDefault="005925AF" w:rsidP="00D300E1">
      <w:pPr>
        <w:ind w:left="876"/>
        <w:jc w:val="both"/>
        <w:rPr>
          <w:rFonts w:ascii="Arial" w:hAnsi="Arial" w:cs="Arial"/>
          <w:b/>
        </w:rPr>
      </w:pPr>
      <w:r w:rsidRPr="00925FCF">
        <w:rPr>
          <w:rFonts w:ascii="Arial" w:hAnsi="Arial" w:cs="Arial"/>
        </w:rPr>
        <w:t>Pełnomocnictwo winno być w formie oryginału, lub kopii poświadczonej przez notariusza, adwokata, radcę prawnego lub osobę uprawnioną do reprezentacji wynikającej z dokumentu rejestracyjnego.</w:t>
      </w:r>
    </w:p>
    <w:p w:rsidR="007121E2" w:rsidRPr="00925FCF" w:rsidRDefault="007121E2" w:rsidP="005A392C">
      <w:pPr>
        <w:numPr>
          <w:ilvl w:val="0"/>
          <w:numId w:val="11"/>
        </w:numPr>
        <w:tabs>
          <w:tab w:val="clear" w:pos="1800"/>
          <w:tab w:val="num" w:pos="540"/>
        </w:tabs>
        <w:ind w:left="900"/>
        <w:jc w:val="both"/>
        <w:rPr>
          <w:rFonts w:ascii="Arial" w:hAnsi="Arial" w:cs="Arial"/>
        </w:rPr>
      </w:pPr>
      <w:r w:rsidRPr="00925FCF">
        <w:rPr>
          <w:rFonts w:ascii="Arial" w:hAnsi="Arial" w:cs="Arial"/>
        </w:rPr>
        <w:t>Zamawiający zastrzega sobie prawo żądania przedstawienia przez wykonawcę oryginału lub notarialnie poświadczonej kopii dokumentu wyłącznie wtedy, gdy złożona przez wykonawcę kopia dokumentu jest nieczytelna lub budzi wątpliwości co do jej prawdziwości.</w:t>
      </w:r>
    </w:p>
    <w:p w:rsidR="007121E2" w:rsidRPr="00925FCF" w:rsidRDefault="007121E2" w:rsidP="005A392C">
      <w:pPr>
        <w:numPr>
          <w:ilvl w:val="0"/>
          <w:numId w:val="11"/>
        </w:numPr>
        <w:tabs>
          <w:tab w:val="clear" w:pos="1800"/>
          <w:tab w:val="num" w:pos="540"/>
        </w:tabs>
        <w:ind w:left="900"/>
        <w:jc w:val="both"/>
        <w:rPr>
          <w:rFonts w:ascii="Arial" w:hAnsi="Arial" w:cs="Arial"/>
        </w:rPr>
      </w:pPr>
      <w:r w:rsidRPr="00925FCF">
        <w:rPr>
          <w:rFonts w:ascii="Arial" w:hAnsi="Arial" w:cs="Arial"/>
        </w:rPr>
        <w:t xml:space="preserve">Dokumenty sporządzone w języku obcym muszą być złożone wraz </w:t>
      </w:r>
      <w:r w:rsidR="00590E09" w:rsidRPr="00925FCF">
        <w:rPr>
          <w:rFonts w:ascii="Arial" w:hAnsi="Arial" w:cs="Arial"/>
        </w:rPr>
        <w:br/>
      </w:r>
      <w:r w:rsidRPr="00925FCF">
        <w:rPr>
          <w:rFonts w:ascii="Arial" w:hAnsi="Arial" w:cs="Arial"/>
        </w:rPr>
        <w:t xml:space="preserve">z tłumaczeniem na język polski, poświadczonym przez wykonawcę. </w:t>
      </w:r>
    </w:p>
    <w:p w:rsidR="005925AF" w:rsidRPr="00925FCF" w:rsidRDefault="00CF4EEA" w:rsidP="005A392C">
      <w:pPr>
        <w:numPr>
          <w:ilvl w:val="0"/>
          <w:numId w:val="11"/>
        </w:numPr>
        <w:tabs>
          <w:tab w:val="clear" w:pos="1800"/>
          <w:tab w:val="num" w:pos="540"/>
        </w:tabs>
        <w:ind w:left="900"/>
        <w:jc w:val="both"/>
        <w:rPr>
          <w:rFonts w:ascii="Arial" w:hAnsi="Arial" w:cs="Arial"/>
          <w:b/>
        </w:rPr>
      </w:pPr>
      <w:r w:rsidRPr="00925FCF">
        <w:rPr>
          <w:rFonts w:ascii="Arial" w:hAnsi="Arial" w:cs="Arial"/>
          <w:b/>
        </w:rPr>
        <w:t>W toku badania i oceny ofert zamawiaj</w:t>
      </w:r>
      <w:r w:rsidR="006B0891" w:rsidRPr="00925FCF">
        <w:rPr>
          <w:rFonts w:ascii="Arial" w:hAnsi="Arial" w:cs="Arial"/>
          <w:b/>
        </w:rPr>
        <w:t>ący może żądać od Wykonawców wyj</w:t>
      </w:r>
      <w:r w:rsidRPr="00925FCF">
        <w:rPr>
          <w:rFonts w:ascii="Arial" w:hAnsi="Arial" w:cs="Arial"/>
          <w:b/>
        </w:rPr>
        <w:t>aśnie</w:t>
      </w:r>
      <w:r w:rsidR="002205CD" w:rsidRPr="00925FCF">
        <w:rPr>
          <w:rFonts w:ascii="Arial" w:hAnsi="Arial" w:cs="Arial"/>
          <w:b/>
        </w:rPr>
        <w:t>ń</w:t>
      </w:r>
      <w:r w:rsidRPr="00925FCF">
        <w:rPr>
          <w:rFonts w:ascii="Arial" w:hAnsi="Arial" w:cs="Arial"/>
          <w:b/>
        </w:rPr>
        <w:t xml:space="preserve"> dotyczących treści złożonych ofert. </w:t>
      </w:r>
    </w:p>
    <w:p w:rsidR="005925AF" w:rsidRPr="00925FCF" w:rsidRDefault="005925AF" w:rsidP="005A392C">
      <w:pPr>
        <w:numPr>
          <w:ilvl w:val="0"/>
          <w:numId w:val="11"/>
        </w:numPr>
        <w:tabs>
          <w:tab w:val="clear" w:pos="1800"/>
          <w:tab w:val="num" w:pos="540"/>
        </w:tabs>
        <w:ind w:left="900"/>
        <w:jc w:val="both"/>
        <w:rPr>
          <w:rFonts w:ascii="Arial" w:hAnsi="Arial" w:cs="Arial"/>
        </w:rPr>
      </w:pPr>
      <w:r w:rsidRPr="00925FCF">
        <w:rPr>
          <w:rFonts w:ascii="Arial" w:hAnsi="Arial" w:cs="Arial"/>
        </w:rPr>
        <w:lastRenderedPageBreak/>
        <w:t>Treść złożonej oferty musi odpowiadać treści SIWZ.</w:t>
      </w:r>
    </w:p>
    <w:p w:rsidR="005925AF" w:rsidRPr="00925FCF" w:rsidRDefault="005925AF" w:rsidP="005A392C">
      <w:pPr>
        <w:numPr>
          <w:ilvl w:val="0"/>
          <w:numId w:val="11"/>
        </w:numPr>
        <w:tabs>
          <w:tab w:val="clear" w:pos="1800"/>
          <w:tab w:val="num" w:pos="540"/>
        </w:tabs>
        <w:ind w:left="900"/>
        <w:jc w:val="both"/>
        <w:rPr>
          <w:rFonts w:ascii="Arial" w:hAnsi="Arial" w:cs="Arial"/>
        </w:rPr>
      </w:pPr>
      <w:r w:rsidRPr="00925FCF">
        <w:rPr>
          <w:rFonts w:ascii="Arial" w:hAnsi="Arial" w:cs="Arial"/>
        </w:rPr>
        <w:t>Oferta musi być napisana w języku polskim, na maszynie do pisania, komputerze lub inną trwałą techniką oraz podpisana przez osobę upoważnioną do reprezentowania firmy na zewnątrz i zaciągania zobowiązań  w wysokości odpowiadającej cenie oferty.</w:t>
      </w:r>
    </w:p>
    <w:p w:rsidR="005925AF" w:rsidRPr="00925FCF" w:rsidRDefault="005925AF" w:rsidP="00D300E1">
      <w:pPr>
        <w:ind w:left="732" w:firstLine="168"/>
        <w:jc w:val="both"/>
        <w:rPr>
          <w:rFonts w:ascii="Arial" w:hAnsi="Arial" w:cs="Arial"/>
          <w:b/>
          <w:u w:val="single"/>
        </w:rPr>
      </w:pPr>
      <w:r w:rsidRPr="00925FCF">
        <w:rPr>
          <w:rFonts w:ascii="Arial" w:hAnsi="Arial" w:cs="Arial"/>
          <w:b/>
          <w:u w:val="single"/>
        </w:rPr>
        <w:t>Oferty nieczytelne zostaną odrzucone.</w:t>
      </w:r>
    </w:p>
    <w:p w:rsidR="005925AF" w:rsidRPr="00925FCF" w:rsidRDefault="005925AF" w:rsidP="005A392C">
      <w:pPr>
        <w:numPr>
          <w:ilvl w:val="0"/>
          <w:numId w:val="11"/>
        </w:numPr>
        <w:tabs>
          <w:tab w:val="clear" w:pos="1800"/>
          <w:tab w:val="num" w:pos="900"/>
        </w:tabs>
        <w:ind w:left="900"/>
        <w:jc w:val="both"/>
        <w:rPr>
          <w:rFonts w:ascii="Arial" w:hAnsi="Arial" w:cs="Arial"/>
          <w:u w:val="single"/>
        </w:rPr>
      </w:pPr>
      <w:r w:rsidRPr="00925FCF">
        <w:rPr>
          <w:rFonts w:ascii="Arial" w:hAnsi="Arial" w:cs="Arial"/>
        </w:rPr>
        <w:t xml:space="preserve">Oferta winna być zabezpieczona przed  </w:t>
      </w:r>
      <w:proofErr w:type="spellStart"/>
      <w:r w:rsidRPr="00925FCF">
        <w:rPr>
          <w:rFonts w:ascii="Arial" w:hAnsi="Arial" w:cs="Arial"/>
        </w:rPr>
        <w:t>dekompletacją</w:t>
      </w:r>
      <w:proofErr w:type="spellEnd"/>
      <w:r w:rsidRPr="00925FCF">
        <w:rPr>
          <w:rFonts w:ascii="Arial" w:hAnsi="Arial" w:cs="Arial"/>
        </w:rPr>
        <w:t xml:space="preserve">. </w:t>
      </w:r>
    </w:p>
    <w:p w:rsidR="005925AF" w:rsidRPr="00925FCF" w:rsidRDefault="005925AF" w:rsidP="005A392C">
      <w:pPr>
        <w:numPr>
          <w:ilvl w:val="0"/>
          <w:numId w:val="11"/>
        </w:numPr>
        <w:tabs>
          <w:tab w:val="clear" w:pos="1800"/>
          <w:tab w:val="num" w:pos="900"/>
        </w:tabs>
        <w:ind w:left="900"/>
        <w:jc w:val="both"/>
        <w:rPr>
          <w:rFonts w:ascii="Arial" w:hAnsi="Arial" w:cs="Arial"/>
          <w:u w:val="single"/>
        </w:rPr>
      </w:pPr>
      <w:r w:rsidRPr="00925FCF">
        <w:rPr>
          <w:rFonts w:ascii="Arial" w:hAnsi="Arial" w:cs="Arial"/>
        </w:rPr>
        <w:t xml:space="preserve">Każda zapisana strona (kartka) oferty musi być ponumerowana kolejnymi numerami. </w:t>
      </w:r>
    </w:p>
    <w:p w:rsidR="005925AF" w:rsidRPr="00925FCF" w:rsidRDefault="005925AF" w:rsidP="005A392C">
      <w:pPr>
        <w:numPr>
          <w:ilvl w:val="0"/>
          <w:numId w:val="11"/>
        </w:numPr>
        <w:tabs>
          <w:tab w:val="clear" w:pos="1800"/>
          <w:tab w:val="num" w:pos="900"/>
        </w:tabs>
        <w:ind w:left="900"/>
        <w:jc w:val="both"/>
        <w:rPr>
          <w:rFonts w:ascii="Arial" w:hAnsi="Arial" w:cs="Arial"/>
          <w:u w:val="single"/>
        </w:rPr>
      </w:pPr>
      <w:r w:rsidRPr="00925FCF">
        <w:rPr>
          <w:rFonts w:ascii="Arial" w:hAnsi="Arial" w:cs="Arial"/>
        </w:rPr>
        <w:t>Wszystkie zmiany i poprawki dokonane w ofercie muszą być podpisane przez osobę podpisującą ofertę.</w:t>
      </w:r>
    </w:p>
    <w:p w:rsidR="005925AF" w:rsidRPr="00925FCF" w:rsidRDefault="005925AF" w:rsidP="005A392C">
      <w:pPr>
        <w:numPr>
          <w:ilvl w:val="0"/>
          <w:numId w:val="11"/>
        </w:numPr>
        <w:tabs>
          <w:tab w:val="clear" w:pos="1800"/>
          <w:tab w:val="num" w:pos="900"/>
        </w:tabs>
        <w:ind w:left="900"/>
        <w:jc w:val="both"/>
        <w:rPr>
          <w:rFonts w:ascii="Arial" w:hAnsi="Arial" w:cs="Arial"/>
          <w:u w:val="single"/>
        </w:rPr>
      </w:pPr>
      <w:r w:rsidRPr="00925FCF">
        <w:rPr>
          <w:rFonts w:ascii="Arial" w:hAnsi="Arial" w:cs="Arial"/>
        </w:rPr>
        <w:t xml:space="preserve">Do sporządzenia oferty winny być wykorzystane druki dołączone do niniejszej SIWZ. W przypadku opracowania wymaganego dokumentu przez Wykonawcę muszą być one zgodne z  treścią załączonych formularzy. </w:t>
      </w:r>
    </w:p>
    <w:p w:rsidR="005925AF" w:rsidRPr="00925FCF" w:rsidRDefault="005925AF" w:rsidP="00D300E1">
      <w:pPr>
        <w:ind w:left="876"/>
        <w:jc w:val="both"/>
        <w:rPr>
          <w:rFonts w:ascii="Arial" w:hAnsi="Arial" w:cs="Arial"/>
        </w:rPr>
      </w:pPr>
      <w:r w:rsidRPr="00925FCF">
        <w:rPr>
          <w:rFonts w:ascii="Arial" w:hAnsi="Arial" w:cs="Arial"/>
        </w:rPr>
        <w:t>W przypadku złożenia oferty o niezgodnej treści z treścią określoną w SIWZ, ofert</w:t>
      </w:r>
      <w:r w:rsidR="003218ED" w:rsidRPr="00925FCF">
        <w:rPr>
          <w:rFonts w:ascii="Arial" w:hAnsi="Arial" w:cs="Arial"/>
        </w:rPr>
        <w:t>a</w:t>
      </w:r>
      <w:r w:rsidRPr="00925FCF">
        <w:rPr>
          <w:rFonts w:ascii="Arial" w:hAnsi="Arial" w:cs="Arial"/>
        </w:rPr>
        <w:t xml:space="preserve"> zostan</w:t>
      </w:r>
      <w:r w:rsidR="003218ED" w:rsidRPr="00925FCF">
        <w:rPr>
          <w:rFonts w:ascii="Arial" w:hAnsi="Arial" w:cs="Arial"/>
        </w:rPr>
        <w:t>ie</w:t>
      </w:r>
      <w:r w:rsidRPr="00925FCF">
        <w:rPr>
          <w:rFonts w:ascii="Arial" w:hAnsi="Arial" w:cs="Arial"/>
        </w:rPr>
        <w:t xml:space="preserve"> odrzucon</w:t>
      </w:r>
      <w:r w:rsidR="003218ED" w:rsidRPr="00925FCF">
        <w:rPr>
          <w:rFonts w:ascii="Arial" w:hAnsi="Arial" w:cs="Arial"/>
        </w:rPr>
        <w:t>a</w:t>
      </w:r>
      <w:r w:rsidRPr="00925FCF">
        <w:rPr>
          <w:rFonts w:ascii="Arial" w:hAnsi="Arial" w:cs="Arial"/>
        </w:rPr>
        <w:t>.</w:t>
      </w:r>
    </w:p>
    <w:p w:rsidR="005925AF" w:rsidRPr="00925FCF" w:rsidRDefault="005925AF" w:rsidP="005A392C">
      <w:pPr>
        <w:numPr>
          <w:ilvl w:val="0"/>
          <w:numId w:val="11"/>
        </w:numPr>
        <w:tabs>
          <w:tab w:val="clear" w:pos="1800"/>
          <w:tab w:val="num" w:pos="900"/>
        </w:tabs>
        <w:ind w:left="900"/>
        <w:jc w:val="both"/>
        <w:rPr>
          <w:rFonts w:ascii="Arial" w:hAnsi="Arial" w:cs="Arial"/>
        </w:rPr>
      </w:pPr>
      <w:r w:rsidRPr="00925FCF">
        <w:rPr>
          <w:rFonts w:ascii="Arial" w:hAnsi="Arial" w:cs="Arial"/>
        </w:rPr>
        <w:t>Zamawiający informuje, że zgodnie z art. 96 ust 3 ustawy Prawo zamówień publicznych oferty składane w niniejszym postępowaniu są jawne i podlegają udostępnieniu od chwili ich otwarcia, z wyjątkiem informacji stanowiących tajemnicę przedsiębiorstwa w rozumieniu przepisów o zwalczaniu nieuczciwej konkurencji, jeśli Wykonawca, nie później niż terminie s</w:t>
      </w:r>
      <w:r w:rsidR="00476206" w:rsidRPr="00925FCF">
        <w:rPr>
          <w:rFonts w:ascii="Arial" w:hAnsi="Arial" w:cs="Arial"/>
        </w:rPr>
        <w:t>kładania ofert, zastrzegł, że</w:t>
      </w:r>
      <w:r w:rsidRPr="00925FCF">
        <w:rPr>
          <w:rFonts w:ascii="Arial" w:hAnsi="Arial" w:cs="Arial"/>
        </w:rPr>
        <w:t xml:space="preserve"> nie mogą one być udostępniane.</w:t>
      </w:r>
      <w:r w:rsidRPr="00925FCF">
        <w:rPr>
          <w:rFonts w:ascii="Arial" w:hAnsi="Arial" w:cs="Arial"/>
          <w:b/>
        </w:rPr>
        <w:t xml:space="preserve"> </w:t>
      </w:r>
    </w:p>
    <w:p w:rsidR="004C523C" w:rsidRPr="00925FCF" w:rsidRDefault="004C523C" w:rsidP="005925AF">
      <w:pPr>
        <w:jc w:val="both"/>
        <w:rPr>
          <w:rFonts w:ascii="Arial" w:hAnsi="Arial" w:cs="Arial"/>
          <w:b/>
        </w:rPr>
      </w:pPr>
    </w:p>
    <w:p w:rsidR="00101816" w:rsidRPr="00925FCF" w:rsidRDefault="00101816" w:rsidP="00101816">
      <w:pPr>
        <w:jc w:val="both"/>
        <w:rPr>
          <w:rFonts w:ascii="Arial" w:hAnsi="Arial" w:cs="Arial"/>
          <w:b/>
        </w:rPr>
      </w:pPr>
      <w:r w:rsidRPr="00925FCF">
        <w:rPr>
          <w:rFonts w:ascii="Arial" w:hAnsi="Arial" w:cs="Arial"/>
          <w:b/>
        </w:rPr>
        <w:t xml:space="preserve">► Przez tajemnicę przedsiębiorstwa w rozumieniu art. 11 ust 4 ustawy z dnia 16 kwietnia 1993r. o zwalczaniu nieuczciwej konkurencji ( tj. Dz. U. Nr z 2003r. Nr 153,poz.1503 z </w:t>
      </w:r>
      <w:proofErr w:type="spellStart"/>
      <w:r w:rsidRPr="00925FCF">
        <w:rPr>
          <w:rFonts w:ascii="Arial" w:hAnsi="Arial" w:cs="Arial"/>
          <w:b/>
        </w:rPr>
        <w:t>późn</w:t>
      </w:r>
      <w:proofErr w:type="spellEnd"/>
      <w:r w:rsidRPr="00925FCF">
        <w:rPr>
          <w:rFonts w:ascii="Arial" w:hAnsi="Arial" w:cs="Arial"/>
          <w:b/>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udostępniane innym uczestnikom postępowania.</w:t>
      </w:r>
    </w:p>
    <w:p w:rsidR="00101816" w:rsidRPr="00925FCF" w:rsidRDefault="00101816" w:rsidP="00101816">
      <w:pPr>
        <w:jc w:val="both"/>
        <w:rPr>
          <w:rFonts w:ascii="Arial" w:hAnsi="Arial" w:cs="Arial"/>
          <w:b/>
        </w:rPr>
      </w:pPr>
      <w:r w:rsidRPr="00925FCF">
        <w:rPr>
          <w:rFonts w:ascii="Arial" w:hAnsi="Arial" w:cs="Arial"/>
          <w:b/>
        </w:rPr>
        <w:t>Uwaga!</w:t>
      </w:r>
    </w:p>
    <w:p w:rsidR="00101816" w:rsidRPr="00925FCF" w:rsidRDefault="00101816" w:rsidP="00101816">
      <w:pPr>
        <w:jc w:val="both"/>
        <w:rPr>
          <w:rFonts w:ascii="Arial" w:hAnsi="Arial" w:cs="Arial"/>
          <w:b/>
        </w:rPr>
      </w:pPr>
      <w:r w:rsidRPr="00925FCF">
        <w:rPr>
          <w:rFonts w:ascii="Arial" w:hAnsi="Arial" w:cs="Arial"/>
          <w:b/>
        </w:rPr>
        <w:tab/>
        <w:t xml:space="preserve">Zastrzeżenie informacji, które nie stanowią tajemnicy przedsiębiorstwa </w:t>
      </w:r>
      <w:r w:rsidRPr="00925FCF">
        <w:rPr>
          <w:rFonts w:ascii="Arial" w:hAnsi="Arial" w:cs="Arial"/>
          <w:b/>
        </w:rPr>
        <w:br/>
        <w:t>w rozumieniu w/w ustawy skutkować będzie ich ujawnieniem.</w:t>
      </w:r>
    </w:p>
    <w:p w:rsidR="00101816" w:rsidRPr="00925FCF" w:rsidRDefault="00101816" w:rsidP="00101816">
      <w:pPr>
        <w:jc w:val="both"/>
        <w:rPr>
          <w:rFonts w:ascii="Arial" w:hAnsi="Arial" w:cs="Arial"/>
          <w:b/>
        </w:rPr>
      </w:pPr>
      <w:r w:rsidRPr="00925FCF">
        <w:rPr>
          <w:rFonts w:ascii="Arial" w:hAnsi="Arial" w:cs="Arial"/>
          <w:b/>
        </w:rPr>
        <w:tab/>
        <w:t xml:space="preserve">Wykonawca w szczególności nie może zastrzec informacji dotyczących ceny, terminu wykonania </w:t>
      </w:r>
      <w:proofErr w:type="spellStart"/>
      <w:r w:rsidRPr="00925FCF">
        <w:rPr>
          <w:rFonts w:ascii="Arial" w:hAnsi="Arial" w:cs="Arial"/>
          <w:b/>
        </w:rPr>
        <w:t>zamówienia</w:t>
      </w:r>
      <w:proofErr w:type="spellEnd"/>
      <w:r w:rsidRPr="00925FCF">
        <w:rPr>
          <w:rFonts w:ascii="Arial" w:hAnsi="Arial" w:cs="Arial"/>
          <w:b/>
        </w:rPr>
        <w:t>, okresu gwarancji i warunków płatności zawartych w ofercie.</w:t>
      </w:r>
    </w:p>
    <w:p w:rsidR="00101816" w:rsidRPr="00925FCF" w:rsidRDefault="00101816" w:rsidP="00101816">
      <w:pPr>
        <w:jc w:val="both"/>
        <w:rPr>
          <w:rFonts w:ascii="Arial" w:hAnsi="Arial" w:cs="Arial"/>
        </w:rPr>
      </w:pPr>
      <w:r w:rsidRPr="00925FCF">
        <w:rPr>
          <w:rFonts w:ascii="Arial" w:hAnsi="Arial" w:cs="Arial"/>
          <w:b/>
        </w:rPr>
        <w:tab/>
      </w:r>
      <w:r w:rsidRPr="00925FCF">
        <w:rPr>
          <w:rFonts w:ascii="Arial" w:hAnsi="Arial" w:cs="Arial"/>
        </w:rPr>
        <w:t>Zamawiający zaleca aby informacje zastrzeżone jako tajemnica przedsiębiorstwa były przez Wykonawcę złożone w oddzielnej wewnętrznej kopercie z dopiskiem „tajemnica przedsiębiorstwa”.</w:t>
      </w:r>
    </w:p>
    <w:p w:rsidR="00101816" w:rsidRPr="00925FCF" w:rsidRDefault="00101816" w:rsidP="005A392C">
      <w:pPr>
        <w:numPr>
          <w:ilvl w:val="0"/>
          <w:numId w:val="11"/>
        </w:numPr>
        <w:tabs>
          <w:tab w:val="clear" w:pos="1800"/>
          <w:tab w:val="num" w:pos="720"/>
          <w:tab w:val="left" w:pos="1980"/>
        </w:tabs>
        <w:ind w:left="900" w:hanging="540"/>
        <w:jc w:val="both"/>
        <w:rPr>
          <w:rFonts w:ascii="Arial" w:hAnsi="Arial" w:cs="Arial"/>
        </w:rPr>
      </w:pPr>
      <w:r w:rsidRPr="00925FCF">
        <w:rPr>
          <w:rFonts w:ascii="Arial" w:hAnsi="Arial" w:cs="Arial"/>
        </w:rPr>
        <w:t>Udostępnienie ofert odbywać się będzie na poniższych zasadach:</w:t>
      </w:r>
    </w:p>
    <w:p w:rsidR="00101816" w:rsidRPr="00925FCF" w:rsidRDefault="00101816" w:rsidP="00101816">
      <w:pPr>
        <w:numPr>
          <w:ilvl w:val="0"/>
          <w:numId w:val="3"/>
        </w:numPr>
        <w:tabs>
          <w:tab w:val="clear" w:pos="720"/>
          <w:tab w:val="num" w:pos="1080"/>
        </w:tabs>
        <w:ind w:left="1080"/>
        <w:jc w:val="both"/>
        <w:rPr>
          <w:rFonts w:ascii="Arial" w:hAnsi="Arial" w:cs="Arial"/>
        </w:rPr>
      </w:pPr>
      <w:r w:rsidRPr="00925FCF">
        <w:rPr>
          <w:rFonts w:ascii="Arial" w:hAnsi="Arial" w:cs="Arial"/>
        </w:rPr>
        <w:t>Wykonawca zobowiązany jest złożyć w siedzibie Zamawiającego pisemny wniosek o udostępnienie treści wskazanej oferty,</w:t>
      </w:r>
    </w:p>
    <w:p w:rsidR="00101816" w:rsidRPr="00925FCF" w:rsidRDefault="00101816" w:rsidP="00101816">
      <w:pPr>
        <w:numPr>
          <w:ilvl w:val="0"/>
          <w:numId w:val="3"/>
        </w:numPr>
        <w:tabs>
          <w:tab w:val="clear" w:pos="720"/>
          <w:tab w:val="num" w:pos="1080"/>
        </w:tabs>
        <w:ind w:left="1080"/>
        <w:jc w:val="both"/>
        <w:rPr>
          <w:rFonts w:ascii="Arial" w:hAnsi="Arial" w:cs="Arial"/>
        </w:rPr>
      </w:pPr>
      <w:r w:rsidRPr="00925FCF">
        <w:rPr>
          <w:rFonts w:ascii="Arial" w:hAnsi="Arial" w:cs="Arial"/>
        </w:rPr>
        <w:t xml:space="preserve">Zamawiający ustali zakres informacji, z uwzględnieniem złożonego </w:t>
      </w:r>
      <w:r w:rsidRPr="00925FCF">
        <w:rPr>
          <w:rFonts w:ascii="Arial" w:hAnsi="Arial" w:cs="Arial"/>
        </w:rPr>
        <w:br/>
        <w:t>w ofercie zastrzeżenia, które mogą być udostępnione,</w:t>
      </w:r>
    </w:p>
    <w:p w:rsidR="00101816" w:rsidRPr="00925FCF" w:rsidRDefault="00101816" w:rsidP="00101816">
      <w:pPr>
        <w:numPr>
          <w:ilvl w:val="0"/>
          <w:numId w:val="3"/>
        </w:numPr>
        <w:tabs>
          <w:tab w:val="clear" w:pos="720"/>
          <w:tab w:val="num" w:pos="1080"/>
        </w:tabs>
        <w:ind w:left="1080"/>
        <w:jc w:val="both"/>
        <w:rPr>
          <w:rFonts w:ascii="Arial" w:hAnsi="Arial" w:cs="Arial"/>
        </w:rPr>
      </w:pPr>
      <w:r w:rsidRPr="00925FCF">
        <w:rPr>
          <w:rFonts w:ascii="Arial" w:hAnsi="Arial" w:cs="Arial"/>
        </w:rPr>
        <w:t xml:space="preserve">po ustaleniu zakresu informacji Zamawiający ustali miejsce, termin </w:t>
      </w:r>
      <w:r w:rsidRPr="00925FCF">
        <w:rPr>
          <w:rFonts w:ascii="Arial" w:hAnsi="Arial" w:cs="Arial"/>
        </w:rPr>
        <w:br/>
        <w:t>i sposób udostępnienia oferty, o czym powiadomi pisemnie Wykonawcę.</w:t>
      </w:r>
    </w:p>
    <w:p w:rsidR="00101816" w:rsidRPr="00925FCF" w:rsidRDefault="00101816" w:rsidP="005A392C">
      <w:pPr>
        <w:numPr>
          <w:ilvl w:val="0"/>
          <w:numId w:val="11"/>
        </w:numPr>
        <w:tabs>
          <w:tab w:val="clear" w:pos="1800"/>
          <w:tab w:val="num" w:pos="720"/>
        </w:tabs>
        <w:ind w:left="720"/>
        <w:jc w:val="both"/>
        <w:rPr>
          <w:rFonts w:ascii="Arial" w:hAnsi="Arial" w:cs="Arial"/>
        </w:rPr>
      </w:pPr>
      <w:r w:rsidRPr="00925FCF">
        <w:rPr>
          <w:rFonts w:ascii="Arial" w:hAnsi="Arial" w:cs="Arial"/>
        </w:rPr>
        <w:t xml:space="preserve"> Wykonawcy ponoszą wszelkie koszty związane z przygotowaniem </w:t>
      </w:r>
      <w:r w:rsidRPr="00925FCF">
        <w:rPr>
          <w:rFonts w:ascii="Arial" w:hAnsi="Arial" w:cs="Arial"/>
        </w:rPr>
        <w:br/>
        <w:t xml:space="preserve">i złożeniem oferty z zastrzeżeniem art. 93 ust. 4 </w:t>
      </w:r>
      <w:proofErr w:type="spellStart"/>
      <w:r w:rsidRPr="00925FCF">
        <w:rPr>
          <w:rFonts w:ascii="Arial" w:hAnsi="Arial" w:cs="Arial"/>
        </w:rPr>
        <w:t>pzp</w:t>
      </w:r>
      <w:proofErr w:type="spellEnd"/>
      <w:r w:rsidRPr="00925FCF">
        <w:rPr>
          <w:rFonts w:ascii="Arial" w:hAnsi="Arial" w:cs="Arial"/>
        </w:rPr>
        <w:t>.</w:t>
      </w:r>
    </w:p>
    <w:p w:rsidR="00101816" w:rsidRPr="00925FCF" w:rsidRDefault="00101816" w:rsidP="005A392C">
      <w:pPr>
        <w:numPr>
          <w:ilvl w:val="0"/>
          <w:numId w:val="11"/>
        </w:numPr>
        <w:tabs>
          <w:tab w:val="clear" w:pos="1800"/>
          <w:tab w:val="num" w:pos="720"/>
        </w:tabs>
        <w:ind w:left="720"/>
        <w:jc w:val="both"/>
        <w:rPr>
          <w:rFonts w:ascii="Arial" w:hAnsi="Arial" w:cs="Arial"/>
        </w:rPr>
      </w:pPr>
      <w:r w:rsidRPr="00925FCF">
        <w:rPr>
          <w:rFonts w:ascii="Arial" w:hAnsi="Arial" w:cs="Arial"/>
        </w:rPr>
        <w:t xml:space="preserve"> Wykonawcy  mogą wspólnie ubiegać się o udzielenie </w:t>
      </w:r>
      <w:proofErr w:type="spellStart"/>
      <w:r w:rsidRPr="00925FCF">
        <w:rPr>
          <w:rFonts w:ascii="Arial" w:hAnsi="Arial" w:cs="Arial"/>
        </w:rPr>
        <w:t>zamówienia</w:t>
      </w:r>
      <w:proofErr w:type="spellEnd"/>
      <w:r w:rsidRPr="00925FCF">
        <w:rPr>
          <w:rFonts w:ascii="Arial" w:hAnsi="Arial" w:cs="Arial"/>
        </w:rPr>
        <w:t>.</w:t>
      </w:r>
    </w:p>
    <w:p w:rsidR="00190805" w:rsidRPr="00925FCF" w:rsidRDefault="00101816" w:rsidP="005A392C">
      <w:pPr>
        <w:numPr>
          <w:ilvl w:val="0"/>
          <w:numId w:val="11"/>
        </w:numPr>
        <w:tabs>
          <w:tab w:val="clear" w:pos="1800"/>
          <w:tab w:val="num" w:pos="720"/>
          <w:tab w:val="num" w:pos="1440"/>
        </w:tabs>
        <w:ind w:left="720"/>
        <w:jc w:val="both"/>
        <w:rPr>
          <w:rFonts w:ascii="Arial" w:hAnsi="Arial" w:cs="Arial"/>
        </w:rPr>
      </w:pPr>
      <w:r w:rsidRPr="00925FCF">
        <w:rPr>
          <w:rFonts w:ascii="Arial" w:hAnsi="Arial" w:cs="Arial"/>
        </w:rPr>
        <w:t xml:space="preserve"> Składając oferty wspólne na formularzu oferty  i innych dokumentach dołączonych do oferty w miejscu nazwy i adresu „Wykonawcy” należy wymienić wszystkich Wykonawców ubiegających się wspólnie o zamówienie.</w:t>
      </w:r>
    </w:p>
    <w:p w:rsidR="00AE6444" w:rsidRPr="00925FCF" w:rsidRDefault="00AE6444" w:rsidP="00AE6444">
      <w:pPr>
        <w:tabs>
          <w:tab w:val="num" w:pos="1800"/>
        </w:tabs>
        <w:ind w:left="360"/>
        <w:jc w:val="both"/>
        <w:rPr>
          <w:rFonts w:ascii="Arial" w:hAnsi="Arial" w:cs="Arial"/>
        </w:rPr>
      </w:pPr>
    </w:p>
    <w:p w:rsidR="00101816" w:rsidRPr="00925FCF" w:rsidRDefault="00101816" w:rsidP="00101816">
      <w:pPr>
        <w:rPr>
          <w:rFonts w:ascii="Arial" w:hAnsi="Arial" w:cs="Arial"/>
          <w:b/>
        </w:rPr>
      </w:pPr>
      <w:r w:rsidRPr="00925FCF">
        <w:rPr>
          <w:rFonts w:ascii="Arial" w:hAnsi="Arial" w:cs="Arial"/>
          <w:b/>
        </w:rPr>
        <w:t>XII. Miejsce oraz termin składania i otwarcia ofert.</w:t>
      </w:r>
    </w:p>
    <w:p w:rsidR="00101816" w:rsidRPr="00925FCF" w:rsidRDefault="00101816" w:rsidP="00101816">
      <w:pPr>
        <w:numPr>
          <w:ilvl w:val="0"/>
          <w:numId w:val="6"/>
        </w:numPr>
        <w:jc w:val="both"/>
        <w:rPr>
          <w:rFonts w:ascii="Arial" w:hAnsi="Arial" w:cs="Arial"/>
          <w:b/>
        </w:rPr>
      </w:pPr>
      <w:r w:rsidRPr="00925FCF">
        <w:rPr>
          <w:rFonts w:ascii="Arial" w:hAnsi="Arial" w:cs="Arial"/>
        </w:rPr>
        <w:t xml:space="preserve">Ofertę należy złożyć w </w:t>
      </w:r>
      <w:r w:rsidR="005C7AF0" w:rsidRPr="00925FCF">
        <w:rPr>
          <w:rFonts w:ascii="Arial" w:hAnsi="Arial" w:cs="Arial"/>
        </w:rPr>
        <w:t xml:space="preserve">dwóch </w:t>
      </w:r>
      <w:r w:rsidRPr="00925FCF">
        <w:rPr>
          <w:rFonts w:ascii="Arial" w:hAnsi="Arial" w:cs="Arial"/>
        </w:rPr>
        <w:t>koper</w:t>
      </w:r>
      <w:r w:rsidR="005C7AF0" w:rsidRPr="00925FCF">
        <w:rPr>
          <w:rFonts w:ascii="Arial" w:hAnsi="Arial" w:cs="Arial"/>
        </w:rPr>
        <w:t>tach</w:t>
      </w:r>
      <w:r w:rsidRPr="00925FCF">
        <w:rPr>
          <w:rFonts w:ascii="Arial" w:hAnsi="Arial" w:cs="Arial"/>
        </w:rPr>
        <w:t xml:space="preserve"> w sekretariacie</w:t>
      </w:r>
      <w:r w:rsidR="008F488C">
        <w:rPr>
          <w:rFonts w:ascii="Arial" w:hAnsi="Arial" w:cs="Arial"/>
        </w:rPr>
        <w:t xml:space="preserve"> w Starostwie Powiatowym w Mławie  przy ul. Reymonta 6</w:t>
      </w:r>
      <w:r w:rsidRPr="00925FCF">
        <w:rPr>
          <w:rFonts w:ascii="Arial" w:hAnsi="Arial" w:cs="Arial"/>
        </w:rPr>
        <w:t xml:space="preserve"> w terminie najpóźniej do d</w:t>
      </w:r>
      <w:r w:rsidR="008F488C">
        <w:rPr>
          <w:rFonts w:ascii="Arial" w:hAnsi="Arial" w:cs="Arial"/>
        </w:rPr>
        <w:t>nia</w:t>
      </w:r>
      <w:r w:rsidR="009B086F">
        <w:rPr>
          <w:rFonts w:ascii="Arial" w:hAnsi="Arial" w:cs="Arial"/>
        </w:rPr>
        <w:t xml:space="preserve"> 07.11.2011r. godz. 10:00</w:t>
      </w:r>
    </w:p>
    <w:p w:rsidR="00101816" w:rsidRPr="00925FCF" w:rsidRDefault="00101816" w:rsidP="00101816">
      <w:pPr>
        <w:tabs>
          <w:tab w:val="num" w:pos="1440"/>
        </w:tabs>
        <w:jc w:val="both"/>
        <w:rPr>
          <w:rFonts w:ascii="Arial" w:hAnsi="Arial" w:cs="Arial"/>
        </w:rPr>
      </w:pPr>
    </w:p>
    <w:p w:rsidR="005C7AF0" w:rsidRPr="00925FCF" w:rsidRDefault="005C7AF0" w:rsidP="00101816">
      <w:pPr>
        <w:tabs>
          <w:tab w:val="num" w:pos="1440"/>
        </w:tabs>
        <w:ind w:left="360"/>
        <w:jc w:val="both"/>
        <w:rPr>
          <w:rFonts w:ascii="Arial" w:hAnsi="Arial" w:cs="Arial"/>
        </w:rPr>
      </w:pPr>
      <w:r w:rsidRPr="00925FCF">
        <w:rPr>
          <w:rFonts w:ascii="Arial" w:hAnsi="Arial" w:cs="Arial"/>
          <w:u w:val="single"/>
        </w:rPr>
        <w:t xml:space="preserve">Zewnętrzna </w:t>
      </w:r>
      <w:r w:rsidR="00101816" w:rsidRPr="00925FCF">
        <w:rPr>
          <w:rFonts w:ascii="Arial" w:hAnsi="Arial" w:cs="Arial"/>
          <w:u w:val="single"/>
        </w:rPr>
        <w:t>koperta</w:t>
      </w:r>
      <w:r w:rsidR="00101816" w:rsidRPr="00925FCF">
        <w:rPr>
          <w:rFonts w:ascii="Arial" w:hAnsi="Arial" w:cs="Arial"/>
        </w:rPr>
        <w:t xml:space="preserve"> musi być zaadresowan</w:t>
      </w:r>
      <w:r w:rsidR="008F488C">
        <w:rPr>
          <w:rFonts w:ascii="Arial" w:hAnsi="Arial" w:cs="Arial"/>
        </w:rPr>
        <w:t>a na Starostwo Powiatowe w Mławie  ul. Reymonta 6</w:t>
      </w:r>
      <w:r w:rsidR="00101816" w:rsidRPr="00925FCF">
        <w:rPr>
          <w:rFonts w:ascii="Arial" w:hAnsi="Arial" w:cs="Arial"/>
        </w:rPr>
        <w:t xml:space="preserve"> oraz dopisek „</w:t>
      </w:r>
      <w:r w:rsidR="00101816" w:rsidRPr="00925FCF">
        <w:rPr>
          <w:rFonts w:ascii="Arial" w:hAnsi="Arial" w:cs="Arial"/>
          <w:b/>
        </w:rPr>
        <w:t xml:space="preserve">Oferta na </w:t>
      </w:r>
      <w:r w:rsidR="007F7585">
        <w:rPr>
          <w:rFonts w:ascii="Arial" w:hAnsi="Arial" w:cs="Arial"/>
          <w:b/>
        </w:rPr>
        <w:t>usuwanie pojazdów z terenu</w:t>
      </w:r>
      <w:r w:rsidR="008F488C">
        <w:rPr>
          <w:rFonts w:ascii="Arial" w:hAnsi="Arial" w:cs="Arial"/>
          <w:b/>
        </w:rPr>
        <w:t xml:space="preserve"> Powiatu Mławskiego</w:t>
      </w:r>
      <w:r w:rsidR="007F7585">
        <w:rPr>
          <w:rFonts w:ascii="Arial" w:hAnsi="Arial" w:cs="Arial"/>
          <w:b/>
        </w:rPr>
        <w:t xml:space="preserve"> oraz ich przechowywanie na parkingu strzeżonym</w:t>
      </w:r>
      <w:r w:rsidR="00101816" w:rsidRPr="00925FCF">
        <w:rPr>
          <w:rFonts w:ascii="Arial" w:hAnsi="Arial" w:cs="Arial"/>
          <w:b/>
        </w:rPr>
        <w:t>”</w:t>
      </w:r>
      <w:r w:rsidR="00101816" w:rsidRPr="00925FCF">
        <w:rPr>
          <w:rFonts w:ascii="Arial" w:hAnsi="Arial" w:cs="Arial"/>
        </w:rPr>
        <w:t xml:space="preserve"> oraz</w:t>
      </w:r>
      <w:r w:rsidR="008F488C">
        <w:rPr>
          <w:rFonts w:ascii="Arial" w:hAnsi="Arial" w:cs="Arial"/>
          <w:b/>
        </w:rPr>
        <w:t xml:space="preserve"> „nie otwierać przed</w:t>
      </w:r>
      <w:r w:rsidR="009B086F">
        <w:rPr>
          <w:rFonts w:ascii="Arial" w:hAnsi="Arial" w:cs="Arial"/>
          <w:b/>
        </w:rPr>
        <w:t xml:space="preserve"> 07.11.2011r.</w:t>
      </w:r>
      <w:r w:rsidR="00101816" w:rsidRPr="00925FCF">
        <w:rPr>
          <w:rFonts w:ascii="Arial" w:hAnsi="Arial" w:cs="Arial"/>
        </w:rPr>
        <w:t xml:space="preserve">, </w:t>
      </w:r>
      <w:r w:rsidR="009B086F">
        <w:rPr>
          <w:rFonts w:ascii="Arial" w:hAnsi="Arial" w:cs="Arial"/>
        </w:rPr>
        <w:t>godz. 10:30</w:t>
      </w:r>
    </w:p>
    <w:p w:rsidR="00101816" w:rsidRPr="00925FCF" w:rsidRDefault="005C7AF0" w:rsidP="00101816">
      <w:pPr>
        <w:tabs>
          <w:tab w:val="num" w:pos="1440"/>
        </w:tabs>
        <w:ind w:left="360"/>
        <w:jc w:val="both"/>
        <w:rPr>
          <w:rFonts w:ascii="Arial" w:hAnsi="Arial" w:cs="Arial"/>
        </w:rPr>
      </w:pPr>
      <w:r w:rsidRPr="00925FCF">
        <w:rPr>
          <w:rFonts w:ascii="Arial" w:hAnsi="Arial" w:cs="Arial"/>
          <w:u w:val="single"/>
        </w:rPr>
        <w:t xml:space="preserve">Wewnętrzna </w:t>
      </w:r>
      <w:r w:rsidR="00101816" w:rsidRPr="00925FCF">
        <w:rPr>
          <w:rFonts w:ascii="Arial" w:hAnsi="Arial" w:cs="Arial"/>
          <w:u w:val="single"/>
        </w:rPr>
        <w:t>koperta</w:t>
      </w:r>
      <w:r w:rsidR="00101816" w:rsidRPr="00925FCF">
        <w:rPr>
          <w:rFonts w:ascii="Arial" w:hAnsi="Arial" w:cs="Arial"/>
        </w:rPr>
        <w:t xml:space="preserve"> musi zawierać nazwę przedsiębiorcy ubiegającego się </w:t>
      </w:r>
      <w:r w:rsidR="00943FC8" w:rsidRPr="00925FCF">
        <w:rPr>
          <w:rFonts w:ascii="Arial" w:hAnsi="Arial" w:cs="Arial"/>
        </w:rPr>
        <w:br/>
      </w:r>
      <w:r w:rsidR="00101816" w:rsidRPr="00925FCF">
        <w:rPr>
          <w:rFonts w:ascii="Arial" w:hAnsi="Arial" w:cs="Arial"/>
        </w:rPr>
        <w:t xml:space="preserve">o udzielenie </w:t>
      </w:r>
      <w:proofErr w:type="spellStart"/>
      <w:r w:rsidR="00101816" w:rsidRPr="00925FCF">
        <w:rPr>
          <w:rFonts w:ascii="Arial" w:hAnsi="Arial" w:cs="Arial"/>
        </w:rPr>
        <w:t>zamówienia</w:t>
      </w:r>
      <w:proofErr w:type="spellEnd"/>
      <w:r w:rsidR="00101816" w:rsidRPr="00925FCF">
        <w:rPr>
          <w:rFonts w:ascii="Arial" w:hAnsi="Arial" w:cs="Arial"/>
        </w:rPr>
        <w:t xml:space="preserve"> </w:t>
      </w:r>
    </w:p>
    <w:p w:rsidR="00101816" w:rsidRPr="00925FCF" w:rsidRDefault="00101816" w:rsidP="005A392C">
      <w:pPr>
        <w:numPr>
          <w:ilvl w:val="0"/>
          <w:numId w:val="7"/>
        </w:numPr>
        <w:tabs>
          <w:tab w:val="num" w:pos="1440"/>
        </w:tabs>
        <w:jc w:val="both"/>
        <w:rPr>
          <w:rFonts w:ascii="Arial" w:hAnsi="Arial" w:cs="Arial"/>
        </w:rPr>
      </w:pPr>
      <w:r w:rsidRPr="00925FCF">
        <w:rPr>
          <w:rFonts w:ascii="Arial" w:hAnsi="Arial" w:cs="Arial"/>
        </w:rPr>
        <w:t>Konsekwencje złożenia oferty niezgodnie z opisem</w:t>
      </w:r>
      <w:r w:rsidR="00943FC8" w:rsidRPr="00925FCF">
        <w:rPr>
          <w:rFonts w:ascii="Arial" w:hAnsi="Arial" w:cs="Arial"/>
        </w:rPr>
        <w:t>,</w:t>
      </w:r>
      <w:r w:rsidRPr="00925FCF">
        <w:rPr>
          <w:rFonts w:ascii="Arial" w:hAnsi="Arial" w:cs="Arial"/>
        </w:rPr>
        <w:t xml:space="preserve"> o którym mowa w </w:t>
      </w:r>
      <w:proofErr w:type="spellStart"/>
      <w:r w:rsidRPr="00925FCF">
        <w:rPr>
          <w:rFonts w:ascii="Arial" w:hAnsi="Arial" w:cs="Arial"/>
        </w:rPr>
        <w:t>pkt</w:t>
      </w:r>
      <w:proofErr w:type="spellEnd"/>
      <w:r w:rsidRPr="00925FCF">
        <w:rPr>
          <w:rFonts w:ascii="Arial" w:hAnsi="Arial" w:cs="Arial"/>
        </w:rPr>
        <w:t xml:space="preserve"> 1 ponosi Wykonawca.</w:t>
      </w:r>
    </w:p>
    <w:p w:rsidR="00101816" w:rsidRPr="00925FCF" w:rsidRDefault="00101816" w:rsidP="005A392C">
      <w:pPr>
        <w:numPr>
          <w:ilvl w:val="0"/>
          <w:numId w:val="7"/>
        </w:numPr>
        <w:tabs>
          <w:tab w:val="num" w:pos="1440"/>
        </w:tabs>
        <w:jc w:val="both"/>
        <w:rPr>
          <w:rFonts w:ascii="Arial" w:hAnsi="Arial" w:cs="Arial"/>
        </w:rPr>
      </w:pPr>
      <w:r w:rsidRPr="00925FCF">
        <w:rPr>
          <w:rFonts w:ascii="Arial" w:hAnsi="Arial" w:cs="Arial"/>
        </w:rPr>
        <w:t xml:space="preserve">Oferta złożona po terminie zostanie zwrócona Wykonawcy niezwłocznie bez otwierania. </w:t>
      </w:r>
    </w:p>
    <w:p w:rsidR="00101816" w:rsidRPr="00925FCF" w:rsidRDefault="00101816" w:rsidP="005A392C">
      <w:pPr>
        <w:numPr>
          <w:ilvl w:val="0"/>
          <w:numId w:val="7"/>
        </w:numPr>
        <w:tabs>
          <w:tab w:val="num" w:pos="1440"/>
        </w:tabs>
        <w:jc w:val="both"/>
        <w:rPr>
          <w:rFonts w:ascii="Arial" w:hAnsi="Arial" w:cs="Arial"/>
        </w:rPr>
      </w:pPr>
      <w:r w:rsidRPr="00925FCF">
        <w:rPr>
          <w:rFonts w:ascii="Arial" w:hAnsi="Arial" w:cs="Arial"/>
        </w:rPr>
        <w:t>Otwarcie ofert nastąpi w:</w:t>
      </w:r>
    </w:p>
    <w:p w:rsidR="00101816" w:rsidRPr="00925FCF" w:rsidRDefault="008F488C" w:rsidP="00101816">
      <w:pPr>
        <w:ind w:left="708"/>
        <w:rPr>
          <w:rFonts w:ascii="Arial" w:hAnsi="Arial" w:cs="Arial"/>
        </w:rPr>
      </w:pPr>
      <w:r>
        <w:rPr>
          <w:rFonts w:ascii="Arial" w:hAnsi="Arial" w:cs="Arial"/>
        </w:rPr>
        <w:t xml:space="preserve">Starostwie Powiatowym w Mławie </w:t>
      </w:r>
      <w:r>
        <w:rPr>
          <w:rFonts w:ascii="Arial" w:hAnsi="Arial" w:cs="Arial"/>
        </w:rPr>
        <w:br/>
        <w:t>ul. Reymonta 6</w:t>
      </w:r>
    </w:p>
    <w:p w:rsidR="008F488C" w:rsidRDefault="009B086F" w:rsidP="008F488C">
      <w:pPr>
        <w:ind w:left="360" w:firstLine="348"/>
        <w:jc w:val="both"/>
        <w:rPr>
          <w:rFonts w:ascii="Arial" w:hAnsi="Arial" w:cs="Arial"/>
          <w:b/>
        </w:rPr>
      </w:pPr>
      <w:r>
        <w:rPr>
          <w:rFonts w:ascii="Arial" w:hAnsi="Arial" w:cs="Arial"/>
          <w:b/>
        </w:rPr>
        <w:t>d</w:t>
      </w:r>
      <w:r w:rsidR="00101816" w:rsidRPr="00925FCF">
        <w:rPr>
          <w:rFonts w:ascii="Arial" w:hAnsi="Arial" w:cs="Arial"/>
          <w:b/>
        </w:rPr>
        <w:t>nia</w:t>
      </w:r>
      <w:r>
        <w:rPr>
          <w:rFonts w:ascii="Arial" w:hAnsi="Arial" w:cs="Arial"/>
          <w:b/>
        </w:rPr>
        <w:t xml:space="preserve"> 07.11.2011r. godz. 10:30</w:t>
      </w:r>
    </w:p>
    <w:p w:rsidR="00970193" w:rsidRPr="00925FCF" w:rsidRDefault="00453368" w:rsidP="008F488C">
      <w:pPr>
        <w:ind w:left="360"/>
        <w:jc w:val="both"/>
        <w:rPr>
          <w:rFonts w:ascii="Arial" w:hAnsi="Arial" w:cs="Arial"/>
        </w:rPr>
      </w:pPr>
      <w:r w:rsidRPr="00925FCF">
        <w:rPr>
          <w:rFonts w:ascii="Arial" w:hAnsi="Arial" w:cs="Arial"/>
          <w:b/>
        </w:rPr>
        <w:t xml:space="preserve"> </w:t>
      </w:r>
      <w:r w:rsidR="00101816" w:rsidRPr="00925FCF">
        <w:rPr>
          <w:rFonts w:ascii="Arial" w:hAnsi="Arial" w:cs="Arial"/>
        </w:rPr>
        <w:t>Wykonawcy mogą uczestniczyć w sesji otwarcia ofert. W przypadku nieobecności Wykonawcy, Zamawiający na pisemny wniosek Wykonawcy prześle informacje z sesji otwarcia ofert.</w:t>
      </w:r>
    </w:p>
    <w:p w:rsidR="009B445B" w:rsidRPr="00925FCF" w:rsidRDefault="009B445B" w:rsidP="00970193">
      <w:pPr>
        <w:tabs>
          <w:tab w:val="num" w:pos="2540"/>
        </w:tabs>
        <w:rPr>
          <w:rFonts w:ascii="Arial" w:hAnsi="Arial" w:cs="Arial"/>
          <w:b/>
        </w:rPr>
      </w:pPr>
    </w:p>
    <w:p w:rsidR="009B445B" w:rsidRPr="00925FCF" w:rsidRDefault="009B445B" w:rsidP="00970193">
      <w:pPr>
        <w:tabs>
          <w:tab w:val="num" w:pos="2540"/>
        </w:tabs>
        <w:rPr>
          <w:rFonts w:ascii="Arial" w:hAnsi="Arial" w:cs="Arial"/>
          <w:b/>
        </w:rPr>
      </w:pPr>
    </w:p>
    <w:p w:rsidR="00101816" w:rsidRPr="00925FCF" w:rsidRDefault="009B445B" w:rsidP="00970193">
      <w:pPr>
        <w:tabs>
          <w:tab w:val="num" w:pos="2540"/>
        </w:tabs>
        <w:rPr>
          <w:rFonts w:ascii="Arial" w:hAnsi="Arial" w:cs="Arial"/>
          <w:b/>
        </w:rPr>
      </w:pPr>
      <w:r w:rsidRPr="00925FCF">
        <w:rPr>
          <w:rFonts w:ascii="Arial" w:hAnsi="Arial" w:cs="Arial"/>
          <w:b/>
        </w:rPr>
        <w:t xml:space="preserve">XIII. </w:t>
      </w:r>
      <w:r w:rsidR="00101816" w:rsidRPr="00925FCF">
        <w:rPr>
          <w:rFonts w:ascii="Arial" w:hAnsi="Arial" w:cs="Arial"/>
          <w:b/>
        </w:rPr>
        <w:t>Modyfikacja i wycofanie oferty</w:t>
      </w:r>
    </w:p>
    <w:p w:rsidR="00101816" w:rsidRPr="00925FCF" w:rsidRDefault="00101816" w:rsidP="00101816">
      <w:pPr>
        <w:numPr>
          <w:ilvl w:val="0"/>
          <w:numId w:val="4"/>
        </w:numPr>
        <w:tabs>
          <w:tab w:val="num" w:pos="0"/>
          <w:tab w:val="num" w:pos="720"/>
        </w:tabs>
        <w:ind w:left="720"/>
        <w:jc w:val="both"/>
        <w:rPr>
          <w:rFonts w:ascii="Arial" w:hAnsi="Arial" w:cs="Arial"/>
        </w:rPr>
      </w:pPr>
      <w:r w:rsidRPr="00925FCF">
        <w:rPr>
          <w:rFonts w:ascii="Arial" w:hAnsi="Arial" w:cs="Arial"/>
        </w:rPr>
        <w:t>Wykonawca może wprowadzić zmiany, poprawki, modyfikacje i uzupełnienia do złożonej oferty lub wycofać ofertę pod warunkiem, że Zamawiający otrzyma pisemne powiadomienie o wprowadzeniu zmian, poprawek itp. przed terminem składania ofert.</w:t>
      </w:r>
    </w:p>
    <w:p w:rsidR="00101816" w:rsidRPr="00925FCF" w:rsidRDefault="00101816" w:rsidP="00101816">
      <w:pPr>
        <w:numPr>
          <w:ilvl w:val="0"/>
          <w:numId w:val="4"/>
        </w:numPr>
        <w:tabs>
          <w:tab w:val="num" w:pos="0"/>
          <w:tab w:val="num" w:pos="720"/>
        </w:tabs>
        <w:ind w:left="720"/>
        <w:jc w:val="both"/>
        <w:rPr>
          <w:rFonts w:ascii="Arial" w:hAnsi="Arial" w:cs="Arial"/>
        </w:rPr>
      </w:pPr>
      <w:r w:rsidRPr="00925FCF">
        <w:rPr>
          <w:rFonts w:ascii="Arial" w:hAnsi="Arial" w:cs="Arial"/>
        </w:rPr>
        <w:t>Powiadomienie o wprowadzeniu zmian musi być złożone w taki sam sposób jak składana oferta (rozdział XII SIWZ) z dopiskiem „ zmiana” lub „ wycofanie”.</w:t>
      </w:r>
    </w:p>
    <w:p w:rsidR="00101816" w:rsidRPr="00925FCF" w:rsidRDefault="00101816" w:rsidP="00101816">
      <w:pPr>
        <w:numPr>
          <w:ilvl w:val="0"/>
          <w:numId w:val="4"/>
        </w:numPr>
        <w:tabs>
          <w:tab w:val="clear" w:pos="1440"/>
          <w:tab w:val="num" w:pos="0"/>
          <w:tab w:val="num" w:pos="540"/>
          <w:tab w:val="num" w:pos="720"/>
        </w:tabs>
        <w:ind w:left="720"/>
        <w:jc w:val="both"/>
        <w:rPr>
          <w:rFonts w:ascii="Arial" w:hAnsi="Arial" w:cs="Arial"/>
        </w:rPr>
      </w:pPr>
      <w:r w:rsidRPr="00925FCF">
        <w:rPr>
          <w:rFonts w:ascii="Arial" w:hAnsi="Arial" w:cs="Arial"/>
        </w:rPr>
        <w:t>Ofertę złożoną po terminie zwraca się niezwłocznie wykonawcy bez otwierania.</w:t>
      </w:r>
    </w:p>
    <w:p w:rsidR="00B1644A" w:rsidRPr="00925FCF" w:rsidRDefault="00B1644A" w:rsidP="005925AF">
      <w:pPr>
        <w:jc w:val="both"/>
        <w:rPr>
          <w:rFonts w:ascii="Arial" w:hAnsi="Arial" w:cs="Arial"/>
        </w:rPr>
      </w:pPr>
    </w:p>
    <w:p w:rsidR="005925AF" w:rsidRPr="00925FCF" w:rsidRDefault="005925AF" w:rsidP="00AF098B">
      <w:pPr>
        <w:numPr>
          <w:ilvl w:val="2"/>
          <w:numId w:val="6"/>
        </w:numPr>
        <w:tabs>
          <w:tab w:val="clear" w:pos="2700"/>
          <w:tab w:val="num" w:pos="540"/>
          <w:tab w:val="num" w:pos="2540"/>
        </w:tabs>
        <w:ind w:hanging="2700"/>
        <w:rPr>
          <w:rFonts w:ascii="Arial" w:hAnsi="Arial" w:cs="Arial"/>
          <w:b/>
        </w:rPr>
      </w:pPr>
      <w:r w:rsidRPr="00925FCF">
        <w:rPr>
          <w:rFonts w:ascii="Arial" w:hAnsi="Arial" w:cs="Arial"/>
          <w:b/>
        </w:rPr>
        <w:t>Opis sposobu obliczenia ceny oferty</w:t>
      </w:r>
    </w:p>
    <w:p w:rsidR="008D11FB" w:rsidRPr="00925FCF" w:rsidRDefault="008D11FB" w:rsidP="00212E32">
      <w:pPr>
        <w:widowControl w:val="0"/>
        <w:jc w:val="both"/>
        <w:rPr>
          <w:rFonts w:ascii="Arial" w:hAnsi="Arial" w:cs="Arial"/>
          <w:snapToGrid w:val="0"/>
        </w:rPr>
      </w:pPr>
      <w:r w:rsidRPr="00925FCF">
        <w:rPr>
          <w:rFonts w:ascii="Arial" w:hAnsi="Arial" w:cs="Arial"/>
          <w:snapToGrid w:val="0"/>
        </w:rPr>
        <w:t>Cena powinna być podana :cyfrowo i słownie w złotych polskich</w:t>
      </w:r>
      <w:r w:rsidR="00212E32" w:rsidRPr="00925FCF">
        <w:rPr>
          <w:rFonts w:ascii="Arial" w:hAnsi="Arial" w:cs="Arial"/>
          <w:snapToGrid w:val="0"/>
        </w:rPr>
        <w:t>.</w:t>
      </w:r>
    </w:p>
    <w:p w:rsidR="00212E32" w:rsidRPr="00925FCF" w:rsidRDefault="00212E32" w:rsidP="00212E32">
      <w:pPr>
        <w:jc w:val="both"/>
        <w:rPr>
          <w:rFonts w:ascii="Arial" w:hAnsi="Arial" w:cs="Arial"/>
        </w:rPr>
      </w:pPr>
      <w:r w:rsidRPr="00925FCF">
        <w:rPr>
          <w:rFonts w:ascii="Arial" w:hAnsi="Arial" w:cs="Arial"/>
          <w:spacing w:val="-4"/>
        </w:rPr>
        <w:t>Cena oferty zostanie wyliczona przez wykonawcę w formularzu oferty sporządzonym</w:t>
      </w:r>
      <w:r w:rsidRPr="00925FCF">
        <w:rPr>
          <w:rFonts w:ascii="Arial" w:hAnsi="Arial" w:cs="Arial"/>
        </w:rPr>
        <w:t xml:space="preserve"> </w:t>
      </w:r>
      <w:r w:rsidRPr="00925FCF">
        <w:rPr>
          <w:rFonts w:ascii="Arial" w:hAnsi="Arial" w:cs="Arial"/>
        </w:rPr>
        <w:br/>
        <w:t xml:space="preserve">na podstawie </w:t>
      </w:r>
      <w:r w:rsidRPr="00925FCF">
        <w:rPr>
          <w:rFonts w:ascii="Arial" w:hAnsi="Arial" w:cs="Arial"/>
          <w:i/>
        </w:rPr>
        <w:t>wzoru Zamawiającego</w:t>
      </w:r>
      <w:r w:rsidRPr="00925FCF">
        <w:rPr>
          <w:rFonts w:ascii="Arial" w:hAnsi="Arial" w:cs="Arial"/>
        </w:rPr>
        <w:t>, czyli w układzie podanym w tym formularzu umożliwiającym porównanie ofert.</w:t>
      </w:r>
    </w:p>
    <w:p w:rsidR="00212E32" w:rsidRPr="00925FCF" w:rsidRDefault="00212E32" w:rsidP="00212E32">
      <w:pPr>
        <w:jc w:val="both"/>
        <w:rPr>
          <w:rFonts w:ascii="Arial" w:hAnsi="Arial" w:cs="Arial"/>
        </w:rPr>
      </w:pPr>
      <w:r w:rsidRPr="00925FCF">
        <w:rPr>
          <w:rFonts w:ascii="Arial" w:hAnsi="Arial" w:cs="Arial"/>
        </w:rPr>
        <w:t xml:space="preserve">Cena oferty winna uwzględniać wszelkie koszty towarzyszące wykonaniu </w:t>
      </w:r>
      <w:proofErr w:type="spellStart"/>
      <w:r w:rsidRPr="00925FCF">
        <w:rPr>
          <w:rFonts w:ascii="Arial" w:hAnsi="Arial" w:cs="Arial"/>
        </w:rPr>
        <w:t>zamówienia</w:t>
      </w:r>
      <w:proofErr w:type="spellEnd"/>
      <w:r w:rsidRPr="00925FCF">
        <w:rPr>
          <w:rFonts w:ascii="Arial" w:hAnsi="Arial" w:cs="Arial"/>
        </w:rPr>
        <w:t>, a w szczególności:</w:t>
      </w:r>
    </w:p>
    <w:p w:rsidR="00212E32" w:rsidRPr="00925FCF" w:rsidRDefault="00212E32" w:rsidP="00212E32">
      <w:pPr>
        <w:numPr>
          <w:ilvl w:val="1"/>
          <w:numId w:val="4"/>
        </w:numPr>
        <w:tabs>
          <w:tab w:val="clear" w:pos="1440"/>
          <w:tab w:val="num" w:pos="709"/>
        </w:tabs>
        <w:ind w:left="709"/>
        <w:jc w:val="both"/>
        <w:rPr>
          <w:rFonts w:ascii="Arial" w:hAnsi="Arial" w:cs="Arial"/>
        </w:rPr>
      </w:pPr>
      <w:r w:rsidRPr="00925FCF">
        <w:rPr>
          <w:rFonts w:ascii="Arial" w:hAnsi="Arial" w:cs="Arial"/>
        </w:rPr>
        <w:t>formę wynagrodzenia ustalaną na podstawie niezmiennej ceny jednostkowej,</w:t>
      </w:r>
    </w:p>
    <w:p w:rsidR="00212E32" w:rsidRPr="00925FCF" w:rsidRDefault="00212E32" w:rsidP="00212E32">
      <w:pPr>
        <w:numPr>
          <w:ilvl w:val="1"/>
          <w:numId w:val="4"/>
        </w:numPr>
        <w:tabs>
          <w:tab w:val="clear" w:pos="1440"/>
          <w:tab w:val="num" w:pos="709"/>
        </w:tabs>
        <w:ind w:left="709"/>
        <w:jc w:val="both"/>
        <w:rPr>
          <w:rFonts w:ascii="Arial" w:hAnsi="Arial" w:cs="Arial"/>
        </w:rPr>
      </w:pPr>
      <w:r w:rsidRPr="00925FCF">
        <w:rPr>
          <w:rFonts w:ascii="Arial" w:hAnsi="Arial" w:cs="Arial"/>
        </w:rPr>
        <w:t>w</w:t>
      </w:r>
      <w:r w:rsidRPr="00925FCF">
        <w:rPr>
          <w:rFonts w:ascii="Arial" w:hAnsi="Arial" w:cs="Arial"/>
          <w:spacing w:val="-6"/>
        </w:rPr>
        <w:t xml:space="preserve">zrost cen towarów i usług konsumpcyjnych do końca realizacji przedmiotu </w:t>
      </w:r>
      <w:proofErr w:type="spellStart"/>
      <w:r w:rsidRPr="00925FCF">
        <w:rPr>
          <w:rFonts w:ascii="Arial" w:hAnsi="Arial" w:cs="Arial"/>
          <w:spacing w:val="-6"/>
        </w:rPr>
        <w:t>zamówienia</w:t>
      </w:r>
      <w:proofErr w:type="spellEnd"/>
      <w:r w:rsidRPr="00925FCF">
        <w:rPr>
          <w:rFonts w:ascii="Arial" w:hAnsi="Arial" w:cs="Arial"/>
          <w:spacing w:val="-6"/>
        </w:rPr>
        <w:t>,</w:t>
      </w:r>
    </w:p>
    <w:p w:rsidR="007F7585" w:rsidRDefault="00212E32" w:rsidP="00212E32">
      <w:pPr>
        <w:numPr>
          <w:ilvl w:val="1"/>
          <w:numId w:val="4"/>
        </w:numPr>
        <w:tabs>
          <w:tab w:val="clear" w:pos="1440"/>
          <w:tab w:val="num" w:pos="709"/>
        </w:tabs>
        <w:ind w:left="709"/>
        <w:jc w:val="both"/>
        <w:rPr>
          <w:rFonts w:ascii="Arial" w:hAnsi="Arial" w:cs="Arial"/>
        </w:rPr>
      </w:pPr>
      <w:r w:rsidRPr="00925FCF">
        <w:rPr>
          <w:rFonts w:ascii="Arial" w:hAnsi="Arial" w:cs="Arial"/>
        </w:rPr>
        <w:t>wykonanie zobowiązań na warunk</w:t>
      </w:r>
      <w:r w:rsidR="007F7585">
        <w:rPr>
          <w:rFonts w:ascii="Arial" w:hAnsi="Arial" w:cs="Arial"/>
        </w:rPr>
        <w:t>ach określonych we wzorze umowy,</w:t>
      </w:r>
      <w:r w:rsidRPr="00925FCF">
        <w:rPr>
          <w:rFonts w:ascii="Arial" w:hAnsi="Arial" w:cs="Arial"/>
        </w:rPr>
        <w:t xml:space="preserve"> </w:t>
      </w:r>
    </w:p>
    <w:p w:rsidR="00212E32" w:rsidRDefault="007F7585" w:rsidP="00212E32">
      <w:pPr>
        <w:numPr>
          <w:ilvl w:val="1"/>
          <w:numId w:val="4"/>
        </w:numPr>
        <w:tabs>
          <w:tab w:val="clear" w:pos="1440"/>
          <w:tab w:val="num" w:pos="709"/>
        </w:tabs>
        <w:ind w:left="709"/>
        <w:jc w:val="both"/>
        <w:rPr>
          <w:rFonts w:ascii="Arial" w:hAnsi="Arial" w:cs="Arial"/>
        </w:rPr>
      </w:pPr>
      <w:r>
        <w:rPr>
          <w:rFonts w:ascii="Arial" w:hAnsi="Arial" w:cs="Arial"/>
          <w:spacing w:val="-12"/>
        </w:rPr>
        <w:t>c</w:t>
      </w:r>
      <w:r w:rsidR="00212E32" w:rsidRPr="007F7585">
        <w:rPr>
          <w:rFonts w:ascii="Arial" w:hAnsi="Arial" w:cs="Arial"/>
          <w:spacing w:val="-12"/>
        </w:rPr>
        <w:t xml:space="preserve">ena oferty musi być ceną brutto, (czyli zawierać podatek VAT oraz inne podatki i daniny </w:t>
      </w:r>
      <w:proofErr w:type="spellStart"/>
      <w:r w:rsidR="00212E32" w:rsidRPr="007F7585">
        <w:rPr>
          <w:rFonts w:ascii="Arial" w:hAnsi="Arial" w:cs="Arial"/>
          <w:spacing w:val="-12"/>
        </w:rPr>
        <w:t>publiczne</w:t>
      </w:r>
      <w:proofErr w:type="spellEnd"/>
      <w:r w:rsidR="00212E32" w:rsidRPr="007F7585">
        <w:rPr>
          <w:rFonts w:ascii="Arial" w:hAnsi="Arial" w:cs="Arial"/>
          <w:spacing w:val="-12"/>
        </w:rPr>
        <w:t>)</w:t>
      </w:r>
      <w:r w:rsidR="00212E32" w:rsidRPr="007F7585">
        <w:rPr>
          <w:rFonts w:ascii="Arial" w:hAnsi="Arial" w:cs="Arial"/>
        </w:rPr>
        <w:t xml:space="preserve"> wyrażoną w złotych polskich (PLN) z dokładnośc</w:t>
      </w:r>
      <w:r>
        <w:rPr>
          <w:rFonts w:ascii="Arial" w:hAnsi="Arial" w:cs="Arial"/>
        </w:rPr>
        <w:t>ią do dwóch miejsc po przecinku,</w:t>
      </w:r>
    </w:p>
    <w:p w:rsidR="007F7585" w:rsidRDefault="007F7585" w:rsidP="007F7585">
      <w:pPr>
        <w:jc w:val="both"/>
        <w:rPr>
          <w:rFonts w:ascii="Arial" w:hAnsi="Arial" w:cs="Arial"/>
        </w:rPr>
      </w:pPr>
      <w:r>
        <w:rPr>
          <w:rFonts w:ascii="Arial" w:hAnsi="Arial" w:cs="Arial"/>
        </w:rPr>
        <w:t>Formą wynagrodzenia jest wynagrodzenie kosztorysowe, ustalone na podstawie tzw. ryczałtu jednostkowo</w:t>
      </w:r>
      <w:r w:rsidR="0033012D">
        <w:rPr>
          <w:rFonts w:ascii="Arial" w:hAnsi="Arial" w:cs="Arial"/>
        </w:rPr>
        <w:t>-ilościowego, stanowiącego podstawę rozliczeń faktycznie odebranych pojazdów.</w:t>
      </w:r>
    </w:p>
    <w:p w:rsidR="0033012D" w:rsidRDefault="0033012D" w:rsidP="007F7585">
      <w:pPr>
        <w:jc w:val="both"/>
        <w:rPr>
          <w:rFonts w:ascii="Arial" w:hAnsi="Arial" w:cs="Arial"/>
        </w:rPr>
      </w:pPr>
    </w:p>
    <w:p w:rsidR="0033012D" w:rsidRPr="0033012D" w:rsidRDefault="0033012D" w:rsidP="0033012D">
      <w:pPr>
        <w:pStyle w:val="Style37"/>
        <w:widowControl/>
        <w:spacing w:line="264" w:lineRule="exact"/>
        <w:ind w:hanging="23"/>
        <w:rPr>
          <w:rStyle w:val="FontStyle92"/>
          <w:sz w:val="24"/>
          <w:szCs w:val="24"/>
        </w:rPr>
      </w:pPr>
      <w:r w:rsidRPr="0033012D">
        <w:rPr>
          <w:rStyle w:val="FontStyle92"/>
          <w:sz w:val="24"/>
          <w:szCs w:val="24"/>
        </w:rPr>
        <w:lastRenderedPageBreak/>
        <w:t xml:space="preserve">UWAGA. Zgodnie z </w:t>
      </w:r>
      <w:r w:rsidR="00235D33">
        <w:rPr>
          <w:rStyle w:val="FontStyle92"/>
          <w:sz w:val="24"/>
          <w:szCs w:val="24"/>
        </w:rPr>
        <w:t>uchwałą Rady Powiatu Mławskiego z dnia 30 sierpnia 2011 roku Nr IX/61/2011 w sprawie ustalenia wysokości opłat za usuwanie pojazdów z drogi i przechowywania ich na parkin</w:t>
      </w:r>
      <w:r w:rsidR="00B631BB">
        <w:rPr>
          <w:rStyle w:val="FontStyle92"/>
          <w:sz w:val="24"/>
          <w:szCs w:val="24"/>
        </w:rPr>
        <w:t>gu strzeżonym maksymalne stawki opłat wynoszą.</w:t>
      </w:r>
    </w:p>
    <w:p w:rsidR="0033012D" w:rsidRDefault="0033012D" w:rsidP="0033012D">
      <w:pPr>
        <w:spacing w:after="254" w:line="1" w:lineRule="exact"/>
        <w:rPr>
          <w:sz w:val="2"/>
          <w:szCs w:val="2"/>
        </w:rPr>
      </w:pPr>
    </w:p>
    <w:tbl>
      <w:tblPr>
        <w:tblStyle w:val="Tabela-Siatka"/>
        <w:tblW w:w="0" w:type="auto"/>
        <w:tblLook w:val="04A0"/>
      </w:tblPr>
      <w:tblGrid>
        <w:gridCol w:w="543"/>
        <w:gridCol w:w="4961"/>
        <w:gridCol w:w="1559"/>
        <w:gridCol w:w="2158"/>
      </w:tblGrid>
      <w:tr w:rsidR="00235D33" w:rsidTr="00235D33">
        <w:trPr>
          <w:trHeight w:val="218"/>
        </w:trPr>
        <w:tc>
          <w:tcPr>
            <w:tcW w:w="534" w:type="dxa"/>
            <w:vMerge w:val="restart"/>
          </w:tcPr>
          <w:p w:rsidR="00235D33" w:rsidRPr="006B1BAE" w:rsidRDefault="00235D33" w:rsidP="00235D33">
            <w:pPr>
              <w:jc w:val="both"/>
            </w:pPr>
            <w:r>
              <w:t>Lp.</w:t>
            </w:r>
          </w:p>
        </w:tc>
        <w:tc>
          <w:tcPr>
            <w:tcW w:w="4961" w:type="dxa"/>
            <w:vMerge w:val="restart"/>
          </w:tcPr>
          <w:p w:rsidR="00235D33" w:rsidRDefault="00235D33" w:rsidP="00235D33">
            <w:pPr>
              <w:jc w:val="both"/>
            </w:pPr>
            <w:r>
              <w:t>Rodzaj i dopuszczalna masa całkowita pojazdu</w:t>
            </w:r>
          </w:p>
        </w:tc>
        <w:tc>
          <w:tcPr>
            <w:tcW w:w="3717" w:type="dxa"/>
            <w:gridSpan w:val="2"/>
          </w:tcPr>
          <w:p w:rsidR="00235D33" w:rsidRDefault="00235D33" w:rsidP="00235D33">
            <w:pPr>
              <w:jc w:val="center"/>
            </w:pPr>
            <w:r>
              <w:t>Opłata</w:t>
            </w:r>
          </w:p>
        </w:tc>
      </w:tr>
      <w:tr w:rsidR="00235D33" w:rsidTr="00235D33">
        <w:trPr>
          <w:trHeight w:val="505"/>
        </w:trPr>
        <w:tc>
          <w:tcPr>
            <w:tcW w:w="534" w:type="dxa"/>
            <w:vMerge/>
          </w:tcPr>
          <w:p w:rsidR="00235D33" w:rsidRDefault="00235D33" w:rsidP="00235D33">
            <w:pPr>
              <w:jc w:val="both"/>
            </w:pPr>
          </w:p>
        </w:tc>
        <w:tc>
          <w:tcPr>
            <w:tcW w:w="4961" w:type="dxa"/>
            <w:vMerge/>
          </w:tcPr>
          <w:p w:rsidR="00235D33" w:rsidRDefault="00235D33" w:rsidP="00235D33">
            <w:pPr>
              <w:jc w:val="both"/>
            </w:pPr>
          </w:p>
        </w:tc>
        <w:tc>
          <w:tcPr>
            <w:tcW w:w="1559" w:type="dxa"/>
          </w:tcPr>
          <w:p w:rsidR="00235D33" w:rsidRDefault="00235D33" w:rsidP="00235D33">
            <w:pPr>
              <w:jc w:val="center"/>
            </w:pPr>
            <w:r>
              <w:t>usunięcie</w:t>
            </w:r>
          </w:p>
          <w:p w:rsidR="00235D33" w:rsidRDefault="00235D33" w:rsidP="00235D33">
            <w:pPr>
              <w:jc w:val="center"/>
            </w:pPr>
            <w:r>
              <w:t>pojazdu</w:t>
            </w:r>
          </w:p>
          <w:p w:rsidR="00EB590C" w:rsidRDefault="00EB590C" w:rsidP="00235D33">
            <w:pPr>
              <w:jc w:val="center"/>
            </w:pPr>
            <w:r>
              <w:t>zł</w:t>
            </w:r>
          </w:p>
        </w:tc>
        <w:tc>
          <w:tcPr>
            <w:tcW w:w="2158" w:type="dxa"/>
          </w:tcPr>
          <w:p w:rsidR="00235D33" w:rsidRDefault="00235D33" w:rsidP="00235D33">
            <w:pPr>
              <w:jc w:val="center"/>
            </w:pPr>
            <w:r>
              <w:t>przechowywanie pojazdu za każdą dobę</w:t>
            </w:r>
          </w:p>
          <w:p w:rsidR="00EB590C" w:rsidRDefault="00EB590C" w:rsidP="00235D33">
            <w:pPr>
              <w:jc w:val="center"/>
            </w:pPr>
            <w:r>
              <w:t>zł</w:t>
            </w:r>
          </w:p>
        </w:tc>
      </w:tr>
      <w:tr w:rsidR="00235D33" w:rsidTr="00235D33">
        <w:tc>
          <w:tcPr>
            <w:tcW w:w="534" w:type="dxa"/>
          </w:tcPr>
          <w:p w:rsidR="00235D33" w:rsidRDefault="00235D33" w:rsidP="00235D33">
            <w:pPr>
              <w:jc w:val="both"/>
            </w:pPr>
            <w:r>
              <w:t>1.</w:t>
            </w:r>
          </w:p>
        </w:tc>
        <w:tc>
          <w:tcPr>
            <w:tcW w:w="4961" w:type="dxa"/>
          </w:tcPr>
          <w:p w:rsidR="00235D33" w:rsidRDefault="00235D33" w:rsidP="00235D33">
            <w:r>
              <w:t>rower lub motorower</w:t>
            </w:r>
          </w:p>
        </w:tc>
        <w:tc>
          <w:tcPr>
            <w:tcW w:w="1559" w:type="dxa"/>
          </w:tcPr>
          <w:p w:rsidR="00235D33" w:rsidRDefault="00235D33" w:rsidP="00235D33">
            <w:pPr>
              <w:jc w:val="center"/>
            </w:pPr>
            <w:r>
              <w:t>80</w:t>
            </w:r>
          </w:p>
        </w:tc>
        <w:tc>
          <w:tcPr>
            <w:tcW w:w="2158" w:type="dxa"/>
          </w:tcPr>
          <w:p w:rsidR="00235D33" w:rsidRDefault="00235D33" w:rsidP="00235D33">
            <w:pPr>
              <w:jc w:val="center"/>
            </w:pPr>
            <w:r>
              <w:t>12</w:t>
            </w:r>
          </w:p>
        </w:tc>
      </w:tr>
      <w:tr w:rsidR="00235D33" w:rsidTr="00235D33">
        <w:tc>
          <w:tcPr>
            <w:tcW w:w="534" w:type="dxa"/>
          </w:tcPr>
          <w:p w:rsidR="00235D33" w:rsidRDefault="00235D33" w:rsidP="00235D33">
            <w:pPr>
              <w:jc w:val="both"/>
            </w:pPr>
            <w:r>
              <w:t>2</w:t>
            </w:r>
          </w:p>
        </w:tc>
        <w:tc>
          <w:tcPr>
            <w:tcW w:w="4961" w:type="dxa"/>
          </w:tcPr>
          <w:p w:rsidR="00235D33" w:rsidRDefault="00235D33" w:rsidP="00235D33">
            <w:r>
              <w:t>motocykl</w:t>
            </w:r>
          </w:p>
        </w:tc>
        <w:tc>
          <w:tcPr>
            <w:tcW w:w="1559" w:type="dxa"/>
          </w:tcPr>
          <w:p w:rsidR="00235D33" w:rsidRDefault="00235D33" w:rsidP="00235D33">
            <w:pPr>
              <w:jc w:val="center"/>
            </w:pPr>
            <w:r>
              <w:t>160</w:t>
            </w:r>
          </w:p>
        </w:tc>
        <w:tc>
          <w:tcPr>
            <w:tcW w:w="2158" w:type="dxa"/>
          </w:tcPr>
          <w:p w:rsidR="00235D33" w:rsidRDefault="00235D33" w:rsidP="00235D33">
            <w:pPr>
              <w:jc w:val="center"/>
            </w:pPr>
            <w:r>
              <w:t>18</w:t>
            </w:r>
          </w:p>
        </w:tc>
      </w:tr>
      <w:tr w:rsidR="00235D33" w:rsidTr="00235D33">
        <w:tc>
          <w:tcPr>
            <w:tcW w:w="534" w:type="dxa"/>
          </w:tcPr>
          <w:p w:rsidR="00235D33" w:rsidRDefault="00235D33" w:rsidP="00235D33">
            <w:pPr>
              <w:jc w:val="both"/>
            </w:pPr>
            <w:r>
              <w:t>3</w:t>
            </w:r>
          </w:p>
        </w:tc>
        <w:tc>
          <w:tcPr>
            <w:tcW w:w="4961" w:type="dxa"/>
          </w:tcPr>
          <w:p w:rsidR="00235D33" w:rsidRDefault="00235D33" w:rsidP="00235D33">
            <w:pPr>
              <w:jc w:val="center"/>
            </w:pPr>
            <w:r>
              <w:t>pojazd o dopuszczalnej masie całkowitej do 3,5t</w:t>
            </w:r>
          </w:p>
        </w:tc>
        <w:tc>
          <w:tcPr>
            <w:tcW w:w="1559" w:type="dxa"/>
          </w:tcPr>
          <w:p w:rsidR="00235D33" w:rsidRDefault="00235D33" w:rsidP="00235D33">
            <w:pPr>
              <w:jc w:val="center"/>
            </w:pPr>
            <w:r>
              <w:t>350</w:t>
            </w:r>
          </w:p>
        </w:tc>
        <w:tc>
          <w:tcPr>
            <w:tcW w:w="2158" w:type="dxa"/>
          </w:tcPr>
          <w:p w:rsidR="00235D33" w:rsidRDefault="00235D33" w:rsidP="00235D33">
            <w:pPr>
              <w:jc w:val="center"/>
            </w:pPr>
            <w:r>
              <w:t>26</w:t>
            </w:r>
          </w:p>
        </w:tc>
      </w:tr>
      <w:tr w:rsidR="00235D33" w:rsidTr="00235D33">
        <w:tc>
          <w:tcPr>
            <w:tcW w:w="534" w:type="dxa"/>
          </w:tcPr>
          <w:p w:rsidR="00235D33" w:rsidRDefault="00235D33" w:rsidP="00235D33">
            <w:pPr>
              <w:jc w:val="both"/>
            </w:pPr>
            <w:r>
              <w:t>4</w:t>
            </w:r>
          </w:p>
        </w:tc>
        <w:tc>
          <w:tcPr>
            <w:tcW w:w="4961" w:type="dxa"/>
          </w:tcPr>
          <w:p w:rsidR="00235D33" w:rsidRDefault="00235D33" w:rsidP="00235D33">
            <w:r>
              <w:t>pojazd o dopuszczalnej masie całkowitej powyżej 3,5 t do 7,5 t</w:t>
            </w:r>
          </w:p>
        </w:tc>
        <w:tc>
          <w:tcPr>
            <w:tcW w:w="1559" w:type="dxa"/>
          </w:tcPr>
          <w:p w:rsidR="00235D33" w:rsidRDefault="00235D33" w:rsidP="00235D33">
            <w:pPr>
              <w:jc w:val="center"/>
            </w:pPr>
            <w:r>
              <w:t>440</w:t>
            </w:r>
          </w:p>
        </w:tc>
        <w:tc>
          <w:tcPr>
            <w:tcW w:w="2158" w:type="dxa"/>
          </w:tcPr>
          <w:p w:rsidR="00235D33" w:rsidRDefault="00235D33" w:rsidP="00235D33">
            <w:pPr>
              <w:jc w:val="center"/>
            </w:pPr>
            <w:r>
              <w:t>36</w:t>
            </w:r>
          </w:p>
        </w:tc>
      </w:tr>
      <w:tr w:rsidR="00235D33" w:rsidTr="00235D33">
        <w:tc>
          <w:tcPr>
            <w:tcW w:w="534" w:type="dxa"/>
          </w:tcPr>
          <w:p w:rsidR="00235D33" w:rsidRDefault="00235D33" w:rsidP="00235D33">
            <w:pPr>
              <w:jc w:val="both"/>
            </w:pPr>
            <w:r>
              <w:t>5</w:t>
            </w:r>
          </w:p>
        </w:tc>
        <w:tc>
          <w:tcPr>
            <w:tcW w:w="4961" w:type="dxa"/>
          </w:tcPr>
          <w:p w:rsidR="00235D33" w:rsidRDefault="00235D33" w:rsidP="00235D33">
            <w:pPr>
              <w:jc w:val="both"/>
            </w:pPr>
            <w:r>
              <w:t>pojazd o dopuszczalnej masie całkowitej powyżej 7,5t do 16t</w:t>
            </w:r>
          </w:p>
        </w:tc>
        <w:tc>
          <w:tcPr>
            <w:tcW w:w="1559" w:type="dxa"/>
          </w:tcPr>
          <w:p w:rsidR="00235D33" w:rsidRDefault="00235D33" w:rsidP="00235D33">
            <w:pPr>
              <w:jc w:val="center"/>
            </w:pPr>
            <w:r>
              <w:t>620</w:t>
            </w:r>
          </w:p>
        </w:tc>
        <w:tc>
          <w:tcPr>
            <w:tcW w:w="2158" w:type="dxa"/>
          </w:tcPr>
          <w:p w:rsidR="00235D33" w:rsidRDefault="00235D33" w:rsidP="00235D33">
            <w:pPr>
              <w:jc w:val="center"/>
            </w:pPr>
            <w:r>
              <w:t>52</w:t>
            </w:r>
          </w:p>
        </w:tc>
      </w:tr>
      <w:tr w:rsidR="00235D33" w:rsidTr="00235D33">
        <w:tc>
          <w:tcPr>
            <w:tcW w:w="534" w:type="dxa"/>
          </w:tcPr>
          <w:p w:rsidR="00235D33" w:rsidRDefault="00235D33" w:rsidP="00235D33">
            <w:pPr>
              <w:jc w:val="both"/>
            </w:pPr>
            <w:r>
              <w:t>6</w:t>
            </w:r>
          </w:p>
        </w:tc>
        <w:tc>
          <w:tcPr>
            <w:tcW w:w="4961" w:type="dxa"/>
          </w:tcPr>
          <w:p w:rsidR="00235D33" w:rsidRDefault="00235D33" w:rsidP="00235D33">
            <w:r>
              <w:t>pojazd o dopuszczalnej masie całkowitej powyżej 16t</w:t>
            </w:r>
          </w:p>
        </w:tc>
        <w:tc>
          <w:tcPr>
            <w:tcW w:w="1559" w:type="dxa"/>
          </w:tcPr>
          <w:p w:rsidR="00235D33" w:rsidRDefault="00235D33" w:rsidP="00235D33">
            <w:pPr>
              <w:jc w:val="center"/>
            </w:pPr>
            <w:r>
              <w:t>920</w:t>
            </w:r>
          </w:p>
        </w:tc>
        <w:tc>
          <w:tcPr>
            <w:tcW w:w="2158" w:type="dxa"/>
          </w:tcPr>
          <w:p w:rsidR="00235D33" w:rsidRDefault="00235D33" w:rsidP="00235D33">
            <w:pPr>
              <w:jc w:val="center"/>
            </w:pPr>
            <w:r>
              <w:t>96</w:t>
            </w:r>
          </w:p>
        </w:tc>
      </w:tr>
      <w:tr w:rsidR="00235D33" w:rsidTr="00235D33">
        <w:tc>
          <w:tcPr>
            <w:tcW w:w="534" w:type="dxa"/>
          </w:tcPr>
          <w:p w:rsidR="00235D33" w:rsidRDefault="00235D33" w:rsidP="00235D33">
            <w:pPr>
              <w:jc w:val="both"/>
            </w:pPr>
            <w:r>
              <w:t>7</w:t>
            </w:r>
          </w:p>
        </w:tc>
        <w:tc>
          <w:tcPr>
            <w:tcW w:w="4961" w:type="dxa"/>
          </w:tcPr>
          <w:p w:rsidR="00235D33" w:rsidRDefault="00235D33" w:rsidP="00235D33">
            <w:r>
              <w:t>Pojazd przewożący materiały niebezpieczne</w:t>
            </w:r>
          </w:p>
        </w:tc>
        <w:tc>
          <w:tcPr>
            <w:tcW w:w="1559" w:type="dxa"/>
          </w:tcPr>
          <w:p w:rsidR="00235D33" w:rsidRDefault="00235D33" w:rsidP="00235D33">
            <w:pPr>
              <w:jc w:val="center"/>
            </w:pPr>
            <w:r>
              <w:t>1120</w:t>
            </w:r>
          </w:p>
        </w:tc>
        <w:tc>
          <w:tcPr>
            <w:tcW w:w="2158" w:type="dxa"/>
          </w:tcPr>
          <w:p w:rsidR="00235D33" w:rsidRDefault="00235D33" w:rsidP="00235D33">
            <w:pPr>
              <w:jc w:val="center"/>
            </w:pPr>
            <w:r>
              <w:t>144</w:t>
            </w:r>
          </w:p>
        </w:tc>
      </w:tr>
    </w:tbl>
    <w:p w:rsidR="00235D33" w:rsidRDefault="00235D33" w:rsidP="0033012D">
      <w:pPr>
        <w:pStyle w:val="Style33"/>
        <w:widowControl/>
        <w:spacing w:before="106"/>
        <w:rPr>
          <w:rStyle w:val="FontStyle91"/>
          <w:b/>
          <w:sz w:val="24"/>
          <w:szCs w:val="24"/>
        </w:rPr>
      </w:pPr>
    </w:p>
    <w:p w:rsidR="00235D33" w:rsidRDefault="00235D33" w:rsidP="0033012D">
      <w:pPr>
        <w:pStyle w:val="Style33"/>
        <w:widowControl/>
        <w:spacing w:before="106"/>
        <w:rPr>
          <w:rStyle w:val="FontStyle91"/>
          <w:b/>
          <w:sz w:val="24"/>
          <w:szCs w:val="24"/>
        </w:rPr>
      </w:pPr>
    </w:p>
    <w:p w:rsidR="00235D33" w:rsidRDefault="00235D33" w:rsidP="0033012D">
      <w:pPr>
        <w:pStyle w:val="Style33"/>
        <w:widowControl/>
        <w:spacing w:before="106"/>
        <w:rPr>
          <w:rStyle w:val="FontStyle91"/>
          <w:b/>
          <w:sz w:val="24"/>
          <w:szCs w:val="24"/>
        </w:rPr>
      </w:pPr>
    </w:p>
    <w:p w:rsidR="0033012D" w:rsidRPr="0033012D" w:rsidRDefault="0033012D" w:rsidP="003318EC">
      <w:pPr>
        <w:pStyle w:val="Style33"/>
        <w:widowControl/>
        <w:spacing w:before="106"/>
        <w:ind w:firstLine="567"/>
        <w:rPr>
          <w:rStyle w:val="FontStyle92"/>
          <w:sz w:val="24"/>
          <w:szCs w:val="24"/>
        </w:rPr>
      </w:pPr>
      <w:r w:rsidRPr="0033012D">
        <w:rPr>
          <w:rStyle w:val="FontStyle91"/>
          <w:b/>
          <w:sz w:val="24"/>
          <w:szCs w:val="24"/>
        </w:rPr>
        <w:t>W</w:t>
      </w:r>
      <w:r w:rsidRPr="0033012D">
        <w:rPr>
          <w:rStyle w:val="FontStyle91"/>
          <w:sz w:val="24"/>
          <w:szCs w:val="24"/>
        </w:rPr>
        <w:t xml:space="preserve"> </w:t>
      </w:r>
      <w:r w:rsidRPr="0033012D">
        <w:rPr>
          <w:rStyle w:val="FontStyle92"/>
          <w:sz w:val="24"/>
          <w:szCs w:val="24"/>
        </w:rPr>
        <w:t>związku z jw. ceny za usunięcie/przechowywanie pojazdów nie mogą być wyższe od stawek wskazanych w tabeli zamieszczonej powyżej.</w:t>
      </w:r>
    </w:p>
    <w:p w:rsidR="003318EC" w:rsidRDefault="003318EC" w:rsidP="003318EC">
      <w:pPr>
        <w:ind w:firstLine="567"/>
        <w:jc w:val="both"/>
        <w:rPr>
          <w:rFonts w:ascii="Arial" w:hAnsi="Arial" w:cs="Arial"/>
          <w:b/>
        </w:rPr>
      </w:pPr>
    </w:p>
    <w:p w:rsidR="0033012D" w:rsidRPr="007F7585" w:rsidRDefault="00F111C9" w:rsidP="003318EC">
      <w:pPr>
        <w:ind w:firstLine="567"/>
        <w:jc w:val="both"/>
        <w:rPr>
          <w:rFonts w:ascii="Arial" w:hAnsi="Arial" w:cs="Arial"/>
        </w:rPr>
      </w:pPr>
      <w:r w:rsidRPr="003318EC">
        <w:rPr>
          <w:rFonts w:ascii="Arial" w:hAnsi="Arial" w:cs="Arial"/>
          <w:b/>
        </w:rPr>
        <w:t xml:space="preserve">Ponadto ustala się koszty, o których mowa w art. 130a ust. 2a ustawy Prawo o ruchu drogowym w wysokości 50% opłaty określonej </w:t>
      </w:r>
      <w:r w:rsidR="003318EC" w:rsidRPr="003318EC">
        <w:rPr>
          <w:rFonts w:ascii="Arial" w:hAnsi="Arial" w:cs="Arial"/>
          <w:b/>
        </w:rPr>
        <w:t>w uchwale</w:t>
      </w:r>
      <w:r w:rsidR="003318EC">
        <w:rPr>
          <w:rFonts w:ascii="Arial" w:hAnsi="Arial" w:cs="Arial"/>
        </w:rPr>
        <w:t xml:space="preserve"> </w:t>
      </w:r>
      <w:r w:rsidR="003318EC">
        <w:rPr>
          <w:rStyle w:val="FontStyle92"/>
          <w:sz w:val="24"/>
          <w:szCs w:val="24"/>
        </w:rPr>
        <w:t>Rady Powiatu Mławskiego z dnia 30 sierpnia 2011 roku Nr IX/61/2011 w sprawie ustalenia wysokości opłat za usuwanie pojazdów z drogi i przechowywania ich na parkingu strzeżonym uwzględniając rodzaj pojazdu. Do pokrycia tych kosztów obowiązany jest właściciel pojazdu w przypadku odstąpienia od usunięcia pojazdu, gdy po wydaniu dyspozycji usunięcia ustały przyczyny jego usunięcia.</w:t>
      </w:r>
    </w:p>
    <w:p w:rsidR="00212E32" w:rsidRPr="00925FCF" w:rsidRDefault="00212E32" w:rsidP="00212E32">
      <w:pPr>
        <w:rPr>
          <w:rFonts w:ascii="Arial" w:hAnsi="Arial" w:cs="Arial"/>
        </w:rPr>
      </w:pPr>
    </w:p>
    <w:p w:rsidR="00EE3424" w:rsidRPr="00925FCF" w:rsidRDefault="005925AF" w:rsidP="00CD2122">
      <w:pPr>
        <w:numPr>
          <w:ilvl w:val="2"/>
          <w:numId w:val="6"/>
        </w:numPr>
        <w:tabs>
          <w:tab w:val="clear" w:pos="2700"/>
          <w:tab w:val="left" w:pos="540"/>
          <w:tab w:val="num" w:pos="567"/>
        </w:tabs>
        <w:ind w:left="567" w:hanging="567"/>
        <w:rPr>
          <w:rFonts w:ascii="Arial" w:hAnsi="Arial" w:cs="Arial"/>
          <w:b/>
        </w:rPr>
      </w:pPr>
      <w:r w:rsidRPr="00925FCF">
        <w:rPr>
          <w:rFonts w:ascii="Arial" w:hAnsi="Arial" w:cs="Arial"/>
          <w:b/>
        </w:rPr>
        <w:t>Informacja dotycząca walut obcych</w:t>
      </w:r>
    </w:p>
    <w:p w:rsidR="005925AF" w:rsidRPr="00925FCF" w:rsidRDefault="005925AF" w:rsidP="005925AF">
      <w:pPr>
        <w:jc w:val="both"/>
        <w:rPr>
          <w:rFonts w:ascii="Arial" w:hAnsi="Arial" w:cs="Arial"/>
        </w:rPr>
      </w:pPr>
      <w:r w:rsidRPr="00925FCF">
        <w:rPr>
          <w:rFonts w:ascii="Arial" w:hAnsi="Arial" w:cs="Arial"/>
        </w:rPr>
        <w:t>Zamawiający nie dopuszcza podania ceny ofertowej lub jej elementów w walutach obcych. Cena winna być podana w polskich jednostkach pieniężnych.</w:t>
      </w:r>
    </w:p>
    <w:p w:rsidR="00EE3424" w:rsidRPr="00925FCF" w:rsidRDefault="00EE3424" w:rsidP="00102D68">
      <w:pPr>
        <w:rPr>
          <w:rFonts w:ascii="Arial" w:hAnsi="Arial" w:cs="Arial"/>
        </w:rPr>
      </w:pPr>
    </w:p>
    <w:p w:rsidR="00EE3424" w:rsidRPr="00925FCF" w:rsidRDefault="005925AF" w:rsidP="00F66C8A">
      <w:pPr>
        <w:numPr>
          <w:ilvl w:val="2"/>
          <w:numId w:val="6"/>
        </w:numPr>
        <w:tabs>
          <w:tab w:val="clear" w:pos="2700"/>
          <w:tab w:val="num" w:pos="567"/>
        </w:tabs>
        <w:ind w:left="567" w:hanging="567"/>
        <w:rPr>
          <w:rFonts w:ascii="Arial" w:hAnsi="Arial" w:cs="Arial"/>
          <w:b/>
        </w:rPr>
      </w:pPr>
      <w:r w:rsidRPr="00925FCF">
        <w:rPr>
          <w:rFonts w:ascii="Arial" w:hAnsi="Arial" w:cs="Arial"/>
          <w:b/>
        </w:rPr>
        <w:t>Opis kryteriów wyboru oferty</w:t>
      </w:r>
    </w:p>
    <w:p w:rsidR="00CA68CB" w:rsidRDefault="00CA68CB" w:rsidP="00CA68CB">
      <w:pPr>
        <w:tabs>
          <w:tab w:val="left" w:pos="567"/>
        </w:tabs>
        <w:jc w:val="both"/>
        <w:rPr>
          <w:rFonts w:ascii="Arial" w:hAnsi="Arial" w:cs="Arial"/>
        </w:rPr>
      </w:pPr>
    </w:p>
    <w:p w:rsidR="00CA68CB" w:rsidRPr="00CA68CB" w:rsidRDefault="00CA68CB" w:rsidP="00CA68CB">
      <w:pPr>
        <w:jc w:val="both"/>
        <w:rPr>
          <w:rFonts w:ascii="Arial" w:hAnsi="Arial" w:cs="Arial"/>
        </w:rPr>
      </w:pPr>
      <w:r w:rsidRPr="00CA68CB">
        <w:rPr>
          <w:rFonts w:ascii="Arial" w:hAnsi="Arial" w:cs="Arial"/>
        </w:rPr>
        <w:t>1.Kryterium cena – C znaczenie – 100%</w:t>
      </w:r>
    </w:p>
    <w:p w:rsidR="00CA68CB" w:rsidRPr="00CA68CB" w:rsidRDefault="00CA68CB" w:rsidP="00CA68CB">
      <w:pPr>
        <w:ind w:firstLine="708"/>
        <w:jc w:val="both"/>
        <w:rPr>
          <w:rFonts w:ascii="Arial" w:hAnsi="Arial" w:cs="Arial"/>
        </w:rPr>
      </w:pPr>
      <w:r w:rsidRPr="00CA68CB">
        <w:rPr>
          <w:rFonts w:ascii="Arial" w:hAnsi="Arial" w:cs="Arial"/>
        </w:rPr>
        <w:t xml:space="preserve">Zamawiający zastosuje jedyne kryterium ceny dla ofert spełniających warunki zawarte w niniejszej </w:t>
      </w:r>
      <w:proofErr w:type="spellStart"/>
      <w:r w:rsidRPr="00CA68CB">
        <w:rPr>
          <w:rFonts w:ascii="Arial" w:hAnsi="Arial" w:cs="Arial"/>
        </w:rPr>
        <w:t>swiz</w:t>
      </w:r>
      <w:proofErr w:type="spellEnd"/>
      <w:r w:rsidRPr="00CA68CB">
        <w:rPr>
          <w:rFonts w:ascii="Arial" w:hAnsi="Arial" w:cs="Arial"/>
        </w:rPr>
        <w:t xml:space="preserve"> – wskaźnik C równy liczbie punktów uzyskanych przez ofertę. </w:t>
      </w:r>
      <w:r w:rsidRPr="00CA68CB">
        <w:rPr>
          <w:rFonts w:ascii="Arial" w:hAnsi="Arial" w:cs="Arial"/>
        </w:rPr>
        <w:br/>
        <w:t>O wyborze oferty zadecyduje największa liczba uzyskanych punktów.</w:t>
      </w:r>
    </w:p>
    <w:p w:rsidR="00CA68CB" w:rsidRPr="00CA68CB" w:rsidRDefault="00CA68CB" w:rsidP="00CA68CB">
      <w:pPr>
        <w:rPr>
          <w:rFonts w:ascii="Arial" w:hAnsi="Arial" w:cs="Arial"/>
        </w:rPr>
      </w:pPr>
    </w:p>
    <w:tbl>
      <w:tblPr>
        <w:tblStyle w:val="Tabela-Siatka"/>
        <w:tblW w:w="0" w:type="auto"/>
        <w:tblInd w:w="1760" w:type="dxa"/>
        <w:tblLook w:val="01E0"/>
      </w:tblPr>
      <w:tblGrid>
        <w:gridCol w:w="626"/>
        <w:gridCol w:w="4534"/>
        <w:gridCol w:w="839"/>
      </w:tblGrid>
      <w:tr w:rsidR="00CA68CB" w:rsidRPr="00CA68CB" w:rsidTr="00235D33">
        <w:trPr>
          <w:trHeight w:val="466"/>
        </w:trPr>
        <w:tc>
          <w:tcPr>
            <w:tcW w:w="626" w:type="dxa"/>
            <w:vMerge w:val="restart"/>
            <w:tcBorders>
              <w:top w:val="nil"/>
              <w:left w:val="nil"/>
              <w:bottom w:val="nil"/>
              <w:right w:val="nil"/>
            </w:tcBorders>
            <w:vAlign w:val="center"/>
          </w:tcPr>
          <w:p w:rsidR="00CA68CB" w:rsidRPr="00CA68CB" w:rsidRDefault="00CA68CB" w:rsidP="00235D33">
            <w:pPr>
              <w:jc w:val="right"/>
              <w:rPr>
                <w:rFonts w:ascii="Arial" w:hAnsi="Arial" w:cs="Arial"/>
                <w:b/>
              </w:rPr>
            </w:pPr>
            <w:r w:rsidRPr="00CA68CB">
              <w:rPr>
                <w:rFonts w:ascii="Arial" w:hAnsi="Arial" w:cs="Arial"/>
                <w:b/>
              </w:rPr>
              <w:t>C=</w:t>
            </w:r>
          </w:p>
        </w:tc>
        <w:tc>
          <w:tcPr>
            <w:tcW w:w="4534" w:type="dxa"/>
            <w:tcBorders>
              <w:top w:val="nil"/>
              <w:left w:val="nil"/>
              <w:bottom w:val="single" w:sz="4" w:space="0" w:color="auto"/>
              <w:right w:val="nil"/>
            </w:tcBorders>
            <w:vAlign w:val="bottom"/>
          </w:tcPr>
          <w:p w:rsidR="00CA68CB" w:rsidRPr="00CA68CB" w:rsidRDefault="00CA68CB" w:rsidP="00235D33">
            <w:pPr>
              <w:ind w:left="-150"/>
              <w:jc w:val="center"/>
              <w:rPr>
                <w:rFonts w:ascii="Arial" w:hAnsi="Arial" w:cs="Arial"/>
                <w:b/>
              </w:rPr>
            </w:pPr>
            <w:r w:rsidRPr="00CA68CB">
              <w:rPr>
                <w:rFonts w:ascii="Arial" w:hAnsi="Arial" w:cs="Arial"/>
                <w:b/>
              </w:rPr>
              <w:t>Najniższa cena spośród nieodrzuconych ofert</w:t>
            </w:r>
          </w:p>
        </w:tc>
        <w:tc>
          <w:tcPr>
            <w:tcW w:w="839" w:type="dxa"/>
            <w:vMerge w:val="restart"/>
            <w:tcBorders>
              <w:top w:val="nil"/>
              <w:left w:val="nil"/>
              <w:bottom w:val="nil"/>
              <w:right w:val="nil"/>
            </w:tcBorders>
            <w:vAlign w:val="center"/>
          </w:tcPr>
          <w:p w:rsidR="00CA68CB" w:rsidRPr="00CA68CB" w:rsidRDefault="00CA68CB" w:rsidP="00235D33">
            <w:pPr>
              <w:rPr>
                <w:rFonts w:ascii="Arial" w:hAnsi="Arial" w:cs="Arial"/>
                <w:b/>
              </w:rPr>
            </w:pPr>
            <w:r w:rsidRPr="00CA68CB">
              <w:rPr>
                <w:rFonts w:ascii="Arial" w:hAnsi="Arial" w:cs="Arial"/>
                <w:b/>
              </w:rPr>
              <w:t>x100</w:t>
            </w:r>
          </w:p>
        </w:tc>
      </w:tr>
      <w:tr w:rsidR="00CA68CB" w:rsidRPr="00CA68CB" w:rsidTr="00235D33">
        <w:trPr>
          <w:trHeight w:val="136"/>
        </w:trPr>
        <w:tc>
          <w:tcPr>
            <w:tcW w:w="626" w:type="dxa"/>
            <w:vMerge/>
            <w:tcBorders>
              <w:top w:val="nil"/>
              <w:left w:val="nil"/>
              <w:bottom w:val="nil"/>
              <w:right w:val="nil"/>
            </w:tcBorders>
          </w:tcPr>
          <w:p w:rsidR="00CA68CB" w:rsidRPr="00CA68CB" w:rsidRDefault="00CA68CB" w:rsidP="00235D33">
            <w:pPr>
              <w:rPr>
                <w:rFonts w:ascii="Arial" w:hAnsi="Arial" w:cs="Arial"/>
                <w:b/>
              </w:rPr>
            </w:pPr>
          </w:p>
        </w:tc>
        <w:tc>
          <w:tcPr>
            <w:tcW w:w="4534" w:type="dxa"/>
            <w:tcBorders>
              <w:top w:val="single" w:sz="4" w:space="0" w:color="auto"/>
              <w:left w:val="nil"/>
              <w:bottom w:val="nil"/>
              <w:right w:val="nil"/>
            </w:tcBorders>
          </w:tcPr>
          <w:p w:rsidR="00CA68CB" w:rsidRPr="00CA68CB" w:rsidRDefault="00CA68CB" w:rsidP="00235D33">
            <w:pPr>
              <w:ind w:left="-150"/>
              <w:jc w:val="center"/>
              <w:rPr>
                <w:rFonts w:ascii="Arial" w:hAnsi="Arial" w:cs="Arial"/>
                <w:b/>
              </w:rPr>
            </w:pPr>
            <w:r w:rsidRPr="00CA68CB">
              <w:rPr>
                <w:rFonts w:ascii="Arial" w:hAnsi="Arial" w:cs="Arial"/>
                <w:b/>
              </w:rPr>
              <w:t>Cena badanej oferty</w:t>
            </w:r>
          </w:p>
          <w:p w:rsidR="00CA68CB" w:rsidRPr="00CA68CB" w:rsidRDefault="00CA68CB" w:rsidP="00CA68CB">
            <w:pPr>
              <w:rPr>
                <w:rFonts w:ascii="Arial" w:hAnsi="Arial" w:cs="Arial"/>
                <w:b/>
              </w:rPr>
            </w:pPr>
          </w:p>
        </w:tc>
        <w:tc>
          <w:tcPr>
            <w:tcW w:w="839" w:type="dxa"/>
            <w:vMerge/>
            <w:tcBorders>
              <w:left w:val="nil"/>
              <w:bottom w:val="nil"/>
              <w:right w:val="nil"/>
            </w:tcBorders>
          </w:tcPr>
          <w:p w:rsidR="00CA68CB" w:rsidRPr="00CA68CB" w:rsidRDefault="00CA68CB" w:rsidP="00235D33">
            <w:pPr>
              <w:jc w:val="center"/>
              <w:rPr>
                <w:rFonts w:ascii="Arial" w:hAnsi="Arial" w:cs="Arial"/>
                <w:b/>
              </w:rPr>
            </w:pPr>
          </w:p>
        </w:tc>
      </w:tr>
    </w:tbl>
    <w:p w:rsidR="00CA68CB" w:rsidRPr="00350154" w:rsidRDefault="00CA68CB" w:rsidP="00CA68CB">
      <w:pPr>
        <w:autoSpaceDE w:val="0"/>
        <w:autoSpaceDN w:val="0"/>
        <w:adjustRightInd w:val="0"/>
        <w:ind w:left="780"/>
        <w:jc w:val="center"/>
        <w:rPr>
          <w:rFonts w:ascii="Arial" w:hAnsi="Arial" w:cs="Arial"/>
          <w:b/>
          <w:sz w:val="22"/>
          <w:szCs w:val="22"/>
        </w:rPr>
      </w:pPr>
      <w:proofErr w:type="spellStart"/>
      <w:r w:rsidRPr="00350154">
        <w:rPr>
          <w:rFonts w:ascii="Arial" w:hAnsi="Arial" w:cs="Arial"/>
          <w:b/>
          <w:sz w:val="22"/>
          <w:szCs w:val="22"/>
        </w:rPr>
        <w:t>C=C</w:t>
      </w:r>
      <w:r w:rsidRPr="00350154">
        <w:rPr>
          <w:rFonts w:ascii="Arial" w:hAnsi="Arial" w:cs="Arial"/>
          <w:b/>
          <w:sz w:val="22"/>
          <w:szCs w:val="22"/>
          <w:vertAlign w:val="subscript"/>
        </w:rPr>
        <w:t>H</w:t>
      </w:r>
      <w:r w:rsidRPr="00350154">
        <w:rPr>
          <w:rFonts w:ascii="Arial" w:hAnsi="Arial" w:cs="Arial"/>
          <w:b/>
          <w:sz w:val="22"/>
          <w:szCs w:val="22"/>
        </w:rPr>
        <w:t>+C</w:t>
      </w:r>
      <w:r w:rsidRPr="00350154">
        <w:rPr>
          <w:rFonts w:ascii="Arial" w:hAnsi="Arial" w:cs="Arial"/>
          <w:b/>
          <w:sz w:val="22"/>
          <w:szCs w:val="22"/>
          <w:vertAlign w:val="subscript"/>
        </w:rPr>
        <w:t>P</w:t>
      </w:r>
      <w:r w:rsidRPr="00350154">
        <w:rPr>
          <w:rFonts w:ascii="Arial" w:hAnsi="Arial" w:cs="Arial"/>
          <w:b/>
          <w:sz w:val="22"/>
          <w:szCs w:val="22"/>
        </w:rPr>
        <w:t>+C</w:t>
      </w:r>
      <w:r w:rsidRPr="00350154">
        <w:rPr>
          <w:rFonts w:ascii="Arial" w:hAnsi="Arial" w:cs="Arial"/>
          <w:b/>
          <w:sz w:val="22"/>
          <w:szCs w:val="22"/>
          <w:vertAlign w:val="subscript"/>
        </w:rPr>
        <w:t>K</w:t>
      </w:r>
      <w:proofErr w:type="spellEnd"/>
    </w:p>
    <w:p w:rsidR="00CA68CB" w:rsidRDefault="00CA68CB" w:rsidP="00CA68CB">
      <w:pPr>
        <w:autoSpaceDE w:val="0"/>
        <w:autoSpaceDN w:val="0"/>
        <w:adjustRightInd w:val="0"/>
        <w:ind w:left="420"/>
        <w:rPr>
          <w:rFonts w:ascii="Arial" w:hAnsi="Arial" w:cs="Arial"/>
          <w:sz w:val="22"/>
          <w:szCs w:val="22"/>
        </w:rPr>
      </w:pPr>
      <w:r>
        <w:rPr>
          <w:i/>
          <w:iCs/>
          <w:sz w:val="22"/>
          <w:szCs w:val="22"/>
        </w:rPr>
        <w:lastRenderedPageBreak/>
        <w:t>.</w:t>
      </w:r>
    </w:p>
    <w:p w:rsidR="00CA68CB" w:rsidRPr="00CA68CB" w:rsidRDefault="00CA68CB" w:rsidP="00CA68CB">
      <w:pPr>
        <w:autoSpaceDE w:val="0"/>
        <w:autoSpaceDN w:val="0"/>
        <w:adjustRightInd w:val="0"/>
        <w:ind w:left="360"/>
        <w:jc w:val="center"/>
        <w:rPr>
          <w:rFonts w:ascii="Arial" w:hAnsi="Arial" w:cs="Arial"/>
          <w:b/>
          <w:iCs/>
        </w:rPr>
      </w:pPr>
    </w:p>
    <w:p w:rsidR="00CA68CB" w:rsidRPr="00CA68CB" w:rsidRDefault="00CA68CB" w:rsidP="00CA68CB">
      <w:pPr>
        <w:autoSpaceDE w:val="0"/>
        <w:autoSpaceDN w:val="0"/>
        <w:adjustRightInd w:val="0"/>
        <w:ind w:left="360"/>
        <w:jc w:val="both"/>
        <w:rPr>
          <w:rFonts w:ascii="Arial" w:hAnsi="Arial" w:cs="Arial"/>
          <w:i/>
          <w:iCs/>
        </w:rPr>
      </w:pPr>
      <w:r w:rsidRPr="00CA68CB">
        <w:rPr>
          <w:rFonts w:ascii="Arial" w:hAnsi="Arial" w:cs="Arial"/>
          <w:i/>
          <w:iCs/>
        </w:rPr>
        <w:t>Przy czym C rozumiane jest jako suma cen oferowanych za:</w:t>
      </w:r>
    </w:p>
    <w:p w:rsidR="00CA68CB" w:rsidRPr="00CA68CB" w:rsidRDefault="00CA68CB" w:rsidP="00CA68CB">
      <w:pPr>
        <w:numPr>
          <w:ilvl w:val="0"/>
          <w:numId w:val="68"/>
        </w:numPr>
        <w:tabs>
          <w:tab w:val="clear" w:pos="1140"/>
          <w:tab w:val="num" w:pos="1080"/>
        </w:tabs>
        <w:autoSpaceDE w:val="0"/>
        <w:autoSpaceDN w:val="0"/>
        <w:adjustRightInd w:val="0"/>
        <w:jc w:val="both"/>
        <w:rPr>
          <w:rFonts w:ascii="Arial" w:hAnsi="Arial" w:cs="Arial"/>
        </w:rPr>
      </w:pPr>
      <w:r w:rsidRPr="00CA68CB">
        <w:rPr>
          <w:rFonts w:ascii="Arial" w:hAnsi="Arial" w:cs="Arial"/>
          <w:i/>
          <w:iCs/>
        </w:rPr>
        <w:t>usługi usunięcia planowanej</w:t>
      </w:r>
      <w:r w:rsidR="008D3225">
        <w:rPr>
          <w:rFonts w:ascii="Arial" w:hAnsi="Arial" w:cs="Arial"/>
          <w:i/>
          <w:iCs/>
        </w:rPr>
        <w:t>,</w:t>
      </w:r>
      <w:r w:rsidRPr="00CA68CB">
        <w:rPr>
          <w:rFonts w:ascii="Arial" w:hAnsi="Arial" w:cs="Arial"/>
          <w:i/>
          <w:iCs/>
        </w:rPr>
        <w:t xml:space="preserve"> liczby i rodzaju pojazdów(C</w:t>
      </w:r>
      <w:r w:rsidRPr="00CA68CB">
        <w:rPr>
          <w:rFonts w:ascii="Arial" w:hAnsi="Arial" w:cs="Arial"/>
          <w:i/>
          <w:iCs/>
          <w:vertAlign w:val="subscript"/>
        </w:rPr>
        <w:t>H</w:t>
      </w:r>
      <w:r w:rsidRPr="00CA68CB">
        <w:rPr>
          <w:rFonts w:ascii="Arial" w:hAnsi="Arial" w:cs="Arial"/>
          <w:i/>
          <w:iCs/>
        </w:rPr>
        <w:t>);</w:t>
      </w:r>
    </w:p>
    <w:p w:rsidR="00CA68CB" w:rsidRPr="00CA68CB" w:rsidRDefault="00CA68CB" w:rsidP="00CA68CB">
      <w:pPr>
        <w:numPr>
          <w:ilvl w:val="0"/>
          <w:numId w:val="68"/>
        </w:numPr>
        <w:tabs>
          <w:tab w:val="clear" w:pos="1140"/>
          <w:tab w:val="num" w:pos="1080"/>
        </w:tabs>
        <w:autoSpaceDE w:val="0"/>
        <w:autoSpaceDN w:val="0"/>
        <w:adjustRightInd w:val="0"/>
        <w:jc w:val="both"/>
        <w:rPr>
          <w:rFonts w:ascii="Arial" w:hAnsi="Arial" w:cs="Arial"/>
        </w:rPr>
      </w:pPr>
      <w:r w:rsidRPr="00CA68CB">
        <w:rPr>
          <w:rFonts w:ascii="Arial" w:hAnsi="Arial" w:cs="Arial"/>
          <w:i/>
          <w:iCs/>
        </w:rPr>
        <w:t>usługi parkowania świadczonej czas parkowania, liczony w rozpoczętych dobach,  dla wszystkich rodzajów pojazdów (C</w:t>
      </w:r>
      <w:r w:rsidRPr="00CA68CB">
        <w:rPr>
          <w:rFonts w:ascii="Arial" w:hAnsi="Arial" w:cs="Arial"/>
          <w:i/>
          <w:iCs/>
          <w:vertAlign w:val="subscript"/>
        </w:rPr>
        <w:t>P</w:t>
      </w:r>
      <w:r w:rsidRPr="00CA68CB">
        <w:rPr>
          <w:rFonts w:ascii="Arial" w:hAnsi="Arial" w:cs="Arial"/>
          <w:i/>
          <w:iCs/>
        </w:rPr>
        <w:t>);</w:t>
      </w:r>
    </w:p>
    <w:p w:rsidR="00CA68CB" w:rsidRPr="009B086F" w:rsidRDefault="00CA68CB" w:rsidP="009B086F">
      <w:pPr>
        <w:numPr>
          <w:ilvl w:val="0"/>
          <w:numId w:val="68"/>
        </w:numPr>
        <w:tabs>
          <w:tab w:val="clear" w:pos="1140"/>
          <w:tab w:val="num" w:pos="1080"/>
        </w:tabs>
        <w:autoSpaceDE w:val="0"/>
        <w:autoSpaceDN w:val="0"/>
        <w:adjustRightInd w:val="0"/>
        <w:jc w:val="both"/>
        <w:rPr>
          <w:rFonts w:ascii="Arial" w:hAnsi="Arial" w:cs="Arial"/>
        </w:rPr>
      </w:pPr>
      <w:r w:rsidRPr="00CA68CB">
        <w:rPr>
          <w:rFonts w:ascii="Arial" w:hAnsi="Arial" w:cs="Arial"/>
          <w:i/>
          <w:iCs/>
        </w:rPr>
        <w:t>odstąpienie od rozpoczętej  usługi usunięcia dla wszystkich rodzajów pojazdów (C</w:t>
      </w:r>
      <w:r w:rsidRPr="00CA68CB">
        <w:rPr>
          <w:rFonts w:ascii="Arial" w:hAnsi="Arial" w:cs="Arial"/>
          <w:i/>
          <w:iCs/>
          <w:vertAlign w:val="subscript"/>
        </w:rPr>
        <w:t>K</w:t>
      </w:r>
      <w:r w:rsidRPr="00CA68CB">
        <w:rPr>
          <w:rFonts w:ascii="Arial" w:hAnsi="Arial" w:cs="Arial"/>
          <w:i/>
          <w:iCs/>
        </w:rPr>
        <w:t>)..</w:t>
      </w:r>
    </w:p>
    <w:p w:rsidR="00CA68CB" w:rsidRDefault="00CA68CB" w:rsidP="0033012D">
      <w:pPr>
        <w:tabs>
          <w:tab w:val="left" w:pos="567"/>
        </w:tabs>
        <w:ind w:left="567" w:hanging="360"/>
        <w:jc w:val="both"/>
        <w:rPr>
          <w:rFonts w:ascii="Arial" w:hAnsi="Arial" w:cs="Arial"/>
        </w:rPr>
      </w:pPr>
    </w:p>
    <w:p w:rsidR="00C91784" w:rsidRPr="00925FCF" w:rsidRDefault="00A60299" w:rsidP="0033012D">
      <w:pPr>
        <w:tabs>
          <w:tab w:val="left" w:pos="567"/>
        </w:tabs>
        <w:ind w:left="567" w:hanging="360"/>
        <w:jc w:val="both"/>
        <w:rPr>
          <w:rFonts w:ascii="Arial" w:hAnsi="Arial" w:cs="Arial"/>
        </w:rPr>
      </w:pPr>
      <w:r w:rsidRPr="00925FCF">
        <w:rPr>
          <w:rFonts w:ascii="Arial" w:hAnsi="Arial" w:cs="Arial"/>
        </w:rPr>
        <w:t xml:space="preserve">2. </w:t>
      </w:r>
      <w:r w:rsidR="00C91784" w:rsidRPr="00925FCF">
        <w:rPr>
          <w:rFonts w:ascii="Arial" w:hAnsi="Arial" w:cs="Arial"/>
        </w:rPr>
        <w:t>W toku oceny ofert Zamawiający może żądać od Wykonawcy pisemnych wyjaśnień dotyczących treści złożonej oferty.</w:t>
      </w:r>
    </w:p>
    <w:p w:rsidR="00B11C6E" w:rsidRPr="00925FCF" w:rsidRDefault="00B11C6E" w:rsidP="00B11C6E">
      <w:pPr>
        <w:tabs>
          <w:tab w:val="num" w:pos="2700"/>
        </w:tabs>
        <w:jc w:val="both"/>
        <w:rPr>
          <w:rFonts w:ascii="Arial" w:hAnsi="Arial" w:cs="Arial"/>
          <w:b/>
        </w:rPr>
      </w:pPr>
    </w:p>
    <w:p w:rsidR="005925AF" w:rsidRPr="00925FCF" w:rsidRDefault="005925AF" w:rsidP="00332BC3">
      <w:pPr>
        <w:numPr>
          <w:ilvl w:val="2"/>
          <w:numId w:val="6"/>
        </w:numPr>
        <w:tabs>
          <w:tab w:val="clear" w:pos="2700"/>
          <w:tab w:val="num" w:pos="540"/>
        </w:tabs>
        <w:ind w:left="540" w:hanging="540"/>
        <w:jc w:val="both"/>
        <w:rPr>
          <w:rFonts w:ascii="Arial" w:hAnsi="Arial" w:cs="Arial"/>
          <w:b/>
        </w:rPr>
      </w:pPr>
      <w:r w:rsidRPr="00925FCF">
        <w:rPr>
          <w:rFonts w:ascii="Arial" w:hAnsi="Arial" w:cs="Arial"/>
          <w:b/>
        </w:rPr>
        <w:t>Informacja o formalnościach, jakie powinny zostać dopełnione po wyborze oferty w celu zawarcia umowy</w:t>
      </w:r>
    </w:p>
    <w:p w:rsidR="00D17B57" w:rsidRPr="00925FCF" w:rsidRDefault="00D17B57" w:rsidP="00332BC3">
      <w:pPr>
        <w:numPr>
          <w:ilvl w:val="3"/>
          <w:numId w:val="3"/>
        </w:numPr>
        <w:tabs>
          <w:tab w:val="clear" w:pos="2880"/>
          <w:tab w:val="num" w:pos="900"/>
        </w:tabs>
        <w:ind w:left="900"/>
        <w:jc w:val="both"/>
        <w:rPr>
          <w:rFonts w:ascii="Arial" w:hAnsi="Arial" w:cs="Arial"/>
        </w:rPr>
      </w:pPr>
      <w:r w:rsidRPr="00925FCF">
        <w:rPr>
          <w:rFonts w:ascii="Arial" w:hAnsi="Arial" w:cs="Arial"/>
        </w:rPr>
        <w:t>Zamawiający powiadomi na piśmie wszystkich Wykonawców, którzy złożyli oferty, o:</w:t>
      </w:r>
    </w:p>
    <w:p w:rsidR="00D17B57" w:rsidRPr="00925FCF" w:rsidRDefault="00D17B57" w:rsidP="00BA567F">
      <w:pPr>
        <w:numPr>
          <w:ilvl w:val="0"/>
          <w:numId w:val="18"/>
        </w:numPr>
        <w:tabs>
          <w:tab w:val="clear" w:pos="1440"/>
          <w:tab w:val="num" w:pos="900"/>
        </w:tabs>
        <w:ind w:left="900"/>
        <w:jc w:val="both"/>
        <w:rPr>
          <w:rFonts w:ascii="Arial" w:hAnsi="Arial" w:cs="Arial"/>
        </w:rPr>
      </w:pPr>
      <w:r w:rsidRPr="00925FCF">
        <w:rPr>
          <w:rFonts w:ascii="Arial" w:hAnsi="Arial" w:cs="Arial"/>
        </w:rPr>
        <w:t>wyborze najkorzystniejszej oferty, podając nazwę (firmę)</w:t>
      </w:r>
      <w:r w:rsidR="006F6EA7" w:rsidRPr="00925FCF">
        <w:rPr>
          <w:rFonts w:ascii="Arial" w:hAnsi="Arial" w:cs="Arial"/>
        </w:rPr>
        <w:t xml:space="preserve"> albo imię i nazwisko, </w:t>
      </w:r>
      <w:r w:rsidRPr="00925FCF">
        <w:rPr>
          <w:rFonts w:ascii="Arial" w:hAnsi="Arial" w:cs="Arial"/>
        </w:rPr>
        <w:t xml:space="preserve">siedzibę </w:t>
      </w:r>
      <w:r w:rsidR="006F6EA7" w:rsidRPr="00925FCF">
        <w:rPr>
          <w:rFonts w:ascii="Arial" w:hAnsi="Arial" w:cs="Arial"/>
        </w:rPr>
        <w:t xml:space="preserve">albo miejsce zamieszkania </w:t>
      </w:r>
      <w:r w:rsidRPr="00925FCF">
        <w:rPr>
          <w:rFonts w:ascii="Arial" w:hAnsi="Arial" w:cs="Arial"/>
        </w:rPr>
        <w:t>i adres wykon</w:t>
      </w:r>
      <w:r w:rsidR="006F6EA7" w:rsidRPr="00925FCF">
        <w:rPr>
          <w:rFonts w:ascii="Arial" w:hAnsi="Arial" w:cs="Arial"/>
        </w:rPr>
        <w:t>awcy, którego ofertę wybrano,</w:t>
      </w:r>
      <w:r w:rsidR="00165DEE" w:rsidRPr="00925FCF">
        <w:rPr>
          <w:rFonts w:ascii="Arial" w:hAnsi="Arial" w:cs="Arial"/>
        </w:rPr>
        <w:t xml:space="preserve"> uzasadnienie jej wyboru oraz</w:t>
      </w:r>
      <w:r w:rsidRPr="00925FCF">
        <w:rPr>
          <w:rFonts w:ascii="Arial" w:hAnsi="Arial" w:cs="Arial"/>
        </w:rPr>
        <w:t xml:space="preserve"> nazwy (firmy)</w:t>
      </w:r>
      <w:r w:rsidR="00165DEE" w:rsidRPr="00925FCF">
        <w:rPr>
          <w:rFonts w:ascii="Arial" w:hAnsi="Arial" w:cs="Arial"/>
        </w:rPr>
        <w:t xml:space="preserve"> albo imiona i nazwiska,</w:t>
      </w:r>
      <w:r w:rsidRPr="00925FCF">
        <w:rPr>
          <w:rFonts w:ascii="Arial" w:hAnsi="Arial" w:cs="Arial"/>
        </w:rPr>
        <w:t xml:space="preserve"> siedziby </w:t>
      </w:r>
      <w:r w:rsidR="00165DEE" w:rsidRPr="00925FCF">
        <w:rPr>
          <w:rFonts w:ascii="Arial" w:hAnsi="Arial" w:cs="Arial"/>
        </w:rPr>
        <w:t>albo miejsca zamieszkania</w:t>
      </w:r>
      <w:r w:rsidR="00E3203B" w:rsidRPr="00925FCF">
        <w:rPr>
          <w:rFonts w:ascii="Arial" w:hAnsi="Arial" w:cs="Arial"/>
        </w:rPr>
        <w:t xml:space="preserve"> </w:t>
      </w:r>
      <w:r w:rsidRPr="00925FCF">
        <w:rPr>
          <w:rFonts w:ascii="Arial" w:hAnsi="Arial" w:cs="Arial"/>
        </w:rPr>
        <w:t>i adresy wykonawców, którzy złożyli oferty</w:t>
      </w:r>
      <w:r w:rsidR="00E3203B" w:rsidRPr="00925FCF">
        <w:rPr>
          <w:rFonts w:ascii="Arial" w:hAnsi="Arial" w:cs="Arial"/>
        </w:rPr>
        <w:t xml:space="preserve">, a także </w:t>
      </w:r>
      <w:r w:rsidRPr="00925FCF">
        <w:rPr>
          <w:rFonts w:ascii="Arial" w:hAnsi="Arial" w:cs="Arial"/>
        </w:rPr>
        <w:t>punktację przyznaną ofertom w każdym kryterium oceny ofert i łączną punktację,</w:t>
      </w:r>
    </w:p>
    <w:p w:rsidR="00D17B57" w:rsidRPr="00925FCF" w:rsidRDefault="00D17B57" w:rsidP="00BA567F">
      <w:pPr>
        <w:numPr>
          <w:ilvl w:val="0"/>
          <w:numId w:val="18"/>
        </w:numPr>
        <w:tabs>
          <w:tab w:val="clear" w:pos="1440"/>
          <w:tab w:val="num" w:pos="900"/>
        </w:tabs>
        <w:ind w:left="900"/>
        <w:jc w:val="both"/>
        <w:rPr>
          <w:rFonts w:ascii="Arial" w:hAnsi="Arial" w:cs="Arial"/>
        </w:rPr>
      </w:pPr>
      <w:r w:rsidRPr="00925FCF">
        <w:rPr>
          <w:rFonts w:ascii="Arial" w:hAnsi="Arial" w:cs="Arial"/>
        </w:rPr>
        <w:t>wykonawcach, których oferty zostały odrzucone, podając uzasadnienie faktyczne i prawne,</w:t>
      </w:r>
    </w:p>
    <w:p w:rsidR="00D17B57" w:rsidRPr="00925FCF" w:rsidRDefault="00D17B57" w:rsidP="00BA567F">
      <w:pPr>
        <w:numPr>
          <w:ilvl w:val="0"/>
          <w:numId w:val="18"/>
        </w:numPr>
        <w:tabs>
          <w:tab w:val="clear" w:pos="1440"/>
          <w:tab w:val="num" w:pos="900"/>
        </w:tabs>
        <w:ind w:left="900"/>
        <w:jc w:val="both"/>
        <w:rPr>
          <w:rFonts w:ascii="Arial" w:hAnsi="Arial" w:cs="Arial"/>
        </w:rPr>
      </w:pPr>
      <w:r w:rsidRPr="00925FCF">
        <w:rPr>
          <w:rFonts w:ascii="Arial" w:hAnsi="Arial" w:cs="Arial"/>
        </w:rPr>
        <w:t xml:space="preserve">wykonawcach, którzy zostali wykluczeni z postępowania o udzielenie </w:t>
      </w:r>
      <w:proofErr w:type="spellStart"/>
      <w:r w:rsidRPr="00925FCF">
        <w:rPr>
          <w:rFonts w:ascii="Arial" w:hAnsi="Arial" w:cs="Arial"/>
        </w:rPr>
        <w:t>zamówienia</w:t>
      </w:r>
      <w:proofErr w:type="spellEnd"/>
      <w:r w:rsidRPr="00925FCF">
        <w:rPr>
          <w:rFonts w:ascii="Arial" w:hAnsi="Arial" w:cs="Arial"/>
        </w:rPr>
        <w:t xml:space="preserve">, podając uzasadnienie faktyczne i prawne. </w:t>
      </w:r>
    </w:p>
    <w:p w:rsidR="008E2263" w:rsidRPr="00925FCF" w:rsidRDefault="00D17B57" w:rsidP="00BA567F">
      <w:pPr>
        <w:numPr>
          <w:ilvl w:val="0"/>
          <w:numId w:val="18"/>
        </w:numPr>
        <w:tabs>
          <w:tab w:val="clear" w:pos="1440"/>
          <w:tab w:val="num" w:pos="900"/>
        </w:tabs>
        <w:ind w:left="900"/>
        <w:jc w:val="both"/>
        <w:rPr>
          <w:rFonts w:ascii="Arial" w:hAnsi="Arial" w:cs="Arial"/>
        </w:rPr>
      </w:pPr>
      <w:r w:rsidRPr="00925FCF">
        <w:rPr>
          <w:rFonts w:ascii="Arial" w:hAnsi="Arial" w:cs="Arial"/>
        </w:rPr>
        <w:t xml:space="preserve">Terminie, określonym zgodnie z art. 94 ust. 1 lub 2, po którego upływie umowa w sprawie </w:t>
      </w:r>
      <w:proofErr w:type="spellStart"/>
      <w:r w:rsidRPr="00925FCF">
        <w:rPr>
          <w:rFonts w:ascii="Arial" w:hAnsi="Arial" w:cs="Arial"/>
        </w:rPr>
        <w:t>zamówienia</w:t>
      </w:r>
      <w:proofErr w:type="spellEnd"/>
      <w:r w:rsidRPr="00925FCF">
        <w:rPr>
          <w:rFonts w:ascii="Arial" w:hAnsi="Arial" w:cs="Arial"/>
        </w:rPr>
        <w:t xml:space="preserve"> publicznego może być zawarta</w:t>
      </w:r>
      <w:r w:rsidR="008E2263" w:rsidRPr="00925FCF">
        <w:rPr>
          <w:rFonts w:ascii="Arial" w:hAnsi="Arial" w:cs="Arial"/>
        </w:rPr>
        <w:t>.</w:t>
      </w:r>
    </w:p>
    <w:p w:rsidR="00D17B57" w:rsidRPr="00925FCF" w:rsidRDefault="00D17B57" w:rsidP="00D318BB">
      <w:pPr>
        <w:numPr>
          <w:ilvl w:val="0"/>
          <w:numId w:val="5"/>
        </w:numPr>
        <w:tabs>
          <w:tab w:val="clear" w:pos="1440"/>
          <w:tab w:val="num" w:pos="900"/>
        </w:tabs>
        <w:ind w:left="900"/>
        <w:jc w:val="both"/>
        <w:rPr>
          <w:rFonts w:ascii="Arial" w:hAnsi="Arial" w:cs="Arial"/>
        </w:rPr>
      </w:pPr>
      <w:r w:rsidRPr="00925FCF">
        <w:rPr>
          <w:rFonts w:ascii="Arial" w:hAnsi="Arial" w:cs="Arial"/>
        </w:rPr>
        <w:t xml:space="preserve">Zgodnie z art. 94 </w:t>
      </w:r>
      <w:proofErr w:type="spellStart"/>
      <w:r w:rsidRPr="00925FCF">
        <w:rPr>
          <w:rFonts w:ascii="Arial" w:hAnsi="Arial" w:cs="Arial"/>
        </w:rPr>
        <w:t>Pzp</w:t>
      </w:r>
      <w:proofErr w:type="spellEnd"/>
      <w:r w:rsidRPr="00925FCF">
        <w:rPr>
          <w:rFonts w:ascii="Arial" w:hAnsi="Arial" w:cs="Arial"/>
        </w:rPr>
        <w:t xml:space="preserve"> zamawiający zawiera umowę w sprawie </w:t>
      </w:r>
      <w:proofErr w:type="spellStart"/>
      <w:r w:rsidRPr="00925FCF">
        <w:rPr>
          <w:rFonts w:ascii="Arial" w:hAnsi="Arial" w:cs="Arial"/>
        </w:rPr>
        <w:t>zamówienia</w:t>
      </w:r>
      <w:proofErr w:type="spellEnd"/>
      <w:r w:rsidRPr="00925FCF">
        <w:rPr>
          <w:rFonts w:ascii="Arial" w:hAnsi="Arial" w:cs="Arial"/>
        </w:rPr>
        <w:t xml:space="preserve"> publicznego w terminie nie krótszym niż </w:t>
      </w:r>
      <w:r w:rsidRPr="00925FCF">
        <w:rPr>
          <w:rFonts w:ascii="Arial" w:hAnsi="Arial" w:cs="Arial"/>
          <w:b/>
        </w:rPr>
        <w:t>5 dni od dnia przekazania zawiadomienia</w:t>
      </w:r>
      <w:r w:rsidRPr="00925FCF">
        <w:rPr>
          <w:rFonts w:ascii="Arial" w:hAnsi="Arial" w:cs="Arial"/>
        </w:rPr>
        <w:t xml:space="preserve"> o wyborze oferty, jeżeli zawiadomienie to zostało przesłane </w:t>
      </w:r>
      <w:r w:rsidR="00CC1B6D" w:rsidRPr="00925FCF">
        <w:rPr>
          <w:rFonts w:ascii="Arial" w:hAnsi="Arial" w:cs="Arial"/>
        </w:rPr>
        <w:br/>
      </w:r>
      <w:r w:rsidRPr="00925FCF">
        <w:rPr>
          <w:rFonts w:ascii="Arial" w:hAnsi="Arial" w:cs="Arial"/>
        </w:rPr>
        <w:t xml:space="preserve">w sposób określony w art. 27 ust. 2, nie później niż przed upływem terminu związania ofertą. </w:t>
      </w:r>
    </w:p>
    <w:p w:rsidR="00D17B57" w:rsidRPr="00925FCF" w:rsidRDefault="00D17B57" w:rsidP="00D318BB">
      <w:pPr>
        <w:numPr>
          <w:ilvl w:val="0"/>
          <w:numId w:val="5"/>
        </w:numPr>
        <w:tabs>
          <w:tab w:val="clear" w:pos="1440"/>
          <w:tab w:val="num" w:pos="900"/>
        </w:tabs>
        <w:ind w:left="900"/>
        <w:jc w:val="both"/>
        <w:rPr>
          <w:rFonts w:ascii="Arial" w:hAnsi="Arial" w:cs="Arial"/>
        </w:rPr>
      </w:pPr>
      <w:r w:rsidRPr="00925FCF">
        <w:rPr>
          <w:rFonts w:ascii="Arial" w:hAnsi="Arial" w:cs="Arial"/>
        </w:rPr>
        <w:t xml:space="preserve">Umowa w sprawie </w:t>
      </w:r>
      <w:proofErr w:type="spellStart"/>
      <w:r w:rsidRPr="00925FCF">
        <w:rPr>
          <w:rFonts w:ascii="Arial" w:hAnsi="Arial" w:cs="Arial"/>
        </w:rPr>
        <w:t>zamówienia</w:t>
      </w:r>
      <w:proofErr w:type="spellEnd"/>
      <w:r w:rsidRPr="00925FCF">
        <w:rPr>
          <w:rFonts w:ascii="Arial" w:hAnsi="Arial" w:cs="Arial"/>
        </w:rPr>
        <w:t xml:space="preserve"> publicznego może zostać zawarta po upływie terminu związania ofertą, jeżeli zamawiający przekazał wykonawcom informację o wyborze oferty przed upływem terminu związania ofertą, </w:t>
      </w:r>
      <w:r w:rsidRPr="00925FCF">
        <w:rPr>
          <w:rFonts w:ascii="Arial" w:hAnsi="Arial" w:cs="Arial"/>
        </w:rPr>
        <w:br/>
        <w:t xml:space="preserve">a wykonawca wyraził zgodę na zawarcie umowy na warunkach określonych </w:t>
      </w:r>
      <w:r w:rsidRPr="00925FCF">
        <w:rPr>
          <w:rFonts w:ascii="Arial" w:hAnsi="Arial" w:cs="Arial"/>
        </w:rPr>
        <w:br/>
        <w:t>w złożonej ofercie.</w:t>
      </w:r>
    </w:p>
    <w:p w:rsidR="00D17B57" w:rsidRPr="00925FCF" w:rsidRDefault="00D17B57" w:rsidP="0084696D">
      <w:pPr>
        <w:numPr>
          <w:ilvl w:val="0"/>
          <w:numId w:val="5"/>
        </w:numPr>
        <w:tabs>
          <w:tab w:val="clear" w:pos="1440"/>
          <w:tab w:val="num" w:pos="900"/>
        </w:tabs>
        <w:ind w:left="900"/>
        <w:jc w:val="both"/>
        <w:rPr>
          <w:rFonts w:ascii="Arial" w:hAnsi="Arial" w:cs="Arial"/>
        </w:rPr>
      </w:pPr>
      <w:r w:rsidRPr="00925FCF">
        <w:rPr>
          <w:rFonts w:ascii="Arial" w:hAnsi="Arial" w:cs="Arial"/>
        </w:rPr>
        <w:t>W przypadku gdy Wykonawca, którego</w:t>
      </w:r>
      <w:r w:rsidR="00807B74" w:rsidRPr="00925FCF">
        <w:rPr>
          <w:rFonts w:ascii="Arial" w:hAnsi="Arial" w:cs="Arial"/>
        </w:rPr>
        <w:t xml:space="preserve"> oferta została wybrana jako </w:t>
      </w:r>
      <w:r w:rsidRPr="00925FCF">
        <w:rPr>
          <w:rFonts w:ascii="Arial" w:hAnsi="Arial" w:cs="Arial"/>
        </w:rPr>
        <w:t xml:space="preserve">najkorzystniejsza, uchylać się będzie od zawarcia umowy, Zamawiający może wybrać ofertę najkorzystniejszą spośród pozostałych ofert, bez przeprowadzania ich ponownej oceny, chyba że zachodzić będą przesłanki </w:t>
      </w:r>
      <w:r w:rsidR="00807B74" w:rsidRPr="00925FCF">
        <w:rPr>
          <w:rFonts w:ascii="Arial" w:hAnsi="Arial" w:cs="Arial"/>
        </w:rPr>
        <w:br/>
      </w:r>
      <w:r w:rsidRPr="00925FCF">
        <w:rPr>
          <w:rFonts w:ascii="Arial" w:hAnsi="Arial" w:cs="Arial"/>
        </w:rPr>
        <w:t>o których mowa w art. 93 ust 1 ustawy Prawo zamówień publicznych.</w:t>
      </w:r>
    </w:p>
    <w:p w:rsidR="00EE3424" w:rsidRPr="00925FCF" w:rsidRDefault="00EE3424" w:rsidP="00EE3424">
      <w:pPr>
        <w:ind w:left="900"/>
        <w:jc w:val="both"/>
        <w:rPr>
          <w:rFonts w:ascii="Arial" w:hAnsi="Arial" w:cs="Arial"/>
        </w:rPr>
      </w:pPr>
    </w:p>
    <w:p w:rsidR="00D17B57" w:rsidRPr="00925FCF" w:rsidRDefault="00D17B57" w:rsidP="00CA68CB">
      <w:pPr>
        <w:numPr>
          <w:ilvl w:val="2"/>
          <w:numId w:val="6"/>
        </w:numPr>
        <w:tabs>
          <w:tab w:val="clear" w:pos="2700"/>
          <w:tab w:val="num" w:pos="540"/>
        </w:tabs>
        <w:ind w:left="567" w:hanging="567"/>
        <w:jc w:val="both"/>
        <w:rPr>
          <w:rFonts w:ascii="Arial" w:hAnsi="Arial" w:cs="Arial"/>
          <w:b/>
        </w:rPr>
      </w:pPr>
      <w:r w:rsidRPr="00925FCF">
        <w:rPr>
          <w:rFonts w:ascii="Arial" w:hAnsi="Arial" w:cs="Arial"/>
          <w:b/>
        </w:rPr>
        <w:t>Wymagania dotyczące zabezpieczenia należytego wykonania umowy.</w:t>
      </w:r>
    </w:p>
    <w:p w:rsidR="00A45D52" w:rsidRPr="00925FCF" w:rsidRDefault="00A45D52" w:rsidP="00A45D52">
      <w:pPr>
        <w:jc w:val="both"/>
        <w:rPr>
          <w:rFonts w:ascii="Arial" w:hAnsi="Arial" w:cs="Arial"/>
        </w:rPr>
      </w:pPr>
    </w:p>
    <w:p w:rsidR="00D17B57" w:rsidRPr="00925FCF" w:rsidRDefault="00A45D52" w:rsidP="00A45D52">
      <w:pPr>
        <w:jc w:val="both"/>
        <w:rPr>
          <w:rFonts w:ascii="Arial" w:hAnsi="Arial" w:cs="Arial"/>
        </w:rPr>
      </w:pPr>
      <w:r w:rsidRPr="00925FCF">
        <w:rPr>
          <w:rFonts w:ascii="Arial" w:hAnsi="Arial" w:cs="Arial"/>
        </w:rPr>
        <w:t>Zamawiający nie wymaga wniesienia zabezpieczenia należytego wykonania umowy</w:t>
      </w:r>
      <w:r w:rsidR="00D17B57" w:rsidRPr="00925FCF">
        <w:rPr>
          <w:rFonts w:ascii="Arial" w:hAnsi="Arial" w:cs="Arial"/>
        </w:rPr>
        <w:t>.</w:t>
      </w:r>
    </w:p>
    <w:p w:rsidR="00EE3424" w:rsidRPr="00925FCF" w:rsidRDefault="00EE3424" w:rsidP="00EE3424">
      <w:pPr>
        <w:ind w:left="720"/>
        <w:jc w:val="both"/>
        <w:rPr>
          <w:rFonts w:ascii="Arial" w:hAnsi="Arial" w:cs="Arial"/>
        </w:rPr>
      </w:pPr>
    </w:p>
    <w:p w:rsidR="006A6426" w:rsidRPr="00925FCF" w:rsidRDefault="006A6426" w:rsidP="00EE3424">
      <w:pPr>
        <w:ind w:left="720"/>
        <w:jc w:val="both"/>
        <w:rPr>
          <w:rFonts w:ascii="Arial" w:hAnsi="Arial" w:cs="Arial"/>
          <w:u w:val="single"/>
        </w:rPr>
      </w:pPr>
    </w:p>
    <w:p w:rsidR="00D17B57" w:rsidRPr="00925FCF" w:rsidRDefault="00D17B57" w:rsidP="00EE3424">
      <w:pPr>
        <w:numPr>
          <w:ilvl w:val="3"/>
          <w:numId w:val="6"/>
        </w:numPr>
        <w:ind w:left="709"/>
        <w:jc w:val="both"/>
        <w:rPr>
          <w:rFonts w:ascii="Arial" w:hAnsi="Arial" w:cs="Arial"/>
          <w:b/>
        </w:rPr>
      </w:pPr>
      <w:r w:rsidRPr="00925FCF">
        <w:rPr>
          <w:rFonts w:ascii="Arial" w:hAnsi="Arial" w:cs="Arial"/>
          <w:b/>
        </w:rPr>
        <w:t>Istotne dla stron postanowienia, które zostaną wprowadzone do treści zawartej umowy</w:t>
      </w:r>
    </w:p>
    <w:p w:rsidR="00EE3424" w:rsidRPr="00925FCF" w:rsidRDefault="00D17B57" w:rsidP="00EE3424">
      <w:pPr>
        <w:jc w:val="both"/>
        <w:rPr>
          <w:rFonts w:ascii="Arial" w:hAnsi="Arial" w:cs="Arial"/>
        </w:rPr>
      </w:pPr>
      <w:r w:rsidRPr="00925FCF">
        <w:rPr>
          <w:rFonts w:ascii="Arial" w:hAnsi="Arial" w:cs="Arial"/>
        </w:rPr>
        <w:t xml:space="preserve">Istotne postanowienia umowy zawiera projekt umowy stanowiący </w:t>
      </w:r>
      <w:r w:rsidRPr="0033012D">
        <w:rPr>
          <w:rFonts w:ascii="Arial" w:hAnsi="Arial" w:cs="Arial"/>
          <w:b/>
        </w:rPr>
        <w:t>załącznik nr</w:t>
      </w:r>
      <w:r w:rsidRPr="00925FCF">
        <w:rPr>
          <w:rFonts w:ascii="Arial" w:hAnsi="Arial" w:cs="Arial"/>
          <w:b/>
        </w:rPr>
        <w:t xml:space="preserve"> </w:t>
      </w:r>
      <w:r w:rsidR="0033012D">
        <w:rPr>
          <w:rFonts w:ascii="Arial" w:hAnsi="Arial" w:cs="Arial"/>
          <w:b/>
        </w:rPr>
        <w:t>8</w:t>
      </w:r>
      <w:r w:rsidRPr="00925FCF">
        <w:rPr>
          <w:rFonts w:ascii="Arial" w:hAnsi="Arial" w:cs="Arial"/>
        </w:rPr>
        <w:t xml:space="preserve"> do niniejszej SIWZ</w:t>
      </w:r>
      <w:r w:rsidR="0033012D">
        <w:rPr>
          <w:rFonts w:ascii="Arial" w:hAnsi="Arial" w:cs="Arial"/>
        </w:rPr>
        <w:t xml:space="preserve"> w zakresie pakietu nr I </w:t>
      </w:r>
      <w:proofErr w:type="spellStart"/>
      <w:r w:rsidR="0033012D">
        <w:rPr>
          <w:rFonts w:ascii="Arial" w:hAnsi="Arial" w:cs="Arial"/>
        </w:rPr>
        <w:t>i</w:t>
      </w:r>
      <w:proofErr w:type="spellEnd"/>
      <w:r w:rsidR="0033012D">
        <w:rPr>
          <w:rFonts w:ascii="Arial" w:hAnsi="Arial" w:cs="Arial"/>
        </w:rPr>
        <w:t xml:space="preserve"> </w:t>
      </w:r>
      <w:r w:rsidR="0033012D" w:rsidRPr="0033012D">
        <w:rPr>
          <w:rFonts w:ascii="Arial" w:hAnsi="Arial" w:cs="Arial"/>
          <w:b/>
        </w:rPr>
        <w:t>załącznik nr 9</w:t>
      </w:r>
      <w:r w:rsidR="0033012D">
        <w:rPr>
          <w:rFonts w:ascii="Arial" w:hAnsi="Arial" w:cs="Arial"/>
        </w:rPr>
        <w:t xml:space="preserve"> w zakresie pakietu nr II</w:t>
      </w:r>
      <w:r w:rsidRPr="00925FCF">
        <w:rPr>
          <w:rFonts w:ascii="Arial" w:hAnsi="Arial" w:cs="Arial"/>
        </w:rPr>
        <w:t xml:space="preserve">. </w:t>
      </w:r>
    </w:p>
    <w:p w:rsidR="0033012D" w:rsidRDefault="0033012D" w:rsidP="00EE3424">
      <w:pPr>
        <w:jc w:val="both"/>
        <w:rPr>
          <w:rFonts w:ascii="Arial" w:hAnsi="Arial" w:cs="Arial"/>
        </w:rPr>
      </w:pPr>
    </w:p>
    <w:p w:rsidR="00A45D52" w:rsidRDefault="00EE3424" w:rsidP="00EE3424">
      <w:pPr>
        <w:jc w:val="both"/>
        <w:rPr>
          <w:rFonts w:ascii="Arial" w:hAnsi="Arial" w:cs="Arial"/>
        </w:rPr>
      </w:pPr>
      <w:r w:rsidRPr="00925FCF">
        <w:rPr>
          <w:rFonts w:ascii="Arial" w:hAnsi="Arial" w:cs="Arial"/>
        </w:rPr>
        <w:t>Zamawiający dopuszcza możliwoś</w:t>
      </w:r>
      <w:r w:rsidR="00A45D52" w:rsidRPr="00925FCF">
        <w:rPr>
          <w:rFonts w:ascii="Arial" w:hAnsi="Arial" w:cs="Arial"/>
        </w:rPr>
        <w:t>ci</w:t>
      </w:r>
      <w:r w:rsidRPr="00925FCF">
        <w:rPr>
          <w:rFonts w:ascii="Arial" w:hAnsi="Arial" w:cs="Arial"/>
        </w:rPr>
        <w:t xml:space="preserve"> wprowadzania zmian w umo</w:t>
      </w:r>
      <w:r w:rsidR="00A20E90" w:rsidRPr="00925FCF">
        <w:rPr>
          <w:rFonts w:ascii="Arial" w:hAnsi="Arial" w:cs="Arial"/>
        </w:rPr>
        <w:t>wie w stosunku do treści oferty</w:t>
      </w:r>
      <w:r w:rsidR="0033012D">
        <w:rPr>
          <w:rFonts w:ascii="Arial" w:hAnsi="Arial" w:cs="Arial"/>
        </w:rPr>
        <w:t xml:space="preserve"> w następujących wypadku:</w:t>
      </w:r>
    </w:p>
    <w:p w:rsidR="0033012D" w:rsidRPr="00925FCF" w:rsidRDefault="0033012D" w:rsidP="00EE3424">
      <w:pPr>
        <w:jc w:val="both"/>
        <w:rPr>
          <w:rFonts w:ascii="Arial" w:hAnsi="Arial" w:cs="Arial"/>
        </w:rPr>
      </w:pPr>
    </w:p>
    <w:p w:rsidR="0033012D" w:rsidRDefault="0033012D" w:rsidP="0033012D">
      <w:pPr>
        <w:jc w:val="both"/>
        <w:rPr>
          <w:rFonts w:ascii="Arial" w:hAnsi="Arial" w:cs="Arial"/>
        </w:rPr>
      </w:pPr>
      <w:r w:rsidRPr="00E169E3">
        <w:rPr>
          <w:rFonts w:ascii="Arial" w:hAnsi="Arial" w:cs="Arial"/>
        </w:rPr>
        <w:t>1) przedłużeni</w:t>
      </w:r>
      <w:r>
        <w:rPr>
          <w:rFonts w:ascii="Arial" w:hAnsi="Arial" w:cs="Arial"/>
        </w:rPr>
        <w:t>a</w:t>
      </w:r>
      <w:r w:rsidRPr="00E169E3">
        <w:rPr>
          <w:rFonts w:ascii="Arial" w:hAnsi="Arial" w:cs="Arial"/>
        </w:rPr>
        <w:t xml:space="preserve"> lub skrócenie terminu </w:t>
      </w:r>
      <w:r w:rsidR="00A63E0B">
        <w:rPr>
          <w:rFonts w:ascii="Arial" w:hAnsi="Arial" w:cs="Arial"/>
        </w:rPr>
        <w:t>obowiązywania</w:t>
      </w:r>
      <w:r w:rsidRPr="00E169E3">
        <w:rPr>
          <w:rFonts w:ascii="Arial" w:hAnsi="Arial" w:cs="Arial"/>
        </w:rPr>
        <w:t xml:space="preserve"> umowy</w:t>
      </w:r>
      <w:r>
        <w:rPr>
          <w:rFonts w:ascii="Arial" w:hAnsi="Arial" w:cs="Arial"/>
        </w:rPr>
        <w:t xml:space="preserve">, </w:t>
      </w:r>
    </w:p>
    <w:p w:rsidR="0033012D" w:rsidRDefault="0033012D" w:rsidP="0033012D">
      <w:pPr>
        <w:jc w:val="both"/>
        <w:rPr>
          <w:rFonts w:ascii="Arial" w:hAnsi="Arial" w:cs="Arial"/>
        </w:rPr>
      </w:pPr>
      <w:r w:rsidRPr="00E169E3">
        <w:rPr>
          <w:rFonts w:ascii="Arial" w:hAnsi="Arial" w:cs="Arial"/>
        </w:rPr>
        <w:t xml:space="preserve">2) </w:t>
      </w:r>
      <w:r>
        <w:rPr>
          <w:rFonts w:ascii="Arial" w:hAnsi="Arial" w:cs="Arial"/>
        </w:rPr>
        <w:t xml:space="preserve">warunków płatności, </w:t>
      </w:r>
    </w:p>
    <w:p w:rsidR="0033012D" w:rsidRDefault="0033012D" w:rsidP="0033012D">
      <w:pPr>
        <w:jc w:val="both"/>
        <w:rPr>
          <w:rFonts w:ascii="Arial" w:hAnsi="Arial" w:cs="Arial"/>
        </w:rPr>
      </w:pPr>
      <w:r w:rsidRPr="00E169E3">
        <w:rPr>
          <w:rFonts w:ascii="Arial" w:hAnsi="Arial" w:cs="Arial"/>
        </w:rPr>
        <w:t xml:space="preserve">3) podwykonawców oraz zakresu </w:t>
      </w:r>
      <w:r w:rsidR="00A63E0B">
        <w:rPr>
          <w:rFonts w:ascii="Arial" w:hAnsi="Arial" w:cs="Arial"/>
        </w:rPr>
        <w:t>usług</w:t>
      </w:r>
      <w:r w:rsidRPr="00E169E3">
        <w:rPr>
          <w:rFonts w:ascii="Arial" w:hAnsi="Arial" w:cs="Arial"/>
        </w:rPr>
        <w:t xml:space="preserve"> im powierzonych </w:t>
      </w:r>
    </w:p>
    <w:p w:rsidR="0033012D" w:rsidRDefault="00A63E0B" w:rsidP="0033012D">
      <w:pPr>
        <w:jc w:val="both"/>
        <w:rPr>
          <w:rFonts w:ascii="Arial" w:hAnsi="Arial" w:cs="Arial"/>
        </w:rPr>
      </w:pPr>
      <w:r>
        <w:rPr>
          <w:rFonts w:ascii="Arial" w:hAnsi="Arial" w:cs="Arial"/>
        </w:rPr>
        <w:t>4</w:t>
      </w:r>
      <w:r w:rsidR="0033012D">
        <w:rPr>
          <w:rFonts w:ascii="Arial" w:hAnsi="Arial" w:cs="Arial"/>
        </w:rPr>
        <w:t>) zmiany stawki podatku VAT,</w:t>
      </w:r>
    </w:p>
    <w:p w:rsidR="0033012D" w:rsidRDefault="00A63E0B" w:rsidP="0033012D">
      <w:pPr>
        <w:jc w:val="both"/>
        <w:rPr>
          <w:rFonts w:ascii="Arial" w:hAnsi="Arial" w:cs="Arial"/>
          <w:snapToGrid w:val="0"/>
        </w:rPr>
      </w:pPr>
      <w:r>
        <w:rPr>
          <w:rFonts w:ascii="Arial" w:hAnsi="Arial" w:cs="Arial"/>
        </w:rPr>
        <w:t>5</w:t>
      </w:r>
      <w:r w:rsidR="0033012D">
        <w:rPr>
          <w:rFonts w:ascii="Arial" w:hAnsi="Arial" w:cs="Arial"/>
        </w:rPr>
        <w:t xml:space="preserve">) zmiany wysokości wynagrodzenia w wyniku </w:t>
      </w:r>
      <w:r>
        <w:rPr>
          <w:rFonts w:ascii="Arial" w:hAnsi="Arial" w:cs="Arial"/>
        </w:rPr>
        <w:t>faktycznie wykonanych usług</w:t>
      </w:r>
      <w:r w:rsidR="0033012D">
        <w:rPr>
          <w:rFonts w:ascii="Arial" w:hAnsi="Arial" w:cs="Arial"/>
          <w:snapToGrid w:val="0"/>
        </w:rPr>
        <w:t xml:space="preserve">, tj. podsumowania ilości </w:t>
      </w:r>
      <w:r>
        <w:rPr>
          <w:rFonts w:ascii="Arial" w:hAnsi="Arial" w:cs="Arial"/>
          <w:snapToGrid w:val="0"/>
        </w:rPr>
        <w:t>faktycznie wykonanych usług</w:t>
      </w:r>
      <w:r w:rsidR="0033012D">
        <w:rPr>
          <w:rFonts w:ascii="Arial" w:hAnsi="Arial" w:cs="Arial"/>
          <w:snapToGrid w:val="0"/>
        </w:rPr>
        <w:t>,</w:t>
      </w:r>
    </w:p>
    <w:p w:rsidR="0033012D" w:rsidRDefault="00A63E0B" w:rsidP="0033012D">
      <w:pPr>
        <w:jc w:val="both"/>
        <w:rPr>
          <w:rFonts w:ascii="Arial" w:hAnsi="Arial" w:cs="Arial"/>
          <w:snapToGrid w:val="0"/>
        </w:rPr>
      </w:pPr>
      <w:r>
        <w:rPr>
          <w:rFonts w:ascii="Arial" w:hAnsi="Arial" w:cs="Arial"/>
          <w:snapToGrid w:val="0"/>
        </w:rPr>
        <w:t>6</w:t>
      </w:r>
      <w:r w:rsidR="0033012D">
        <w:rPr>
          <w:rFonts w:ascii="Arial" w:hAnsi="Arial" w:cs="Arial"/>
          <w:snapToGrid w:val="0"/>
        </w:rPr>
        <w:t xml:space="preserve">) zmiany </w:t>
      </w:r>
      <w:r>
        <w:rPr>
          <w:rFonts w:ascii="Arial" w:hAnsi="Arial" w:cs="Arial"/>
          <w:snapToGrid w:val="0"/>
        </w:rPr>
        <w:t>potencjału technicznego przedstawionego</w:t>
      </w:r>
      <w:r w:rsidR="0033012D">
        <w:rPr>
          <w:rFonts w:ascii="Arial" w:hAnsi="Arial" w:cs="Arial"/>
          <w:snapToGrid w:val="0"/>
        </w:rPr>
        <w:t xml:space="preserve"> w ofercie przetargowej, pod warunkiem, że zmiany te nie spowodują obniżenia parametrów </w:t>
      </w:r>
      <w:r>
        <w:rPr>
          <w:rFonts w:ascii="Arial" w:hAnsi="Arial" w:cs="Arial"/>
          <w:snapToGrid w:val="0"/>
        </w:rPr>
        <w:t xml:space="preserve">potencjału </w:t>
      </w:r>
      <w:r w:rsidR="0033012D">
        <w:rPr>
          <w:rFonts w:ascii="Arial" w:hAnsi="Arial" w:cs="Arial"/>
          <w:snapToGrid w:val="0"/>
        </w:rPr>
        <w:t>oraz zaistnieje jedna z poniższych okoliczności:</w:t>
      </w:r>
    </w:p>
    <w:p w:rsidR="0033012D" w:rsidRDefault="00A63E0B" w:rsidP="0033012D">
      <w:pPr>
        <w:jc w:val="both"/>
        <w:rPr>
          <w:rFonts w:ascii="Arial" w:hAnsi="Arial" w:cs="Arial"/>
          <w:snapToGrid w:val="0"/>
        </w:rPr>
      </w:pPr>
      <w:r>
        <w:rPr>
          <w:rFonts w:ascii="Arial" w:hAnsi="Arial" w:cs="Arial"/>
          <w:snapToGrid w:val="0"/>
        </w:rPr>
        <w:t>a</w:t>
      </w:r>
      <w:r w:rsidR="0033012D">
        <w:rPr>
          <w:rFonts w:ascii="Arial" w:hAnsi="Arial" w:cs="Arial"/>
          <w:snapToGrid w:val="0"/>
        </w:rPr>
        <w:t xml:space="preserve">) </w:t>
      </w:r>
      <w:r>
        <w:rPr>
          <w:rFonts w:ascii="Arial" w:hAnsi="Arial" w:cs="Arial"/>
          <w:snapToGrid w:val="0"/>
        </w:rPr>
        <w:t>zmiana s</w:t>
      </w:r>
      <w:r w:rsidR="0033012D">
        <w:rPr>
          <w:rFonts w:ascii="Arial" w:hAnsi="Arial" w:cs="Arial"/>
          <w:snapToGrid w:val="0"/>
        </w:rPr>
        <w:t>powoduj</w:t>
      </w:r>
      <w:r>
        <w:rPr>
          <w:rFonts w:ascii="Arial" w:hAnsi="Arial" w:cs="Arial"/>
          <w:snapToGrid w:val="0"/>
        </w:rPr>
        <w:t>e</w:t>
      </w:r>
      <w:r w:rsidR="0033012D">
        <w:rPr>
          <w:rFonts w:ascii="Arial" w:hAnsi="Arial" w:cs="Arial"/>
          <w:snapToGrid w:val="0"/>
        </w:rPr>
        <w:t xml:space="preserve"> poprawienie parametrów technicznych,</w:t>
      </w:r>
    </w:p>
    <w:p w:rsidR="0033012D" w:rsidRDefault="00A63E0B" w:rsidP="0033012D">
      <w:pPr>
        <w:jc w:val="both"/>
        <w:rPr>
          <w:rFonts w:ascii="Arial" w:hAnsi="Arial" w:cs="Arial"/>
        </w:rPr>
      </w:pPr>
      <w:r>
        <w:rPr>
          <w:rFonts w:ascii="Arial" w:hAnsi="Arial" w:cs="Arial"/>
          <w:snapToGrid w:val="0"/>
        </w:rPr>
        <w:t>b</w:t>
      </w:r>
      <w:r w:rsidR="0033012D">
        <w:rPr>
          <w:rFonts w:ascii="Arial" w:hAnsi="Arial" w:cs="Arial"/>
          <w:snapToGrid w:val="0"/>
        </w:rPr>
        <w:t xml:space="preserve">) </w:t>
      </w:r>
      <w:r>
        <w:rPr>
          <w:rFonts w:ascii="Arial" w:hAnsi="Arial" w:cs="Arial"/>
          <w:snapToGrid w:val="0"/>
        </w:rPr>
        <w:t xml:space="preserve">zmiana </w:t>
      </w:r>
      <w:r w:rsidR="0033012D">
        <w:rPr>
          <w:rFonts w:ascii="Arial" w:hAnsi="Arial" w:cs="Arial"/>
          <w:snapToGrid w:val="0"/>
        </w:rPr>
        <w:t>wynik</w:t>
      </w:r>
      <w:r>
        <w:rPr>
          <w:rFonts w:ascii="Arial" w:hAnsi="Arial" w:cs="Arial"/>
          <w:snapToGrid w:val="0"/>
        </w:rPr>
        <w:t>nie</w:t>
      </w:r>
      <w:r w:rsidR="0033012D">
        <w:rPr>
          <w:rFonts w:ascii="Arial" w:hAnsi="Arial" w:cs="Arial"/>
          <w:snapToGrid w:val="0"/>
        </w:rPr>
        <w:t xml:space="preserve"> z aktualizacji rozwiązań z uwagi na postęp technologiczny lub zmiany obowiązujących przepisów.</w:t>
      </w:r>
    </w:p>
    <w:p w:rsidR="0033012D" w:rsidRDefault="0033012D" w:rsidP="0033012D">
      <w:pPr>
        <w:jc w:val="both"/>
        <w:rPr>
          <w:rFonts w:ascii="Arial" w:hAnsi="Arial" w:cs="Arial"/>
        </w:rPr>
      </w:pPr>
    </w:p>
    <w:p w:rsidR="0033012D" w:rsidRPr="00E169E3" w:rsidRDefault="0033012D" w:rsidP="0033012D">
      <w:pPr>
        <w:jc w:val="both"/>
        <w:rPr>
          <w:rFonts w:ascii="Arial" w:hAnsi="Arial" w:cs="Arial"/>
        </w:rPr>
      </w:pPr>
      <w:r w:rsidRPr="00150A47">
        <w:rPr>
          <w:rFonts w:ascii="Arial" w:hAnsi="Arial" w:cs="Arial"/>
          <w:u w:val="single"/>
        </w:rPr>
        <w:t>Warunkiem wprowadzenia zmian w umowie jest pisemne zwrócenie się o wyrażenie zgody jednej ze stron na dokonanie zmiany w umowie z podaniem uzasadnienia faktycznego oraz wyrażenie zgody drugiej strony.</w:t>
      </w:r>
      <w:r>
        <w:rPr>
          <w:rFonts w:ascii="Arial" w:hAnsi="Arial" w:cs="Arial"/>
        </w:rPr>
        <w:t xml:space="preserve"> </w:t>
      </w:r>
      <w:r w:rsidRPr="00E169E3">
        <w:rPr>
          <w:rFonts w:ascii="Arial" w:hAnsi="Arial" w:cs="Arial"/>
        </w:rPr>
        <w:t>Wszelkie zmiany wymagają formy pisemnej pod rygorem nieważności takich zmian</w:t>
      </w:r>
      <w:r>
        <w:rPr>
          <w:rFonts w:ascii="Arial" w:hAnsi="Arial" w:cs="Arial"/>
        </w:rPr>
        <w:t>.</w:t>
      </w:r>
    </w:p>
    <w:p w:rsidR="00A45D52" w:rsidRPr="00925FCF" w:rsidRDefault="00A45D52" w:rsidP="00EE3424">
      <w:pPr>
        <w:jc w:val="both"/>
        <w:rPr>
          <w:rFonts w:ascii="Arial" w:hAnsi="Arial" w:cs="Arial"/>
        </w:rPr>
      </w:pPr>
    </w:p>
    <w:p w:rsidR="00D17B57" w:rsidRPr="00925FCF" w:rsidRDefault="00D17B57" w:rsidP="00D17B57">
      <w:pPr>
        <w:tabs>
          <w:tab w:val="num" w:pos="2540"/>
        </w:tabs>
        <w:ind w:left="1440" w:hanging="1440"/>
        <w:rPr>
          <w:rFonts w:ascii="Arial" w:hAnsi="Arial" w:cs="Arial"/>
          <w:b/>
        </w:rPr>
      </w:pPr>
      <w:r w:rsidRPr="00925FCF">
        <w:rPr>
          <w:rFonts w:ascii="Arial" w:hAnsi="Arial" w:cs="Arial"/>
          <w:b/>
        </w:rPr>
        <w:t>X</w:t>
      </w:r>
      <w:r w:rsidR="00C1470A" w:rsidRPr="00925FCF">
        <w:rPr>
          <w:rFonts w:ascii="Arial" w:hAnsi="Arial" w:cs="Arial"/>
          <w:b/>
        </w:rPr>
        <w:t>X.</w:t>
      </w:r>
      <w:r w:rsidRPr="00925FCF">
        <w:rPr>
          <w:rFonts w:ascii="Arial" w:hAnsi="Arial" w:cs="Arial"/>
          <w:b/>
        </w:rPr>
        <w:t xml:space="preserve"> Środki ochrony prawnej</w:t>
      </w:r>
    </w:p>
    <w:p w:rsidR="00D17B57" w:rsidRPr="00925FCF" w:rsidRDefault="00D17B57" w:rsidP="00D17B57">
      <w:pPr>
        <w:jc w:val="both"/>
        <w:rPr>
          <w:rFonts w:ascii="Arial" w:hAnsi="Arial" w:cs="Arial"/>
          <w:b/>
        </w:rPr>
      </w:pPr>
      <w:r w:rsidRPr="00925FCF">
        <w:rPr>
          <w:rFonts w:ascii="Arial" w:hAnsi="Arial" w:cs="Arial"/>
        </w:rPr>
        <w:t xml:space="preserve">Wykonawcom, którym ich interes prawny w uzyskaniu </w:t>
      </w:r>
      <w:proofErr w:type="spellStart"/>
      <w:r w:rsidRPr="00925FCF">
        <w:rPr>
          <w:rFonts w:ascii="Arial" w:hAnsi="Arial" w:cs="Arial"/>
        </w:rPr>
        <w:t>zamówienia</w:t>
      </w:r>
      <w:proofErr w:type="spellEnd"/>
      <w:r w:rsidRPr="00925FCF">
        <w:rPr>
          <w:rFonts w:ascii="Arial" w:hAnsi="Arial" w:cs="Arial"/>
        </w:rPr>
        <w:t xml:space="preserve"> doznał lub może doznać uszczerbku w wyniku naruszenia przez zamawiającego przepisów ustawy Prawo zamówień publicznych przysługują środki ochrony prawnej określone w dziale VI ustawy Prawo zamówień publicznych.</w:t>
      </w:r>
    </w:p>
    <w:p w:rsidR="0049337A" w:rsidRPr="00925FCF" w:rsidRDefault="0049337A" w:rsidP="00C1470A">
      <w:pPr>
        <w:ind w:left="6432"/>
        <w:rPr>
          <w:rFonts w:ascii="Arial" w:hAnsi="Arial" w:cs="Arial"/>
        </w:rPr>
      </w:pPr>
    </w:p>
    <w:p w:rsidR="009B086F" w:rsidRDefault="009B086F" w:rsidP="009B086F">
      <w:pPr>
        <w:ind w:left="6432"/>
        <w:rPr>
          <w:rFonts w:ascii="Arial" w:hAnsi="Arial" w:cs="Arial"/>
        </w:rPr>
      </w:pPr>
      <w:r>
        <w:rPr>
          <w:rFonts w:ascii="Arial" w:hAnsi="Arial" w:cs="Arial"/>
        </w:rPr>
        <w:t>Zatwierdzam:</w:t>
      </w:r>
    </w:p>
    <w:p w:rsidR="009B086F" w:rsidRPr="009B086F" w:rsidRDefault="009B086F" w:rsidP="009B086F">
      <w:pPr>
        <w:ind w:left="6432" w:hanging="2604"/>
        <w:rPr>
          <w:rFonts w:ascii="Arial" w:hAnsi="Arial" w:cs="Arial"/>
        </w:rPr>
      </w:pPr>
      <w:r>
        <w:rPr>
          <w:rFonts w:ascii="Arial" w:hAnsi="Arial" w:cs="Arial"/>
        </w:rPr>
        <w:t xml:space="preserve">                </w:t>
      </w:r>
      <w:r w:rsidRPr="009B086F">
        <w:rPr>
          <w:sz w:val="28"/>
          <w:szCs w:val="28"/>
        </w:rPr>
        <w:t>w/z Starosty Powiatu Mławskiego</w:t>
      </w:r>
    </w:p>
    <w:p w:rsidR="009B086F" w:rsidRPr="009B086F" w:rsidRDefault="009B086F" w:rsidP="009B086F">
      <w:pPr>
        <w:rPr>
          <w:sz w:val="28"/>
          <w:szCs w:val="28"/>
        </w:rPr>
      </w:pPr>
      <w:r w:rsidRPr="009B086F">
        <w:rPr>
          <w:sz w:val="28"/>
          <w:szCs w:val="28"/>
        </w:rPr>
        <w:t xml:space="preserve">                                                                                       Barbara Gutowska</w:t>
      </w:r>
    </w:p>
    <w:p w:rsidR="00C1470A" w:rsidRPr="00925FCF" w:rsidRDefault="00C1470A" w:rsidP="00C1470A">
      <w:pPr>
        <w:ind w:left="6432"/>
        <w:rPr>
          <w:rFonts w:ascii="Arial" w:hAnsi="Arial" w:cs="Arial"/>
        </w:rPr>
      </w:pPr>
    </w:p>
    <w:p w:rsidR="000C1CA0" w:rsidRPr="00925FCF" w:rsidRDefault="000C1CA0" w:rsidP="009B086F">
      <w:pPr>
        <w:jc w:val="both"/>
        <w:rPr>
          <w:rFonts w:ascii="Arial" w:hAnsi="Arial" w:cs="Arial"/>
        </w:rPr>
      </w:pPr>
    </w:p>
    <w:p w:rsidR="008D11FB" w:rsidRPr="00A63E0B" w:rsidRDefault="008D11FB" w:rsidP="008D11FB">
      <w:pPr>
        <w:jc w:val="both"/>
        <w:rPr>
          <w:rFonts w:ascii="Arial" w:hAnsi="Arial" w:cs="Arial"/>
          <w:b/>
          <w:u w:val="single"/>
        </w:rPr>
      </w:pPr>
      <w:r w:rsidRPr="00A63E0B">
        <w:rPr>
          <w:rFonts w:ascii="Arial" w:hAnsi="Arial" w:cs="Arial"/>
          <w:b/>
          <w:u w:val="single"/>
        </w:rPr>
        <w:t>Załączniki do SIWZ:</w:t>
      </w:r>
    </w:p>
    <w:p w:rsidR="00EE3424" w:rsidRPr="00A63E0B" w:rsidRDefault="00A63E0B" w:rsidP="00EE3424">
      <w:pPr>
        <w:numPr>
          <w:ilvl w:val="2"/>
          <w:numId w:val="5"/>
        </w:numPr>
        <w:tabs>
          <w:tab w:val="clear" w:pos="2160"/>
          <w:tab w:val="num" w:pos="426"/>
        </w:tabs>
        <w:ind w:left="426"/>
        <w:jc w:val="both"/>
        <w:rPr>
          <w:rFonts w:ascii="Arial" w:hAnsi="Arial" w:cs="Arial"/>
        </w:rPr>
      </w:pPr>
      <w:r w:rsidRPr="00A63E0B">
        <w:rPr>
          <w:rFonts w:ascii="Arial" w:hAnsi="Arial" w:cs="Arial"/>
        </w:rPr>
        <w:t xml:space="preserve">Opis przedmiotu </w:t>
      </w:r>
      <w:proofErr w:type="spellStart"/>
      <w:r w:rsidRPr="00A63E0B">
        <w:rPr>
          <w:rFonts w:ascii="Arial" w:hAnsi="Arial" w:cs="Arial"/>
        </w:rPr>
        <w:t>zamówienia</w:t>
      </w:r>
      <w:proofErr w:type="spellEnd"/>
    </w:p>
    <w:p w:rsidR="00671F4E" w:rsidRPr="00A63E0B" w:rsidRDefault="00A45D52" w:rsidP="00EE3424">
      <w:pPr>
        <w:numPr>
          <w:ilvl w:val="2"/>
          <w:numId w:val="5"/>
        </w:numPr>
        <w:tabs>
          <w:tab w:val="clear" w:pos="2160"/>
          <w:tab w:val="num" w:pos="426"/>
        </w:tabs>
        <w:ind w:left="426"/>
        <w:jc w:val="both"/>
        <w:rPr>
          <w:rFonts w:ascii="Arial" w:hAnsi="Arial" w:cs="Arial"/>
        </w:rPr>
      </w:pPr>
      <w:r w:rsidRPr="00A63E0B">
        <w:rPr>
          <w:rFonts w:ascii="Arial" w:hAnsi="Arial" w:cs="Arial"/>
        </w:rPr>
        <w:t>Formularz oferty</w:t>
      </w:r>
    </w:p>
    <w:p w:rsidR="00EE3424" w:rsidRPr="00A63E0B" w:rsidRDefault="00BC61DF" w:rsidP="00EE3424">
      <w:pPr>
        <w:numPr>
          <w:ilvl w:val="2"/>
          <w:numId w:val="5"/>
        </w:numPr>
        <w:tabs>
          <w:tab w:val="clear" w:pos="2160"/>
          <w:tab w:val="num" w:pos="426"/>
        </w:tabs>
        <w:ind w:left="426"/>
        <w:jc w:val="both"/>
        <w:rPr>
          <w:rFonts w:ascii="Arial" w:hAnsi="Arial" w:cs="Arial"/>
        </w:rPr>
      </w:pPr>
      <w:r w:rsidRPr="00A63E0B">
        <w:rPr>
          <w:rFonts w:ascii="Arial" w:hAnsi="Arial" w:cs="Arial"/>
        </w:rPr>
        <w:t>Oświadczenie z art. 22</w:t>
      </w:r>
    </w:p>
    <w:p w:rsidR="00A63E0B" w:rsidRPr="00A63E0B" w:rsidRDefault="00A63E0B" w:rsidP="00EE3424">
      <w:pPr>
        <w:numPr>
          <w:ilvl w:val="2"/>
          <w:numId w:val="5"/>
        </w:numPr>
        <w:tabs>
          <w:tab w:val="clear" w:pos="2160"/>
          <w:tab w:val="num" w:pos="426"/>
        </w:tabs>
        <w:ind w:left="426"/>
        <w:jc w:val="both"/>
        <w:rPr>
          <w:rFonts w:ascii="Arial" w:hAnsi="Arial" w:cs="Arial"/>
        </w:rPr>
      </w:pPr>
      <w:r w:rsidRPr="00A63E0B">
        <w:rPr>
          <w:rFonts w:ascii="Arial" w:hAnsi="Arial" w:cs="Arial"/>
        </w:rPr>
        <w:t>Wykaz usług</w:t>
      </w:r>
    </w:p>
    <w:p w:rsidR="00A63E0B" w:rsidRPr="00A63E0B" w:rsidRDefault="00A63E0B" w:rsidP="00EE3424">
      <w:pPr>
        <w:numPr>
          <w:ilvl w:val="2"/>
          <w:numId w:val="5"/>
        </w:numPr>
        <w:tabs>
          <w:tab w:val="clear" w:pos="2160"/>
          <w:tab w:val="num" w:pos="426"/>
        </w:tabs>
        <w:ind w:left="426"/>
        <w:jc w:val="both"/>
        <w:rPr>
          <w:rFonts w:ascii="Arial" w:hAnsi="Arial" w:cs="Arial"/>
        </w:rPr>
      </w:pPr>
      <w:r w:rsidRPr="00A63E0B">
        <w:rPr>
          <w:rFonts w:ascii="Arial" w:hAnsi="Arial" w:cs="Arial"/>
        </w:rPr>
        <w:t>Wykaz narzędzi</w:t>
      </w:r>
    </w:p>
    <w:p w:rsidR="00EE3424" w:rsidRPr="00A63E0B" w:rsidRDefault="00EE3424" w:rsidP="00EE3424">
      <w:pPr>
        <w:numPr>
          <w:ilvl w:val="2"/>
          <w:numId w:val="5"/>
        </w:numPr>
        <w:tabs>
          <w:tab w:val="clear" w:pos="2160"/>
          <w:tab w:val="num" w:pos="426"/>
        </w:tabs>
        <w:ind w:left="426"/>
        <w:jc w:val="both"/>
        <w:rPr>
          <w:rFonts w:ascii="Arial" w:hAnsi="Arial" w:cs="Arial"/>
        </w:rPr>
      </w:pPr>
      <w:r w:rsidRPr="00A63E0B">
        <w:rPr>
          <w:rFonts w:ascii="Arial" w:hAnsi="Arial" w:cs="Arial"/>
        </w:rPr>
        <w:t xml:space="preserve">Oświadczenie wykonawcy z art. 24 ust. 1 ustawy  Prawo zamówień publicznych </w:t>
      </w:r>
    </w:p>
    <w:p w:rsidR="00EE3424" w:rsidRPr="00A63E0B" w:rsidRDefault="00EE3424" w:rsidP="00EE3424">
      <w:pPr>
        <w:numPr>
          <w:ilvl w:val="2"/>
          <w:numId w:val="5"/>
        </w:numPr>
        <w:tabs>
          <w:tab w:val="clear" w:pos="2160"/>
          <w:tab w:val="num" w:pos="426"/>
        </w:tabs>
        <w:ind w:left="426"/>
        <w:jc w:val="both"/>
        <w:rPr>
          <w:rFonts w:ascii="Arial" w:hAnsi="Arial" w:cs="Arial"/>
        </w:rPr>
      </w:pPr>
      <w:r w:rsidRPr="00A63E0B">
        <w:rPr>
          <w:rFonts w:ascii="Arial" w:hAnsi="Arial" w:cs="Arial"/>
        </w:rPr>
        <w:t xml:space="preserve">Oświadczenie wykonawcy, będącego osobą fizyczną </w:t>
      </w:r>
    </w:p>
    <w:p w:rsidR="00610BB8" w:rsidRPr="00A63E0B" w:rsidRDefault="001B78E4" w:rsidP="00610BB8">
      <w:pPr>
        <w:numPr>
          <w:ilvl w:val="2"/>
          <w:numId w:val="5"/>
        </w:numPr>
        <w:tabs>
          <w:tab w:val="clear" w:pos="2160"/>
          <w:tab w:val="num" w:pos="426"/>
        </w:tabs>
        <w:ind w:left="426"/>
        <w:rPr>
          <w:rFonts w:ascii="Arial" w:hAnsi="Arial" w:cs="Arial"/>
        </w:rPr>
      </w:pPr>
      <w:r w:rsidRPr="00A63E0B">
        <w:rPr>
          <w:rFonts w:ascii="Arial" w:hAnsi="Arial" w:cs="Arial"/>
        </w:rPr>
        <w:t>Projekt umowy</w:t>
      </w:r>
      <w:r w:rsidR="00A63E0B" w:rsidRPr="00A63E0B">
        <w:rPr>
          <w:rFonts w:ascii="Arial" w:hAnsi="Arial" w:cs="Arial"/>
        </w:rPr>
        <w:t xml:space="preserve"> – Pakiet nr I</w:t>
      </w:r>
    </w:p>
    <w:p w:rsidR="00A63E0B" w:rsidRPr="00A63E0B" w:rsidRDefault="00A63E0B" w:rsidP="00610BB8">
      <w:pPr>
        <w:numPr>
          <w:ilvl w:val="2"/>
          <w:numId w:val="5"/>
        </w:numPr>
        <w:tabs>
          <w:tab w:val="clear" w:pos="2160"/>
          <w:tab w:val="num" w:pos="426"/>
        </w:tabs>
        <w:ind w:left="426"/>
        <w:rPr>
          <w:rFonts w:ascii="Arial" w:hAnsi="Arial" w:cs="Arial"/>
        </w:rPr>
      </w:pPr>
      <w:r w:rsidRPr="00A63E0B">
        <w:rPr>
          <w:rFonts w:ascii="Arial" w:hAnsi="Arial" w:cs="Arial"/>
        </w:rPr>
        <w:t>Projekt umowy – Pakiet nr II</w:t>
      </w:r>
    </w:p>
    <w:p w:rsidR="00A63E0B" w:rsidRDefault="00610BB8" w:rsidP="00366B16">
      <w:pPr>
        <w:pStyle w:val="Style33"/>
        <w:widowControl/>
        <w:spacing w:before="53" w:line="254" w:lineRule="exact"/>
        <w:jc w:val="right"/>
        <w:rPr>
          <w:rStyle w:val="FontStyle98"/>
        </w:rPr>
      </w:pPr>
      <w:r w:rsidRPr="00925FCF">
        <w:br w:type="page"/>
      </w:r>
      <w:r w:rsidR="00A63E0B">
        <w:rPr>
          <w:rStyle w:val="FontStyle91"/>
        </w:rPr>
        <w:lastRenderedPageBreak/>
        <w:t xml:space="preserve">                                                                                                      Załącznik </w:t>
      </w:r>
      <w:r w:rsidR="00366B16">
        <w:rPr>
          <w:rStyle w:val="FontStyle91"/>
        </w:rPr>
        <w:t xml:space="preserve">nr 1 </w:t>
      </w:r>
    </w:p>
    <w:p w:rsidR="00A63E0B" w:rsidRDefault="00A63E0B" w:rsidP="00A63E0B">
      <w:pPr>
        <w:pStyle w:val="Style33"/>
        <w:widowControl/>
        <w:spacing w:before="53" w:line="254" w:lineRule="exact"/>
        <w:rPr>
          <w:rStyle w:val="FontStyle91"/>
        </w:rPr>
      </w:pPr>
    </w:p>
    <w:p w:rsidR="00A63E0B" w:rsidRDefault="00A63E0B" w:rsidP="00A63E0B">
      <w:pPr>
        <w:pStyle w:val="Style41"/>
        <w:widowControl/>
        <w:spacing w:before="134"/>
        <w:jc w:val="center"/>
        <w:rPr>
          <w:rStyle w:val="FontStyle113"/>
        </w:rPr>
      </w:pPr>
      <w:r>
        <w:rPr>
          <w:rStyle w:val="FontStyle113"/>
        </w:rPr>
        <w:t xml:space="preserve">Opis przedmiotu </w:t>
      </w:r>
      <w:proofErr w:type="spellStart"/>
      <w:r>
        <w:rPr>
          <w:rStyle w:val="FontStyle113"/>
        </w:rPr>
        <w:t>zamówienia</w:t>
      </w:r>
      <w:proofErr w:type="spellEnd"/>
    </w:p>
    <w:p w:rsidR="00A63E0B" w:rsidRDefault="00A63E0B" w:rsidP="00A63E0B">
      <w:pPr>
        <w:pStyle w:val="Style3"/>
        <w:widowControl/>
        <w:spacing w:line="240" w:lineRule="exact"/>
        <w:jc w:val="left"/>
        <w:rPr>
          <w:sz w:val="20"/>
          <w:szCs w:val="20"/>
        </w:rPr>
      </w:pPr>
    </w:p>
    <w:p w:rsidR="00A63E0B" w:rsidRPr="007F4EC1" w:rsidRDefault="00A63E0B" w:rsidP="00A63E0B">
      <w:pPr>
        <w:pStyle w:val="Style3"/>
        <w:widowControl/>
        <w:spacing w:before="29" w:line="240" w:lineRule="auto"/>
        <w:rPr>
          <w:rStyle w:val="FontStyle92"/>
          <w:u w:val="single"/>
        </w:rPr>
      </w:pPr>
      <w:r w:rsidRPr="007F4EC1">
        <w:rPr>
          <w:rStyle w:val="FontStyle92"/>
          <w:u w:val="single"/>
        </w:rPr>
        <w:t>PAKIET I - usuwanie pojazd</w:t>
      </w:r>
      <w:r w:rsidR="00CA68CB">
        <w:rPr>
          <w:rStyle w:val="FontStyle92"/>
          <w:u w:val="single"/>
        </w:rPr>
        <w:t>ów z terenu powiatu mławskiego</w:t>
      </w:r>
    </w:p>
    <w:p w:rsidR="00A63E0B" w:rsidRDefault="00A63E0B" w:rsidP="00CD418F">
      <w:pPr>
        <w:pStyle w:val="Style25"/>
        <w:widowControl/>
        <w:numPr>
          <w:ilvl w:val="0"/>
          <w:numId w:val="25"/>
        </w:numPr>
        <w:tabs>
          <w:tab w:val="left" w:pos="350"/>
        </w:tabs>
        <w:spacing w:before="134" w:line="250" w:lineRule="exact"/>
        <w:ind w:left="350"/>
        <w:rPr>
          <w:rStyle w:val="FontStyle112"/>
        </w:rPr>
      </w:pPr>
      <w:r>
        <w:rPr>
          <w:rStyle w:val="FontStyle91"/>
        </w:rPr>
        <w:t xml:space="preserve">Przedmiotem </w:t>
      </w:r>
      <w:proofErr w:type="spellStart"/>
      <w:r>
        <w:rPr>
          <w:rStyle w:val="FontStyle91"/>
        </w:rPr>
        <w:t>zamówienia</w:t>
      </w:r>
      <w:proofErr w:type="spellEnd"/>
      <w:r>
        <w:rPr>
          <w:rStyle w:val="FontStyle91"/>
        </w:rPr>
        <w:t xml:space="preserve"> jest usuwanie pojazdów </w:t>
      </w:r>
      <w:r>
        <w:rPr>
          <w:rStyle w:val="FontStyle93"/>
        </w:rPr>
        <w:t xml:space="preserve">(całodobowo przez 7 dni w tygodniu) </w:t>
      </w:r>
      <w:r>
        <w:rPr>
          <w:rStyle w:val="FontStyle91"/>
        </w:rPr>
        <w:t xml:space="preserve">z dróg na parkingi strzeżone na podstawie dyspozycji uprawnionych organów wydanej zgodnie z art. 130a ustawy z dnia 20 czerwca </w:t>
      </w:r>
      <w:r>
        <w:rPr>
          <w:rStyle w:val="FontStyle112"/>
        </w:rPr>
        <w:t xml:space="preserve">1997r. </w:t>
      </w:r>
      <w:r>
        <w:rPr>
          <w:rStyle w:val="FontStyle96"/>
        </w:rPr>
        <w:t>Prawo</w:t>
      </w:r>
      <w:r>
        <w:rPr>
          <w:rStyle w:val="FontStyle91"/>
        </w:rPr>
        <w:t xml:space="preserve"> o ruchu drogowym </w:t>
      </w:r>
      <w:r>
        <w:rPr>
          <w:rStyle w:val="FontStyle93"/>
        </w:rPr>
        <w:t xml:space="preserve">(tj., Dz. U. z 2005r., Nr 108, poz. 908 z </w:t>
      </w:r>
      <w:proofErr w:type="spellStart"/>
      <w:r>
        <w:rPr>
          <w:rStyle w:val="FontStyle93"/>
        </w:rPr>
        <w:t>późn</w:t>
      </w:r>
      <w:proofErr w:type="spellEnd"/>
      <w:r>
        <w:rPr>
          <w:rStyle w:val="FontStyle93"/>
        </w:rPr>
        <w:t>. zm.).</w:t>
      </w:r>
    </w:p>
    <w:p w:rsidR="00A63E0B" w:rsidRDefault="00A63E0B" w:rsidP="00CD418F">
      <w:pPr>
        <w:pStyle w:val="Style25"/>
        <w:widowControl/>
        <w:numPr>
          <w:ilvl w:val="0"/>
          <w:numId w:val="25"/>
        </w:numPr>
        <w:tabs>
          <w:tab w:val="left" w:pos="350"/>
        </w:tabs>
        <w:spacing w:line="250" w:lineRule="exact"/>
        <w:ind w:firstLine="0"/>
        <w:rPr>
          <w:rStyle w:val="FontStyle91"/>
        </w:rPr>
      </w:pPr>
      <w:r>
        <w:rPr>
          <w:rStyle w:val="FontStyle92"/>
        </w:rPr>
        <w:t xml:space="preserve">Wielkość </w:t>
      </w:r>
      <w:proofErr w:type="spellStart"/>
      <w:r>
        <w:rPr>
          <w:rStyle w:val="FontStyle92"/>
        </w:rPr>
        <w:t>zamówienia</w:t>
      </w:r>
      <w:proofErr w:type="spellEnd"/>
      <w:r>
        <w:rPr>
          <w:rStyle w:val="FontStyle92"/>
        </w:rPr>
        <w:t xml:space="preserve"> </w:t>
      </w:r>
      <w:r w:rsidR="00F21B04">
        <w:rPr>
          <w:rStyle w:val="FontStyle91"/>
        </w:rPr>
        <w:t>- 230 szt. pojazdów.</w:t>
      </w:r>
    </w:p>
    <w:p w:rsidR="00A63E0B" w:rsidRDefault="00A63E0B" w:rsidP="00366B16">
      <w:pPr>
        <w:spacing w:after="53" w:line="1" w:lineRule="exact"/>
        <w:jc w:val="both"/>
        <w:rPr>
          <w:sz w:val="2"/>
          <w:szCs w:val="2"/>
        </w:rPr>
      </w:pPr>
    </w:p>
    <w:p w:rsidR="00A63E0B" w:rsidRDefault="00A63E0B" w:rsidP="00CD418F">
      <w:pPr>
        <w:pStyle w:val="Style25"/>
        <w:widowControl/>
        <w:numPr>
          <w:ilvl w:val="0"/>
          <w:numId w:val="26"/>
        </w:numPr>
        <w:tabs>
          <w:tab w:val="left" w:pos="355"/>
        </w:tabs>
        <w:spacing w:before="245" w:line="250" w:lineRule="exact"/>
        <w:ind w:left="355" w:hanging="355"/>
        <w:rPr>
          <w:rStyle w:val="FontStyle91"/>
        </w:rPr>
      </w:pPr>
      <w:r>
        <w:rPr>
          <w:rStyle w:val="FontStyle92"/>
        </w:rPr>
        <w:t xml:space="preserve">Termin </w:t>
      </w:r>
      <w:r>
        <w:rPr>
          <w:rStyle w:val="FontStyle91"/>
        </w:rPr>
        <w:t>- w okresie od</w:t>
      </w:r>
      <w:r w:rsidR="009B086F">
        <w:rPr>
          <w:rStyle w:val="FontStyle91"/>
        </w:rPr>
        <w:t xml:space="preserve"> dnia podpisania umowy do 30.11.2014r.,</w:t>
      </w:r>
      <w:r>
        <w:rPr>
          <w:rStyle w:val="FontStyle91"/>
        </w:rPr>
        <w:t xml:space="preserve"> wg potrzeb zgłaszanych </w:t>
      </w:r>
      <w:r>
        <w:rPr>
          <w:rStyle w:val="FontStyle112"/>
        </w:rPr>
        <w:t xml:space="preserve">przez </w:t>
      </w:r>
      <w:r>
        <w:rPr>
          <w:rStyle w:val="FontStyle91"/>
        </w:rPr>
        <w:t xml:space="preserve">podmioty wydające dyspozycje usunięcia pojazdu wymienione w § 2 rozporządzenia Ministra Spraw Wewnętrznych i Administracji z dnia 16 października 2007r. w sprawie usuwania pojazdów </w:t>
      </w:r>
      <w:r>
        <w:rPr>
          <w:rStyle w:val="FontStyle93"/>
        </w:rPr>
        <w:t xml:space="preserve">(Dz. U. Nr 191, poz. 1377 </w:t>
      </w:r>
      <w:r>
        <w:rPr>
          <w:rStyle w:val="FontStyle91"/>
        </w:rPr>
        <w:t xml:space="preserve">z </w:t>
      </w:r>
      <w:proofErr w:type="spellStart"/>
      <w:r>
        <w:rPr>
          <w:rStyle w:val="FontStyle93"/>
        </w:rPr>
        <w:t>późn</w:t>
      </w:r>
      <w:proofErr w:type="spellEnd"/>
      <w:r>
        <w:rPr>
          <w:rStyle w:val="FontStyle93"/>
        </w:rPr>
        <w:t>. zm.),</w:t>
      </w:r>
    </w:p>
    <w:p w:rsidR="00A63E0B" w:rsidRDefault="00A63E0B" w:rsidP="00CD418F">
      <w:pPr>
        <w:pStyle w:val="Style76"/>
        <w:widowControl/>
        <w:numPr>
          <w:ilvl w:val="0"/>
          <w:numId w:val="26"/>
        </w:numPr>
        <w:tabs>
          <w:tab w:val="left" w:pos="355"/>
        </w:tabs>
        <w:spacing w:line="250" w:lineRule="exact"/>
        <w:jc w:val="both"/>
        <w:rPr>
          <w:rStyle w:val="FontStyle91"/>
        </w:rPr>
      </w:pPr>
      <w:r>
        <w:rPr>
          <w:rStyle w:val="FontStyle92"/>
        </w:rPr>
        <w:t>Wykonawca zobowiązany będzie:</w:t>
      </w:r>
    </w:p>
    <w:p w:rsidR="00A63E0B" w:rsidRDefault="00A63E0B" w:rsidP="00366B16">
      <w:pPr>
        <w:jc w:val="both"/>
        <w:rPr>
          <w:sz w:val="2"/>
          <w:szCs w:val="2"/>
        </w:rPr>
      </w:pPr>
    </w:p>
    <w:p w:rsidR="00A63E0B" w:rsidRDefault="00A63E0B" w:rsidP="00CD418F">
      <w:pPr>
        <w:pStyle w:val="Style25"/>
        <w:widowControl/>
        <w:numPr>
          <w:ilvl w:val="0"/>
          <w:numId w:val="27"/>
        </w:numPr>
        <w:tabs>
          <w:tab w:val="left" w:pos="1042"/>
        </w:tabs>
        <w:spacing w:before="5" w:line="250" w:lineRule="exact"/>
        <w:ind w:left="1042" w:hanging="331"/>
        <w:rPr>
          <w:rStyle w:val="FontStyle91"/>
        </w:rPr>
      </w:pPr>
      <w:r>
        <w:rPr>
          <w:rStyle w:val="FontStyle91"/>
        </w:rPr>
        <w:t xml:space="preserve">wykonać każdą dyspozycję usunięcia pojazdu z drogi wydaną przez uprawniony organ </w:t>
      </w:r>
      <w:r w:rsidR="00366B16">
        <w:rPr>
          <w:rStyle w:val="FontStyle91"/>
        </w:rPr>
        <w:br/>
      </w:r>
      <w:r>
        <w:rPr>
          <w:rStyle w:val="FontStyle91"/>
        </w:rPr>
        <w:t>w trybie art.130a ustawy Prawo o ruchu drogowym,</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zapewnić przybycie na miejsce zdarzenia w maksymalnym czasie do 30 minut,</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przedstawić w</w:t>
      </w:r>
      <w:r w:rsidRPr="00272FC4">
        <w:rPr>
          <w:rStyle w:val="FontStyle91"/>
        </w:rPr>
        <w:t xml:space="preserve"> </w:t>
      </w:r>
      <w:r w:rsidR="00DB207B">
        <w:rPr>
          <w:rStyle w:val="FontStyle91"/>
        </w:rPr>
        <w:t xml:space="preserve">Wydziale Komunikacji Starostwa Powiatowego w Mławie </w:t>
      </w:r>
      <w:r>
        <w:rPr>
          <w:rStyle w:val="FontStyle91"/>
        </w:rPr>
        <w:t xml:space="preserve"> do 5 dnia każdego miesiąca, wykaz pojazdów usunięty</w:t>
      </w:r>
      <w:r w:rsidR="008D3225">
        <w:rPr>
          <w:rStyle w:val="FontStyle91"/>
        </w:rPr>
        <w:t>ch z terenu powiatu mławskiego</w:t>
      </w:r>
      <w:r>
        <w:rPr>
          <w:rStyle w:val="FontStyle91"/>
        </w:rPr>
        <w:t xml:space="preserve"> w miesiącu poprzednim, w podziale na tryb usunięcia, zawierający datę usunięcia, markę pojazdu i numer rejestracyjny,</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umieszczać usunięte poj</w:t>
      </w:r>
      <w:r w:rsidR="00DB207B">
        <w:rPr>
          <w:rStyle w:val="FontStyle91"/>
        </w:rPr>
        <w:t>azdy na najbliższym parkingu strzeżonym.</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usunąć pojazd z drogi i przekazać go na parking strzeżony po otrzymaniu dyspozycji usunięcia pojazdu od uprawnionych podmiotów. Na polecenie podmiotu, który wydał dyspozycję usunięcia pojazdu, w przypadku ustania przyczyny jego usunięcia, wykonawca odstąpi od usunięcia pojazdu,</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 xml:space="preserve">uporządkować miejsce, na którym znajdował się przeznaczony do usunięcia pojazd, </w:t>
      </w:r>
      <w:r w:rsidR="00366B16">
        <w:rPr>
          <w:rStyle w:val="FontStyle91"/>
        </w:rPr>
        <w:br/>
      </w:r>
      <w:r>
        <w:rPr>
          <w:rStyle w:val="FontStyle91"/>
        </w:rPr>
        <w:t>z wyjątkiem konieczności użycia specjalistycznego sprzętu znajdującego się w pojazdach do tego przystosowanych (np. Straży Pożarnej itp.) bez pobierania z tego tytułu dodatkowych opłat.</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świadczyć usługi pojazdami podanymi w wykazie pojazdów załączonym do oferty,</w:t>
      </w:r>
    </w:p>
    <w:p w:rsidR="00366B16"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do usuwania pojazdów również w trybie art. 50a ustawy Prawo o ruchu</w:t>
      </w:r>
      <w:r>
        <w:rPr>
          <w:rStyle w:val="FontStyle91"/>
        </w:rPr>
        <w:br/>
        <w:t>drogowym,</w:t>
      </w:r>
    </w:p>
    <w:p w:rsidR="00A63E0B" w:rsidRDefault="00A63E0B" w:rsidP="00CD418F">
      <w:pPr>
        <w:pStyle w:val="Style25"/>
        <w:widowControl/>
        <w:numPr>
          <w:ilvl w:val="0"/>
          <w:numId w:val="27"/>
        </w:numPr>
        <w:tabs>
          <w:tab w:val="left" w:pos="1042"/>
        </w:tabs>
        <w:spacing w:line="250" w:lineRule="exact"/>
        <w:ind w:left="993"/>
        <w:rPr>
          <w:rStyle w:val="FontStyle91"/>
        </w:rPr>
      </w:pPr>
      <w:r>
        <w:rPr>
          <w:rStyle w:val="FontStyle91"/>
        </w:rPr>
        <w:t>za usuwanie pojazdów w trybie art. 50a ustawy Prawo o r</w:t>
      </w:r>
      <w:r w:rsidR="00366B16">
        <w:rPr>
          <w:rStyle w:val="FontStyle91"/>
        </w:rPr>
        <w:t xml:space="preserve">uchu drogowym </w:t>
      </w:r>
      <w:r>
        <w:rPr>
          <w:rStyle w:val="FontStyle91"/>
        </w:rPr>
        <w:t>Wykonawca we własnym imieniu będzie wystawiał rachune</w:t>
      </w:r>
      <w:r w:rsidR="00366B16">
        <w:rPr>
          <w:rStyle w:val="FontStyle91"/>
        </w:rPr>
        <w:t xml:space="preserve">k obciążający </w:t>
      </w:r>
      <w:r>
        <w:rPr>
          <w:rStyle w:val="FontStyle91"/>
        </w:rPr>
        <w:t xml:space="preserve">właściciela za przewóz pojazdu, w wysokości nie wyższej </w:t>
      </w:r>
      <w:r w:rsidR="00366B16">
        <w:rPr>
          <w:rStyle w:val="FontStyle91"/>
        </w:rPr>
        <w:t xml:space="preserve">niż określać będzie </w:t>
      </w:r>
      <w:r>
        <w:rPr>
          <w:rStyle w:val="FontStyle91"/>
        </w:rPr>
        <w:t>corocznie u</w:t>
      </w:r>
      <w:r w:rsidR="00CA68CB">
        <w:rPr>
          <w:rStyle w:val="FontStyle91"/>
        </w:rPr>
        <w:t>chwała Rady Powiatu Mławskiego</w:t>
      </w:r>
      <w:r>
        <w:rPr>
          <w:rStyle w:val="FontStyle91"/>
        </w:rPr>
        <w:t xml:space="preserve"> oraz we wła</w:t>
      </w:r>
      <w:r w:rsidR="00366B16">
        <w:rPr>
          <w:rStyle w:val="FontStyle91"/>
        </w:rPr>
        <w:t xml:space="preserve">snym zakresie </w:t>
      </w:r>
      <w:r>
        <w:rPr>
          <w:rStyle w:val="FontStyle91"/>
        </w:rPr>
        <w:t>będzie dochodził zapłaty rachunku. W przypadku braku możliwo</w:t>
      </w:r>
      <w:r w:rsidR="00366B16">
        <w:rPr>
          <w:rStyle w:val="FontStyle91"/>
        </w:rPr>
        <w:t xml:space="preserve">ści ustalenia </w:t>
      </w:r>
      <w:r>
        <w:rPr>
          <w:rStyle w:val="FontStyle91"/>
        </w:rPr>
        <w:t>właściciela pojazdu, koszty holowania pojazdu ponosi Wykonawca.</w:t>
      </w:r>
    </w:p>
    <w:p w:rsidR="00A63E0B" w:rsidRDefault="00A63E0B" w:rsidP="00366B16">
      <w:pPr>
        <w:pStyle w:val="Style3"/>
        <w:widowControl/>
        <w:tabs>
          <w:tab w:val="left" w:pos="7248"/>
        </w:tabs>
        <w:spacing w:before="43" w:line="240" w:lineRule="auto"/>
        <w:jc w:val="both"/>
        <w:rPr>
          <w:rStyle w:val="FontStyle91"/>
        </w:rPr>
      </w:pPr>
    </w:p>
    <w:p w:rsidR="00A63E0B" w:rsidRDefault="00A63E0B" w:rsidP="00366B16">
      <w:pPr>
        <w:pStyle w:val="Style3"/>
        <w:widowControl/>
        <w:tabs>
          <w:tab w:val="left" w:pos="7248"/>
        </w:tabs>
        <w:spacing w:before="43" w:line="240" w:lineRule="auto"/>
        <w:jc w:val="both"/>
        <w:rPr>
          <w:rStyle w:val="FontStyle91"/>
        </w:rPr>
      </w:pPr>
    </w:p>
    <w:p w:rsidR="00A63E0B" w:rsidRPr="00272FC4" w:rsidRDefault="00366B16" w:rsidP="00366B16">
      <w:pPr>
        <w:pStyle w:val="Style3"/>
        <w:widowControl/>
        <w:spacing w:before="48" w:line="240" w:lineRule="auto"/>
        <w:rPr>
          <w:rStyle w:val="FontStyle92"/>
          <w:u w:val="single"/>
        </w:rPr>
      </w:pPr>
      <w:r>
        <w:rPr>
          <w:rStyle w:val="FontStyle92"/>
          <w:u w:val="single"/>
        </w:rPr>
        <w:br w:type="page"/>
      </w:r>
      <w:r w:rsidR="00A63E0B" w:rsidRPr="00272FC4">
        <w:rPr>
          <w:rStyle w:val="FontStyle92"/>
          <w:u w:val="single"/>
        </w:rPr>
        <w:lastRenderedPageBreak/>
        <w:t xml:space="preserve">PAKIET </w:t>
      </w:r>
      <w:r w:rsidR="00A63E0B" w:rsidRPr="00272FC4">
        <w:rPr>
          <w:rStyle w:val="FontStyle114"/>
          <w:b/>
          <w:u w:val="single"/>
        </w:rPr>
        <w:t xml:space="preserve">II </w:t>
      </w:r>
      <w:r w:rsidR="00A63E0B" w:rsidRPr="00272FC4">
        <w:rPr>
          <w:rStyle w:val="FontStyle92"/>
          <w:u w:val="single"/>
        </w:rPr>
        <w:t>- przechowywanie pojazdów usunięty</w:t>
      </w:r>
      <w:r w:rsidR="00CA68CB">
        <w:rPr>
          <w:rStyle w:val="FontStyle92"/>
          <w:u w:val="single"/>
        </w:rPr>
        <w:t>ch z terenu powiatu mławskiego</w:t>
      </w:r>
    </w:p>
    <w:p w:rsidR="00A63E0B" w:rsidRPr="00272FC4" w:rsidRDefault="00A63E0B" w:rsidP="00366B16">
      <w:pPr>
        <w:pStyle w:val="Style3"/>
        <w:widowControl/>
        <w:spacing w:before="48" w:line="240" w:lineRule="auto"/>
        <w:rPr>
          <w:rStyle w:val="FontStyle92"/>
          <w:u w:val="single"/>
        </w:rPr>
      </w:pPr>
      <w:r w:rsidRPr="00272FC4">
        <w:rPr>
          <w:rStyle w:val="FontStyle92"/>
          <w:u w:val="single"/>
        </w:rPr>
        <w:t>na parkingu strzeżonym</w:t>
      </w:r>
    </w:p>
    <w:p w:rsidR="00A63E0B" w:rsidRDefault="00A63E0B" w:rsidP="00366B16">
      <w:pPr>
        <w:pStyle w:val="Style27"/>
        <w:widowControl/>
        <w:spacing w:line="240" w:lineRule="exact"/>
        <w:ind w:left="418"/>
        <w:rPr>
          <w:sz w:val="20"/>
          <w:szCs w:val="20"/>
        </w:rPr>
      </w:pPr>
    </w:p>
    <w:p w:rsidR="00A63E0B" w:rsidRPr="00366B16" w:rsidRDefault="00A63E0B" w:rsidP="00CD418F">
      <w:pPr>
        <w:pStyle w:val="Style27"/>
        <w:widowControl/>
        <w:numPr>
          <w:ilvl w:val="0"/>
          <w:numId w:val="32"/>
        </w:numPr>
        <w:spacing w:before="48" w:line="250" w:lineRule="exact"/>
        <w:rPr>
          <w:rStyle w:val="FontStyle91"/>
          <w:sz w:val="18"/>
          <w:szCs w:val="18"/>
        </w:rPr>
      </w:pPr>
      <w:r>
        <w:rPr>
          <w:rStyle w:val="FontStyle92"/>
        </w:rPr>
        <w:t xml:space="preserve">Przedmiotem </w:t>
      </w:r>
      <w:proofErr w:type="spellStart"/>
      <w:r>
        <w:rPr>
          <w:rStyle w:val="FontStyle92"/>
        </w:rPr>
        <w:t>zamówienia</w:t>
      </w:r>
      <w:proofErr w:type="spellEnd"/>
      <w:r>
        <w:rPr>
          <w:rStyle w:val="FontStyle92"/>
        </w:rPr>
        <w:t xml:space="preserve"> </w:t>
      </w:r>
      <w:r>
        <w:rPr>
          <w:rStyle w:val="FontStyle91"/>
        </w:rPr>
        <w:t xml:space="preserve">jest przechowywanie na parkingu strzeżonym </w:t>
      </w:r>
      <w:r w:rsidRPr="00654763">
        <w:rPr>
          <w:rStyle w:val="FontStyle115"/>
          <w:sz w:val="20"/>
          <w:szCs w:val="20"/>
        </w:rPr>
        <w:t>pojazdów</w:t>
      </w:r>
      <w:r>
        <w:rPr>
          <w:rStyle w:val="FontStyle115"/>
        </w:rPr>
        <w:t xml:space="preserve"> </w:t>
      </w:r>
      <w:r>
        <w:rPr>
          <w:rStyle w:val="FontStyle91"/>
        </w:rPr>
        <w:t xml:space="preserve">usuniętych </w:t>
      </w:r>
      <w:r w:rsidR="00366B16">
        <w:rPr>
          <w:rStyle w:val="FontStyle91"/>
        </w:rPr>
        <w:br/>
      </w:r>
      <w:r>
        <w:rPr>
          <w:rStyle w:val="FontStyle91"/>
        </w:rPr>
        <w:t xml:space="preserve">w trybie art.130a ustawy z dnia 20 czerwca 1997r Prawo </w:t>
      </w:r>
      <w:r>
        <w:rPr>
          <w:rStyle w:val="FontStyle115"/>
        </w:rPr>
        <w:t xml:space="preserve">o </w:t>
      </w:r>
      <w:r>
        <w:rPr>
          <w:rStyle w:val="FontStyle91"/>
        </w:rPr>
        <w:t xml:space="preserve">ruchu drogowym </w:t>
      </w:r>
      <w:r>
        <w:rPr>
          <w:rStyle w:val="FontStyle93"/>
        </w:rPr>
        <w:t xml:space="preserve">(tj., </w:t>
      </w:r>
      <w:proofErr w:type="spellStart"/>
      <w:r>
        <w:rPr>
          <w:rStyle w:val="FontStyle93"/>
        </w:rPr>
        <w:t>Dz.U</w:t>
      </w:r>
      <w:proofErr w:type="spellEnd"/>
      <w:r>
        <w:rPr>
          <w:rStyle w:val="FontStyle107"/>
        </w:rPr>
        <w:t xml:space="preserve">. </w:t>
      </w:r>
      <w:r>
        <w:rPr>
          <w:rStyle w:val="FontStyle93"/>
        </w:rPr>
        <w:t xml:space="preserve">z 2005r, Nr 108, poz. 908 z </w:t>
      </w:r>
      <w:proofErr w:type="spellStart"/>
      <w:r>
        <w:rPr>
          <w:rStyle w:val="FontStyle93"/>
        </w:rPr>
        <w:t>późn</w:t>
      </w:r>
      <w:proofErr w:type="spellEnd"/>
      <w:r>
        <w:rPr>
          <w:rStyle w:val="FontStyle93"/>
        </w:rPr>
        <w:t xml:space="preserve">. zm.) z </w:t>
      </w:r>
      <w:r w:rsidRPr="00366B16">
        <w:rPr>
          <w:rStyle w:val="FontStyle115"/>
          <w:sz w:val="20"/>
          <w:szCs w:val="20"/>
        </w:rPr>
        <w:t xml:space="preserve">terenu powiatu </w:t>
      </w:r>
      <w:r w:rsidR="0023643D">
        <w:rPr>
          <w:rStyle w:val="FontStyle115"/>
          <w:sz w:val="20"/>
          <w:szCs w:val="20"/>
        </w:rPr>
        <w:t>mławskiego</w:t>
      </w:r>
      <w:r>
        <w:rPr>
          <w:rStyle w:val="FontStyle91"/>
        </w:rPr>
        <w:t>,</w:t>
      </w:r>
      <w:r w:rsidR="00366B16">
        <w:rPr>
          <w:rStyle w:val="FontStyle91"/>
          <w:sz w:val="18"/>
          <w:szCs w:val="18"/>
        </w:rPr>
        <w:t xml:space="preserve"> </w:t>
      </w:r>
      <w:r>
        <w:rPr>
          <w:rStyle w:val="FontStyle91"/>
        </w:rPr>
        <w:t xml:space="preserve">naliczenie opłaty za jego usunięcie i przechowywanie oraz </w:t>
      </w:r>
      <w:r w:rsidRPr="00366B16">
        <w:rPr>
          <w:rStyle w:val="FontStyle115"/>
          <w:sz w:val="20"/>
          <w:szCs w:val="20"/>
        </w:rPr>
        <w:t>wydanie</w:t>
      </w:r>
      <w:r>
        <w:rPr>
          <w:rStyle w:val="FontStyle115"/>
        </w:rPr>
        <w:t xml:space="preserve"> </w:t>
      </w:r>
      <w:r>
        <w:rPr>
          <w:rStyle w:val="FontStyle91"/>
        </w:rPr>
        <w:t>pojazdu właścicielowi.</w:t>
      </w:r>
    </w:p>
    <w:p w:rsidR="00A63E0B" w:rsidRDefault="00A63E0B" w:rsidP="00CD418F">
      <w:pPr>
        <w:pStyle w:val="Style27"/>
        <w:widowControl/>
        <w:numPr>
          <w:ilvl w:val="0"/>
          <w:numId w:val="32"/>
        </w:numPr>
        <w:spacing w:before="10" w:line="240" w:lineRule="auto"/>
        <w:rPr>
          <w:rStyle w:val="FontStyle91"/>
          <w:u w:val="single"/>
        </w:rPr>
      </w:pPr>
      <w:r>
        <w:rPr>
          <w:rStyle w:val="FontStyle92"/>
        </w:rPr>
        <w:t xml:space="preserve">Wielkość </w:t>
      </w:r>
      <w:proofErr w:type="spellStart"/>
      <w:r>
        <w:rPr>
          <w:rStyle w:val="FontStyle92"/>
          <w:u w:val="single"/>
        </w:rPr>
        <w:t>zamówienia</w:t>
      </w:r>
      <w:proofErr w:type="spellEnd"/>
      <w:r>
        <w:rPr>
          <w:rStyle w:val="FontStyle92"/>
          <w:u w:val="single"/>
        </w:rPr>
        <w:t xml:space="preserve"> </w:t>
      </w:r>
      <w:r w:rsidR="00F21B04">
        <w:rPr>
          <w:rStyle w:val="FontStyle91"/>
          <w:u w:val="single"/>
        </w:rPr>
        <w:t>- 230 szt. pojazdów.</w:t>
      </w:r>
    </w:p>
    <w:p w:rsidR="00A63E0B" w:rsidRDefault="00A63E0B" w:rsidP="00366B16">
      <w:pPr>
        <w:pStyle w:val="Style27"/>
        <w:widowControl/>
        <w:spacing w:before="10" w:line="240" w:lineRule="auto"/>
        <w:ind w:left="720" w:firstLine="0"/>
        <w:rPr>
          <w:rStyle w:val="FontStyle91"/>
          <w:u w:val="single"/>
        </w:rPr>
      </w:pPr>
    </w:p>
    <w:p w:rsidR="00A63E0B" w:rsidRDefault="00A63E0B" w:rsidP="00CD418F">
      <w:pPr>
        <w:pStyle w:val="Style25"/>
        <w:widowControl/>
        <w:numPr>
          <w:ilvl w:val="0"/>
          <w:numId w:val="25"/>
        </w:numPr>
        <w:tabs>
          <w:tab w:val="left" w:pos="422"/>
        </w:tabs>
        <w:spacing w:before="250" w:line="250" w:lineRule="exact"/>
        <w:ind w:left="360" w:hanging="360"/>
        <w:rPr>
          <w:rStyle w:val="FontStyle91"/>
        </w:rPr>
      </w:pPr>
      <w:r>
        <w:rPr>
          <w:rStyle w:val="FontStyle92"/>
        </w:rPr>
        <w:t xml:space="preserve">Termin </w:t>
      </w:r>
      <w:r>
        <w:rPr>
          <w:rStyle w:val="FontStyle91"/>
        </w:rPr>
        <w:t>w okresie od</w:t>
      </w:r>
      <w:r w:rsidR="009B086F">
        <w:rPr>
          <w:rStyle w:val="FontStyle91"/>
        </w:rPr>
        <w:t xml:space="preserve"> dnia podpisania umowy do 30.11.2014r.,</w:t>
      </w:r>
      <w:r>
        <w:rPr>
          <w:rStyle w:val="FontStyle91"/>
        </w:rPr>
        <w:t xml:space="preserve"> - wg potrzeb zgłaszanych przez podmioty</w:t>
      </w:r>
    </w:p>
    <w:p w:rsidR="00A63E0B" w:rsidRDefault="00A63E0B" w:rsidP="00366B16">
      <w:pPr>
        <w:pStyle w:val="Style25"/>
        <w:widowControl/>
        <w:tabs>
          <w:tab w:val="left" w:pos="422"/>
        </w:tabs>
        <w:spacing w:line="250" w:lineRule="exact"/>
        <w:ind w:left="360" w:firstLine="0"/>
        <w:rPr>
          <w:rStyle w:val="FontStyle91"/>
        </w:rPr>
      </w:pPr>
      <w:r>
        <w:rPr>
          <w:rStyle w:val="FontStyle91"/>
        </w:rPr>
        <w:t xml:space="preserve"> wydające dyspozycje usunięcia pojazdu.</w:t>
      </w:r>
    </w:p>
    <w:p w:rsidR="00A63E0B" w:rsidRPr="003B414D" w:rsidRDefault="00A63E0B" w:rsidP="00366B16">
      <w:pPr>
        <w:pStyle w:val="Style76"/>
        <w:widowControl/>
        <w:tabs>
          <w:tab w:val="left" w:pos="422"/>
        </w:tabs>
        <w:spacing w:line="250" w:lineRule="exact"/>
        <w:ind w:left="360"/>
        <w:jc w:val="both"/>
        <w:rPr>
          <w:rStyle w:val="FontStyle92"/>
          <w:b w:val="0"/>
          <w:bCs w:val="0"/>
        </w:rPr>
      </w:pPr>
    </w:p>
    <w:p w:rsidR="00A63E0B" w:rsidRDefault="00A63E0B" w:rsidP="00CD418F">
      <w:pPr>
        <w:pStyle w:val="Style76"/>
        <w:widowControl/>
        <w:numPr>
          <w:ilvl w:val="0"/>
          <w:numId w:val="25"/>
        </w:numPr>
        <w:tabs>
          <w:tab w:val="left" w:pos="422"/>
        </w:tabs>
        <w:spacing w:line="250" w:lineRule="exact"/>
        <w:ind w:left="360" w:hanging="360"/>
        <w:jc w:val="both"/>
        <w:rPr>
          <w:rStyle w:val="FontStyle91"/>
        </w:rPr>
      </w:pPr>
      <w:r>
        <w:rPr>
          <w:rStyle w:val="FontStyle92"/>
        </w:rPr>
        <w:t>Wymagania dotyczące parkingu lub parkingów:</w:t>
      </w:r>
    </w:p>
    <w:p w:rsidR="00A63E0B" w:rsidRDefault="00A63E0B" w:rsidP="00366B16">
      <w:pPr>
        <w:jc w:val="both"/>
        <w:rPr>
          <w:sz w:val="2"/>
          <w:szCs w:val="2"/>
        </w:rPr>
      </w:pPr>
    </w:p>
    <w:p w:rsidR="00A63E0B" w:rsidRDefault="00A63E0B" w:rsidP="00CD418F">
      <w:pPr>
        <w:pStyle w:val="Style25"/>
        <w:widowControl/>
        <w:numPr>
          <w:ilvl w:val="0"/>
          <w:numId w:val="28"/>
        </w:numPr>
        <w:tabs>
          <w:tab w:val="left" w:pos="1200"/>
        </w:tabs>
        <w:spacing w:before="5" w:line="250" w:lineRule="exact"/>
        <w:ind w:left="859" w:firstLine="0"/>
        <w:rPr>
          <w:rStyle w:val="FontStyle91"/>
        </w:rPr>
      </w:pPr>
      <w:r>
        <w:rPr>
          <w:rStyle w:val="FontStyle91"/>
        </w:rPr>
        <w:t>położenie - w granicach administracyjnych powiatu,</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 xml:space="preserve">liczba miejsc dla pojazdów o </w:t>
      </w:r>
      <w:proofErr w:type="spellStart"/>
      <w:r>
        <w:rPr>
          <w:rStyle w:val="FontStyle91"/>
        </w:rPr>
        <w:t>dmc</w:t>
      </w:r>
      <w:proofErr w:type="spellEnd"/>
      <w:r>
        <w:rPr>
          <w:rStyle w:val="FontStyle91"/>
        </w:rPr>
        <w:t xml:space="preserve"> do 3,5 t - co najmniej 20,</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liczba miejsc dla pojazdów powyżej 3,5 t - co najmniej 5,</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parking ogrodzony - siatka, parkan,</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oświetlony,</w:t>
      </w:r>
    </w:p>
    <w:p w:rsidR="00A63E0B" w:rsidRDefault="00A63E0B" w:rsidP="00CD418F">
      <w:pPr>
        <w:pStyle w:val="Style25"/>
        <w:widowControl/>
        <w:numPr>
          <w:ilvl w:val="0"/>
          <w:numId w:val="28"/>
        </w:numPr>
        <w:tabs>
          <w:tab w:val="left" w:pos="1200"/>
        </w:tabs>
        <w:spacing w:line="250" w:lineRule="exact"/>
        <w:ind w:left="859" w:firstLine="0"/>
        <w:rPr>
          <w:rStyle w:val="FontStyle96"/>
        </w:rPr>
      </w:pPr>
      <w:r>
        <w:rPr>
          <w:rStyle w:val="FontStyle91"/>
        </w:rPr>
        <w:t>dozorowany przez całą dobę (osoby fizyczne, monitoring),</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swobodny dostęp do pojazdów,</w:t>
      </w:r>
    </w:p>
    <w:p w:rsidR="00A63E0B" w:rsidRDefault="00A63E0B" w:rsidP="00366B16">
      <w:pPr>
        <w:pStyle w:val="Style25"/>
        <w:widowControl/>
        <w:tabs>
          <w:tab w:val="left" w:pos="1200"/>
        </w:tabs>
        <w:spacing w:line="250" w:lineRule="exact"/>
        <w:ind w:left="1200" w:hanging="341"/>
        <w:rPr>
          <w:rStyle w:val="FontStyle91"/>
        </w:rPr>
      </w:pPr>
      <w:r>
        <w:rPr>
          <w:rStyle w:val="FontStyle91"/>
        </w:rPr>
        <w:t>h)</w:t>
      </w:r>
      <w:r>
        <w:rPr>
          <w:rStyle w:val="FontStyle91"/>
          <w:rFonts w:ascii="Times New Roman" w:hAnsi="Times New Roman" w:cs="Times New Roman"/>
        </w:rPr>
        <w:tab/>
      </w:r>
      <w:r>
        <w:rPr>
          <w:rStyle w:val="FontStyle91"/>
        </w:rPr>
        <w:t>zamykany w sposób uniemożliwiający wjazd i wyjazd środka transportu bez</w:t>
      </w:r>
      <w:r>
        <w:rPr>
          <w:rStyle w:val="FontStyle91"/>
        </w:rPr>
        <w:br/>
        <w:t>zezwolenia osoby dozorującej,</w:t>
      </w:r>
    </w:p>
    <w:p w:rsidR="00A63E0B" w:rsidRDefault="00A63E0B" w:rsidP="00366B16">
      <w:pPr>
        <w:pStyle w:val="Style76"/>
        <w:widowControl/>
        <w:tabs>
          <w:tab w:val="left" w:pos="250"/>
        </w:tabs>
        <w:spacing w:before="48" w:line="250" w:lineRule="exact"/>
        <w:jc w:val="both"/>
        <w:rPr>
          <w:rStyle w:val="FontStyle91"/>
        </w:rPr>
      </w:pPr>
    </w:p>
    <w:p w:rsidR="00A63E0B" w:rsidRDefault="00A63E0B" w:rsidP="00366B16">
      <w:pPr>
        <w:pStyle w:val="Style76"/>
        <w:widowControl/>
        <w:tabs>
          <w:tab w:val="left" w:pos="250"/>
        </w:tabs>
        <w:spacing w:before="48" w:line="250" w:lineRule="exact"/>
        <w:jc w:val="both"/>
        <w:rPr>
          <w:rStyle w:val="FontStyle92"/>
        </w:rPr>
      </w:pPr>
      <w:r>
        <w:rPr>
          <w:rStyle w:val="FontStyle91"/>
        </w:rPr>
        <w:t>5)</w:t>
      </w:r>
      <w:r>
        <w:rPr>
          <w:rStyle w:val="FontStyle91"/>
          <w:rFonts w:ascii="Times New Roman" w:hAnsi="Times New Roman" w:cs="Times New Roman"/>
        </w:rPr>
        <w:tab/>
      </w:r>
      <w:r>
        <w:rPr>
          <w:rStyle w:val="FontStyle92"/>
        </w:rPr>
        <w:t>Wykonawca zobowiązany będzie:</w:t>
      </w:r>
    </w:p>
    <w:p w:rsidR="00A63E0B" w:rsidRDefault="00A63E0B" w:rsidP="00CD418F">
      <w:pPr>
        <w:pStyle w:val="Style25"/>
        <w:widowControl/>
        <w:numPr>
          <w:ilvl w:val="0"/>
          <w:numId w:val="29"/>
        </w:numPr>
        <w:tabs>
          <w:tab w:val="left" w:pos="1195"/>
        </w:tabs>
        <w:spacing w:line="250" w:lineRule="exact"/>
        <w:ind w:left="1195" w:hanging="288"/>
        <w:rPr>
          <w:rStyle w:val="FontStyle91"/>
        </w:rPr>
      </w:pPr>
      <w:r>
        <w:rPr>
          <w:rStyle w:val="FontStyle91"/>
        </w:rPr>
        <w:t>wykonać każde zlecenie umieszczenia na parkingu pojazdu usuniętego</w:t>
      </w:r>
      <w:r w:rsidR="00366B16">
        <w:rPr>
          <w:rStyle w:val="FontStyle91"/>
        </w:rPr>
        <w:t xml:space="preserve"> </w:t>
      </w:r>
      <w:r>
        <w:rPr>
          <w:rStyle w:val="FontStyle91"/>
        </w:rPr>
        <w:t>w trybie art. 130a ustawy Prawo o ruchu drogowym,</w:t>
      </w:r>
    </w:p>
    <w:p w:rsidR="00A63E0B" w:rsidRDefault="00A63E0B" w:rsidP="00CD418F">
      <w:pPr>
        <w:pStyle w:val="Style25"/>
        <w:widowControl/>
        <w:numPr>
          <w:ilvl w:val="0"/>
          <w:numId w:val="29"/>
        </w:numPr>
        <w:tabs>
          <w:tab w:val="left" w:pos="1195"/>
        </w:tabs>
        <w:spacing w:line="250" w:lineRule="exact"/>
        <w:ind w:left="1195" w:hanging="288"/>
        <w:rPr>
          <w:rStyle w:val="FontStyle91"/>
        </w:rPr>
      </w:pPr>
      <w:r>
        <w:rPr>
          <w:rStyle w:val="FontStyle91"/>
        </w:rPr>
        <w:t xml:space="preserve">przechowywać na parkingu strzeżonym pojazdy usunięte z dróg na podstawie dyspozycji wydanej przez uprawnione podmioty, o których mowa w § 2 rozporządzenia Ministra Spraw Wewnętrznych i Administracji z dnia 16 października 2007r. w sprawie usuwania pojazdów </w:t>
      </w:r>
      <w:r>
        <w:rPr>
          <w:rStyle w:val="FontStyle93"/>
        </w:rPr>
        <w:t xml:space="preserve">(Dz. U. Nr 191. poz. 1377 z </w:t>
      </w:r>
      <w:proofErr w:type="spellStart"/>
      <w:r>
        <w:rPr>
          <w:rStyle w:val="FontStyle93"/>
        </w:rPr>
        <w:t>późn</w:t>
      </w:r>
      <w:proofErr w:type="spellEnd"/>
      <w:r>
        <w:rPr>
          <w:rStyle w:val="FontStyle93"/>
        </w:rPr>
        <w:t>. zm.),</w:t>
      </w:r>
    </w:p>
    <w:p w:rsidR="00A63E0B" w:rsidRDefault="00A63E0B" w:rsidP="00CD418F">
      <w:pPr>
        <w:pStyle w:val="Style25"/>
        <w:widowControl/>
        <w:numPr>
          <w:ilvl w:val="0"/>
          <w:numId w:val="29"/>
        </w:numPr>
        <w:tabs>
          <w:tab w:val="left" w:pos="1195"/>
        </w:tabs>
        <w:spacing w:line="250" w:lineRule="exact"/>
        <w:ind w:left="1195" w:hanging="288"/>
        <w:rPr>
          <w:rStyle w:val="FontStyle91"/>
        </w:rPr>
      </w:pPr>
      <w:r>
        <w:rPr>
          <w:rStyle w:val="FontStyle91"/>
        </w:rPr>
        <w:t>zabezpieczyć prawidłowe utrzymywanie pojazdów z uszkodzeniami powypadkowymi - co najmniej przykryć folią,</w:t>
      </w:r>
    </w:p>
    <w:p w:rsidR="00A63E0B" w:rsidRDefault="00A63E0B" w:rsidP="00CD418F">
      <w:pPr>
        <w:pStyle w:val="Style25"/>
        <w:widowControl/>
        <w:numPr>
          <w:ilvl w:val="0"/>
          <w:numId w:val="29"/>
        </w:numPr>
        <w:tabs>
          <w:tab w:val="left" w:pos="1195"/>
        </w:tabs>
        <w:spacing w:line="250" w:lineRule="exact"/>
        <w:ind w:left="907" w:firstLine="0"/>
        <w:rPr>
          <w:rStyle w:val="FontStyle91"/>
        </w:rPr>
      </w:pPr>
      <w:r>
        <w:rPr>
          <w:rStyle w:val="FontStyle91"/>
        </w:rPr>
        <w:t>przechowywać pojazdy na parkingach wymienionych w ofercie,</w:t>
      </w:r>
    </w:p>
    <w:p w:rsidR="00A63E0B" w:rsidRDefault="00A63E0B" w:rsidP="00CD418F">
      <w:pPr>
        <w:pStyle w:val="Style25"/>
        <w:widowControl/>
        <w:numPr>
          <w:ilvl w:val="0"/>
          <w:numId w:val="29"/>
        </w:numPr>
        <w:tabs>
          <w:tab w:val="left" w:pos="1195"/>
        </w:tabs>
        <w:spacing w:line="250" w:lineRule="exact"/>
        <w:ind w:left="1195" w:hanging="288"/>
        <w:rPr>
          <w:rStyle w:val="FontStyle91"/>
        </w:rPr>
      </w:pPr>
      <w:r>
        <w:rPr>
          <w:rStyle w:val="FontStyle91"/>
        </w:rPr>
        <w:t xml:space="preserve">o nieodebraniu pojazdu z parkingu powiadamiać </w:t>
      </w:r>
      <w:r w:rsidR="00DB207B">
        <w:rPr>
          <w:rStyle w:val="FontStyle91"/>
        </w:rPr>
        <w:t>Wydział Komunikacji</w:t>
      </w:r>
      <w:r>
        <w:rPr>
          <w:rStyle w:val="FontStyle91"/>
        </w:rPr>
        <w:t xml:space="preserve"> Starostwa</w:t>
      </w:r>
      <w:r w:rsidR="00DB207B">
        <w:rPr>
          <w:rStyle w:val="FontStyle91"/>
        </w:rPr>
        <w:t xml:space="preserve"> Powiatowego w Mławie</w:t>
      </w:r>
      <w:r>
        <w:rPr>
          <w:rStyle w:val="FontStyle91"/>
        </w:rPr>
        <w:t xml:space="preserve">  oraz podmiot, który wydał dyspozycję usunięcia pojazdu, nie później niż trzeciego dnia, od dnia upływu 3 miesięcy od umieszczenia na parkingu pojazdu usuniętego na podstawie art. 130a ustawy Prawo o ruchu drogowym,</w:t>
      </w:r>
    </w:p>
    <w:p w:rsidR="00A63E0B" w:rsidRDefault="00A63E0B" w:rsidP="00CD418F">
      <w:pPr>
        <w:pStyle w:val="Style25"/>
        <w:widowControl/>
        <w:numPr>
          <w:ilvl w:val="0"/>
          <w:numId w:val="29"/>
        </w:numPr>
        <w:tabs>
          <w:tab w:val="left" w:pos="1195"/>
        </w:tabs>
        <w:spacing w:line="250" w:lineRule="exact"/>
        <w:ind w:left="1195" w:hanging="288"/>
        <w:rPr>
          <w:rStyle w:val="FontStyle91"/>
        </w:rPr>
      </w:pPr>
      <w:r>
        <w:rPr>
          <w:rStyle w:val="FontStyle91"/>
        </w:rPr>
        <w:t xml:space="preserve">przedstawić w </w:t>
      </w:r>
      <w:r w:rsidR="00BB6CEA">
        <w:rPr>
          <w:rStyle w:val="FontStyle91"/>
        </w:rPr>
        <w:t xml:space="preserve">Wydziale Komunikacji  Starostwa Powiatowego w Mławie </w:t>
      </w:r>
      <w:r>
        <w:rPr>
          <w:rStyle w:val="FontStyle91"/>
        </w:rPr>
        <w:t>, do 5 dnia każdego miesiąca, wykaz pojazdów umieszczonych na parkingu w miesiącu poprzednim, w podziale na tryb usunięcia, zawierający datę umieszczenia, markę pojazdu, numer rejestracyjny i datę odbioru przez właściciela.</w:t>
      </w:r>
    </w:p>
    <w:p w:rsidR="00BB6CEA" w:rsidRDefault="00BB6CEA" w:rsidP="00366B16">
      <w:pPr>
        <w:pStyle w:val="Style36"/>
        <w:widowControl/>
        <w:tabs>
          <w:tab w:val="left" w:pos="365"/>
        </w:tabs>
        <w:spacing w:before="48" w:line="250" w:lineRule="exact"/>
        <w:ind w:firstLine="0"/>
        <w:jc w:val="both"/>
        <w:rPr>
          <w:rStyle w:val="FontStyle96"/>
        </w:rPr>
      </w:pPr>
    </w:p>
    <w:p w:rsidR="00BB6CEA" w:rsidRDefault="00BB6CEA" w:rsidP="00366B16">
      <w:pPr>
        <w:pStyle w:val="Style36"/>
        <w:widowControl/>
        <w:tabs>
          <w:tab w:val="left" w:pos="365"/>
        </w:tabs>
        <w:spacing w:before="48" w:line="250" w:lineRule="exact"/>
        <w:ind w:firstLine="0"/>
        <w:jc w:val="both"/>
        <w:rPr>
          <w:rStyle w:val="FontStyle96"/>
        </w:rPr>
      </w:pPr>
    </w:p>
    <w:p w:rsidR="00A63E0B" w:rsidRDefault="00A63E0B" w:rsidP="00366B16">
      <w:pPr>
        <w:pStyle w:val="Style36"/>
        <w:widowControl/>
        <w:tabs>
          <w:tab w:val="left" w:pos="365"/>
        </w:tabs>
        <w:spacing w:before="48" w:line="250" w:lineRule="exact"/>
        <w:ind w:firstLine="0"/>
        <w:jc w:val="both"/>
        <w:rPr>
          <w:rStyle w:val="FontStyle92"/>
        </w:rPr>
      </w:pPr>
      <w:r>
        <w:rPr>
          <w:rStyle w:val="FontStyle96"/>
        </w:rPr>
        <w:t>6)</w:t>
      </w:r>
      <w:r>
        <w:rPr>
          <w:rStyle w:val="FontStyle96"/>
        </w:rPr>
        <w:tab/>
      </w:r>
      <w:r>
        <w:rPr>
          <w:rStyle w:val="FontStyle92"/>
        </w:rPr>
        <w:t>Uwagi ogólne:</w:t>
      </w:r>
    </w:p>
    <w:p w:rsidR="00A63E0B" w:rsidRDefault="00A63E0B" w:rsidP="00366B16">
      <w:pPr>
        <w:pStyle w:val="Style25"/>
        <w:widowControl/>
        <w:tabs>
          <w:tab w:val="left" w:pos="1051"/>
        </w:tabs>
        <w:spacing w:before="10" w:line="250" w:lineRule="exact"/>
        <w:ind w:left="709" w:firstLine="0"/>
        <w:rPr>
          <w:rStyle w:val="FontStyle91"/>
        </w:rPr>
      </w:pPr>
    </w:p>
    <w:p w:rsidR="00A63E0B" w:rsidRDefault="00A63E0B" w:rsidP="00CD418F">
      <w:pPr>
        <w:pStyle w:val="Style25"/>
        <w:widowControl/>
        <w:numPr>
          <w:ilvl w:val="0"/>
          <w:numId w:val="30"/>
        </w:numPr>
        <w:tabs>
          <w:tab w:val="left" w:pos="1051"/>
        </w:tabs>
        <w:spacing w:before="10" w:line="250" w:lineRule="exact"/>
        <w:ind w:left="720" w:hanging="11"/>
        <w:rPr>
          <w:rStyle w:val="FontStyle91"/>
        </w:rPr>
      </w:pPr>
      <w:r>
        <w:rPr>
          <w:rStyle w:val="FontStyle91"/>
        </w:rPr>
        <w:t>doba rozpoczyna się z chwilą umieszczenia pojazdu na parkingu,</w:t>
      </w:r>
    </w:p>
    <w:p w:rsidR="00A63E0B" w:rsidRDefault="00A63E0B" w:rsidP="00CD418F">
      <w:pPr>
        <w:pStyle w:val="Style25"/>
        <w:widowControl/>
        <w:numPr>
          <w:ilvl w:val="0"/>
          <w:numId w:val="30"/>
        </w:numPr>
        <w:tabs>
          <w:tab w:val="left" w:pos="1051"/>
        </w:tabs>
        <w:spacing w:line="250" w:lineRule="exact"/>
        <w:ind w:left="1200" w:hanging="525"/>
        <w:rPr>
          <w:rStyle w:val="FontStyle91"/>
        </w:rPr>
      </w:pPr>
      <w:r>
        <w:rPr>
          <w:rStyle w:val="FontStyle91"/>
        </w:rPr>
        <w:t xml:space="preserve">pojazd będzie przechowywany na parkingu strzeżonym do czasu jego </w:t>
      </w:r>
      <w:r>
        <w:rPr>
          <w:rStyle w:val="FontStyle112"/>
        </w:rPr>
        <w:t>odbioru</w:t>
      </w:r>
      <w:r w:rsidR="00366B16">
        <w:rPr>
          <w:rStyle w:val="FontStyle112"/>
        </w:rPr>
        <w:t xml:space="preserve"> </w:t>
      </w:r>
      <w:r>
        <w:rPr>
          <w:rStyle w:val="FontStyle91"/>
        </w:rPr>
        <w:t>przez właściciela lub osobę przez niego upoważnioną,</w:t>
      </w:r>
    </w:p>
    <w:p w:rsidR="00A63E0B" w:rsidRDefault="00A63E0B" w:rsidP="00CD418F">
      <w:pPr>
        <w:pStyle w:val="Style25"/>
        <w:widowControl/>
        <w:numPr>
          <w:ilvl w:val="0"/>
          <w:numId w:val="30"/>
        </w:numPr>
        <w:tabs>
          <w:tab w:val="left" w:pos="1051"/>
        </w:tabs>
        <w:spacing w:line="250" w:lineRule="exact"/>
        <w:ind w:left="1200" w:hanging="525"/>
        <w:rPr>
          <w:rStyle w:val="FontStyle91"/>
        </w:rPr>
      </w:pPr>
      <w:r>
        <w:rPr>
          <w:rStyle w:val="FontStyle91"/>
        </w:rPr>
        <w:t xml:space="preserve">wydanie pojazdu usuniętego w trybie </w:t>
      </w:r>
      <w:proofErr w:type="spellStart"/>
      <w:r>
        <w:rPr>
          <w:rStyle w:val="FontStyle91"/>
        </w:rPr>
        <w:t>art</w:t>
      </w:r>
      <w:proofErr w:type="spellEnd"/>
      <w:r>
        <w:rPr>
          <w:rStyle w:val="FontStyle91"/>
        </w:rPr>
        <w:t xml:space="preserve"> 130a nastąpi po okazaniu </w:t>
      </w:r>
      <w:r>
        <w:rPr>
          <w:rStyle w:val="FontStyle112"/>
        </w:rPr>
        <w:t xml:space="preserve">dowodu </w:t>
      </w:r>
      <w:r>
        <w:rPr>
          <w:rStyle w:val="FontStyle91"/>
        </w:rPr>
        <w:t>uiszczenia opłat za jego usunięcie i przechowywanie lub gdy jest to wymagane, zezwolenia wydanego przez podmiot, który wydał dyspozycję usunięcia pojazdu,</w:t>
      </w:r>
    </w:p>
    <w:p w:rsidR="00A63E0B" w:rsidRDefault="00A63E0B" w:rsidP="00CD418F">
      <w:pPr>
        <w:pStyle w:val="Style25"/>
        <w:widowControl/>
        <w:numPr>
          <w:ilvl w:val="0"/>
          <w:numId w:val="30"/>
        </w:numPr>
        <w:tabs>
          <w:tab w:val="left" w:pos="1051"/>
        </w:tabs>
        <w:spacing w:before="5" w:line="250" w:lineRule="exact"/>
        <w:ind w:left="1200" w:hanging="525"/>
        <w:rPr>
          <w:rStyle w:val="FontStyle91"/>
        </w:rPr>
      </w:pPr>
      <w:r>
        <w:rPr>
          <w:rStyle w:val="FontStyle91"/>
        </w:rPr>
        <w:t xml:space="preserve">pojazd usunięty w trybie określonym w art. 130a ustawy i nieodebrany </w:t>
      </w:r>
      <w:r>
        <w:rPr>
          <w:rStyle w:val="FontStyle112"/>
        </w:rPr>
        <w:t>przez</w:t>
      </w:r>
      <w:r w:rsidR="00366B16">
        <w:rPr>
          <w:rStyle w:val="FontStyle112"/>
        </w:rPr>
        <w:t xml:space="preserve"> </w:t>
      </w:r>
      <w:r>
        <w:rPr>
          <w:rStyle w:val="FontStyle91"/>
        </w:rPr>
        <w:t xml:space="preserve">właściciela lub osobę uprawnioną w terminie 3 miesięcy od dnia usunięcia pozostaje na parkingu do czasu zakończenia postępowania </w:t>
      </w:r>
      <w:r>
        <w:rPr>
          <w:rStyle w:val="FontStyle112"/>
        </w:rPr>
        <w:t xml:space="preserve">sądowego </w:t>
      </w:r>
      <w:r>
        <w:rPr>
          <w:rStyle w:val="FontStyle91"/>
        </w:rPr>
        <w:t>w sprawie przepadku pojazdu na rzecz powiatu,</w:t>
      </w:r>
    </w:p>
    <w:p w:rsidR="00A63E0B" w:rsidRDefault="00A63E0B" w:rsidP="00CD418F">
      <w:pPr>
        <w:pStyle w:val="Style25"/>
        <w:widowControl/>
        <w:numPr>
          <w:ilvl w:val="0"/>
          <w:numId w:val="30"/>
        </w:numPr>
        <w:tabs>
          <w:tab w:val="left" w:pos="1051"/>
        </w:tabs>
        <w:spacing w:line="250" w:lineRule="exact"/>
        <w:ind w:left="1200" w:hanging="525"/>
        <w:rPr>
          <w:rStyle w:val="FontStyle91"/>
        </w:rPr>
      </w:pPr>
      <w:r>
        <w:rPr>
          <w:rStyle w:val="FontStyle91"/>
        </w:rPr>
        <w:lastRenderedPageBreak/>
        <w:t xml:space="preserve">wykonawca będzie naliczał wysokość opłat za usunięcie pojazdu i jego przechowywanie </w:t>
      </w:r>
      <w:r w:rsidR="00366B16">
        <w:rPr>
          <w:rStyle w:val="FontStyle91"/>
        </w:rPr>
        <w:br/>
      </w:r>
      <w:r>
        <w:rPr>
          <w:rStyle w:val="FontStyle91"/>
        </w:rPr>
        <w:t>w wysokości określanej corocznie w u</w:t>
      </w:r>
      <w:r w:rsidR="00BB6CEA">
        <w:rPr>
          <w:rStyle w:val="FontStyle91"/>
        </w:rPr>
        <w:t>chwale Rady Powiatu Mławskiego</w:t>
      </w:r>
      <w:r>
        <w:rPr>
          <w:rStyle w:val="FontStyle91"/>
        </w:rPr>
        <w:t xml:space="preserve"> i o wysokości opłat informował właściciela pojazdu zgłaszającego się po jego odbiór,</w:t>
      </w:r>
    </w:p>
    <w:p w:rsidR="00A63E0B" w:rsidRDefault="00A63E0B" w:rsidP="00366B16">
      <w:pPr>
        <w:pStyle w:val="Style25"/>
        <w:widowControl/>
        <w:tabs>
          <w:tab w:val="left" w:pos="1051"/>
        </w:tabs>
        <w:spacing w:line="250" w:lineRule="exact"/>
        <w:ind w:left="1051" w:firstLine="0"/>
        <w:rPr>
          <w:rStyle w:val="FontStyle91"/>
        </w:rPr>
      </w:pPr>
    </w:p>
    <w:p w:rsidR="00A63E0B" w:rsidRDefault="00A63E0B" w:rsidP="00366B16">
      <w:pPr>
        <w:pStyle w:val="Style36"/>
        <w:widowControl/>
        <w:tabs>
          <w:tab w:val="left" w:pos="365"/>
        </w:tabs>
        <w:spacing w:line="250" w:lineRule="exact"/>
        <w:ind w:left="365" w:hanging="365"/>
        <w:jc w:val="both"/>
        <w:rPr>
          <w:rStyle w:val="FontStyle92"/>
        </w:rPr>
      </w:pPr>
      <w:r>
        <w:rPr>
          <w:rStyle w:val="FontStyle91"/>
        </w:rPr>
        <w:t>7)</w:t>
      </w:r>
      <w:r>
        <w:rPr>
          <w:rStyle w:val="FontStyle91"/>
          <w:rFonts w:ascii="Times New Roman" w:hAnsi="Times New Roman" w:cs="Times New Roman"/>
        </w:rPr>
        <w:tab/>
      </w:r>
      <w:r>
        <w:rPr>
          <w:rStyle w:val="FontStyle92"/>
        </w:rPr>
        <w:t>Przechowywanie na parkingu strzeżonym pojazdów usuniętych w trybie art. 50a</w:t>
      </w:r>
      <w:r>
        <w:rPr>
          <w:rStyle w:val="FontStyle92"/>
        </w:rPr>
        <w:br/>
        <w:t>ustawy Prawo o ruchu drogowym:</w:t>
      </w:r>
    </w:p>
    <w:p w:rsidR="00A63E0B" w:rsidRDefault="00A63E0B" w:rsidP="00CD418F">
      <w:pPr>
        <w:pStyle w:val="Style25"/>
        <w:widowControl/>
        <w:numPr>
          <w:ilvl w:val="0"/>
          <w:numId w:val="31"/>
        </w:numPr>
        <w:tabs>
          <w:tab w:val="left" w:pos="1276"/>
        </w:tabs>
        <w:spacing w:before="5" w:line="250" w:lineRule="exact"/>
        <w:ind w:left="1276" w:hanging="567"/>
        <w:rPr>
          <w:rStyle w:val="FontStyle91"/>
        </w:rPr>
      </w:pPr>
      <w:r>
        <w:rPr>
          <w:rStyle w:val="FontStyle91"/>
        </w:rPr>
        <w:t>wykonawca zobowiązuje się do przechowywania na parkingu strzeżonym również pojazdów usuniętych w trybie art. 50a ustawy Prawo o ruchu drogowym. Wydanie pojazdu usuniętego w trybie art. 50a następować będzie na podstawie zezwolenia wyda</w:t>
      </w:r>
      <w:r w:rsidR="00BB6CEA">
        <w:rPr>
          <w:rStyle w:val="FontStyle91"/>
        </w:rPr>
        <w:t>nego przez Starostę Mławskiego</w:t>
      </w:r>
      <w:r>
        <w:rPr>
          <w:rStyle w:val="FontStyle91"/>
        </w:rPr>
        <w:t>,</w:t>
      </w:r>
    </w:p>
    <w:p w:rsidR="00A63E0B" w:rsidRDefault="00A63E0B" w:rsidP="00CD418F">
      <w:pPr>
        <w:pStyle w:val="Style25"/>
        <w:widowControl/>
        <w:numPr>
          <w:ilvl w:val="0"/>
          <w:numId w:val="31"/>
        </w:numPr>
        <w:tabs>
          <w:tab w:val="left" w:pos="1276"/>
        </w:tabs>
        <w:spacing w:line="250" w:lineRule="exact"/>
        <w:ind w:left="1276" w:hanging="567"/>
        <w:rPr>
          <w:rStyle w:val="FontStyle91"/>
        </w:rPr>
      </w:pPr>
      <w:r>
        <w:rPr>
          <w:rStyle w:val="FontStyle91"/>
        </w:rPr>
        <w:t xml:space="preserve">o nieodebraniu pojazdu z parkingu usuniętego na podstawie art. </w:t>
      </w:r>
      <w:r>
        <w:rPr>
          <w:rStyle w:val="FontStyle112"/>
        </w:rPr>
        <w:t xml:space="preserve">50a </w:t>
      </w:r>
      <w:r>
        <w:rPr>
          <w:rStyle w:val="FontStyle91"/>
        </w:rPr>
        <w:t>usta</w:t>
      </w:r>
      <w:r w:rsidR="00BB6CEA">
        <w:rPr>
          <w:rStyle w:val="FontStyle91"/>
        </w:rPr>
        <w:t xml:space="preserve">wy, wykonawca zawiadamiać będzie Wydział Komunikacji Starostwa Powiatowego w Mławie </w:t>
      </w:r>
      <w:r>
        <w:rPr>
          <w:rStyle w:val="FontStyle91"/>
        </w:rPr>
        <w:t>oraz podmiot, który wydał dyspozycję usunięcia pojazdu nie później niż trzeciego dnia, od dnia upływu 6 miesięcy od umieszczenia go na parkingu. Pojazd usunięty w trybie określonym w art. 50a ustawy i nieodebrany przez właściciela lub osobę uprawnioną w terminie 6 miesięcy od dnia usunięcia, uznaje się za porzucony z zamiarem wyzbycia się. Pojazd taki przechodzi na własność Zamawiającego z mocy ustawy,</w:t>
      </w:r>
    </w:p>
    <w:p w:rsidR="00A63E0B" w:rsidRPr="00366B16" w:rsidRDefault="00A63E0B" w:rsidP="00CD418F">
      <w:pPr>
        <w:pStyle w:val="Style25"/>
        <w:widowControl/>
        <w:numPr>
          <w:ilvl w:val="0"/>
          <w:numId w:val="31"/>
        </w:numPr>
        <w:tabs>
          <w:tab w:val="left" w:pos="1276"/>
        </w:tabs>
        <w:spacing w:line="250" w:lineRule="exact"/>
        <w:ind w:left="1276" w:hanging="567"/>
        <w:rPr>
          <w:sz w:val="20"/>
          <w:szCs w:val="20"/>
        </w:rPr>
      </w:pPr>
      <w:r>
        <w:rPr>
          <w:rStyle w:val="FontStyle91"/>
        </w:rPr>
        <w:t>za przechowywanie pojazdów usuniętych w trybie art. 50a ustawy Wykonawca we własnym imieniu będzie wystawiał rachunek obciążający właściciela pojazdu za jego przechowywanie, w wysokości nie wyższej niż określa uchwała Rady Powia</w:t>
      </w:r>
      <w:r w:rsidR="00DE1645">
        <w:rPr>
          <w:rStyle w:val="FontStyle91"/>
        </w:rPr>
        <w:t>tu Mławskiego</w:t>
      </w:r>
      <w:r>
        <w:rPr>
          <w:rStyle w:val="FontStyle91"/>
        </w:rPr>
        <w:t>, oraz dochodził zapłaty rachunku. W przypadku braku</w:t>
      </w:r>
      <w:r w:rsidR="00366B16">
        <w:rPr>
          <w:rStyle w:val="FontStyle91"/>
        </w:rPr>
        <w:t xml:space="preserve"> </w:t>
      </w:r>
      <w:r>
        <w:rPr>
          <w:rStyle w:val="FontStyle91"/>
        </w:rPr>
        <w:t xml:space="preserve">możliwości ustalenia właściciela pojazdu, koszty przechowywania pojazdu na parkingu, do czasu odebrania go </w:t>
      </w:r>
      <w:r>
        <w:rPr>
          <w:rStyle w:val="FontStyle112"/>
        </w:rPr>
        <w:t xml:space="preserve">przez </w:t>
      </w:r>
      <w:r>
        <w:rPr>
          <w:rStyle w:val="FontStyle91"/>
        </w:rPr>
        <w:t>przeds</w:t>
      </w:r>
      <w:r w:rsidR="00DE1645">
        <w:rPr>
          <w:rStyle w:val="FontStyle91"/>
        </w:rPr>
        <w:t>tawiciela Wydziału Komunikacji</w:t>
      </w:r>
      <w:r>
        <w:rPr>
          <w:rStyle w:val="FontStyle91"/>
        </w:rPr>
        <w:t xml:space="preserve"> Star</w:t>
      </w:r>
      <w:r w:rsidR="00DE1645">
        <w:rPr>
          <w:rStyle w:val="FontStyle91"/>
        </w:rPr>
        <w:t>ostwa Powiatowego w Mławie</w:t>
      </w:r>
      <w:r w:rsidRPr="00366B16">
        <w:rPr>
          <w:sz w:val="20"/>
          <w:szCs w:val="20"/>
        </w:rPr>
        <w:t xml:space="preserve"> ponosi wykonawca.</w:t>
      </w:r>
    </w:p>
    <w:p w:rsidR="003F7F37" w:rsidRPr="00925FCF" w:rsidRDefault="00A63E0B" w:rsidP="00972AFB">
      <w:pPr>
        <w:pStyle w:val="Nagwek7"/>
        <w:jc w:val="right"/>
        <w:rPr>
          <w:rFonts w:ascii="Arial" w:hAnsi="Arial" w:cs="Arial"/>
        </w:rPr>
      </w:pPr>
      <w:r>
        <w:br w:type="page"/>
      </w:r>
      <w:r w:rsidR="003F7F37" w:rsidRPr="00925FCF">
        <w:rPr>
          <w:rFonts w:ascii="Arial" w:hAnsi="Arial" w:cs="Arial"/>
        </w:rPr>
        <w:lastRenderedPageBreak/>
        <w:t>Załącznik nr</w:t>
      </w:r>
      <w:r w:rsidR="00322F14" w:rsidRPr="00925FCF">
        <w:rPr>
          <w:rFonts w:ascii="Arial" w:hAnsi="Arial" w:cs="Arial"/>
        </w:rPr>
        <w:t xml:space="preserve"> </w:t>
      </w:r>
      <w:r w:rsidR="0088782D" w:rsidRPr="00925FCF">
        <w:rPr>
          <w:rFonts w:ascii="Arial" w:hAnsi="Arial" w:cs="Arial"/>
        </w:rPr>
        <w:t>2</w:t>
      </w:r>
    </w:p>
    <w:p w:rsidR="003F7F37" w:rsidRPr="00925FCF" w:rsidRDefault="003F7F37" w:rsidP="003F7F37">
      <w:pPr>
        <w:jc w:val="right"/>
        <w:rPr>
          <w:rFonts w:ascii="Arial" w:hAnsi="Arial" w:cs="Arial"/>
        </w:rPr>
      </w:pPr>
    </w:p>
    <w:p w:rsidR="003F7F37" w:rsidRPr="00925FCF" w:rsidRDefault="003F7F37" w:rsidP="003F7F37">
      <w:pPr>
        <w:jc w:val="right"/>
        <w:rPr>
          <w:rFonts w:ascii="Arial" w:hAnsi="Arial" w:cs="Arial"/>
        </w:rPr>
      </w:pPr>
      <w:r w:rsidRPr="00925FCF">
        <w:rPr>
          <w:rFonts w:ascii="Arial" w:hAnsi="Arial" w:cs="Arial"/>
        </w:rPr>
        <w:t>……………………, dnia ………….. 201</w:t>
      </w:r>
      <w:r w:rsidR="00322F14" w:rsidRPr="00925FCF">
        <w:rPr>
          <w:rFonts w:ascii="Arial" w:hAnsi="Arial" w:cs="Arial"/>
        </w:rPr>
        <w:t>1</w:t>
      </w:r>
      <w:r w:rsidRPr="00925FCF">
        <w:rPr>
          <w:rFonts w:ascii="Arial" w:hAnsi="Arial" w:cs="Arial"/>
        </w:rPr>
        <w:t xml:space="preserve"> r.</w:t>
      </w:r>
    </w:p>
    <w:p w:rsidR="003F7F37" w:rsidRPr="00925FCF" w:rsidRDefault="003F7F37" w:rsidP="003F7F37">
      <w:pPr>
        <w:jc w:val="right"/>
        <w:rPr>
          <w:rFonts w:ascii="Arial" w:hAnsi="Arial" w:cs="Arial"/>
          <w:sz w:val="16"/>
          <w:szCs w:val="16"/>
        </w:rPr>
      </w:pPr>
    </w:p>
    <w:p w:rsidR="003F7F37" w:rsidRPr="00925FCF" w:rsidRDefault="003F7F37" w:rsidP="003F7F37">
      <w:pPr>
        <w:rPr>
          <w:rFonts w:ascii="Arial" w:hAnsi="Arial" w:cs="Arial"/>
        </w:rPr>
      </w:pPr>
    </w:p>
    <w:p w:rsidR="003F7F37" w:rsidRPr="00925FCF" w:rsidRDefault="003F7F37" w:rsidP="003F7F37">
      <w:pPr>
        <w:rPr>
          <w:rFonts w:ascii="Arial" w:hAnsi="Arial" w:cs="Arial"/>
        </w:rPr>
      </w:pPr>
      <w:r w:rsidRPr="00925FCF">
        <w:rPr>
          <w:rFonts w:ascii="Arial" w:hAnsi="Arial" w:cs="Arial"/>
        </w:rPr>
        <w:t>Dane Wykonawcy:</w:t>
      </w:r>
    </w:p>
    <w:p w:rsidR="003F7F37" w:rsidRPr="00925FCF" w:rsidRDefault="003F7F37" w:rsidP="003F7F3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12"/>
      </w:tblGrid>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Nazwa Wykonawcy:</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Adres:</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Nr telefonu:</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 xml:space="preserve">Nr </w:t>
            </w:r>
            <w:proofErr w:type="spellStart"/>
            <w:r w:rsidRPr="00925FCF">
              <w:rPr>
                <w:rFonts w:ascii="Arial" w:hAnsi="Arial" w:cs="Arial"/>
                <w:sz w:val="16"/>
                <w:szCs w:val="16"/>
              </w:rPr>
              <w:t>faxu</w:t>
            </w:r>
            <w:proofErr w:type="spellEnd"/>
            <w:r w:rsidRPr="00925FCF">
              <w:rPr>
                <w:rFonts w:ascii="Arial" w:hAnsi="Arial" w:cs="Arial"/>
                <w:sz w:val="16"/>
                <w:szCs w:val="16"/>
              </w:rPr>
              <w:t>:</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Adres e-mail:</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NIP:</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REGON:</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bl>
    <w:p w:rsidR="003F7F37" w:rsidRPr="00925FCF" w:rsidRDefault="003F7F37" w:rsidP="003F7F37">
      <w:pPr>
        <w:rPr>
          <w:rFonts w:ascii="Arial" w:hAnsi="Arial" w:cs="Arial"/>
        </w:rPr>
      </w:pPr>
    </w:p>
    <w:p w:rsidR="003F7F37" w:rsidRPr="00925FCF" w:rsidRDefault="003F7F37" w:rsidP="003F7F37">
      <w:pPr>
        <w:rPr>
          <w:rFonts w:ascii="Arial" w:hAnsi="Arial" w:cs="Arial"/>
        </w:rPr>
      </w:pPr>
      <w:r w:rsidRPr="00925FCF">
        <w:rPr>
          <w:rFonts w:ascii="Arial" w:hAnsi="Arial" w:cs="Arial"/>
        </w:rPr>
        <w:tab/>
      </w:r>
    </w:p>
    <w:p w:rsidR="003F7F37" w:rsidRPr="00925FCF" w:rsidRDefault="00DE1645" w:rsidP="003F7F37">
      <w:pPr>
        <w:ind w:left="4500"/>
        <w:rPr>
          <w:rFonts w:ascii="Arial" w:hAnsi="Arial" w:cs="Arial"/>
          <w:b/>
        </w:rPr>
      </w:pPr>
      <w:r>
        <w:rPr>
          <w:rFonts w:ascii="Arial" w:hAnsi="Arial" w:cs="Arial"/>
          <w:b/>
        </w:rPr>
        <w:t xml:space="preserve">Powiat Mławski </w:t>
      </w:r>
      <w:r>
        <w:rPr>
          <w:rFonts w:ascii="Arial" w:hAnsi="Arial" w:cs="Arial"/>
          <w:b/>
        </w:rPr>
        <w:br/>
        <w:t>ul. Reymonta 6</w:t>
      </w:r>
    </w:p>
    <w:p w:rsidR="003F7F37" w:rsidRPr="00925FCF" w:rsidRDefault="00DE1645" w:rsidP="003F7F37">
      <w:pPr>
        <w:ind w:left="4500"/>
        <w:rPr>
          <w:rFonts w:ascii="Arial" w:hAnsi="Arial" w:cs="Arial"/>
          <w:b/>
        </w:rPr>
      </w:pPr>
      <w:r>
        <w:rPr>
          <w:rFonts w:ascii="Arial" w:hAnsi="Arial" w:cs="Arial"/>
          <w:b/>
          <w:u w:val="single"/>
        </w:rPr>
        <w:t>06-500 Mława</w:t>
      </w:r>
    </w:p>
    <w:p w:rsidR="003F7F37" w:rsidRPr="00925FCF" w:rsidRDefault="003F7F37" w:rsidP="003F7F37">
      <w:pPr>
        <w:rPr>
          <w:rFonts w:ascii="Arial" w:hAnsi="Arial" w:cs="Arial"/>
          <w:b/>
          <w:sz w:val="16"/>
          <w:szCs w:val="16"/>
        </w:rPr>
      </w:pPr>
    </w:p>
    <w:p w:rsidR="003F7F37" w:rsidRPr="00925FCF" w:rsidRDefault="003F7F37" w:rsidP="003F7F37">
      <w:pPr>
        <w:jc w:val="center"/>
        <w:rPr>
          <w:rFonts w:ascii="Arial" w:hAnsi="Arial" w:cs="Arial"/>
          <w:b/>
          <w:sz w:val="16"/>
          <w:szCs w:val="16"/>
          <w:u w:val="single"/>
        </w:rPr>
      </w:pPr>
    </w:p>
    <w:p w:rsidR="003F7F37" w:rsidRPr="00925FCF" w:rsidRDefault="003F7F37" w:rsidP="003F7F37">
      <w:pPr>
        <w:jc w:val="center"/>
        <w:rPr>
          <w:rFonts w:ascii="Arial" w:hAnsi="Arial" w:cs="Arial"/>
          <w:b/>
          <w:sz w:val="32"/>
          <w:szCs w:val="32"/>
          <w:u w:val="single"/>
        </w:rPr>
      </w:pPr>
      <w:r w:rsidRPr="00925FCF">
        <w:rPr>
          <w:rFonts w:ascii="Arial" w:hAnsi="Arial" w:cs="Arial"/>
          <w:b/>
          <w:sz w:val="32"/>
          <w:szCs w:val="32"/>
          <w:u w:val="single"/>
        </w:rPr>
        <w:t>OFERTA</w:t>
      </w:r>
    </w:p>
    <w:p w:rsidR="003F7F37" w:rsidRPr="00925FCF" w:rsidRDefault="003F7F37" w:rsidP="003F7F37">
      <w:pPr>
        <w:jc w:val="center"/>
        <w:rPr>
          <w:rFonts w:ascii="Arial" w:hAnsi="Arial" w:cs="Arial"/>
          <w:b/>
          <w:u w:val="single"/>
        </w:rPr>
      </w:pPr>
    </w:p>
    <w:p w:rsidR="003F7F37" w:rsidRPr="00366B16" w:rsidRDefault="00366B16" w:rsidP="00366B16">
      <w:pPr>
        <w:pStyle w:val="Style40"/>
        <w:widowControl/>
        <w:spacing w:line="365" w:lineRule="exact"/>
        <w:ind w:left="120"/>
        <w:rPr>
          <w:b/>
          <w:bCs/>
        </w:rPr>
      </w:pPr>
      <w:r>
        <w:tab/>
      </w:r>
      <w:r w:rsidR="003F7F37" w:rsidRPr="00925FCF">
        <w:tab/>
      </w:r>
      <w:r w:rsidR="003F7F37" w:rsidRPr="00366B16">
        <w:t>Niniejszym zgłaszam przystąpienie</w:t>
      </w:r>
      <w:r w:rsidR="00B020BC" w:rsidRPr="00366B16">
        <w:t xml:space="preserve"> do przetargu nieograniczonego </w:t>
      </w:r>
      <w:r w:rsidR="003F7F37" w:rsidRPr="00366B16">
        <w:t>na</w:t>
      </w:r>
      <w:r w:rsidR="0088782D" w:rsidRPr="00366B16">
        <w:t xml:space="preserve"> </w:t>
      </w:r>
      <w:r w:rsidRPr="00366B16">
        <w:rPr>
          <w:rStyle w:val="FontStyle92"/>
          <w:b w:val="0"/>
          <w:sz w:val="24"/>
          <w:szCs w:val="24"/>
        </w:rPr>
        <w:t xml:space="preserve">usuwanie pojazdów z terenu </w:t>
      </w:r>
      <w:r>
        <w:rPr>
          <w:rStyle w:val="FontStyle92"/>
          <w:b w:val="0"/>
          <w:sz w:val="24"/>
          <w:szCs w:val="24"/>
        </w:rPr>
        <w:t xml:space="preserve">powiatu nakielskiego oraz ich </w:t>
      </w:r>
      <w:r w:rsidRPr="00366B16">
        <w:rPr>
          <w:rStyle w:val="FontStyle92"/>
          <w:b w:val="0"/>
          <w:sz w:val="24"/>
          <w:szCs w:val="24"/>
        </w:rPr>
        <w:t>przechowywani</w:t>
      </w:r>
      <w:r>
        <w:rPr>
          <w:rStyle w:val="FontStyle92"/>
          <w:b w:val="0"/>
          <w:sz w:val="24"/>
          <w:szCs w:val="24"/>
        </w:rPr>
        <w:t>e</w:t>
      </w:r>
      <w:r w:rsidRPr="00366B16">
        <w:rPr>
          <w:rStyle w:val="FontStyle92"/>
          <w:b w:val="0"/>
          <w:sz w:val="24"/>
          <w:szCs w:val="24"/>
        </w:rPr>
        <w:t xml:space="preserve"> na parkingu strzeżonym zgodnie z ustawą Prawo zamówień publicznych</w:t>
      </w:r>
      <w:r w:rsidRPr="00366B16">
        <w:rPr>
          <w:b/>
        </w:rPr>
        <w:t xml:space="preserve"> </w:t>
      </w:r>
    </w:p>
    <w:p w:rsidR="003F7F37" w:rsidRPr="00366B16" w:rsidRDefault="003F7F37" w:rsidP="003F7F37">
      <w:pPr>
        <w:jc w:val="both"/>
        <w:rPr>
          <w:rFonts w:ascii="Arial" w:hAnsi="Arial" w:cs="Arial"/>
          <w:u w:val="single"/>
        </w:rPr>
      </w:pPr>
    </w:p>
    <w:p w:rsidR="003F7F37" w:rsidRPr="00925FCF" w:rsidRDefault="003F7F37" w:rsidP="003F7F37">
      <w:pPr>
        <w:spacing w:line="360" w:lineRule="auto"/>
        <w:jc w:val="both"/>
        <w:rPr>
          <w:rFonts w:ascii="Arial" w:hAnsi="Arial" w:cs="Arial"/>
          <w:b/>
          <w:u w:val="single"/>
        </w:rPr>
      </w:pPr>
      <w:r w:rsidRPr="00925FCF">
        <w:rPr>
          <w:rFonts w:ascii="Arial" w:hAnsi="Arial" w:cs="Arial"/>
          <w:b/>
          <w:u w:val="single"/>
        </w:rPr>
        <w:t>Oświadczam, że:</w:t>
      </w:r>
    </w:p>
    <w:p w:rsidR="003F7F37" w:rsidRPr="00925FCF" w:rsidRDefault="003F7F37" w:rsidP="005A392C">
      <w:pPr>
        <w:numPr>
          <w:ilvl w:val="0"/>
          <w:numId w:val="12"/>
        </w:numPr>
        <w:tabs>
          <w:tab w:val="clear" w:pos="1440"/>
          <w:tab w:val="num" w:pos="0"/>
        </w:tabs>
        <w:spacing w:line="276" w:lineRule="auto"/>
        <w:ind w:left="720"/>
        <w:jc w:val="both"/>
        <w:rPr>
          <w:rFonts w:ascii="Arial" w:hAnsi="Arial" w:cs="Arial"/>
        </w:rPr>
      </w:pPr>
      <w:r w:rsidRPr="00925FCF">
        <w:rPr>
          <w:rFonts w:ascii="Arial" w:hAnsi="Arial" w:cs="Arial"/>
        </w:rPr>
        <w:t xml:space="preserve">zapoznałem się z warunkami określonymi w SIWZ, </w:t>
      </w:r>
    </w:p>
    <w:p w:rsidR="003F7F37" w:rsidRPr="00925FCF" w:rsidRDefault="003F7F37" w:rsidP="005A392C">
      <w:pPr>
        <w:numPr>
          <w:ilvl w:val="0"/>
          <w:numId w:val="12"/>
        </w:numPr>
        <w:tabs>
          <w:tab w:val="clear" w:pos="1440"/>
          <w:tab w:val="num" w:pos="0"/>
        </w:tabs>
        <w:spacing w:line="276" w:lineRule="auto"/>
        <w:ind w:left="720"/>
        <w:jc w:val="both"/>
        <w:rPr>
          <w:rFonts w:ascii="Arial" w:hAnsi="Arial" w:cs="Arial"/>
        </w:rPr>
      </w:pPr>
      <w:r w:rsidRPr="00925FCF">
        <w:rPr>
          <w:rFonts w:ascii="Arial" w:hAnsi="Arial" w:cs="Arial"/>
        </w:rPr>
        <w:t xml:space="preserve">uważam się za związanego niniejszą ofertą na czas wskazany w specyfikacji istotnych warunków </w:t>
      </w:r>
      <w:proofErr w:type="spellStart"/>
      <w:r w:rsidRPr="00925FCF">
        <w:rPr>
          <w:rFonts w:ascii="Arial" w:hAnsi="Arial" w:cs="Arial"/>
        </w:rPr>
        <w:t>zamówienia</w:t>
      </w:r>
      <w:proofErr w:type="spellEnd"/>
      <w:r w:rsidRPr="00925FCF">
        <w:rPr>
          <w:rFonts w:ascii="Arial" w:hAnsi="Arial" w:cs="Arial"/>
        </w:rPr>
        <w:t>,</w:t>
      </w:r>
    </w:p>
    <w:p w:rsidR="003F7F37" w:rsidRPr="00925FCF" w:rsidRDefault="003F7F37" w:rsidP="005A392C">
      <w:pPr>
        <w:numPr>
          <w:ilvl w:val="0"/>
          <w:numId w:val="12"/>
        </w:numPr>
        <w:tabs>
          <w:tab w:val="clear" w:pos="1440"/>
          <w:tab w:val="num" w:pos="0"/>
        </w:tabs>
        <w:spacing w:line="276" w:lineRule="auto"/>
        <w:ind w:left="720"/>
        <w:jc w:val="both"/>
        <w:rPr>
          <w:rFonts w:ascii="Arial" w:hAnsi="Arial" w:cs="Arial"/>
        </w:rPr>
      </w:pPr>
      <w:r w:rsidRPr="00925FCF">
        <w:rPr>
          <w:rFonts w:ascii="Arial" w:hAnsi="Arial" w:cs="Arial"/>
        </w:rPr>
        <w:t>złożone przeze mnie oświadczenia są prawdziwe, a dane zawarte w odpisie są aktualne i zgodne z danymi zawartymi w rejestrze firmy,</w:t>
      </w:r>
    </w:p>
    <w:p w:rsidR="003F7F37" w:rsidRPr="00925FCF" w:rsidRDefault="003F7F37" w:rsidP="005A392C">
      <w:pPr>
        <w:numPr>
          <w:ilvl w:val="0"/>
          <w:numId w:val="12"/>
        </w:numPr>
        <w:tabs>
          <w:tab w:val="clear" w:pos="1440"/>
          <w:tab w:val="num" w:pos="0"/>
        </w:tabs>
        <w:spacing w:line="276" w:lineRule="auto"/>
        <w:ind w:left="720"/>
        <w:jc w:val="both"/>
        <w:rPr>
          <w:rFonts w:ascii="Arial" w:hAnsi="Arial" w:cs="Arial"/>
        </w:rPr>
      </w:pPr>
      <w:r w:rsidRPr="00925FCF">
        <w:rPr>
          <w:rFonts w:ascii="Arial" w:hAnsi="Arial" w:cs="Arial"/>
        </w:rPr>
        <w:t xml:space="preserve">w przypadku wybrania mojej oferty zobowiązuję się do zawarcia umowy </w:t>
      </w:r>
      <w:r w:rsidRPr="00925FCF">
        <w:rPr>
          <w:rFonts w:ascii="Arial" w:hAnsi="Arial" w:cs="Arial"/>
        </w:rPr>
        <w:br/>
        <w:t xml:space="preserve">w miejscu i terminie określonym przez Zamawiającego, wg wzoru określonego </w:t>
      </w:r>
      <w:r w:rsidR="00AD6B41" w:rsidRPr="00925FCF">
        <w:rPr>
          <w:rFonts w:ascii="Arial" w:hAnsi="Arial" w:cs="Arial"/>
        </w:rPr>
        <w:br/>
      </w:r>
      <w:r w:rsidR="0088782D" w:rsidRPr="00925FCF">
        <w:rPr>
          <w:rFonts w:ascii="Arial" w:hAnsi="Arial" w:cs="Arial"/>
        </w:rPr>
        <w:t>w treści SIWZ,</w:t>
      </w:r>
    </w:p>
    <w:p w:rsidR="00366B16" w:rsidRDefault="0088782D" w:rsidP="00366B16">
      <w:pPr>
        <w:numPr>
          <w:ilvl w:val="0"/>
          <w:numId w:val="12"/>
        </w:numPr>
        <w:tabs>
          <w:tab w:val="clear" w:pos="1440"/>
          <w:tab w:val="num" w:pos="709"/>
        </w:tabs>
        <w:ind w:left="709"/>
        <w:jc w:val="both"/>
        <w:rPr>
          <w:rFonts w:ascii="Arial" w:hAnsi="Arial" w:cs="Arial"/>
        </w:rPr>
      </w:pPr>
      <w:r w:rsidRPr="00925FCF">
        <w:rPr>
          <w:rFonts w:ascii="Arial" w:hAnsi="Arial" w:cs="Arial"/>
        </w:rPr>
        <w:t xml:space="preserve">Jako osobę upoważnioną do kontaktów z Zamawiającym wyznaczam </w:t>
      </w:r>
      <w:r w:rsidRPr="00925FCF">
        <w:rPr>
          <w:rFonts w:ascii="Arial" w:hAnsi="Arial" w:cs="Arial"/>
        </w:rPr>
        <w:br/>
        <w:t xml:space="preserve">p. …………….. nr </w:t>
      </w:r>
      <w:proofErr w:type="spellStart"/>
      <w:r w:rsidRPr="00925FCF">
        <w:rPr>
          <w:rFonts w:ascii="Arial" w:hAnsi="Arial" w:cs="Arial"/>
        </w:rPr>
        <w:t>tel</w:t>
      </w:r>
      <w:proofErr w:type="spellEnd"/>
      <w:r w:rsidRPr="00925FCF">
        <w:rPr>
          <w:rFonts w:ascii="Arial" w:hAnsi="Arial" w:cs="Arial"/>
        </w:rPr>
        <w:t xml:space="preserve"> ……………………………………………… .</w:t>
      </w:r>
    </w:p>
    <w:p w:rsidR="003F7F37" w:rsidRPr="00925FCF" w:rsidRDefault="00366B16" w:rsidP="00366B16">
      <w:pPr>
        <w:numPr>
          <w:ilvl w:val="0"/>
          <w:numId w:val="12"/>
        </w:numPr>
        <w:tabs>
          <w:tab w:val="clear" w:pos="1440"/>
          <w:tab w:val="num" w:pos="709"/>
        </w:tabs>
        <w:ind w:left="709"/>
        <w:jc w:val="both"/>
        <w:rPr>
          <w:rFonts w:ascii="Arial" w:hAnsi="Arial" w:cs="Arial"/>
        </w:rPr>
      </w:pPr>
      <w:r>
        <w:rPr>
          <w:rFonts w:ascii="Arial" w:hAnsi="Arial" w:cs="Arial"/>
        </w:rPr>
        <w:t>Zamówienie zamierzam powierzyć Podwykonawcom w następującym zakresie ……………………………………………………… .</w:t>
      </w:r>
    </w:p>
    <w:p w:rsidR="003F7F37" w:rsidRPr="00925FCF" w:rsidRDefault="003F7F37" w:rsidP="003F7F37">
      <w:pPr>
        <w:jc w:val="right"/>
        <w:rPr>
          <w:rFonts w:ascii="Arial" w:hAnsi="Arial" w:cs="Arial"/>
        </w:rPr>
      </w:pPr>
    </w:p>
    <w:p w:rsidR="003F7F37" w:rsidRPr="00925FCF" w:rsidRDefault="003F7F37" w:rsidP="003F7F37">
      <w:pPr>
        <w:jc w:val="right"/>
        <w:rPr>
          <w:rFonts w:ascii="Arial" w:hAnsi="Arial" w:cs="Arial"/>
        </w:rPr>
      </w:pPr>
      <w:r w:rsidRPr="00925FCF">
        <w:rPr>
          <w:rFonts w:ascii="Arial" w:hAnsi="Arial" w:cs="Arial"/>
        </w:rPr>
        <w:t>……………………………………….</w:t>
      </w:r>
    </w:p>
    <w:p w:rsidR="003F7F37" w:rsidRPr="00925FCF" w:rsidRDefault="003F7F37" w:rsidP="003F7F37">
      <w:pPr>
        <w:jc w:val="right"/>
        <w:rPr>
          <w:rFonts w:ascii="Arial" w:hAnsi="Arial" w:cs="Arial"/>
          <w:i/>
        </w:rPr>
      </w:pPr>
      <w:r w:rsidRPr="00925FCF">
        <w:rPr>
          <w:rFonts w:ascii="Arial" w:hAnsi="Arial" w:cs="Arial"/>
          <w:i/>
        </w:rPr>
        <w:t>Podpis(y) osób upoważnionych do składania</w:t>
      </w:r>
    </w:p>
    <w:p w:rsidR="003F7F37" w:rsidRPr="00925FCF" w:rsidRDefault="003F7F37" w:rsidP="003F7F37">
      <w:pPr>
        <w:jc w:val="right"/>
        <w:rPr>
          <w:rFonts w:ascii="Arial" w:hAnsi="Arial" w:cs="Arial"/>
        </w:rPr>
      </w:pPr>
      <w:r w:rsidRPr="00925FCF">
        <w:rPr>
          <w:rFonts w:ascii="Arial" w:hAnsi="Arial" w:cs="Arial"/>
          <w:i/>
        </w:rPr>
        <w:t>oświadczeń woli w imieniu wykonawcy</w:t>
      </w:r>
    </w:p>
    <w:p w:rsidR="0088782D" w:rsidRPr="00925FCF" w:rsidRDefault="0088782D" w:rsidP="003F7F37">
      <w:pPr>
        <w:rPr>
          <w:rFonts w:ascii="Arial" w:hAnsi="Arial" w:cs="Arial"/>
          <w:u w:val="single"/>
        </w:rPr>
      </w:pPr>
    </w:p>
    <w:p w:rsidR="0088782D" w:rsidRPr="00925FCF" w:rsidRDefault="0088782D" w:rsidP="003F7F37">
      <w:pPr>
        <w:rPr>
          <w:rFonts w:ascii="Arial" w:hAnsi="Arial" w:cs="Arial"/>
          <w:u w:val="single"/>
        </w:rPr>
      </w:pPr>
    </w:p>
    <w:p w:rsidR="0088782D" w:rsidRPr="00925FCF" w:rsidRDefault="0088782D" w:rsidP="003F7F37">
      <w:pPr>
        <w:rPr>
          <w:rFonts w:ascii="Arial" w:hAnsi="Arial" w:cs="Arial"/>
          <w:u w:val="single"/>
        </w:rPr>
      </w:pPr>
    </w:p>
    <w:p w:rsidR="003F7F37" w:rsidRPr="00925FCF" w:rsidRDefault="003F7F37" w:rsidP="003F7F37">
      <w:pPr>
        <w:rPr>
          <w:rFonts w:ascii="Arial" w:hAnsi="Arial" w:cs="Arial"/>
          <w:u w:val="single"/>
        </w:rPr>
      </w:pPr>
      <w:r w:rsidRPr="00925FCF">
        <w:rPr>
          <w:rFonts w:ascii="Arial" w:hAnsi="Arial" w:cs="Arial"/>
          <w:u w:val="single"/>
        </w:rPr>
        <w:lastRenderedPageBreak/>
        <w:t>Oferuję wykonać niniejsze zamówienie</w:t>
      </w:r>
      <w:r w:rsidR="008D77DF" w:rsidRPr="00925FCF">
        <w:rPr>
          <w:rFonts w:ascii="Arial" w:hAnsi="Arial" w:cs="Arial"/>
          <w:u w:val="single"/>
        </w:rPr>
        <w:t xml:space="preserve"> za</w:t>
      </w:r>
      <w:r w:rsidRPr="00925FCF">
        <w:rPr>
          <w:rFonts w:ascii="Arial" w:hAnsi="Arial" w:cs="Arial"/>
          <w:u w:val="single"/>
        </w:rPr>
        <w:t xml:space="preserve"> cenę:</w:t>
      </w:r>
    </w:p>
    <w:p w:rsidR="003F7F37" w:rsidRDefault="003F7F37" w:rsidP="003F7F37">
      <w:pPr>
        <w:rPr>
          <w:rFonts w:ascii="Arial" w:hAnsi="Arial" w:cs="Arial"/>
        </w:rPr>
      </w:pPr>
    </w:p>
    <w:p w:rsidR="00972AFB" w:rsidRDefault="00972AFB" w:rsidP="003F7F37">
      <w:pPr>
        <w:rPr>
          <w:rFonts w:ascii="Arial" w:hAnsi="Arial" w:cs="Arial"/>
        </w:rPr>
      </w:pPr>
      <w:r>
        <w:rPr>
          <w:rFonts w:ascii="Arial" w:hAnsi="Arial" w:cs="Arial"/>
        </w:rPr>
        <w:t>Pakiet nr I</w:t>
      </w:r>
    </w:p>
    <w:p w:rsidR="00972AFB" w:rsidRPr="00925FCF" w:rsidRDefault="00972AFB" w:rsidP="003F7F37">
      <w:pPr>
        <w:rPr>
          <w:rFonts w:ascii="Arial" w:hAnsi="Arial" w:cs="Arial"/>
        </w:rPr>
      </w:pPr>
    </w:p>
    <w:p w:rsidR="003F7F37" w:rsidRPr="00925FCF" w:rsidRDefault="0088782D" w:rsidP="0088782D">
      <w:pPr>
        <w:spacing w:line="360" w:lineRule="auto"/>
        <w:rPr>
          <w:rFonts w:ascii="Arial" w:hAnsi="Arial" w:cs="Arial"/>
        </w:rPr>
      </w:pPr>
      <w:r w:rsidRPr="00925FCF">
        <w:rPr>
          <w:rFonts w:ascii="Arial" w:hAnsi="Arial" w:cs="Arial"/>
        </w:rPr>
        <w:t>brutto ………………………………</w:t>
      </w:r>
      <w:r w:rsidR="003F7F37" w:rsidRPr="00925FCF">
        <w:rPr>
          <w:rFonts w:ascii="Arial" w:hAnsi="Arial" w:cs="Arial"/>
        </w:rPr>
        <w:t>…… zł</w:t>
      </w:r>
    </w:p>
    <w:p w:rsidR="003F7F37" w:rsidRPr="00925FCF" w:rsidRDefault="003F7F37" w:rsidP="0088782D">
      <w:pPr>
        <w:spacing w:line="360" w:lineRule="auto"/>
        <w:rPr>
          <w:rFonts w:ascii="Arial" w:hAnsi="Arial" w:cs="Arial"/>
        </w:rPr>
      </w:pPr>
      <w:r w:rsidRPr="00925FCF">
        <w:rPr>
          <w:rFonts w:ascii="Arial" w:hAnsi="Arial" w:cs="Arial"/>
        </w:rPr>
        <w:t>Słownie ……………………………………………………………………………………</w:t>
      </w:r>
    </w:p>
    <w:p w:rsidR="003F7F37" w:rsidRDefault="003F7F37" w:rsidP="003F7F37">
      <w:pPr>
        <w:rPr>
          <w:rFonts w:ascii="Arial" w:hAnsi="Arial" w:cs="Arial"/>
          <w:b/>
        </w:rPr>
      </w:pPr>
    </w:p>
    <w:p w:rsidR="00972AFB" w:rsidRDefault="00972AFB" w:rsidP="003F7F37">
      <w:pPr>
        <w:rPr>
          <w:rFonts w:ascii="Arial" w:hAnsi="Arial" w:cs="Arial"/>
          <w:b/>
        </w:rPr>
      </w:pPr>
      <w:r>
        <w:rPr>
          <w:rFonts w:ascii="Arial" w:hAnsi="Arial" w:cs="Arial"/>
          <w:b/>
        </w:rPr>
        <w:t>Pakiet nr II</w:t>
      </w:r>
    </w:p>
    <w:p w:rsidR="00972AFB" w:rsidRPr="00925FCF" w:rsidRDefault="00972AFB" w:rsidP="00972AFB">
      <w:pPr>
        <w:spacing w:line="360" w:lineRule="auto"/>
        <w:rPr>
          <w:rFonts w:ascii="Arial" w:hAnsi="Arial" w:cs="Arial"/>
        </w:rPr>
      </w:pPr>
      <w:r w:rsidRPr="00925FCF">
        <w:rPr>
          <w:rFonts w:ascii="Arial" w:hAnsi="Arial" w:cs="Arial"/>
        </w:rPr>
        <w:t>brutto …………………………………… zł</w:t>
      </w:r>
    </w:p>
    <w:p w:rsidR="00972AFB" w:rsidRPr="00925FCF" w:rsidRDefault="00972AFB" w:rsidP="00972AFB">
      <w:pPr>
        <w:spacing w:line="360" w:lineRule="auto"/>
        <w:rPr>
          <w:rFonts w:ascii="Arial" w:hAnsi="Arial" w:cs="Arial"/>
        </w:rPr>
      </w:pPr>
      <w:r w:rsidRPr="00925FCF">
        <w:rPr>
          <w:rFonts w:ascii="Arial" w:hAnsi="Arial" w:cs="Arial"/>
        </w:rPr>
        <w:t>Słownie ……………………………………………………………………………………</w:t>
      </w:r>
    </w:p>
    <w:p w:rsidR="00972AFB" w:rsidRPr="00925FCF" w:rsidRDefault="00972AFB" w:rsidP="003F7F37">
      <w:pPr>
        <w:rPr>
          <w:rFonts w:ascii="Arial" w:hAnsi="Arial" w:cs="Arial"/>
          <w:b/>
        </w:rPr>
      </w:pPr>
    </w:p>
    <w:p w:rsidR="003F7F37" w:rsidRPr="00925FCF" w:rsidRDefault="003F7F37" w:rsidP="003F7F37">
      <w:pPr>
        <w:jc w:val="both"/>
        <w:rPr>
          <w:rFonts w:ascii="Arial" w:hAnsi="Arial" w:cs="Arial"/>
        </w:rPr>
      </w:pPr>
    </w:p>
    <w:p w:rsidR="003F7F37" w:rsidRPr="00925FCF" w:rsidRDefault="003F7F37" w:rsidP="003F7F37">
      <w:pPr>
        <w:jc w:val="both"/>
        <w:rPr>
          <w:rFonts w:ascii="Arial" w:hAnsi="Arial" w:cs="Arial"/>
        </w:rPr>
      </w:pPr>
    </w:p>
    <w:p w:rsidR="003F7F37" w:rsidRPr="00925FCF" w:rsidRDefault="003F7F37" w:rsidP="003F7F37">
      <w:pPr>
        <w:jc w:val="both"/>
        <w:rPr>
          <w:rFonts w:ascii="Arial" w:hAnsi="Arial" w:cs="Arial"/>
        </w:rPr>
      </w:pPr>
      <w:r w:rsidRPr="00925FCF">
        <w:rPr>
          <w:rFonts w:ascii="Arial" w:hAnsi="Arial" w:cs="Arial"/>
        </w:rPr>
        <w:t>Ofertę niniejszą złożono na  …………. stronach kolejno ponumerowanych; strony należy ponumerować łącznie z wszystkimi dokumentami załączonymi do oferty (zaświadczenia, odpisy, pełnomocnictwa, itp.)</w:t>
      </w:r>
      <w:r w:rsidR="007A7D38" w:rsidRPr="00925FCF">
        <w:rPr>
          <w:rFonts w:ascii="Arial" w:hAnsi="Arial" w:cs="Arial"/>
        </w:rPr>
        <w:t>.</w:t>
      </w:r>
    </w:p>
    <w:p w:rsidR="003F7F37" w:rsidRPr="00925FCF" w:rsidRDefault="003F7F37" w:rsidP="003F7F37">
      <w:pPr>
        <w:rPr>
          <w:rFonts w:ascii="Arial" w:hAnsi="Arial" w:cs="Arial"/>
        </w:rPr>
      </w:pPr>
    </w:p>
    <w:p w:rsidR="003F7F37" w:rsidRPr="00925FCF" w:rsidRDefault="003F7F37" w:rsidP="003F7F37">
      <w:pPr>
        <w:rPr>
          <w:rFonts w:ascii="Arial" w:hAnsi="Arial" w:cs="Arial"/>
        </w:rPr>
      </w:pPr>
    </w:p>
    <w:p w:rsidR="0088782D" w:rsidRPr="00925FCF" w:rsidRDefault="0088782D" w:rsidP="003F7F37">
      <w:pPr>
        <w:rPr>
          <w:rFonts w:ascii="Arial" w:hAnsi="Arial" w:cs="Arial"/>
        </w:rPr>
      </w:pPr>
    </w:p>
    <w:p w:rsidR="0088782D" w:rsidRPr="00925FCF" w:rsidRDefault="0088782D" w:rsidP="003F7F37">
      <w:pPr>
        <w:rPr>
          <w:rFonts w:ascii="Arial" w:hAnsi="Arial" w:cs="Arial"/>
        </w:rPr>
      </w:pPr>
    </w:p>
    <w:p w:rsidR="0088782D" w:rsidRPr="00925FCF" w:rsidRDefault="0088782D" w:rsidP="003F7F37">
      <w:pPr>
        <w:rPr>
          <w:rFonts w:ascii="Arial" w:hAnsi="Arial" w:cs="Arial"/>
        </w:rPr>
      </w:pPr>
    </w:p>
    <w:p w:rsidR="0088782D" w:rsidRPr="00925FCF" w:rsidRDefault="0088782D" w:rsidP="003F7F37">
      <w:pPr>
        <w:rPr>
          <w:rFonts w:ascii="Arial" w:hAnsi="Arial" w:cs="Arial"/>
        </w:rPr>
      </w:pPr>
    </w:p>
    <w:p w:rsidR="0088782D" w:rsidRPr="00925FCF" w:rsidRDefault="0088782D" w:rsidP="003F7F37">
      <w:pPr>
        <w:rPr>
          <w:rFonts w:ascii="Arial" w:hAnsi="Arial" w:cs="Arial"/>
        </w:rPr>
      </w:pPr>
    </w:p>
    <w:p w:rsidR="003F7F37" w:rsidRPr="00925FCF" w:rsidRDefault="003F7F37" w:rsidP="003F7F37">
      <w:pPr>
        <w:jc w:val="right"/>
        <w:rPr>
          <w:rFonts w:ascii="Arial" w:hAnsi="Arial" w:cs="Arial"/>
        </w:rPr>
      </w:pPr>
      <w:r w:rsidRPr="00925FCF">
        <w:rPr>
          <w:rFonts w:ascii="Arial" w:hAnsi="Arial" w:cs="Arial"/>
        </w:rPr>
        <w:t>……………......................................................</w:t>
      </w:r>
    </w:p>
    <w:p w:rsidR="003F7F37" w:rsidRPr="00925FCF" w:rsidRDefault="003F7F37" w:rsidP="003F7F37">
      <w:pPr>
        <w:jc w:val="right"/>
        <w:rPr>
          <w:rFonts w:ascii="Arial" w:hAnsi="Arial" w:cs="Arial"/>
          <w:i/>
        </w:rPr>
      </w:pPr>
      <w:r w:rsidRPr="00925FCF">
        <w:rPr>
          <w:rFonts w:ascii="Arial" w:hAnsi="Arial" w:cs="Arial"/>
          <w:i/>
        </w:rPr>
        <w:t>Podpis(y) osób upoważnionych do składania</w:t>
      </w:r>
    </w:p>
    <w:p w:rsidR="003F7F37" w:rsidRPr="00925FCF" w:rsidRDefault="003F7F37" w:rsidP="003F7F37">
      <w:pPr>
        <w:jc w:val="right"/>
        <w:rPr>
          <w:rFonts w:ascii="Arial" w:hAnsi="Arial" w:cs="Arial"/>
        </w:rPr>
      </w:pPr>
      <w:r w:rsidRPr="00925FCF">
        <w:rPr>
          <w:rFonts w:ascii="Arial" w:hAnsi="Arial" w:cs="Arial"/>
          <w:i/>
        </w:rPr>
        <w:t>oświadczeń woli w imieniu wykonawcy</w:t>
      </w:r>
    </w:p>
    <w:p w:rsidR="003F7F37" w:rsidRPr="00925FCF" w:rsidRDefault="003F7F37" w:rsidP="003F7F37">
      <w:pPr>
        <w:jc w:val="both"/>
        <w:rPr>
          <w:rFonts w:ascii="Arial" w:hAnsi="Arial" w:cs="Arial"/>
        </w:rPr>
      </w:pPr>
    </w:p>
    <w:p w:rsidR="003F7F37" w:rsidRPr="00925FCF" w:rsidRDefault="003F7F37" w:rsidP="003F7F37">
      <w:pPr>
        <w:jc w:val="both"/>
        <w:rPr>
          <w:rFonts w:ascii="Arial" w:hAnsi="Arial" w:cs="Arial"/>
        </w:rPr>
      </w:pPr>
      <w:r w:rsidRPr="00925FCF">
        <w:rPr>
          <w:rFonts w:ascii="Arial" w:hAnsi="Arial" w:cs="Arial"/>
        </w:rPr>
        <w:t>Załączniki:</w:t>
      </w:r>
    </w:p>
    <w:p w:rsidR="003F7F37" w:rsidRPr="00925FCF" w:rsidRDefault="003F7F37" w:rsidP="003F7F37">
      <w:pPr>
        <w:numPr>
          <w:ilvl w:val="0"/>
          <w:numId w:val="13"/>
        </w:numPr>
        <w:rPr>
          <w:rFonts w:ascii="Arial" w:hAnsi="Arial" w:cs="Arial"/>
        </w:rPr>
      </w:pPr>
      <w:r w:rsidRPr="00925FCF">
        <w:rPr>
          <w:rFonts w:ascii="Arial" w:hAnsi="Arial" w:cs="Arial"/>
        </w:rPr>
        <w:t>………………………………….</w:t>
      </w:r>
    </w:p>
    <w:p w:rsidR="003F7F37" w:rsidRPr="00925FCF" w:rsidRDefault="003F7F37" w:rsidP="003F7F37">
      <w:pPr>
        <w:numPr>
          <w:ilvl w:val="0"/>
          <w:numId w:val="13"/>
        </w:numPr>
        <w:rPr>
          <w:rFonts w:ascii="Arial" w:hAnsi="Arial" w:cs="Arial"/>
        </w:rPr>
      </w:pPr>
      <w:r w:rsidRPr="00925FCF">
        <w:rPr>
          <w:rFonts w:ascii="Arial" w:hAnsi="Arial" w:cs="Arial"/>
        </w:rPr>
        <w:t>…………………………………..</w:t>
      </w:r>
    </w:p>
    <w:p w:rsidR="003F7F37" w:rsidRPr="00925FCF" w:rsidRDefault="003F7F37" w:rsidP="003F7F37">
      <w:pPr>
        <w:numPr>
          <w:ilvl w:val="0"/>
          <w:numId w:val="13"/>
        </w:numPr>
        <w:rPr>
          <w:rFonts w:ascii="Arial" w:hAnsi="Arial" w:cs="Arial"/>
        </w:rPr>
      </w:pPr>
      <w:r w:rsidRPr="00925FCF">
        <w:rPr>
          <w:rFonts w:ascii="Arial" w:hAnsi="Arial" w:cs="Arial"/>
        </w:rPr>
        <w:t>…………………………………..</w:t>
      </w:r>
    </w:p>
    <w:p w:rsidR="003F7F37" w:rsidRPr="00925FCF" w:rsidRDefault="003F7F37" w:rsidP="003F7F37">
      <w:pPr>
        <w:numPr>
          <w:ilvl w:val="0"/>
          <w:numId w:val="13"/>
        </w:numPr>
        <w:rPr>
          <w:rFonts w:ascii="Arial" w:hAnsi="Arial" w:cs="Arial"/>
        </w:rPr>
      </w:pPr>
      <w:r w:rsidRPr="00925FCF">
        <w:rPr>
          <w:rFonts w:ascii="Arial" w:hAnsi="Arial" w:cs="Arial"/>
        </w:rPr>
        <w:t>…………………………………..</w:t>
      </w:r>
    </w:p>
    <w:p w:rsidR="003F7F37" w:rsidRPr="00925FCF" w:rsidRDefault="003F7F37" w:rsidP="003F7F37">
      <w:pPr>
        <w:rPr>
          <w:rFonts w:ascii="Arial" w:hAnsi="Arial" w:cs="Arial"/>
          <w:b/>
        </w:rPr>
      </w:pPr>
    </w:p>
    <w:p w:rsidR="0088782D" w:rsidRPr="00925FCF" w:rsidRDefault="0088782D" w:rsidP="003F7F37">
      <w:pPr>
        <w:rPr>
          <w:rFonts w:ascii="Arial" w:hAnsi="Arial" w:cs="Arial"/>
          <w:b/>
        </w:rPr>
      </w:pPr>
    </w:p>
    <w:p w:rsidR="0088782D" w:rsidRPr="00925FCF" w:rsidRDefault="0088782D" w:rsidP="003F7F37">
      <w:pPr>
        <w:rPr>
          <w:rFonts w:ascii="Arial" w:hAnsi="Arial" w:cs="Arial"/>
          <w:b/>
        </w:rPr>
      </w:pPr>
    </w:p>
    <w:p w:rsidR="00B020BC" w:rsidRPr="00925FCF" w:rsidRDefault="00B020BC" w:rsidP="003F7F3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198"/>
        <w:gridCol w:w="1720"/>
        <w:gridCol w:w="1720"/>
      </w:tblGrid>
      <w:tr w:rsidR="003F7F37" w:rsidRPr="00925FCF" w:rsidTr="00244856">
        <w:tc>
          <w:tcPr>
            <w:tcW w:w="648" w:type="dxa"/>
          </w:tcPr>
          <w:p w:rsidR="003F7F37" w:rsidRPr="00925FCF" w:rsidRDefault="003F7F37" w:rsidP="00244856">
            <w:pPr>
              <w:rPr>
                <w:rFonts w:ascii="Arial" w:hAnsi="Arial" w:cs="Arial"/>
              </w:rPr>
            </w:pPr>
            <w:r w:rsidRPr="00925FCF">
              <w:rPr>
                <w:rFonts w:ascii="Arial" w:hAnsi="Arial" w:cs="Arial"/>
              </w:rPr>
              <w:t>Lp.</w:t>
            </w:r>
          </w:p>
        </w:tc>
        <w:tc>
          <w:tcPr>
            <w:tcW w:w="5198" w:type="dxa"/>
          </w:tcPr>
          <w:p w:rsidR="003F7F37" w:rsidRPr="00925FCF" w:rsidRDefault="003F7F37" w:rsidP="00244856">
            <w:pPr>
              <w:rPr>
                <w:rFonts w:ascii="Arial" w:hAnsi="Arial" w:cs="Arial"/>
              </w:rPr>
            </w:pPr>
            <w:r w:rsidRPr="00925FCF">
              <w:rPr>
                <w:rFonts w:ascii="Arial" w:hAnsi="Arial" w:cs="Arial"/>
              </w:rPr>
              <w:t>Imię i nazwisko osoby upoważnionej do podpisywania dokumentów i oświadczeń</w:t>
            </w:r>
          </w:p>
        </w:tc>
        <w:tc>
          <w:tcPr>
            <w:tcW w:w="1720" w:type="dxa"/>
          </w:tcPr>
          <w:p w:rsidR="003F7F37" w:rsidRPr="00925FCF" w:rsidRDefault="003F7F37" w:rsidP="00244856">
            <w:pPr>
              <w:rPr>
                <w:rFonts w:ascii="Arial" w:hAnsi="Arial" w:cs="Arial"/>
              </w:rPr>
            </w:pPr>
            <w:r w:rsidRPr="00925FCF">
              <w:rPr>
                <w:rFonts w:ascii="Arial" w:hAnsi="Arial" w:cs="Arial"/>
              </w:rPr>
              <w:t>Podpis</w:t>
            </w:r>
          </w:p>
        </w:tc>
        <w:tc>
          <w:tcPr>
            <w:tcW w:w="1720" w:type="dxa"/>
          </w:tcPr>
          <w:p w:rsidR="003F7F37" w:rsidRPr="00925FCF" w:rsidRDefault="003F7F37" w:rsidP="00244856">
            <w:pPr>
              <w:rPr>
                <w:rFonts w:ascii="Arial" w:hAnsi="Arial" w:cs="Arial"/>
              </w:rPr>
            </w:pPr>
            <w:r w:rsidRPr="00925FCF">
              <w:rPr>
                <w:rFonts w:ascii="Arial" w:hAnsi="Arial" w:cs="Arial"/>
              </w:rPr>
              <w:t>Parafa</w:t>
            </w:r>
          </w:p>
        </w:tc>
      </w:tr>
      <w:tr w:rsidR="003F7F37" w:rsidRPr="00925FCF" w:rsidTr="003F7F37">
        <w:trPr>
          <w:trHeight w:val="396"/>
        </w:trPr>
        <w:tc>
          <w:tcPr>
            <w:tcW w:w="648" w:type="dxa"/>
          </w:tcPr>
          <w:p w:rsidR="003F7F37" w:rsidRPr="00925FCF" w:rsidRDefault="003F7F37" w:rsidP="00244856">
            <w:pPr>
              <w:rPr>
                <w:rFonts w:ascii="Arial" w:hAnsi="Arial" w:cs="Arial"/>
                <w:b/>
              </w:rPr>
            </w:pPr>
          </w:p>
        </w:tc>
        <w:tc>
          <w:tcPr>
            <w:tcW w:w="5198" w:type="dxa"/>
          </w:tcPr>
          <w:p w:rsidR="003F7F37" w:rsidRPr="00925FCF" w:rsidRDefault="003F7F37" w:rsidP="00244856">
            <w:pPr>
              <w:rPr>
                <w:rFonts w:ascii="Arial" w:hAnsi="Arial" w:cs="Arial"/>
                <w:b/>
              </w:rPr>
            </w:pPr>
          </w:p>
          <w:p w:rsidR="003F7F37" w:rsidRPr="00925FCF" w:rsidRDefault="003F7F37" w:rsidP="00244856">
            <w:pPr>
              <w:rPr>
                <w:rFonts w:ascii="Arial" w:hAnsi="Arial" w:cs="Arial"/>
                <w:b/>
              </w:rPr>
            </w:pPr>
          </w:p>
          <w:p w:rsidR="003F7F37" w:rsidRPr="00925FCF" w:rsidRDefault="003F7F37" w:rsidP="00244856">
            <w:pPr>
              <w:rPr>
                <w:rFonts w:ascii="Arial" w:hAnsi="Arial" w:cs="Arial"/>
                <w:b/>
              </w:rPr>
            </w:pPr>
          </w:p>
        </w:tc>
        <w:tc>
          <w:tcPr>
            <w:tcW w:w="1720" w:type="dxa"/>
          </w:tcPr>
          <w:p w:rsidR="003F7F37" w:rsidRPr="00925FCF" w:rsidRDefault="003F7F37" w:rsidP="00244856">
            <w:pPr>
              <w:rPr>
                <w:rFonts w:ascii="Arial" w:hAnsi="Arial" w:cs="Arial"/>
                <w:b/>
              </w:rPr>
            </w:pPr>
          </w:p>
        </w:tc>
        <w:tc>
          <w:tcPr>
            <w:tcW w:w="1720" w:type="dxa"/>
          </w:tcPr>
          <w:p w:rsidR="003F7F37" w:rsidRPr="00925FCF" w:rsidRDefault="003F7F37" w:rsidP="00244856">
            <w:pPr>
              <w:rPr>
                <w:rFonts w:ascii="Arial" w:hAnsi="Arial" w:cs="Arial"/>
                <w:b/>
              </w:rPr>
            </w:pPr>
          </w:p>
        </w:tc>
      </w:tr>
      <w:tr w:rsidR="003F7F37" w:rsidRPr="00925FCF" w:rsidTr="00244856">
        <w:tc>
          <w:tcPr>
            <w:tcW w:w="648" w:type="dxa"/>
          </w:tcPr>
          <w:p w:rsidR="003F7F37" w:rsidRPr="00925FCF" w:rsidRDefault="003F7F37" w:rsidP="00244856">
            <w:pPr>
              <w:rPr>
                <w:rFonts w:ascii="Arial" w:hAnsi="Arial" w:cs="Arial"/>
                <w:b/>
              </w:rPr>
            </w:pPr>
          </w:p>
          <w:p w:rsidR="003F7F37" w:rsidRPr="00925FCF" w:rsidRDefault="003F7F37" w:rsidP="00244856">
            <w:pPr>
              <w:rPr>
                <w:rFonts w:ascii="Arial" w:hAnsi="Arial" w:cs="Arial"/>
                <w:b/>
              </w:rPr>
            </w:pPr>
          </w:p>
          <w:p w:rsidR="003F7F37" w:rsidRPr="00925FCF" w:rsidRDefault="003F7F37" w:rsidP="00244856">
            <w:pPr>
              <w:rPr>
                <w:rFonts w:ascii="Arial" w:hAnsi="Arial" w:cs="Arial"/>
                <w:b/>
              </w:rPr>
            </w:pPr>
          </w:p>
        </w:tc>
        <w:tc>
          <w:tcPr>
            <w:tcW w:w="5198" w:type="dxa"/>
          </w:tcPr>
          <w:p w:rsidR="003F7F37" w:rsidRPr="00925FCF" w:rsidRDefault="003F7F37" w:rsidP="00244856">
            <w:pPr>
              <w:rPr>
                <w:rFonts w:ascii="Arial" w:hAnsi="Arial" w:cs="Arial"/>
                <w:b/>
              </w:rPr>
            </w:pPr>
          </w:p>
        </w:tc>
        <w:tc>
          <w:tcPr>
            <w:tcW w:w="1720" w:type="dxa"/>
          </w:tcPr>
          <w:p w:rsidR="003F7F37" w:rsidRPr="00925FCF" w:rsidRDefault="003F7F37" w:rsidP="00244856">
            <w:pPr>
              <w:rPr>
                <w:rFonts w:ascii="Arial" w:hAnsi="Arial" w:cs="Arial"/>
                <w:b/>
              </w:rPr>
            </w:pPr>
          </w:p>
        </w:tc>
        <w:tc>
          <w:tcPr>
            <w:tcW w:w="1720" w:type="dxa"/>
          </w:tcPr>
          <w:p w:rsidR="003F7F37" w:rsidRPr="00925FCF" w:rsidRDefault="003F7F37" w:rsidP="00244856">
            <w:pPr>
              <w:rPr>
                <w:rFonts w:ascii="Arial" w:hAnsi="Arial" w:cs="Arial"/>
                <w:b/>
              </w:rPr>
            </w:pPr>
          </w:p>
        </w:tc>
      </w:tr>
    </w:tbl>
    <w:p w:rsidR="00972AFB" w:rsidRDefault="00972AFB" w:rsidP="00541B3D">
      <w:pPr>
        <w:pStyle w:val="Nagwek"/>
        <w:tabs>
          <w:tab w:val="clear" w:pos="4536"/>
          <w:tab w:val="clear" w:pos="9072"/>
        </w:tabs>
        <w:jc w:val="right"/>
        <w:rPr>
          <w:rFonts w:ascii="Arial" w:hAnsi="Arial" w:cs="Arial"/>
          <w:b/>
        </w:rPr>
      </w:pPr>
    </w:p>
    <w:p w:rsidR="00972AFB" w:rsidRPr="00972AFB" w:rsidRDefault="00972AFB" w:rsidP="00972AFB">
      <w:pPr>
        <w:pStyle w:val="Nagwek"/>
        <w:tabs>
          <w:tab w:val="clear" w:pos="4536"/>
          <w:tab w:val="clear" w:pos="9072"/>
        </w:tabs>
        <w:jc w:val="center"/>
        <w:rPr>
          <w:rFonts w:ascii="Arial" w:hAnsi="Arial" w:cs="Arial"/>
          <w:b/>
        </w:rPr>
      </w:pPr>
      <w:r>
        <w:rPr>
          <w:rFonts w:ascii="Arial" w:hAnsi="Arial" w:cs="Arial"/>
          <w:b/>
        </w:rPr>
        <w:br w:type="page"/>
      </w:r>
      <w:r>
        <w:rPr>
          <w:rFonts w:ascii="Arial" w:hAnsi="Arial" w:cs="Arial"/>
          <w:b/>
        </w:rPr>
        <w:lastRenderedPageBreak/>
        <w:t>Szczegółowe ceny jednostkowe</w:t>
      </w:r>
    </w:p>
    <w:p w:rsidR="00972AFB" w:rsidRDefault="00972AFB" w:rsidP="00972AFB">
      <w:pPr>
        <w:pStyle w:val="Style61"/>
        <w:widowControl/>
        <w:spacing w:before="230" w:line="240" w:lineRule="auto"/>
        <w:ind w:firstLine="0"/>
        <w:jc w:val="both"/>
        <w:rPr>
          <w:rStyle w:val="FontStyle92"/>
        </w:rPr>
      </w:pPr>
    </w:p>
    <w:p w:rsidR="00972AFB" w:rsidRDefault="00972AFB" w:rsidP="00972AFB">
      <w:pPr>
        <w:pStyle w:val="Style61"/>
        <w:widowControl/>
        <w:spacing w:before="230" w:line="240" w:lineRule="auto"/>
        <w:ind w:firstLine="0"/>
        <w:jc w:val="both"/>
        <w:rPr>
          <w:rStyle w:val="FontStyle92"/>
        </w:rPr>
      </w:pPr>
      <w:r>
        <w:rPr>
          <w:rStyle w:val="FontStyle92"/>
        </w:rPr>
        <w:t>PAKIET I - USUWANIE POJAZDÓW</w:t>
      </w:r>
    </w:p>
    <w:p w:rsidR="00972AFB" w:rsidRDefault="00972AFB" w:rsidP="00972AFB">
      <w:pPr>
        <w:spacing w:after="264" w:line="1" w:lineRule="exact"/>
        <w:rPr>
          <w:sz w:val="2"/>
          <w:szCs w:val="2"/>
        </w:rPr>
      </w:pPr>
    </w:p>
    <w:tbl>
      <w:tblPr>
        <w:tblW w:w="0" w:type="auto"/>
        <w:jc w:val="center"/>
        <w:tblInd w:w="-1062" w:type="dxa"/>
        <w:tblLayout w:type="fixed"/>
        <w:tblCellMar>
          <w:left w:w="40" w:type="dxa"/>
          <w:right w:w="40" w:type="dxa"/>
        </w:tblCellMar>
        <w:tblLook w:val="0000"/>
      </w:tblPr>
      <w:tblGrid>
        <w:gridCol w:w="581"/>
        <w:gridCol w:w="2555"/>
        <w:gridCol w:w="714"/>
        <w:gridCol w:w="2261"/>
      </w:tblGrid>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72"/>
              <w:widowControl/>
              <w:spacing w:line="240" w:lineRule="auto"/>
              <w:rPr>
                <w:rStyle w:val="FontStyle92"/>
              </w:rPr>
            </w:pPr>
            <w:r w:rsidRPr="00F40EC4">
              <w:rPr>
                <w:rStyle w:val="FontStyle92"/>
              </w:rPr>
              <w:t>Lp.</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72"/>
              <w:widowControl/>
              <w:spacing w:line="240" w:lineRule="auto"/>
              <w:ind w:left="734"/>
              <w:rPr>
                <w:rStyle w:val="FontStyle92"/>
              </w:rPr>
            </w:pPr>
            <w:r w:rsidRPr="00F40EC4">
              <w:rPr>
                <w:rStyle w:val="FontStyle92"/>
              </w:rPr>
              <w:t>Rodzaj pojazdu</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72"/>
              <w:widowControl/>
              <w:spacing w:line="250" w:lineRule="exact"/>
              <w:rPr>
                <w:rStyle w:val="FontStyle92"/>
              </w:rPr>
            </w:pPr>
            <w:r w:rsidRPr="00F40EC4">
              <w:rPr>
                <w:rStyle w:val="FontStyle92"/>
              </w:rPr>
              <w:t>Cena jednostkowa brutto</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57"/>
              <w:widowControl/>
              <w:jc w:val="center"/>
              <w:rPr>
                <w:rStyle w:val="FontStyle115"/>
              </w:rPr>
            </w:pPr>
            <w:r w:rsidRPr="00F40EC4">
              <w:rPr>
                <w:rStyle w:val="FontStyle115"/>
              </w:rPr>
              <w:t>1</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972AFB">
            <w:pPr>
              <w:pStyle w:val="Style38"/>
              <w:widowControl/>
              <w:ind w:left="1483"/>
              <w:rPr>
                <w:rStyle w:val="FontStyle97"/>
              </w:rPr>
            </w:pPr>
            <w:r w:rsidRPr="00F40EC4">
              <w:rPr>
                <w:rStyle w:val="FontStyle97"/>
              </w:rPr>
              <w:t>2</w:t>
            </w:r>
          </w:p>
        </w:tc>
        <w:tc>
          <w:tcPr>
            <w:tcW w:w="2261" w:type="dxa"/>
            <w:tcBorders>
              <w:top w:val="single" w:sz="6" w:space="0" w:color="auto"/>
              <w:left w:val="single" w:sz="6" w:space="0" w:color="auto"/>
              <w:bottom w:val="single" w:sz="6" w:space="0" w:color="auto"/>
              <w:right w:val="single" w:sz="6" w:space="0" w:color="auto"/>
            </w:tcBorders>
          </w:tcPr>
          <w:p w:rsidR="00F21B04" w:rsidRPr="00F40EC4" w:rsidRDefault="00F21B04" w:rsidP="00972AFB">
            <w:pPr>
              <w:pStyle w:val="Style38"/>
              <w:widowControl/>
              <w:ind w:left="974"/>
              <w:rPr>
                <w:rStyle w:val="FontStyle97"/>
              </w:rPr>
            </w:pPr>
            <w:r w:rsidRPr="00F40EC4">
              <w:rPr>
                <w:rStyle w:val="FontStyle97"/>
              </w:rPr>
              <w:t>4</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1"/>
              <w:widowControl/>
              <w:jc w:val="center"/>
              <w:rPr>
                <w:rStyle w:val="FontStyle96"/>
              </w:rPr>
            </w:pPr>
            <w:r w:rsidRPr="00F40EC4">
              <w:rPr>
                <w:rStyle w:val="FontStyle96"/>
              </w:rPr>
              <w:t>1</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rower lub motorower</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28"/>
              </w:tabs>
              <w:jc w:val="center"/>
              <w:rPr>
                <w:rStyle w:val="FontStyle97"/>
              </w:rPr>
            </w:pPr>
            <w:r w:rsidRPr="00F40EC4">
              <w:rPr>
                <w:rStyle w:val="FontStyle97"/>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2</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Motocykl</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33"/>
              </w:tabs>
              <w:jc w:val="center"/>
              <w:rPr>
                <w:rStyle w:val="FontStyle97"/>
              </w:rPr>
            </w:pPr>
            <w:r w:rsidRPr="00F40EC4">
              <w:rPr>
                <w:rStyle w:val="FontStyle97"/>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3</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jc w:val="center"/>
              <w:rPr>
                <w:rStyle w:val="FontStyle91"/>
              </w:rPr>
            </w:pPr>
            <w:r w:rsidRPr="00F40EC4">
              <w:rPr>
                <w:rStyle w:val="FontStyle91"/>
              </w:rPr>
              <w:t xml:space="preserve">pojazd o dopuszczalnej masie całkowitej (dalej </w:t>
            </w:r>
            <w:proofErr w:type="spellStart"/>
            <w:r w:rsidRPr="00F40EC4">
              <w:rPr>
                <w:rStyle w:val="FontStyle91"/>
              </w:rPr>
              <w:t>dmc</w:t>
            </w:r>
            <w:proofErr w:type="spellEnd"/>
            <w:r w:rsidRPr="00F40EC4">
              <w:rPr>
                <w:rStyle w:val="FontStyle91"/>
              </w:rPr>
              <w:t>) do 3,51</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28"/>
              </w:tabs>
              <w:jc w:val="center"/>
              <w:rPr>
                <w:rStyle w:val="FontStyle97"/>
              </w:rPr>
            </w:pPr>
            <w:r w:rsidRPr="00F40EC4">
              <w:rPr>
                <w:rStyle w:val="FontStyle97"/>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4</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exact"/>
              <w:jc w:val="center"/>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3,5 t do 7,5 t</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728"/>
              </w:tabs>
              <w:spacing w:line="240" w:lineRule="auto"/>
              <w:jc w:val="center"/>
              <w:rPr>
                <w:rStyle w:val="FontStyle91"/>
                <w:b/>
                <w:sz w:val="16"/>
                <w:szCs w:val="16"/>
              </w:rPr>
            </w:pPr>
            <w:r w:rsidRPr="00F40EC4">
              <w:rPr>
                <w:rStyle w:val="FontStyle91"/>
                <w:b/>
                <w:sz w:val="16"/>
                <w:szCs w:val="16"/>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1"/>
              <w:widowControl/>
              <w:jc w:val="center"/>
              <w:rPr>
                <w:rStyle w:val="FontStyle96"/>
              </w:rPr>
            </w:pPr>
            <w:r w:rsidRPr="00F40EC4">
              <w:rPr>
                <w:rStyle w:val="FontStyle96"/>
              </w:rPr>
              <w:t>5</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exact"/>
              <w:jc w:val="center"/>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7,5 t do 16 t</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33"/>
              </w:tabs>
              <w:jc w:val="center"/>
              <w:rPr>
                <w:rStyle w:val="FontStyle97"/>
              </w:rPr>
            </w:pPr>
            <w:r w:rsidRPr="00F40EC4">
              <w:rPr>
                <w:rStyle w:val="FontStyle97"/>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6</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16 t</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728"/>
              </w:tabs>
              <w:spacing w:line="240" w:lineRule="auto"/>
              <w:jc w:val="center"/>
              <w:rPr>
                <w:rStyle w:val="FontStyle91"/>
                <w:b/>
                <w:sz w:val="16"/>
                <w:szCs w:val="16"/>
              </w:rPr>
            </w:pPr>
            <w:r w:rsidRPr="00F40EC4">
              <w:rPr>
                <w:rStyle w:val="FontStyle91"/>
                <w:b/>
                <w:sz w:val="16"/>
                <w:szCs w:val="16"/>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7</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jc w:val="center"/>
              <w:rPr>
                <w:rStyle w:val="FontStyle91"/>
              </w:rPr>
            </w:pPr>
            <w:r w:rsidRPr="00F40EC4">
              <w:rPr>
                <w:rStyle w:val="FontStyle91"/>
              </w:rPr>
              <w:t>pojazd przewożący materiały niebezpieczne</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728"/>
              </w:tabs>
              <w:spacing w:line="240" w:lineRule="auto"/>
              <w:jc w:val="center"/>
              <w:rPr>
                <w:rStyle w:val="FontStyle91"/>
                <w:b/>
                <w:sz w:val="16"/>
                <w:szCs w:val="16"/>
              </w:rPr>
            </w:pPr>
            <w:r w:rsidRPr="00F40EC4">
              <w:rPr>
                <w:rStyle w:val="FontStyle91"/>
                <w:b/>
                <w:sz w:val="16"/>
                <w:szCs w:val="16"/>
              </w:rPr>
              <w:t>………………… zł</w:t>
            </w:r>
          </w:p>
        </w:tc>
      </w:tr>
      <w:tr w:rsidR="00F21B04" w:rsidRPr="00F40EC4" w:rsidTr="00972AFB">
        <w:trPr>
          <w:gridAfter w:val="2"/>
          <w:wAfter w:w="2975" w:type="dxa"/>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8</w:t>
            </w:r>
          </w:p>
        </w:tc>
        <w:tc>
          <w:tcPr>
            <w:tcW w:w="2555"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tabs>
                <w:tab w:val="left" w:leader="dot" w:pos="2270"/>
              </w:tabs>
              <w:spacing w:line="202" w:lineRule="exact"/>
              <w:jc w:val="center"/>
              <w:rPr>
                <w:rStyle w:val="FontStyle91"/>
                <w:b/>
              </w:rPr>
            </w:pPr>
          </w:p>
          <w:p w:rsidR="00F21B04" w:rsidRPr="00F40EC4" w:rsidRDefault="00F21B04" w:rsidP="00835F04">
            <w:pPr>
              <w:pStyle w:val="Style63"/>
              <w:widowControl/>
              <w:tabs>
                <w:tab w:val="left" w:leader="dot" w:pos="2270"/>
              </w:tabs>
              <w:spacing w:line="202" w:lineRule="exact"/>
              <w:jc w:val="center"/>
              <w:rPr>
                <w:rStyle w:val="FontStyle91"/>
                <w:b/>
              </w:rPr>
            </w:pPr>
            <w:r w:rsidRPr="00F40EC4">
              <w:rPr>
                <w:rStyle w:val="FontStyle91"/>
                <w:b/>
              </w:rPr>
              <w:t>……………….. zł</w:t>
            </w:r>
          </w:p>
          <w:p w:rsidR="00F21B04" w:rsidRPr="00F40EC4" w:rsidRDefault="00F21B04" w:rsidP="00835F04">
            <w:pPr>
              <w:pStyle w:val="Style63"/>
              <w:widowControl/>
              <w:tabs>
                <w:tab w:val="left" w:leader="dot" w:pos="2270"/>
              </w:tabs>
              <w:spacing w:line="202" w:lineRule="exact"/>
              <w:jc w:val="center"/>
              <w:rPr>
                <w:rStyle w:val="FontStyle91"/>
                <w:i/>
                <w:sz w:val="14"/>
                <w:szCs w:val="14"/>
              </w:rPr>
            </w:pPr>
            <w:r w:rsidRPr="00F40EC4">
              <w:rPr>
                <w:rStyle w:val="FontStyle91"/>
                <w:i/>
                <w:sz w:val="14"/>
                <w:szCs w:val="14"/>
              </w:rPr>
              <w:t>(kwotę jw. należy przenieść do</w:t>
            </w:r>
          </w:p>
          <w:p w:rsidR="00F21B04" w:rsidRPr="00F40EC4" w:rsidRDefault="00F21B04" w:rsidP="00835F04">
            <w:pPr>
              <w:pStyle w:val="Style63"/>
              <w:widowControl/>
              <w:tabs>
                <w:tab w:val="left" w:leader="dot" w:pos="2270"/>
              </w:tabs>
              <w:spacing w:line="202" w:lineRule="exact"/>
              <w:jc w:val="center"/>
              <w:rPr>
                <w:rStyle w:val="FontStyle91"/>
                <w:i/>
                <w:sz w:val="14"/>
                <w:szCs w:val="14"/>
              </w:rPr>
            </w:pPr>
            <w:r w:rsidRPr="00F40EC4">
              <w:rPr>
                <w:rStyle w:val="FontStyle91"/>
                <w:i/>
                <w:sz w:val="14"/>
                <w:szCs w:val="14"/>
              </w:rPr>
              <w:t>formularza oferty)</w:t>
            </w:r>
          </w:p>
          <w:p w:rsidR="00F21B04" w:rsidRPr="00F40EC4" w:rsidRDefault="00F21B04" w:rsidP="00835F04">
            <w:pPr>
              <w:pStyle w:val="Style21"/>
              <w:widowControl/>
              <w:ind w:left="245"/>
              <w:rPr>
                <w:rStyle w:val="FontStyle86"/>
              </w:rPr>
            </w:pPr>
          </w:p>
        </w:tc>
      </w:tr>
    </w:tbl>
    <w:p w:rsidR="00972AFB" w:rsidRDefault="00972AFB" w:rsidP="00972AFB">
      <w:pPr>
        <w:pStyle w:val="Style61"/>
        <w:widowControl/>
        <w:spacing w:line="240" w:lineRule="exact"/>
        <w:ind w:firstLine="0"/>
        <w:jc w:val="both"/>
        <w:rPr>
          <w:sz w:val="20"/>
          <w:szCs w:val="20"/>
        </w:rPr>
      </w:pPr>
    </w:p>
    <w:p w:rsidR="00972AFB" w:rsidRDefault="00972AFB" w:rsidP="00972AFB">
      <w:pPr>
        <w:pStyle w:val="Style61"/>
        <w:widowControl/>
        <w:spacing w:before="34" w:line="240" w:lineRule="auto"/>
        <w:ind w:firstLine="0"/>
        <w:jc w:val="both"/>
        <w:rPr>
          <w:rStyle w:val="FontStyle92"/>
          <w:u w:val="single"/>
        </w:rPr>
      </w:pPr>
      <w:r>
        <w:rPr>
          <w:rStyle w:val="FontStyle92"/>
        </w:rPr>
        <w:t xml:space="preserve">Nadto podaję </w:t>
      </w:r>
      <w:r>
        <w:rPr>
          <w:rStyle w:val="FontStyle92"/>
          <w:u w:val="single"/>
        </w:rPr>
        <w:t>ceny za odstąpienie od usunięcia pojazdu:</w:t>
      </w:r>
    </w:p>
    <w:p w:rsidR="00972AFB" w:rsidRDefault="00972AFB" w:rsidP="00972AFB">
      <w:pPr>
        <w:pStyle w:val="Style26"/>
        <w:widowControl/>
        <w:spacing w:before="19" w:line="240" w:lineRule="auto"/>
        <w:ind w:left="370"/>
        <w:rPr>
          <w:rStyle w:val="FontStyle91"/>
        </w:rPr>
      </w:pPr>
      <w:r>
        <w:rPr>
          <w:rStyle w:val="FontStyle91"/>
        </w:rPr>
        <w:t>1) w przypadku dojazdu do miejsca zdarzenia:</w:t>
      </w:r>
    </w:p>
    <w:p w:rsidR="00972AFB" w:rsidRDefault="00972AFB" w:rsidP="00972AFB">
      <w:pPr>
        <w:spacing w:after="53" w:line="1" w:lineRule="exact"/>
        <w:rPr>
          <w:sz w:val="2"/>
          <w:szCs w:val="2"/>
        </w:rPr>
      </w:pPr>
    </w:p>
    <w:tbl>
      <w:tblPr>
        <w:tblW w:w="0" w:type="auto"/>
        <w:tblInd w:w="1320" w:type="dxa"/>
        <w:tblLayout w:type="fixed"/>
        <w:tblCellMar>
          <w:left w:w="40" w:type="dxa"/>
          <w:right w:w="40" w:type="dxa"/>
        </w:tblCellMar>
        <w:tblLook w:val="0000"/>
      </w:tblPr>
      <w:tblGrid>
        <w:gridCol w:w="1008"/>
        <w:gridCol w:w="3826"/>
        <w:gridCol w:w="3278"/>
      </w:tblGrid>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rPr>
                <w:rStyle w:val="FontStyle92"/>
              </w:rPr>
            </w:pPr>
            <w:r w:rsidRPr="00F40EC4">
              <w:rPr>
                <w:rStyle w:val="FontStyle92"/>
              </w:rPr>
              <w:t>Lp.</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ind w:left="1013"/>
              <w:jc w:val="left"/>
              <w:rPr>
                <w:rStyle w:val="FontStyle92"/>
              </w:rPr>
            </w:pPr>
            <w:r w:rsidRPr="00F40EC4">
              <w:rPr>
                <w:rStyle w:val="FontStyle92"/>
              </w:rPr>
              <w:t>Rodzaj pojazdu</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jc w:val="right"/>
              <w:rPr>
                <w:rStyle w:val="FontStyle92"/>
              </w:rPr>
            </w:pPr>
            <w:r w:rsidRPr="00F40EC4">
              <w:rPr>
                <w:rStyle w:val="FontStyle92"/>
              </w:rPr>
              <w:t>Cena brutto za szt.</w:t>
            </w:r>
          </w:p>
        </w:tc>
      </w:tr>
      <w:tr w:rsidR="00972AFB" w:rsidRPr="00F40EC4" w:rsidTr="00972AFB">
        <w:tc>
          <w:tcPr>
            <w:tcW w:w="1008" w:type="dxa"/>
            <w:tcBorders>
              <w:top w:val="single" w:sz="6" w:space="0" w:color="auto"/>
              <w:left w:val="single" w:sz="6" w:space="0" w:color="auto"/>
              <w:bottom w:val="single" w:sz="4"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1</w:t>
            </w:r>
          </w:p>
        </w:tc>
        <w:tc>
          <w:tcPr>
            <w:tcW w:w="3826" w:type="dxa"/>
            <w:tcBorders>
              <w:top w:val="single" w:sz="6" w:space="0" w:color="auto"/>
              <w:left w:val="single" w:sz="6" w:space="0" w:color="auto"/>
              <w:bottom w:val="single" w:sz="4" w:space="0" w:color="auto"/>
              <w:right w:val="single" w:sz="6" w:space="0" w:color="auto"/>
            </w:tcBorders>
          </w:tcPr>
          <w:p w:rsidR="00972AFB" w:rsidRPr="00F40EC4" w:rsidRDefault="00972AFB" w:rsidP="00835F04">
            <w:pPr>
              <w:pStyle w:val="Style63"/>
              <w:widowControl/>
              <w:spacing w:line="240" w:lineRule="auto"/>
              <w:ind w:left="763"/>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do 3,5 t</w:t>
            </w:r>
          </w:p>
        </w:tc>
        <w:tc>
          <w:tcPr>
            <w:tcW w:w="3278" w:type="dxa"/>
            <w:tcBorders>
              <w:top w:val="single" w:sz="6" w:space="0" w:color="auto"/>
              <w:left w:val="single" w:sz="6" w:space="0" w:color="auto"/>
              <w:bottom w:val="single" w:sz="4" w:space="0" w:color="auto"/>
              <w:right w:val="single" w:sz="6" w:space="0" w:color="auto"/>
            </w:tcBorders>
          </w:tcPr>
          <w:p w:rsidR="00972AFB" w:rsidRPr="00F40EC4" w:rsidRDefault="00972AFB" w:rsidP="00835F04">
            <w:pPr>
              <w:pStyle w:val="Style63"/>
              <w:widowControl/>
              <w:tabs>
                <w:tab w:val="left" w:leader="dot" w:pos="2338"/>
              </w:tabs>
              <w:spacing w:line="240" w:lineRule="auto"/>
              <w:jc w:val="right"/>
              <w:rPr>
                <w:rStyle w:val="FontStyle91"/>
              </w:rPr>
            </w:pPr>
            <w:r w:rsidRPr="00F40EC4">
              <w:rPr>
                <w:rStyle w:val="FontStyle91"/>
              </w:rPr>
              <w:tab/>
              <w:t>zł</w:t>
            </w:r>
          </w:p>
        </w:tc>
      </w:tr>
      <w:tr w:rsidR="00972AFB" w:rsidRPr="00F40EC4" w:rsidTr="00972AFB">
        <w:tc>
          <w:tcPr>
            <w:tcW w:w="1008" w:type="dxa"/>
            <w:tcBorders>
              <w:top w:val="single" w:sz="4" w:space="0" w:color="auto"/>
              <w:left w:val="single" w:sz="4" w:space="0" w:color="auto"/>
              <w:bottom w:val="single" w:sz="4" w:space="0" w:color="auto"/>
              <w:right w:val="single" w:sz="4"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2</w:t>
            </w:r>
          </w:p>
        </w:tc>
        <w:tc>
          <w:tcPr>
            <w:tcW w:w="3826" w:type="dxa"/>
            <w:tcBorders>
              <w:top w:val="single" w:sz="4" w:space="0" w:color="auto"/>
              <w:left w:val="single" w:sz="4" w:space="0" w:color="auto"/>
              <w:bottom w:val="single" w:sz="4" w:space="0" w:color="auto"/>
              <w:right w:val="single" w:sz="4" w:space="0" w:color="auto"/>
            </w:tcBorders>
          </w:tcPr>
          <w:p w:rsidR="00972AFB" w:rsidRPr="00F40EC4" w:rsidRDefault="00972AFB" w:rsidP="00835F04">
            <w:pPr>
              <w:pStyle w:val="Style63"/>
              <w:widowControl/>
              <w:spacing w:line="240" w:lineRule="auto"/>
              <w:ind w:left="485"/>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3,5 t</w:t>
            </w:r>
          </w:p>
        </w:tc>
        <w:tc>
          <w:tcPr>
            <w:tcW w:w="3278" w:type="dxa"/>
            <w:tcBorders>
              <w:top w:val="single" w:sz="4" w:space="0" w:color="auto"/>
              <w:left w:val="single" w:sz="4" w:space="0" w:color="auto"/>
              <w:bottom w:val="single" w:sz="4" w:space="0" w:color="auto"/>
              <w:right w:val="single" w:sz="4" w:space="0" w:color="auto"/>
            </w:tcBorders>
          </w:tcPr>
          <w:p w:rsidR="00972AFB" w:rsidRPr="00F40EC4" w:rsidRDefault="00972AFB" w:rsidP="00835F04">
            <w:pPr>
              <w:pStyle w:val="Style63"/>
              <w:widowControl/>
              <w:tabs>
                <w:tab w:val="left" w:leader="dot" w:pos="2338"/>
              </w:tabs>
              <w:spacing w:line="240" w:lineRule="auto"/>
              <w:jc w:val="right"/>
              <w:rPr>
                <w:rStyle w:val="FontStyle91"/>
              </w:rPr>
            </w:pPr>
            <w:r w:rsidRPr="00F40EC4">
              <w:rPr>
                <w:rStyle w:val="FontStyle91"/>
              </w:rPr>
              <w:tab/>
              <w:t>zł</w:t>
            </w:r>
          </w:p>
        </w:tc>
      </w:tr>
      <w:tr w:rsidR="00972AFB" w:rsidRPr="00F40EC4" w:rsidTr="00972AFB">
        <w:tc>
          <w:tcPr>
            <w:tcW w:w="8112" w:type="dxa"/>
            <w:gridSpan w:val="3"/>
            <w:tcBorders>
              <w:top w:val="single" w:sz="4" w:space="0" w:color="auto"/>
              <w:left w:val="single" w:sz="4" w:space="0" w:color="auto"/>
              <w:bottom w:val="single" w:sz="4" w:space="0" w:color="auto"/>
              <w:right w:val="single" w:sz="4" w:space="0" w:color="auto"/>
            </w:tcBorders>
          </w:tcPr>
          <w:p w:rsidR="00972AFB" w:rsidRPr="00F40EC4" w:rsidRDefault="00972AFB" w:rsidP="00835F04">
            <w:pPr>
              <w:pStyle w:val="Style63"/>
              <w:widowControl/>
              <w:spacing w:line="240" w:lineRule="auto"/>
              <w:rPr>
                <w:rStyle w:val="FontStyle91"/>
              </w:rPr>
            </w:pPr>
            <w:r w:rsidRPr="00F40EC4">
              <w:rPr>
                <w:rStyle w:val="FontStyle91"/>
              </w:rPr>
              <w:t>w przypadku dojazdu i podjęcia czynności załadunku pojazdu:</w:t>
            </w:r>
          </w:p>
        </w:tc>
      </w:tr>
      <w:tr w:rsidR="00972AFB" w:rsidRPr="00F40EC4" w:rsidTr="00972AFB">
        <w:tc>
          <w:tcPr>
            <w:tcW w:w="1008" w:type="dxa"/>
            <w:tcBorders>
              <w:top w:val="single" w:sz="4"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Lp.</w:t>
            </w:r>
          </w:p>
        </w:tc>
        <w:tc>
          <w:tcPr>
            <w:tcW w:w="3826" w:type="dxa"/>
            <w:tcBorders>
              <w:top w:val="single" w:sz="4"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ind w:left="1008"/>
              <w:jc w:val="left"/>
              <w:rPr>
                <w:rStyle w:val="FontStyle92"/>
              </w:rPr>
            </w:pPr>
            <w:r w:rsidRPr="00F40EC4">
              <w:rPr>
                <w:rStyle w:val="FontStyle92"/>
              </w:rPr>
              <w:t>Rodzaj pojazdu</w:t>
            </w:r>
          </w:p>
        </w:tc>
        <w:tc>
          <w:tcPr>
            <w:tcW w:w="3278" w:type="dxa"/>
            <w:tcBorders>
              <w:top w:val="single" w:sz="4"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jc w:val="right"/>
              <w:rPr>
                <w:rStyle w:val="FontStyle92"/>
              </w:rPr>
            </w:pPr>
            <w:r w:rsidRPr="00F40EC4">
              <w:rPr>
                <w:rStyle w:val="FontStyle92"/>
              </w:rPr>
              <w:t>Cena brutto za szt.</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1</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rower lub motorower</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8"/>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2</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Motocykl</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3"/>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3</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do 3,5 t</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8"/>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31"/>
              <w:widowControl/>
              <w:jc w:val="center"/>
              <w:rPr>
                <w:rStyle w:val="FontStyle96"/>
              </w:rPr>
            </w:pPr>
            <w:r w:rsidRPr="00F40EC4">
              <w:rPr>
                <w:rStyle w:val="FontStyle96"/>
              </w:rPr>
              <w:t>4</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3,5 t do 7,51</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3"/>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5</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7.5 t do 16 t</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28"/>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6</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16 t</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28"/>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7</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50" w:lineRule="exact"/>
              <w:rPr>
                <w:rStyle w:val="FontStyle91"/>
              </w:rPr>
            </w:pPr>
            <w:r w:rsidRPr="00F40EC4">
              <w:rPr>
                <w:rStyle w:val="FontStyle91"/>
              </w:rPr>
              <w:t>pojazd przewożący materiały niebezpieczne</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3"/>
              </w:tabs>
              <w:spacing w:line="240" w:lineRule="auto"/>
              <w:jc w:val="right"/>
              <w:rPr>
                <w:rStyle w:val="FontStyle91"/>
              </w:rPr>
            </w:pPr>
            <w:r w:rsidRPr="00F40EC4">
              <w:rPr>
                <w:rStyle w:val="FontStyle91"/>
              </w:rPr>
              <w:tab/>
              <w:t>zł</w:t>
            </w:r>
          </w:p>
        </w:tc>
      </w:tr>
    </w:tbl>
    <w:p w:rsidR="00972AFB" w:rsidRDefault="00972AFB" w:rsidP="00972AFB">
      <w:pPr>
        <w:pStyle w:val="Style61"/>
        <w:widowControl/>
        <w:spacing w:line="240" w:lineRule="exact"/>
        <w:ind w:left="1090"/>
        <w:rPr>
          <w:sz w:val="20"/>
          <w:szCs w:val="20"/>
        </w:rPr>
      </w:pPr>
    </w:p>
    <w:p w:rsidR="00972AFB" w:rsidRDefault="00972AFB" w:rsidP="00972AFB">
      <w:pPr>
        <w:pStyle w:val="Style61"/>
        <w:widowControl/>
        <w:spacing w:before="38"/>
        <w:ind w:left="1090"/>
        <w:rPr>
          <w:rStyle w:val="FontStyle92"/>
        </w:rPr>
      </w:pPr>
      <w:r>
        <w:rPr>
          <w:rStyle w:val="FontStyle91"/>
        </w:rPr>
        <w:t xml:space="preserve">UWAGA: </w:t>
      </w:r>
      <w:r>
        <w:rPr>
          <w:rStyle w:val="FontStyle92"/>
        </w:rPr>
        <w:t>Koszty powstałe w wyniku odstąpienia od usunięcia pojazdu nie mogą być wyższe od cen zaproponowanych przez wykonawcę za usunięcie pojazdów.</w:t>
      </w:r>
    </w:p>
    <w:p w:rsidR="00972AFB" w:rsidRDefault="00972AFB" w:rsidP="00972AFB">
      <w:pPr>
        <w:pStyle w:val="Style15"/>
        <w:widowControl/>
        <w:spacing w:line="240" w:lineRule="exact"/>
        <w:jc w:val="both"/>
        <w:rPr>
          <w:sz w:val="20"/>
          <w:szCs w:val="20"/>
        </w:rPr>
      </w:pPr>
    </w:p>
    <w:p w:rsidR="00972AFB" w:rsidRDefault="00972AFB" w:rsidP="00972AFB">
      <w:pPr>
        <w:pStyle w:val="Style15"/>
        <w:widowControl/>
        <w:spacing w:line="240" w:lineRule="exact"/>
        <w:ind w:left="6245"/>
        <w:jc w:val="both"/>
        <w:rPr>
          <w:sz w:val="20"/>
          <w:szCs w:val="20"/>
        </w:rPr>
      </w:pPr>
    </w:p>
    <w:p w:rsidR="00972AFB" w:rsidRDefault="00972AFB" w:rsidP="00972AFB">
      <w:pPr>
        <w:pStyle w:val="Style15"/>
        <w:widowControl/>
        <w:spacing w:line="240" w:lineRule="exact"/>
        <w:ind w:left="6245"/>
        <w:jc w:val="both"/>
        <w:rPr>
          <w:sz w:val="20"/>
          <w:szCs w:val="20"/>
        </w:rPr>
      </w:pPr>
    </w:p>
    <w:p w:rsidR="00972AFB" w:rsidRDefault="00972AFB" w:rsidP="00972AFB">
      <w:pPr>
        <w:pStyle w:val="Style15"/>
        <w:widowControl/>
        <w:spacing w:line="240" w:lineRule="exact"/>
        <w:ind w:left="5387"/>
        <w:jc w:val="both"/>
        <w:rPr>
          <w:sz w:val="20"/>
          <w:szCs w:val="20"/>
        </w:rPr>
      </w:pPr>
      <w:r>
        <w:rPr>
          <w:sz w:val="20"/>
          <w:szCs w:val="20"/>
        </w:rPr>
        <w:t>………………………………………………..</w:t>
      </w:r>
    </w:p>
    <w:p w:rsidR="00972AFB" w:rsidRDefault="00972AFB" w:rsidP="00972AFB">
      <w:pPr>
        <w:pStyle w:val="Style15"/>
        <w:widowControl/>
        <w:spacing w:before="134" w:line="178" w:lineRule="exact"/>
        <w:ind w:left="5529"/>
        <w:jc w:val="both"/>
        <w:rPr>
          <w:rStyle w:val="FontStyle95"/>
        </w:rPr>
      </w:pPr>
      <w:r>
        <w:rPr>
          <w:rStyle w:val="FontStyle100"/>
        </w:rPr>
        <w:t>*</w:t>
      </w:r>
      <w:r>
        <w:rPr>
          <w:rStyle w:val="FontStyle95"/>
        </w:rPr>
        <w:t>(podpis/y osoby/osób uprawnionej/</w:t>
      </w:r>
      <w:proofErr w:type="spellStart"/>
      <w:r>
        <w:rPr>
          <w:rStyle w:val="FontStyle95"/>
        </w:rPr>
        <w:t>ych</w:t>
      </w:r>
      <w:proofErr w:type="spellEnd"/>
      <w:r>
        <w:rPr>
          <w:rStyle w:val="FontStyle95"/>
        </w:rPr>
        <w:t xml:space="preserve"> do składania</w:t>
      </w:r>
    </w:p>
    <w:p w:rsidR="00972AFB" w:rsidRDefault="00972AFB" w:rsidP="00972AFB">
      <w:pPr>
        <w:pStyle w:val="Style74"/>
        <w:widowControl/>
        <w:ind w:left="5529" w:firstLine="0"/>
        <w:rPr>
          <w:rStyle w:val="FontStyle95"/>
        </w:rPr>
      </w:pPr>
      <w:r>
        <w:rPr>
          <w:rStyle w:val="FontStyle95"/>
        </w:rPr>
        <w:t>oświadczeń woli w imieniu wykonawcy, "podpis pełnomocnika - jeżeli został ustanowiony przez mocodawców)</w:t>
      </w:r>
    </w:p>
    <w:p w:rsidR="00972AFB" w:rsidRDefault="00972AFB" w:rsidP="00972AFB">
      <w:pPr>
        <w:pStyle w:val="Style78"/>
        <w:widowControl/>
        <w:spacing w:line="240" w:lineRule="exact"/>
        <w:jc w:val="both"/>
        <w:rPr>
          <w:sz w:val="20"/>
          <w:szCs w:val="20"/>
        </w:rPr>
      </w:pPr>
    </w:p>
    <w:p w:rsidR="00972AFB" w:rsidRDefault="00972AFB" w:rsidP="00972AFB">
      <w:pPr>
        <w:pStyle w:val="Style78"/>
        <w:widowControl/>
        <w:spacing w:before="125"/>
        <w:jc w:val="both"/>
        <w:rPr>
          <w:rStyle w:val="FontStyle86"/>
        </w:rPr>
      </w:pPr>
      <w:r>
        <w:rPr>
          <w:rStyle w:val="FontStyle100"/>
        </w:rPr>
        <w:t xml:space="preserve">                                        *</w:t>
      </w:r>
      <w:r>
        <w:rPr>
          <w:rStyle w:val="FontStyle86"/>
        </w:rPr>
        <w:t>niepotrzebne skreślić</w:t>
      </w:r>
    </w:p>
    <w:p w:rsidR="00972AFB" w:rsidRDefault="00972AFB" w:rsidP="00972AFB">
      <w:pPr>
        <w:pStyle w:val="Nagwek"/>
        <w:tabs>
          <w:tab w:val="clear" w:pos="4536"/>
          <w:tab w:val="clear" w:pos="9072"/>
        </w:tabs>
        <w:rPr>
          <w:rFonts w:ascii="Arial" w:hAnsi="Arial" w:cs="Arial"/>
          <w:b/>
        </w:rPr>
      </w:pPr>
    </w:p>
    <w:p w:rsidR="00972AFB" w:rsidRPr="00972AFB" w:rsidRDefault="00972AFB" w:rsidP="00972AFB">
      <w:pPr>
        <w:pStyle w:val="Nagwek"/>
        <w:tabs>
          <w:tab w:val="clear" w:pos="4536"/>
          <w:tab w:val="clear" w:pos="9072"/>
        </w:tabs>
        <w:rPr>
          <w:rStyle w:val="FontStyle92"/>
          <w:bCs w:val="0"/>
          <w:sz w:val="24"/>
          <w:szCs w:val="24"/>
        </w:rPr>
      </w:pPr>
      <w:r>
        <w:br w:type="page"/>
      </w:r>
      <w:r>
        <w:rPr>
          <w:rStyle w:val="FontStyle92"/>
        </w:rPr>
        <w:lastRenderedPageBreak/>
        <w:t>PAKIET II - PRZECHOWYWANIE POJAZDÓW</w:t>
      </w:r>
    </w:p>
    <w:p w:rsidR="00972AFB" w:rsidRDefault="00972AFB" w:rsidP="00972AFB">
      <w:pPr>
        <w:spacing w:after="259" w:line="1" w:lineRule="exact"/>
        <w:rPr>
          <w:sz w:val="2"/>
          <w:szCs w:val="2"/>
        </w:rPr>
      </w:pPr>
    </w:p>
    <w:tbl>
      <w:tblPr>
        <w:tblW w:w="5967" w:type="dxa"/>
        <w:tblInd w:w="40" w:type="dxa"/>
        <w:tblLayout w:type="fixed"/>
        <w:tblCellMar>
          <w:left w:w="40" w:type="dxa"/>
          <w:right w:w="40" w:type="dxa"/>
        </w:tblCellMar>
        <w:tblLook w:val="0000"/>
      </w:tblPr>
      <w:tblGrid>
        <w:gridCol w:w="576"/>
        <w:gridCol w:w="1949"/>
        <w:gridCol w:w="1320"/>
        <w:gridCol w:w="2122"/>
      </w:tblGrid>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72"/>
              <w:widowControl/>
              <w:spacing w:line="240" w:lineRule="auto"/>
              <w:rPr>
                <w:rStyle w:val="FontStyle92"/>
              </w:rPr>
            </w:pPr>
            <w:r w:rsidRPr="00F40EC4">
              <w:rPr>
                <w:rStyle w:val="FontStyle92"/>
              </w:rPr>
              <w:t>Lp.</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72"/>
              <w:widowControl/>
              <w:spacing w:line="240" w:lineRule="auto"/>
              <w:ind w:left="730"/>
              <w:jc w:val="left"/>
              <w:rPr>
                <w:rStyle w:val="FontStyle92"/>
              </w:rPr>
            </w:pPr>
            <w:r w:rsidRPr="00F40EC4">
              <w:rPr>
                <w:rStyle w:val="FontStyle92"/>
              </w:rPr>
              <w:t>Rodzaj pojazdu</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44"/>
              <w:widowControl/>
              <w:rPr>
                <w:rStyle w:val="FontStyle94"/>
              </w:rPr>
            </w:pPr>
            <w:r w:rsidRPr="00F40EC4">
              <w:rPr>
                <w:rStyle w:val="FontStyle92"/>
              </w:rPr>
              <w:t xml:space="preserve">Cena jednostkowa brutto </w:t>
            </w:r>
            <w:r w:rsidRPr="00F40EC4">
              <w:rPr>
                <w:rStyle w:val="FontStyle94"/>
              </w:rPr>
              <w:t>(za każdą rozpoczętą dobę)</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jc w:val="center"/>
              <w:rPr>
                <w:rStyle w:val="FontStyle97"/>
              </w:rPr>
            </w:pPr>
            <w:r w:rsidRPr="00F40EC4">
              <w:rPr>
                <w:rStyle w:val="FontStyle97"/>
              </w:rPr>
              <w:t>1</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ind w:left="1483"/>
              <w:rPr>
                <w:rStyle w:val="FontStyle97"/>
              </w:rPr>
            </w:pPr>
            <w:r w:rsidRPr="00F40EC4">
              <w:rPr>
                <w:rStyle w:val="FontStyle97"/>
              </w:rPr>
              <w:t>2</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jc w:val="center"/>
              <w:rPr>
                <w:rStyle w:val="FontStyle97"/>
              </w:rPr>
            </w:pPr>
            <w:r w:rsidRPr="00F40EC4">
              <w:rPr>
                <w:rStyle w:val="FontStyle97"/>
              </w:rPr>
              <w:t>4</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1</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rPr>
                <w:rStyle w:val="FontStyle91"/>
              </w:rPr>
            </w:pPr>
            <w:r w:rsidRPr="00F40EC4">
              <w:rPr>
                <w:rStyle w:val="FontStyle91"/>
              </w:rPr>
              <w:t>rower lub motorower</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tabs>
                <w:tab w:val="left" w:leader="dot" w:pos="1747"/>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2</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rPr>
                <w:rStyle w:val="FontStyle91"/>
              </w:rPr>
            </w:pPr>
            <w:r w:rsidRPr="00F40EC4">
              <w:rPr>
                <w:rStyle w:val="FontStyle91"/>
              </w:rPr>
              <w:t>motocykl</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tabs>
                <w:tab w:val="left" w:leader="dot" w:pos="1747"/>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3</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rPr>
                <w:rStyle w:val="FontStyle91"/>
              </w:rPr>
            </w:pPr>
            <w:r w:rsidRPr="00F40EC4">
              <w:rPr>
                <w:rStyle w:val="FontStyle91"/>
              </w:rPr>
              <w:t xml:space="preserve">pojazd o dopuszczalnej masie całkowitej (dalej </w:t>
            </w:r>
            <w:proofErr w:type="spellStart"/>
            <w:r w:rsidRPr="00F40EC4">
              <w:rPr>
                <w:rStyle w:val="FontStyle91"/>
              </w:rPr>
              <w:t>dmc</w:t>
            </w:r>
            <w:proofErr w:type="spellEnd"/>
            <w:r w:rsidRPr="00F40EC4">
              <w:rPr>
                <w:rStyle w:val="FontStyle91"/>
              </w:rPr>
              <w:t>) do 3,51</w:t>
            </w:r>
          </w:p>
        </w:tc>
        <w:tc>
          <w:tcPr>
            <w:tcW w:w="2122"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47"/>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4</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35" w:lineRule="exact"/>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3,5 t do 7,51</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tabs>
                <w:tab w:val="left" w:leader="dot" w:pos="1747"/>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5</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exact"/>
              <w:rPr>
                <w:rStyle w:val="FontStyle96"/>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7,51 do </w:t>
            </w:r>
            <w:r w:rsidRPr="00F40EC4">
              <w:rPr>
                <w:rStyle w:val="FontStyle96"/>
              </w:rPr>
              <w:t>16 t</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tabs>
                <w:tab w:val="left" w:leader="dot" w:pos="1742"/>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6</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16 t</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tabs>
                <w:tab w:val="left" w:leader="dot" w:pos="1738"/>
              </w:tabs>
              <w:spacing w:line="240" w:lineRule="auto"/>
              <w:jc w:val="center"/>
              <w:rPr>
                <w:rStyle w:val="FontStyle91"/>
                <w:b/>
                <w:sz w:val="16"/>
                <w:szCs w:val="16"/>
              </w:rPr>
            </w:pPr>
            <w:r w:rsidRPr="00F40EC4">
              <w:rPr>
                <w:rStyle w:val="FontStyle91"/>
                <w:b/>
                <w:sz w:val="16"/>
                <w:szCs w:val="16"/>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spacing w:line="240" w:lineRule="auto"/>
              <w:jc w:val="center"/>
              <w:rPr>
                <w:rStyle w:val="FontStyle91"/>
              </w:rPr>
            </w:pPr>
            <w:r w:rsidRPr="00F40EC4">
              <w:rPr>
                <w:rStyle w:val="FontStyle91"/>
              </w:rPr>
              <w:t>7</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50" w:lineRule="exact"/>
              <w:rPr>
                <w:rStyle w:val="FontStyle91"/>
              </w:rPr>
            </w:pPr>
            <w:r w:rsidRPr="00F40EC4">
              <w:rPr>
                <w:rStyle w:val="FontStyle91"/>
              </w:rPr>
              <w:t>pojazd przewożący materiały niebezpieczne</w:t>
            </w:r>
          </w:p>
        </w:tc>
        <w:tc>
          <w:tcPr>
            <w:tcW w:w="2122"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738"/>
              </w:tabs>
              <w:spacing w:line="240" w:lineRule="auto"/>
              <w:jc w:val="center"/>
              <w:rPr>
                <w:rStyle w:val="FontStyle91"/>
                <w:b/>
                <w:sz w:val="16"/>
                <w:szCs w:val="16"/>
              </w:rPr>
            </w:pPr>
            <w:r w:rsidRPr="00F40EC4">
              <w:rPr>
                <w:rStyle w:val="FontStyle91"/>
                <w:b/>
                <w:sz w:val="16"/>
                <w:szCs w:val="16"/>
              </w:rPr>
              <w:t>……………. zł</w:t>
            </w:r>
          </w:p>
        </w:tc>
      </w:tr>
      <w:tr w:rsidR="00F21B04" w:rsidRPr="00F40EC4" w:rsidTr="00F21B04">
        <w:trPr>
          <w:gridAfter w:val="2"/>
          <w:wAfter w:w="3442" w:type="dxa"/>
        </w:trPr>
        <w:tc>
          <w:tcPr>
            <w:tcW w:w="576"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spacing w:line="240" w:lineRule="auto"/>
              <w:jc w:val="center"/>
              <w:rPr>
                <w:rStyle w:val="FontStyle91"/>
              </w:rPr>
            </w:pPr>
            <w:r w:rsidRPr="00F40EC4">
              <w:rPr>
                <w:rStyle w:val="FontStyle91"/>
              </w:rPr>
              <w:t>8</w:t>
            </w:r>
          </w:p>
        </w:tc>
        <w:tc>
          <w:tcPr>
            <w:tcW w:w="1949"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886"/>
              </w:tabs>
              <w:spacing w:line="202" w:lineRule="exact"/>
              <w:jc w:val="center"/>
              <w:rPr>
                <w:rStyle w:val="FontStyle91"/>
                <w:b/>
              </w:rPr>
            </w:pPr>
            <w:r w:rsidRPr="00F40EC4">
              <w:rPr>
                <w:rStyle w:val="FontStyle91"/>
                <w:b/>
              </w:rPr>
              <w:t xml:space="preserve"> </w:t>
            </w:r>
          </w:p>
          <w:p w:rsidR="00F21B04" w:rsidRPr="00F40EC4" w:rsidRDefault="00F21B04" w:rsidP="00835F04">
            <w:pPr>
              <w:pStyle w:val="Style63"/>
              <w:widowControl/>
              <w:tabs>
                <w:tab w:val="left" w:leader="dot" w:pos="1886"/>
              </w:tabs>
              <w:spacing w:line="202" w:lineRule="exact"/>
              <w:jc w:val="center"/>
              <w:rPr>
                <w:rStyle w:val="FontStyle91"/>
                <w:b/>
              </w:rPr>
            </w:pPr>
            <w:r w:rsidRPr="00F40EC4">
              <w:rPr>
                <w:rStyle w:val="FontStyle91"/>
                <w:b/>
              </w:rPr>
              <w:t>…..…………. zł</w:t>
            </w:r>
          </w:p>
          <w:p w:rsidR="00F21B04" w:rsidRPr="00F40EC4" w:rsidRDefault="00F21B04" w:rsidP="00835F04">
            <w:pPr>
              <w:pStyle w:val="Style63"/>
              <w:widowControl/>
              <w:tabs>
                <w:tab w:val="left" w:leader="dot" w:pos="2270"/>
              </w:tabs>
              <w:spacing w:line="202" w:lineRule="exact"/>
              <w:jc w:val="center"/>
              <w:rPr>
                <w:rStyle w:val="FontStyle91"/>
                <w:i/>
                <w:sz w:val="14"/>
                <w:szCs w:val="14"/>
              </w:rPr>
            </w:pPr>
            <w:r w:rsidRPr="00F40EC4">
              <w:rPr>
                <w:rStyle w:val="FontStyle91"/>
                <w:i/>
                <w:sz w:val="14"/>
                <w:szCs w:val="14"/>
              </w:rPr>
              <w:t>(kwotę jw. należy przenieść do</w:t>
            </w:r>
          </w:p>
          <w:p w:rsidR="00F21B04" w:rsidRPr="00F40EC4" w:rsidRDefault="00F21B04" w:rsidP="00835F04">
            <w:pPr>
              <w:pStyle w:val="Style63"/>
              <w:widowControl/>
              <w:tabs>
                <w:tab w:val="left" w:leader="dot" w:pos="2270"/>
              </w:tabs>
              <w:spacing w:line="202" w:lineRule="exact"/>
              <w:jc w:val="center"/>
              <w:rPr>
                <w:rStyle w:val="FontStyle91"/>
                <w:i/>
                <w:sz w:val="14"/>
                <w:szCs w:val="14"/>
              </w:rPr>
            </w:pPr>
            <w:r w:rsidRPr="00F40EC4">
              <w:rPr>
                <w:rStyle w:val="FontStyle91"/>
                <w:i/>
                <w:sz w:val="14"/>
                <w:szCs w:val="14"/>
              </w:rPr>
              <w:t>formularza oferty)</w:t>
            </w:r>
          </w:p>
          <w:p w:rsidR="00F21B04" w:rsidRPr="00F40EC4" w:rsidRDefault="00F21B04" w:rsidP="00835F04">
            <w:pPr>
              <w:pStyle w:val="Style63"/>
              <w:widowControl/>
              <w:tabs>
                <w:tab w:val="left" w:leader="dot" w:pos="1886"/>
              </w:tabs>
              <w:spacing w:line="202" w:lineRule="exact"/>
              <w:jc w:val="center"/>
              <w:rPr>
                <w:rStyle w:val="FontStyle91"/>
                <w:b/>
              </w:rPr>
            </w:pPr>
          </w:p>
          <w:p w:rsidR="00F21B04" w:rsidRPr="00F40EC4" w:rsidRDefault="00F21B04" w:rsidP="00835F04">
            <w:pPr>
              <w:pStyle w:val="Style21"/>
              <w:widowControl/>
              <w:rPr>
                <w:rStyle w:val="FontStyle86"/>
              </w:rPr>
            </w:pPr>
          </w:p>
        </w:tc>
      </w:tr>
    </w:tbl>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3678D5">
      <w:pPr>
        <w:pStyle w:val="Style15"/>
        <w:widowControl/>
        <w:spacing w:line="240" w:lineRule="exact"/>
        <w:jc w:val="right"/>
        <w:rPr>
          <w:sz w:val="20"/>
          <w:szCs w:val="20"/>
        </w:rPr>
      </w:pPr>
      <w:r>
        <w:rPr>
          <w:sz w:val="20"/>
          <w:szCs w:val="20"/>
        </w:rPr>
        <w:t xml:space="preserve">                                                                                                            …………………………………………………..</w:t>
      </w:r>
    </w:p>
    <w:p w:rsidR="00972AFB" w:rsidRDefault="00972AFB" w:rsidP="003678D5">
      <w:pPr>
        <w:pStyle w:val="Style15"/>
        <w:widowControl/>
        <w:spacing w:before="192" w:line="178" w:lineRule="exact"/>
        <w:ind w:left="5670"/>
        <w:jc w:val="both"/>
        <w:rPr>
          <w:rStyle w:val="FontStyle95"/>
        </w:rPr>
      </w:pPr>
      <w:r>
        <w:rPr>
          <w:rStyle w:val="FontStyle100"/>
        </w:rPr>
        <w:t>*</w:t>
      </w:r>
      <w:r>
        <w:rPr>
          <w:rStyle w:val="FontStyle95"/>
        </w:rPr>
        <w:t xml:space="preserve"> </w:t>
      </w:r>
      <w:r w:rsidRPr="00344606">
        <w:rPr>
          <w:rStyle w:val="FontStyle100"/>
          <w:rFonts w:ascii="Arial Narrow" w:hAnsi="Arial Narrow"/>
          <w:sz w:val="14"/>
          <w:szCs w:val="14"/>
        </w:rPr>
        <w:t>(</w:t>
      </w:r>
      <w:r>
        <w:rPr>
          <w:rStyle w:val="FontStyle95"/>
        </w:rPr>
        <w:t>podpis/y osoby/osób uprawnionej/</w:t>
      </w:r>
      <w:proofErr w:type="spellStart"/>
      <w:r>
        <w:rPr>
          <w:rStyle w:val="FontStyle95"/>
        </w:rPr>
        <w:t>ych</w:t>
      </w:r>
      <w:proofErr w:type="spellEnd"/>
      <w:r>
        <w:rPr>
          <w:rStyle w:val="FontStyle95"/>
        </w:rPr>
        <w:t xml:space="preserve"> do składania</w:t>
      </w:r>
    </w:p>
    <w:p w:rsidR="00972AFB" w:rsidRPr="00687E8D" w:rsidRDefault="00972AFB" w:rsidP="003678D5">
      <w:pPr>
        <w:pStyle w:val="Style74"/>
        <w:widowControl/>
        <w:ind w:left="5812" w:firstLine="0"/>
        <w:rPr>
          <w:i/>
          <w:iCs/>
          <w:sz w:val="14"/>
          <w:szCs w:val="14"/>
        </w:rPr>
      </w:pPr>
      <w:r>
        <w:rPr>
          <w:rStyle w:val="FontStyle95"/>
        </w:rPr>
        <w:t xml:space="preserve">         oświadczeń woli w imieniu wykonawcy,       "podpis pełnomocn</w:t>
      </w:r>
      <w:r w:rsidR="003678D5">
        <w:rPr>
          <w:rStyle w:val="FontStyle95"/>
        </w:rPr>
        <w:t>ika - jeżeli został ustanowiony</w:t>
      </w:r>
      <w:r>
        <w:rPr>
          <w:rStyle w:val="FontStyle95"/>
        </w:rPr>
        <w:t xml:space="preserve"> przez mocodawców)</w:t>
      </w:r>
    </w:p>
    <w:p w:rsidR="00972AFB" w:rsidRDefault="00972AFB" w:rsidP="00972AFB"/>
    <w:p w:rsidR="00972AFB" w:rsidRDefault="00972AFB" w:rsidP="00972AFB"/>
    <w:p w:rsidR="00972AFB" w:rsidRDefault="00972AFB" w:rsidP="00972AFB"/>
    <w:p w:rsidR="00972AFB" w:rsidRPr="007B6830" w:rsidRDefault="00972AFB" w:rsidP="00972AFB">
      <w:pPr>
        <w:sectPr w:rsidR="00972AFB" w:rsidRPr="007B6830" w:rsidSect="00972AFB">
          <w:headerReference w:type="even" r:id="rId8"/>
          <w:footerReference w:type="even" r:id="rId9"/>
          <w:footerReference w:type="default" r:id="rId10"/>
          <w:pgSz w:w="11907" w:h="16840" w:code="9"/>
          <w:pgMar w:top="1135" w:right="1417" w:bottom="709" w:left="1276" w:header="709" w:footer="709" w:gutter="0"/>
          <w:cols w:space="60"/>
          <w:noEndnote/>
        </w:sectPr>
      </w:pPr>
      <w:r>
        <w:rPr>
          <w:rStyle w:val="FontStyle86"/>
        </w:rPr>
        <w:t xml:space="preserve">  </w:t>
      </w:r>
      <w:r>
        <w:rPr>
          <w:rStyle w:val="FontStyle100"/>
        </w:rPr>
        <w:t>*</w:t>
      </w:r>
      <w:r>
        <w:rPr>
          <w:rStyle w:val="FontStyle86"/>
        </w:rPr>
        <w:t>niepotrzebne skreślić</w:t>
      </w:r>
    </w:p>
    <w:p w:rsidR="00EE3424" w:rsidRPr="00972AFB" w:rsidRDefault="00671F4E" w:rsidP="009E1CC0">
      <w:pPr>
        <w:pStyle w:val="Nagwek"/>
        <w:tabs>
          <w:tab w:val="clear" w:pos="4536"/>
          <w:tab w:val="clear" w:pos="9072"/>
        </w:tabs>
        <w:jc w:val="right"/>
        <w:rPr>
          <w:rFonts w:ascii="Arial" w:hAnsi="Arial" w:cs="Arial"/>
        </w:rPr>
      </w:pPr>
      <w:r w:rsidRPr="00925FCF">
        <w:rPr>
          <w:rFonts w:ascii="Arial" w:hAnsi="Arial" w:cs="Arial"/>
        </w:rPr>
        <w:lastRenderedPageBreak/>
        <w:t>Z</w:t>
      </w:r>
      <w:r w:rsidR="00EE3424" w:rsidRPr="00925FCF">
        <w:rPr>
          <w:rFonts w:ascii="Arial" w:hAnsi="Arial" w:cs="Arial"/>
        </w:rPr>
        <w:t xml:space="preserve">ałącznik nr </w:t>
      </w:r>
      <w:r w:rsidR="00972AFB">
        <w:rPr>
          <w:rFonts w:ascii="Arial" w:hAnsi="Arial" w:cs="Arial"/>
        </w:rPr>
        <w:t>3</w:t>
      </w:r>
    </w:p>
    <w:p w:rsidR="00EE3424" w:rsidRPr="00925FCF" w:rsidRDefault="00EE3424" w:rsidP="00EE3424">
      <w:pPr>
        <w:ind w:left="6381" w:firstLine="709"/>
        <w:jc w:val="both"/>
        <w:rPr>
          <w:rFonts w:ascii="Arial" w:hAnsi="Arial" w:cs="Arial"/>
        </w:rPr>
      </w:pPr>
      <w:r w:rsidRPr="00925FCF">
        <w:rPr>
          <w:rFonts w:ascii="Arial" w:hAnsi="Arial" w:cs="Arial"/>
        </w:rPr>
        <w:t xml:space="preserve"> </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 xml:space="preserve">                                                                    ........................ dnia........................…..</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w:t>
      </w:r>
    </w:p>
    <w:p w:rsidR="00EE3424" w:rsidRPr="00925FCF" w:rsidRDefault="00EE3424" w:rsidP="00EE3424">
      <w:pPr>
        <w:ind w:left="708" w:firstLine="708"/>
        <w:jc w:val="both"/>
        <w:rPr>
          <w:rFonts w:ascii="Arial" w:hAnsi="Arial" w:cs="Arial"/>
        </w:rPr>
      </w:pPr>
      <w:r w:rsidRPr="00925FCF">
        <w:rPr>
          <w:rFonts w:ascii="Arial" w:hAnsi="Arial" w:cs="Arial"/>
        </w:rPr>
        <w:t>(Wykonawca)</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ab/>
      </w:r>
    </w:p>
    <w:p w:rsidR="00EE3424" w:rsidRPr="00925FCF" w:rsidRDefault="00EE3424" w:rsidP="00EE3424">
      <w:pPr>
        <w:jc w:val="center"/>
        <w:rPr>
          <w:rFonts w:ascii="Arial" w:hAnsi="Arial" w:cs="Arial"/>
        </w:rPr>
      </w:pPr>
    </w:p>
    <w:p w:rsidR="00EE3424" w:rsidRPr="00925FCF" w:rsidRDefault="00EE3424" w:rsidP="00EE3424">
      <w:pPr>
        <w:jc w:val="center"/>
        <w:rPr>
          <w:rFonts w:ascii="Arial" w:hAnsi="Arial" w:cs="Arial"/>
        </w:rPr>
      </w:pPr>
    </w:p>
    <w:p w:rsidR="00EE3424" w:rsidRPr="00925FCF" w:rsidRDefault="00EE3424" w:rsidP="00EE3424">
      <w:pPr>
        <w:jc w:val="center"/>
        <w:outlineLvl w:val="0"/>
        <w:rPr>
          <w:rFonts w:ascii="Arial" w:hAnsi="Arial" w:cs="Arial"/>
          <w:b/>
        </w:rPr>
      </w:pPr>
      <w:r w:rsidRPr="00925FCF">
        <w:rPr>
          <w:rFonts w:ascii="Arial" w:hAnsi="Arial" w:cs="Arial"/>
          <w:b/>
        </w:rPr>
        <w:t>O Ś W I A D C Z E N I E</w:t>
      </w:r>
    </w:p>
    <w:p w:rsidR="00EE3424" w:rsidRPr="00925FCF" w:rsidRDefault="00EE3424" w:rsidP="00EE3424">
      <w:pPr>
        <w:jc w:val="center"/>
        <w:rPr>
          <w:rFonts w:ascii="Arial" w:hAnsi="Arial" w:cs="Arial"/>
        </w:rPr>
      </w:pPr>
      <w:r w:rsidRPr="00925FCF">
        <w:rPr>
          <w:rFonts w:ascii="Arial" w:hAnsi="Arial" w:cs="Arial"/>
        </w:rPr>
        <w:t>z art. 22 ust. 1 ustawy  Prawo zamówień publicznych</w:t>
      </w:r>
    </w:p>
    <w:p w:rsidR="00EE3424" w:rsidRPr="00925FCF" w:rsidRDefault="00EE3424" w:rsidP="00EE3424">
      <w:pPr>
        <w:rPr>
          <w:rFonts w:ascii="Arial" w:hAnsi="Arial" w:cs="Arial"/>
        </w:rPr>
      </w:pPr>
      <w:r w:rsidRPr="00925FCF">
        <w:rPr>
          <w:rFonts w:ascii="Arial" w:hAnsi="Arial" w:cs="Arial"/>
        </w:rPr>
        <w:t>Nazwa wykonawcy.........................................................................................................</w:t>
      </w:r>
    </w:p>
    <w:p w:rsidR="00EE3424" w:rsidRPr="00925FCF" w:rsidRDefault="00EE3424" w:rsidP="00EE3424">
      <w:pPr>
        <w:rPr>
          <w:rFonts w:ascii="Arial" w:hAnsi="Arial" w:cs="Arial"/>
        </w:rPr>
      </w:pPr>
      <w:r w:rsidRPr="00925FCF">
        <w:rPr>
          <w:rFonts w:ascii="Arial" w:hAnsi="Arial" w:cs="Arial"/>
        </w:rPr>
        <w:t>Adres wykonawcy..........................................................................................................</w:t>
      </w:r>
    </w:p>
    <w:p w:rsidR="00EE3424" w:rsidRPr="00925FCF" w:rsidRDefault="00EE3424" w:rsidP="00EE3424">
      <w:pPr>
        <w:rPr>
          <w:rFonts w:ascii="Arial" w:hAnsi="Arial" w:cs="Arial"/>
        </w:rPr>
      </w:pPr>
      <w:r w:rsidRPr="00925FCF">
        <w:rPr>
          <w:rFonts w:ascii="Arial" w:hAnsi="Arial" w:cs="Arial"/>
        </w:rPr>
        <w:t>Nr telefonu..................................................... Nr faksu...................................................</w:t>
      </w:r>
    </w:p>
    <w:p w:rsidR="00EE3424" w:rsidRPr="00925FCF" w:rsidRDefault="00EE3424" w:rsidP="00EE3424">
      <w:pPr>
        <w:ind w:left="180" w:hanging="180"/>
        <w:jc w:val="both"/>
        <w:rPr>
          <w:rFonts w:ascii="Arial" w:hAnsi="Arial" w:cs="Arial"/>
        </w:rPr>
      </w:pPr>
      <w:r w:rsidRPr="00925FCF">
        <w:rPr>
          <w:rFonts w:ascii="Arial" w:hAnsi="Arial" w:cs="Arial"/>
        </w:rPr>
        <w:t>Mail: ……………………………………………………………………………………………..</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 xml:space="preserve">Składając ofertę w przetargu nieograniczonym na </w:t>
      </w:r>
      <w:r w:rsidR="00161E56">
        <w:rPr>
          <w:rFonts w:ascii="Arial" w:hAnsi="Arial" w:cs="Arial"/>
        </w:rPr>
        <w:t>usuwanie pojazdów z terenu powiatu nakielskiego oraz ich przechowywanie na parkingu strzeżonym zgodnie z ustawą Prawo o ruchu drogowym</w:t>
      </w:r>
      <w:r w:rsidR="00541B3D" w:rsidRPr="00925FCF">
        <w:rPr>
          <w:rFonts w:ascii="Arial" w:hAnsi="Arial" w:cs="Arial"/>
        </w:rPr>
        <w:t xml:space="preserve"> </w:t>
      </w:r>
      <w:r w:rsidRPr="00925FCF">
        <w:rPr>
          <w:rFonts w:ascii="Arial" w:hAnsi="Arial" w:cs="Arial"/>
        </w:rPr>
        <w:t>oświadczam, że:</w:t>
      </w:r>
      <w:r w:rsidRPr="00925FCF">
        <w:rPr>
          <w:rFonts w:ascii="Arial" w:hAnsi="Arial" w:cs="Arial"/>
        </w:rPr>
        <w:tab/>
      </w:r>
    </w:p>
    <w:p w:rsidR="00EE3424" w:rsidRPr="00925FCF" w:rsidRDefault="00EE3424" w:rsidP="00EE3424">
      <w:pPr>
        <w:jc w:val="both"/>
        <w:rPr>
          <w:rFonts w:ascii="Arial" w:hAnsi="Arial" w:cs="Arial"/>
        </w:rPr>
      </w:pPr>
    </w:p>
    <w:p w:rsidR="00EE3424" w:rsidRPr="00925FCF" w:rsidRDefault="00EE3424" w:rsidP="00EE3424">
      <w:pPr>
        <w:tabs>
          <w:tab w:val="right" w:pos="284"/>
          <w:tab w:val="left" w:pos="408"/>
        </w:tabs>
        <w:ind w:left="408" w:hanging="408"/>
        <w:jc w:val="both"/>
        <w:rPr>
          <w:rFonts w:ascii="Arial" w:hAnsi="Arial" w:cs="Arial"/>
        </w:rPr>
      </w:pPr>
      <w:r w:rsidRPr="00925FCF">
        <w:rPr>
          <w:rFonts w:ascii="Arial" w:hAnsi="Arial" w:cs="Arial"/>
        </w:rPr>
        <w:t xml:space="preserve">1) </w:t>
      </w:r>
      <w:r w:rsidRPr="00925FCF">
        <w:rPr>
          <w:rFonts w:ascii="Arial" w:hAnsi="Arial" w:cs="Arial"/>
        </w:rPr>
        <w:tab/>
        <w:t xml:space="preserve">posiadam uprawnienia do wykonywania określonej działalności lub czynności, </w:t>
      </w:r>
    </w:p>
    <w:p w:rsidR="00EE3424" w:rsidRPr="00925FCF" w:rsidRDefault="00EE3424" w:rsidP="00EE3424">
      <w:pPr>
        <w:tabs>
          <w:tab w:val="right" w:pos="284"/>
          <w:tab w:val="left" w:pos="408"/>
        </w:tabs>
        <w:ind w:left="408" w:hanging="408"/>
        <w:jc w:val="both"/>
        <w:rPr>
          <w:rFonts w:ascii="Arial" w:hAnsi="Arial" w:cs="Arial"/>
        </w:rPr>
      </w:pPr>
      <w:r w:rsidRPr="00925FCF">
        <w:rPr>
          <w:rFonts w:ascii="Arial" w:hAnsi="Arial" w:cs="Arial"/>
        </w:rPr>
        <w:tab/>
        <w:t>2)*</w:t>
      </w:r>
      <w:r w:rsidRPr="00925FCF">
        <w:rPr>
          <w:rFonts w:ascii="Arial" w:hAnsi="Arial" w:cs="Arial"/>
        </w:rPr>
        <w:tab/>
        <w:t>posiadam wiedzę i doświadczenie</w:t>
      </w:r>
    </w:p>
    <w:p w:rsidR="00EE3424" w:rsidRPr="00925FCF" w:rsidRDefault="00EE3424" w:rsidP="00EE3424">
      <w:pPr>
        <w:tabs>
          <w:tab w:val="right" w:pos="284"/>
          <w:tab w:val="left" w:pos="408"/>
        </w:tabs>
        <w:ind w:left="408" w:hanging="408"/>
        <w:jc w:val="both"/>
        <w:rPr>
          <w:rFonts w:ascii="Arial" w:hAnsi="Arial" w:cs="Arial"/>
        </w:rPr>
      </w:pPr>
      <w:r w:rsidRPr="00925FCF">
        <w:rPr>
          <w:rFonts w:ascii="Arial" w:hAnsi="Arial" w:cs="Arial"/>
        </w:rPr>
        <w:tab/>
        <w:t>3)*</w:t>
      </w:r>
      <w:r w:rsidRPr="00925FCF">
        <w:rPr>
          <w:rFonts w:ascii="Arial" w:hAnsi="Arial" w:cs="Arial"/>
        </w:rPr>
        <w:tab/>
        <w:t xml:space="preserve">dysponuję odpowiednim potencjałem technicznym oraz osobami zdolnymi do wykonania </w:t>
      </w:r>
      <w:proofErr w:type="spellStart"/>
      <w:r w:rsidRPr="00925FCF">
        <w:rPr>
          <w:rFonts w:ascii="Arial" w:hAnsi="Arial" w:cs="Arial"/>
        </w:rPr>
        <w:t>zamówienia</w:t>
      </w:r>
      <w:proofErr w:type="spellEnd"/>
      <w:r w:rsidRPr="00925FCF">
        <w:rPr>
          <w:rFonts w:ascii="Arial" w:hAnsi="Arial" w:cs="Arial"/>
        </w:rPr>
        <w:t>;</w:t>
      </w:r>
    </w:p>
    <w:p w:rsidR="00EE3424" w:rsidRPr="00925FCF" w:rsidRDefault="00161E56" w:rsidP="00EE3424">
      <w:pPr>
        <w:jc w:val="both"/>
        <w:rPr>
          <w:rFonts w:ascii="Arial" w:hAnsi="Arial" w:cs="Arial"/>
        </w:rPr>
      </w:pPr>
      <w:r>
        <w:rPr>
          <w:rFonts w:ascii="Arial" w:hAnsi="Arial" w:cs="Arial"/>
        </w:rPr>
        <w:t xml:space="preserve">4)* </w:t>
      </w:r>
      <w:r w:rsidR="00EE3424" w:rsidRPr="00925FCF">
        <w:rPr>
          <w:rFonts w:ascii="Arial" w:hAnsi="Arial" w:cs="Arial"/>
        </w:rPr>
        <w:t xml:space="preserve">znajduję się w sytuacji ekonomicznej i finansowej zapewniającej wykonanie </w:t>
      </w:r>
      <w:proofErr w:type="spellStart"/>
      <w:r w:rsidR="00EE3424" w:rsidRPr="00925FCF">
        <w:rPr>
          <w:rFonts w:ascii="Arial" w:hAnsi="Arial" w:cs="Arial"/>
        </w:rPr>
        <w:t>zamówienia</w:t>
      </w:r>
      <w:proofErr w:type="spellEnd"/>
      <w:r w:rsidR="00EE3424" w:rsidRPr="00925FCF">
        <w:rPr>
          <w:rFonts w:ascii="Arial" w:hAnsi="Arial" w:cs="Arial"/>
        </w:rPr>
        <w:t>;</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 xml:space="preserve">* na podstawie art. 26 ust. 2b ustawy </w:t>
      </w:r>
      <w:proofErr w:type="spellStart"/>
      <w:r w:rsidRPr="00925FCF">
        <w:rPr>
          <w:rFonts w:ascii="Arial" w:hAnsi="Arial" w:cs="Arial"/>
        </w:rPr>
        <w:t>Pzp</w:t>
      </w:r>
      <w:proofErr w:type="spellEnd"/>
      <w:r w:rsidRPr="00925FCF">
        <w:rPr>
          <w:rFonts w:ascii="Arial" w:hAnsi="Arial" w:cs="Arial"/>
        </w:rPr>
        <w:t xml:space="preserve"> „Wykonawca może polegać na wiedzy </w:t>
      </w:r>
      <w:r w:rsidRPr="00925FCF">
        <w:rPr>
          <w:rFonts w:ascii="Arial" w:hAnsi="Arial" w:cs="Arial"/>
        </w:rPr>
        <w:br/>
        <w:t xml:space="preserve">i doświadczeniu, potencjale technicznym, osobach zdolnych do wykonania </w:t>
      </w:r>
      <w:proofErr w:type="spellStart"/>
      <w:r w:rsidRPr="00925FCF">
        <w:rPr>
          <w:rFonts w:ascii="Arial" w:hAnsi="Arial" w:cs="Arial"/>
        </w:rPr>
        <w:t>zamówienia</w:t>
      </w:r>
      <w:proofErr w:type="spellEnd"/>
      <w:r w:rsidRPr="00925FCF">
        <w:rPr>
          <w:rFonts w:ascii="Arial" w:hAnsi="Arial" w:cs="Arial"/>
        </w:rPr>
        <w:t xml:space="preserve"> lub zdolnościach finansowych innych podmiotów, niezależnie od charakteru prawnego łączących go z nimi stosunków. Wykonawca w takiej sytuacji zobowiązany jest udowodnić zamawiającemu, iż będzie dysponował zasobami niezbędnymi do realizacji </w:t>
      </w:r>
      <w:proofErr w:type="spellStart"/>
      <w:r w:rsidRPr="00925FCF">
        <w:rPr>
          <w:rFonts w:ascii="Arial" w:hAnsi="Arial" w:cs="Arial"/>
        </w:rPr>
        <w:t>zamówienia</w:t>
      </w:r>
      <w:proofErr w:type="spellEnd"/>
      <w:r w:rsidRPr="00925FCF">
        <w:rPr>
          <w:rFonts w:ascii="Arial" w:hAnsi="Arial" w:cs="Arial"/>
        </w:rPr>
        <w:t xml:space="preserve">, w szczególności przedstawiając w tym celu pisemne zobowiązanie tych podmiotów do oddania mu do dyspozycji niezbędnych zasobów na okres korzystania z nich przy wykonaniu </w:t>
      </w:r>
      <w:proofErr w:type="spellStart"/>
      <w:r w:rsidRPr="00925FCF">
        <w:rPr>
          <w:rFonts w:ascii="Arial" w:hAnsi="Arial" w:cs="Arial"/>
        </w:rPr>
        <w:t>zamówienia</w:t>
      </w:r>
      <w:proofErr w:type="spellEnd"/>
      <w:r w:rsidRPr="00925FCF">
        <w:rPr>
          <w:rFonts w:ascii="Arial" w:hAnsi="Arial" w:cs="Arial"/>
        </w:rPr>
        <w:t>”.</w:t>
      </w:r>
    </w:p>
    <w:p w:rsidR="00EE3424" w:rsidRPr="00925FCF" w:rsidRDefault="00EE3424" w:rsidP="00EE3424">
      <w:pPr>
        <w:ind w:left="1980"/>
        <w:jc w:val="both"/>
        <w:rPr>
          <w:rFonts w:ascii="Arial" w:hAnsi="Arial" w:cs="Arial"/>
        </w:rPr>
      </w:pPr>
    </w:p>
    <w:p w:rsidR="00EE3424" w:rsidRPr="00925FCF" w:rsidRDefault="00EE3424" w:rsidP="00EE3424">
      <w:pPr>
        <w:ind w:left="1980"/>
        <w:jc w:val="both"/>
        <w:rPr>
          <w:rFonts w:ascii="Arial" w:hAnsi="Arial" w:cs="Arial"/>
        </w:rPr>
      </w:pPr>
    </w:p>
    <w:p w:rsidR="00541B3D" w:rsidRPr="00925FCF" w:rsidRDefault="00541B3D" w:rsidP="00EE3424">
      <w:pPr>
        <w:ind w:left="1980"/>
        <w:jc w:val="both"/>
        <w:rPr>
          <w:rFonts w:ascii="Arial" w:hAnsi="Arial" w:cs="Arial"/>
        </w:rPr>
      </w:pPr>
    </w:p>
    <w:p w:rsidR="00541B3D" w:rsidRPr="00925FCF" w:rsidRDefault="00541B3D" w:rsidP="00EE3424">
      <w:pPr>
        <w:ind w:left="1980"/>
        <w:jc w:val="both"/>
        <w:rPr>
          <w:rFonts w:ascii="Arial" w:hAnsi="Arial" w:cs="Arial"/>
        </w:rPr>
      </w:pPr>
    </w:p>
    <w:p w:rsidR="00EE3424" w:rsidRPr="00925FCF" w:rsidRDefault="00EE3424" w:rsidP="00EE3424">
      <w:pPr>
        <w:jc w:val="right"/>
        <w:rPr>
          <w:rFonts w:ascii="Arial" w:hAnsi="Arial" w:cs="Arial"/>
        </w:rPr>
      </w:pPr>
    </w:p>
    <w:p w:rsidR="00EE3424" w:rsidRPr="00925FCF" w:rsidRDefault="00EE3424" w:rsidP="00EE3424">
      <w:pPr>
        <w:jc w:val="right"/>
        <w:rPr>
          <w:rFonts w:ascii="Arial" w:hAnsi="Arial" w:cs="Arial"/>
        </w:rPr>
      </w:pPr>
    </w:p>
    <w:p w:rsidR="00EE3424" w:rsidRPr="00925FCF" w:rsidRDefault="00EE3424" w:rsidP="00EE3424">
      <w:pPr>
        <w:jc w:val="right"/>
        <w:rPr>
          <w:rFonts w:ascii="Arial" w:hAnsi="Arial" w:cs="Arial"/>
        </w:rPr>
      </w:pPr>
    </w:p>
    <w:p w:rsidR="00EE3424" w:rsidRPr="00925FCF" w:rsidRDefault="00EE3424" w:rsidP="00EE3424">
      <w:pPr>
        <w:jc w:val="right"/>
        <w:rPr>
          <w:rFonts w:ascii="Arial" w:hAnsi="Arial" w:cs="Arial"/>
        </w:rPr>
      </w:pPr>
      <w:r w:rsidRPr="00925FCF">
        <w:rPr>
          <w:rFonts w:ascii="Arial" w:hAnsi="Arial" w:cs="Arial"/>
        </w:rPr>
        <w:t>……………......................................................</w:t>
      </w:r>
    </w:p>
    <w:p w:rsidR="00EE3424" w:rsidRPr="00925FCF" w:rsidRDefault="00EE3424" w:rsidP="00EE3424">
      <w:pPr>
        <w:jc w:val="right"/>
        <w:rPr>
          <w:rFonts w:ascii="Arial" w:hAnsi="Arial" w:cs="Arial"/>
          <w:i/>
        </w:rPr>
      </w:pPr>
      <w:r w:rsidRPr="00925FCF">
        <w:rPr>
          <w:rFonts w:ascii="Arial" w:hAnsi="Arial" w:cs="Arial"/>
          <w:i/>
        </w:rPr>
        <w:t>Podpis(y) osób upoważnionych do składania</w:t>
      </w:r>
    </w:p>
    <w:p w:rsidR="00EE3424" w:rsidRPr="00925FCF" w:rsidRDefault="00EE3424" w:rsidP="00EE3424">
      <w:pPr>
        <w:jc w:val="right"/>
        <w:rPr>
          <w:rFonts w:ascii="Arial" w:hAnsi="Arial" w:cs="Arial"/>
        </w:rPr>
      </w:pPr>
      <w:r w:rsidRPr="00925FCF">
        <w:rPr>
          <w:rFonts w:ascii="Arial" w:hAnsi="Arial" w:cs="Arial"/>
          <w:i/>
        </w:rPr>
        <w:t>oświadczeń woli w imieniu wykonawcy</w:t>
      </w:r>
    </w:p>
    <w:p w:rsidR="00161E56" w:rsidRDefault="00161E56" w:rsidP="00161E56">
      <w:pPr>
        <w:pStyle w:val="Style81"/>
        <w:widowControl/>
        <w:spacing w:before="48"/>
        <w:ind w:left="475"/>
        <w:jc w:val="right"/>
      </w:pPr>
      <w:r>
        <w:br w:type="page"/>
      </w:r>
      <w:r>
        <w:lastRenderedPageBreak/>
        <w:t>Załącznik nr 4</w:t>
      </w:r>
    </w:p>
    <w:p w:rsidR="00161E56" w:rsidRDefault="00161E56" w:rsidP="00161E56">
      <w:pPr>
        <w:pStyle w:val="Style81"/>
        <w:widowControl/>
        <w:spacing w:before="48"/>
        <w:ind w:left="475"/>
        <w:rPr>
          <w:rStyle w:val="FontStyle93"/>
        </w:rPr>
      </w:pPr>
      <w:r>
        <w:rPr>
          <w:rStyle w:val="FontStyle93"/>
        </w:rPr>
        <w:t>………………………..……</w:t>
      </w:r>
    </w:p>
    <w:p w:rsidR="00161E56" w:rsidRDefault="00161E56" w:rsidP="00161E56">
      <w:pPr>
        <w:pStyle w:val="Style81"/>
        <w:widowControl/>
        <w:spacing w:before="48"/>
        <w:rPr>
          <w:rStyle w:val="FontStyle93"/>
        </w:rPr>
      </w:pPr>
    </w:p>
    <w:p w:rsidR="00161E56" w:rsidRDefault="00161E56" w:rsidP="00161E56">
      <w:pPr>
        <w:pStyle w:val="Style81"/>
        <w:widowControl/>
        <w:spacing w:before="48"/>
        <w:ind w:left="475"/>
        <w:rPr>
          <w:rStyle w:val="FontStyle93"/>
        </w:rPr>
      </w:pPr>
      <w:r>
        <w:rPr>
          <w:rStyle w:val="FontStyle93"/>
        </w:rPr>
        <w:t xml:space="preserve">  pieczęć Wykonawcy</w:t>
      </w:r>
    </w:p>
    <w:p w:rsidR="00161E56" w:rsidRDefault="00161E56" w:rsidP="00161E56">
      <w:pPr>
        <w:pStyle w:val="Style3"/>
        <w:widowControl/>
        <w:spacing w:before="230" w:line="269" w:lineRule="exact"/>
        <w:ind w:left="216"/>
        <w:rPr>
          <w:rStyle w:val="FontStyle92"/>
        </w:rPr>
      </w:pPr>
      <w:r>
        <w:rPr>
          <w:rStyle w:val="FontStyle92"/>
        </w:rPr>
        <w:t>WYKAZ</w:t>
      </w:r>
    </w:p>
    <w:p w:rsidR="00161E56" w:rsidRDefault="00161E56" w:rsidP="00161E56">
      <w:pPr>
        <w:pStyle w:val="Style3"/>
        <w:widowControl/>
        <w:spacing w:line="269" w:lineRule="exact"/>
        <w:rPr>
          <w:rStyle w:val="FontStyle92"/>
        </w:rPr>
      </w:pPr>
      <w:r>
        <w:rPr>
          <w:rStyle w:val="FontStyle92"/>
        </w:rPr>
        <w:t>WYKONANYCH, A W PRZYPADKU ŚWIADCZEŃ OKRESOWYCH LUB CIĄGŁYCH</w:t>
      </w:r>
    </w:p>
    <w:p w:rsidR="00161E56" w:rsidRDefault="00161E56" w:rsidP="00161E56">
      <w:pPr>
        <w:pStyle w:val="Style3"/>
        <w:widowControl/>
        <w:tabs>
          <w:tab w:val="left" w:leader="dot" w:pos="8246"/>
        </w:tabs>
        <w:spacing w:line="269" w:lineRule="exact"/>
        <w:rPr>
          <w:rStyle w:val="FontStyle92"/>
        </w:rPr>
      </w:pPr>
      <w:r>
        <w:rPr>
          <w:rStyle w:val="FontStyle92"/>
        </w:rPr>
        <w:t>WYKONYWANYCH USŁUG W OKRESIE *OSTATNICH 3 LAT *</w:t>
      </w:r>
      <w:r>
        <w:rPr>
          <w:rStyle w:val="FontStyle92"/>
        </w:rPr>
        <w:tab/>
        <w:t>.LAT</w:t>
      </w:r>
    </w:p>
    <w:p w:rsidR="00161E56" w:rsidRDefault="00161E56" w:rsidP="00161E56">
      <w:pPr>
        <w:pStyle w:val="Style3"/>
        <w:widowControl/>
        <w:spacing w:line="269" w:lineRule="exact"/>
        <w:rPr>
          <w:rStyle w:val="FontStyle92"/>
        </w:rPr>
      </w:pPr>
      <w:r>
        <w:rPr>
          <w:rStyle w:val="FontStyle92"/>
        </w:rPr>
        <w:t>PROWADZENIA DZIAŁALNOŚCI W ZAKRESIE NIEZBĘDNYM DO WYKAZANIA SPEŁNIANIA WARUNKU WIEDZY I DOŚWIADCZENIA Z PODANIEM ICH WARTOŚCI, PRZEDMIOTU, DAT WYKONANIA I ODBIORCÓW</w:t>
      </w:r>
    </w:p>
    <w:p w:rsidR="00161E56" w:rsidRDefault="00161E56" w:rsidP="00161E56">
      <w:pPr>
        <w:spacing w:after="293" w:line="1" w:lineRule="exact"/>
        <w:rPr>
          <w:sz w:val="2"/>
          <w:szCs w:val="2"/>
        </w:rPr>
      </w:pPr>
    </w:p>
    <w:tbl>
      <w:tblPr>
        <w:tblW w:w="0" w:type="auto"/>
        <w:tblInd w:w="40" w:type="dxa"/>
        <w:tblLayout w:type="fixed"/>
        <w:tblCellMar>
          <w:left w:w="40" w:type="dxa"/>
          <w:right w:w="40" w:type="dxa"/>
        </w:tblCellMar>
        <w:tblLook w:val="0000"/>
      </w:tblPr>
      <w:tblGrid>
        <w:gridCol w:w="653"/>
        <w:gridCol w:w="3418"/>
        <w:gridCol w:w="1978"/>
        <w:gridCol w:w="1416"/>
        <w:gridCol w:w="1466"/>
      </w:tblGrid>
      <w:tr w:rsidR="00161E56" w:rsidRPr="00F40EC4" w:rsidTr="00161E56">
        <w:tc>
          <w:tcPr>
            <w:tcW w:w="653"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jc w:val="center"/>
              <w:rPr>
                <w:rStyle w:val="FontStyle91"/>
              </w:rPr>
            </w:pPr>
            <w:r w:rsidRPr="00F40EC4">
              <w:rPr>
                <w:rStyle w:val="FontStyle91"/>
              </w:rPr>
              <w:t>Lp.</w:t>
            </w:r>
          </w:p>
        </w:tc>
        <w:tc>
          <w:tcPr>
            <w:tcW w:w="3418"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jc w:val="center"/>
              <w:rPr>
                <w:rStyle w:val="FontStyle91"/>
              </w:rPr>
            </w:pPr>
            <w:r w:rsidRPr="00F40EC4">
              <w:rPr>
                <w:rStyle w:val="FontStyle91"/>
              </w:rPr>
              <w:t>Rodzaj usługi</w:t>
            </w:r>
          </w:p>
          <w:p w:rsidR="00161E56" w:rsidRPr="00F40EC4" w:rsidRDefault="00161E56" w:rsidP="00161E56">
            <w:pPr>
              <w:pStyle w:val="Style66"/>
              <w:widowControl/>
              <w:spacing w:line="221" w:lineRule="exact"/>
              <w:jc w:val="center"/>
              <w:rPr>
                <w:rStyle w:val="FontStyle91"/>
              </w:rPr>
            </w:pPr>
            <w:r w:rsidRPr="00F40EC4">
              <w:rPr>
                <w:rStyle w:val="FontStyle91"/>
              </w:rPr>
              <w:t xml:space="preserve">(potwierdzającej warunek określony w </w:t>
            </w:r>
            <w:proofErr w:type="spellStart"/>
            <w:r w:rsidRPr="00F40EC4">
              <w:rPr>
                <w:rStyle w:val="FontStyle91"/>
              </w:rPr>
              <w:t>pkt</w:t>
            </w:r>
            <w:proofErr w:type="spellEnd"/>
            <w:r w:rsidRPr="00F40EC4">
              <w:rPr>
                <w:rStyle w:val="FontStyle91"/>
              </w:rPr>
              <w:t xml:space="preserve"> </w:t>
            </w:r>
            <w:r>
              <w:rPr>
                <w:rStyle w:val="FontStyle91"/>
              </w:rPr>
              <w:t>IV.2</w:t>
            </w:r>
            <w:r w:rsidRPr="00F40EC4">
              <w:rPr>
                <w:rStyle w:val="FontStyle91"/>
              </w:rPr>
              <w:t xml:space="preserve"> </w:t>
            </w:r>
            <w:proofErr w:type="spellStart"/>
            <w:r w:rsidRPr="00F40EC4">
              <w:rPr>
                <w:rStyle w:val="FontStyle91"/>
              </w:rPr>
              <w:t>siwz</w:t>
            </w:r>
            <w:proofErr w:type="spellEnd"/>
            <w:r w:rsidRPr="00F40EC4">
              <w:rPr>
                <w:rStyle w:val="FontStyle91"/>
              </w:rPr>
              <w:t>)</w:t>
            </w:r>
          </w:p>
        </w:tc>
        <w:tc>
          <w:tcPr>
            <w:tcW w:w="1978"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spacing w:line="269" w:lineRule="exact"/>
              <w:jc w:val="center"/>
              <w:rPr>
                <w:rStyle w:val="FontStyle91"/>
              </w:rPr>
            </w:pPr>
            <w:r w:rsidRPr="00F40EC4">
              <w:rPr>
                <w:rStyle w:val="FontStyle91"/>
              </w:rPr>
              <w:t>Data wykonania usługi</w:t>
            </w:r>
          </w:p>
          <w:p w:rsidR="00161E56" w:rsidRPr="00F40EC4" w:rsidRDefault="00161E56" w:rsidP="00835F04">
            <w:pPr>
              <w:pStyle w:val="Style66"/>
              <w:widowControl/>
              <w:jc w:val="center"/>
              <w:rPr>
                <w:rStyle w:val="FontStyle91"/>
              </w:rPr>
            </w:pPr>
            <w:r w:rsidRPr="00F40EC4">
              <w:rPr>
                <w:rStyle w:val="FontStyle91"/>
              </w:rPr>
              <w:t>(od... do ...)</w:t>
            </w:r>
          </w:p>
        </w:tc>
        <w:tc>
          <w:tcPr>
            <w:tcW w:w="1416"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spacing w:line="269" w:lineRule="exact"/>
              <w:jc w:val="center"/>
              <w:rPr>
                <w:rStyle w:val="FontStyle91"/>
              </w:rPr>
            </w:pPr>
            <w:r w:rsidRPr="00F40EC4">
              <w:rPr>
                <w:rStyle w:val="FontStyle91"/>
              </w:rPr>
              <w:t>Wartość usługi</w:t>
            </w:r>
          </w:p>
        </w:tc>
        <w:tc>
          <w:tcPr>
            <w:tcW w:w="1466"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spacing w:line="250" w:lineRule="exact"/>
              <w:jc w:val="center"/>
              <w:rPr>
                <w:rStyle w:val="FontStyle91"/>
              </w:rPr>
            </w:pPr>
            <w:r w:rsidRPr="00F40EC4">
              <w:rPr>
                <w:rStyle w:val="FontStyle91"/>
              </w:rPr>
              <w:t>Odbiorca usługi (Zamawiający)</w:t>
            </w:r>
          </w:p>
        </w:tc>
      </w:tr>
      <w:tr w:rsidR="00161E56" w:rsidRPr="00F40EC4" w:rsidTr="00161E56">
        <w:tc>
          <w:tcPr>
            <w:tcW w:w="653"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jc w:val="center"/>
              <w:rPr>
                <w:rStyle w:val="FontStyle91"/>
              </w:rPr>
            </w:pPr>
            <w:r w:rsidRPr="00F40EC4">
              <w:rPr>
                <w:rStyle w:val="FontStyle91"/>
              </w:rPr>
              <w:t>1.</w:t>
            </w:r>
          </w:p>
        </w:tc>
        <w:tc>
          <w:tcPr>
            <w:tcW w:w="3418"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tc>
        <w:tc>
          <w:tcPr>
            <w:tcW w:w="1978"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c>
          <w:tcPr>
            <w:tcW w:w="1466"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r>
      <w:tr w:rsidR="00161E56" w:rsidRPr="00F40EC4" w:rsidTr="00161E56">
        <w:tc>
          <w:tcPr>
            <w:tcW w:w="653"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jc w:val="center"/>
              <w:rPr>
                <w:rStyle w:val="FontStyle91"/>
              </w:rPr>
            </w:pPr>
            <w:r w:rsidRPr="00F40EC4">
              <w:rPr>
                <w:rStyle w:val="FontStyle91"/>
              </w:rPr>
              <w:t>2.</w:t>
            </w:r>
          </w:p>
        </w:tc>
        <w:tc>
          <w:tcPr>
            <w:tcW w:w="3418"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tc>
        <w:tc>
          <w:tcPr>
            <w:tcW w:w="1978"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c>
          <w:tcPr>
            <w:tcW w:w="1466"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r>
    </w:tbl>
    <w:p w:rsidR="00161E56" w:rsidRDefault="00161E56" w:rsidP="00161E56">
      <w:pPr>
        <w:pStyle w:val="Style26"/>
        <w:widowControl/>
        <w:spacing w:line="240" w:lineRule="exact"/>
        <w:ind w:right="3494"/>
        <w:rPr>
          <w:sz w:val="20"/>
          <w:szCs w:val="20"/>
        </w:rPr>
      </w:pPr>
    </w:p>
    <w:p w:rsidR="00161E56" w:rsidRDefault="00161E56" w:rsidP="00161E56">
      <w:pPr>
        <w:pStyle w:val="Style26"/>
        <w:widowControl/>
        <w:spacing w:before="29" w:line="264" w:lineRule="exact"/>
        <w:ind w:right="3494"/>
        <w:rPr>
          <w:rStyle w:val="FontStyle91"/>
        </w:rPr>
      </w:pPr>
    </w:p>
    <w:p w:rsidR="00161E56" w:rsidRDefault="00161E56" w:rsidP="00161E56">
      <w:pPr>
        <w:pStyle w:val="Style26"/>
        <w:widowControl/>
        <w:spacing w:before="29" w:line="264" w:lineRule="exact"/>
        <w:ind w:right="3494"/>
        <w:rPr>
          <w:rStyle w:val="FontStyle91"/>
        </w:rPr>
      </w:pPr>
      <w:r>
        <w:rPr>
          <w:rStyle w:val="FontStyle91"/>
        </w:rPr>
        <w:t xml:space="preserve">W załączeniu dokumenty (np. referencje) potwierdzające należyte wykonanie usług wymienionych w wykazie powyżej. </w:t>
      </w:r>
    </w:p>
    <w:p w:rsidR="00161E56" w:rsidRDefault="00161E56" w:rsidP="00161E56">
      <w:pPr>
        <w:pStyle w:val="Style26"/>
        <w:widowControl/>
        <w:spacing w:before="29" w:line="264" w:lineRule="exact"/>
        <w:ind w:right="3494"/>
        <w:rPr>
          <w:sz w:val="20"/>
          <w:szCs w:val="20"/>
        </w:rPr>
      </w:pPr>
    </w:p>
    <w:p w:rsidR="00161E56" w:rsidRDefault="00161E56"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161E56" w:rsidRDefault="00161E56" w:rsidP="00161E56">
      <w:pPr>
        <w:pStyle w:val="Style74"/>
        <w:widowControl/>
        <w:spacing w:line="240" w:lineRule="exact"/>
        <w:ind w:left="4363" w:right="1037" w:firstLine="0"/>
        <w:rPr>
          <w:sz w:val="20"/>
          <w:szCs w:val="20"/>
        </w:rPr>
      </w:pPr>
      <w:r>
        <w:rPr>
          <w:sz w:val="20"/>
          <w:szCs w:val="20"/>
        </w:rPr>
        <w:t>…………………………………………..</w:t>
      </w:r>
    </w:p>
    <w:p w:rsidR="00161E56" w:rsidRDefault="00161E56" w:rsidP="00161E56">
      <w:pPr>
        <w:pStyle w:val="Style74"/>
        <w:widowControl/>
        <w:spacing w:before="125" w:line="173" w:lineRule="exact"/>
        <w:ind w:left="4363" w:right="1037" w:firstLine="0"/>
        <w:rPr>
          <w:rStyle w:val="FontStyle95"/>
        </w:rPr>
      </w:pPr>
      <w:r>
        <w:rPr>
          <w:rStyle w:val="FontStyle95"/>
        </w:rPr>
        <w:t>"(podpis/y osoby/osób uprawnionej/</w:t>
      </w:r>
      <w:proofErr w:type="spellStart"/>
      <w:r>
        <w:rPr>
          <w:rStyle w:val="FontStyle95"/>
        </w:rPr>
        <w:t>ych</w:t>
      </w:r>
      <w:proofErr w:type="spellEnd"/>
      <w:r>
        <w:rPr>
          <w:rStyle w:val="FontStyle95"/>
        </w:rPr>
        <w:t xml:space="preserve"> /łącznie/ </w:t>
      </w:r>
    </w:p>
    <w:p w:rsidR="00161E56" w:rsidRDefault="00161E56" w:rsidP="00161E56">
      <w:pPr>
        <w:pStyle w:val="Style74"/>
        <w:widowControl/>
        <w:spacing w:line="173" w:lineRule="exact"/>
        <w:ind w:left="4363" w:right="1037" w:firstLine="0"/>
        <w:rPr>
          <w:rStyle w:val="FontStyle95"/>
        </w:rPr>
      </w:pPr>
      <w:r>
        <w:rPr>
          <w:rStyle w:val="FontStyle95"/>
        </w:rPr>
        <w:t>do składania oświadczeń woli w imieniu wykonawcy)</w:t>
      </w:r>
    </w:p>
    <w:p w:rsidR="00161E56" w:rsidRDefault="00161E56" w:rsidP="00161E56">
      <w:pPr>
        <w:pStyle w:val="Style74"/>
        <w:widowControl/>
        <w:spacing w:line="173" w:lineRule="exact"/>
        <w:ind w:left="4363" w:right="1037" w:firstLine="0"/>
        <w:rPr>
          <w:rStyle w:val="FontStyle95"/>
        </w:rPr>
      </w:pPr>
      <w:r>
        <w:rPr>
          <w:rStyle w:val="FontStyle95"/>
        </w:rPr>
        <w:t xml:space="preserve"> "(podpis pełnomocnika - jeżeli został ustanowiony </w:t>
      </w:r>
    </w:p>
    <w:p w:rsidR="00161E56" w:rsidRDefault="00161E56" w:rsidP="00161E56">
      <w:pPr>
        <w:pStyle w:val="Style74"/>
        <w:widowControl/>
        <w:spacing w:line="173" w:lineRule="exact"/>
        <w:ind w:left="4363" w:right="1037" w:firstLine="0"/>
        <w:rPr>
          <w:rStyle w:val="FontStyle95"/>
        </w:rPr>
      </w:pPr>
      <w:r>
        <w:rPr>
          <w:rStyle w:val="FontStyle95"/>
        </w:rPr>
        <w:t xml:space="preserve">                         przez mocodawców)</w:t>
      </w:r>
    </w:p>
    <w:p w:rsidR="00161E56" w:rsidRDefault="00161E56" w:rsidP="00161E56">
      <w:pPr>
        <w:pStyle w:val="Style81"/>
        <w:widowControl/>
        <w:spacing w:line="240" w:lineRule="exact"/>
        <w:jc w:val="both"/>
        <w:rPr>
          <w:sz w:val="20"/>
          <w:szCs w:val="20"/>
        </w:rPr>
      </w:pPr>
    </w:p>
    <w:p w:rsidR="00161E56" w:rsidRDefault="00161E56" w:rsidP="00161E56">
      <w:pPr>
        <w:pStyle w:val="Style81"/>
        <w:widowControl/>
        <w:spacing w:line="240" w:lineRule="exact"/>
        <w:jc w:val="both"/>
        <w:rPr>
          <w:sz w:val="20"/>
          <w:szCs w:val="20"/>
        </w:rPr>
      </w:pPr>
    </w:p>
    <w:p w:rsidR="00161E56" w:rsidRDefault="00161E56" w:rsidP="00161E56">
      <w:pPr>
        <w:pStyle w:val="Style81"/>
        <w:widowControl/>
        <w:spacing w:before="130"/>
        <w:jc w:val="both"/>
        <w:rPr>
          <w:rStyle w:val="FontStyle93"/>
        </w:rPr>
      </w:pPr>
      <w:r>
        <w:rPr>
          <w:rStyle w:val="FontStyle93"/>
        </w:rPr>
        <w:t>* niepotrzebne skreślić</w:t>
      </w:r>
    </w:p>
    <w:p w:rsidR="00161E56" w:rsidRDefault="00161E56" w:rsidP="00161E56">
      <w:pPr>
        <w:pStyle w:val="Style78"/>
        <w:widowControl/>
        <w:spacing w:before="38"/>
        <w:jc w:val="right"/>
      </w:pPr>
      <w:r>
        <w:br w:type="page"/>
      </w:r>
      <w:r>
        <w:lastRenderedPageBreak/>
        <w:t>Załącznik nr 5</w:t>
      </w:r>
    </w:p>
    <w:p w:rsidR="00161E56" w:rsidRDefault="00161E56" w:rsidP="00161E56">
      <w:pPr>
        <w:pStyle w:val="Style78"/>
        <w:widowControl/>
        <w:spacing w:before="38"/>
        <w:rPr>
          <w:rStyle w:val="FontStyle86"/>
        </w:rPr>
      </w:pPr>
      <w:r>
        <w:rPr>
          <w:rStyle w:val="FontStyle86"/>
        </w:rPr>
        <w:t>………………………………….</w:t>
      </w:r>
    </w:p>
    <w:p w:rsidR="00161E56" w:rsidRDefault="00161E56" w:rsidP="00161E56">
      <w:pPr>
        <w:pStyle w:val="Style78"/>
        <w:widowControl/>
        <w:spacing w:before="38"/>
        <w:ind w:left="408"/>
        <w:rPr>
          <w:rStyle w:val="FontStyle86"/>
        </w:rPr>
      </w:pPr>
      <w:r>
        <w:rPr>
          <w:rStyle w:val="FontStyle86"/>
        </w:rPr>
        <w:t>pieczęć Wykonawcy</w:t>
      </w:r>
    </w:p>
    <w:p w:rsidR="00161E56" w:rsidRDefault="00161E56" w:rsidP="00161E56">
      <w:pPr>
        <w:pStyle w:val="Style78"/>
        <w:widowControl/>
        <w:spacing w:before="38"/>
        <w:ind w:left="408"/>
        <w:rPr>
          <w:rStyle w:val="FontStyle92"/>
        </w:rPr>
      </w:pPr>
    </w:p>
    <w:p w:rsidR="00161E56" w:rsidRDefault="00161E56" w:rsidP="00161E56">
      <w:pPr>
        <w:pStyle w:val="Style78"/>
        <w:widowControl/>
        <w:spacing w:before="38"/>
        <w:ind w:left="408"/>
        <w:rPr>
          <w:rStyle w:val="FontStyle92"/>
        </w:rPr>
      </w:pPr>
    </w:p>
    <w:p w:rsidR="00161E56" w:rsidRPr="00161E56" w:rsidRDefault="00161E56" w:rsidP="00161E56">
      <w:pPr>
        <w:pStyle w:val="Style78"/>
        <w:widowControl/>
        <w:spacing w:before="38"/>
        <w:ind w:left="408"/>
        <w:rPr>
          <w:rStyle w:val="FontStyle92"/>
          <w:b w:val="0"/>
          <w:bCs w:val="0"/>
          <w:i/>
          <w:iCs/>
          <w:sz w:val="16"/>
          <w:szCs w:val="16"/>
        </w:rPr>
      </w:pPr>
      <w:r>
        <w:rPr>
          <w:rStyle w:val="FontStyle92"/>
        </w:rPr>
        <w:t>WYKAZ NARZĘDZI, WYPOSAŻENIA ZAKŁADU I URZĄDZEŃ TECHNICZNYCH</w:t>
      </w:r>
    </w:p>
    <w:p w:rsidR="00161E56" w:rsidRDefault="00161E56" w:rsidP="00161E56">
      <w:pPr>
        <w:pStyle w:val="Style78"/>
        <w:widowControl/>
        <w:spacing w:before="38"/>
        <w:ind w:left="-3402" w:right="-3201"/>
        <w:jc w:val="center"/>
        <w:rPr>
          <w:rStyle w:val="FontStyle92"/>
        </w:rPr>
      </w:pPr>
      <w:r>
        <w:rPr>
          <w:rStyle w:val="FontStyle92"/>
        </w:rPr>
        <w:t>DOSTĘPNYCH WYKONAWCY USŁUG W CELU REALIZACJI ZAMÓWIENIA WRAZ</w:t>
      </w:r>
    </w:p>
    <w:p w:rsidR="00161E56" w:rsidRDefault="00161E56" w:rsidP="00161E56">
      <w:pPr>
        <w:pStyle w:val="Style3"/>
        <w:widowControl/>
        <w:spacing w:line="269" w:lineRule="exact"/>
        <w:ind w:left="-3402" w:right="-3201"/>
        <w:rPr>
          <w:rStyle w:val="FontStyle92"/>
        </w:rPr>
      </w:pPr>
      <w:r w:rsidRPr="000D4878">
        <w:rPr>
          <w:rStyle w:val="FontStyle91"/>
          <w:b/>
        </w:rPr>
        <w:t>Z</w:t>
      </w:r>
      <w:r>
        <w:rPr>
          <w:rStyle w:val="FontStyle91"/>
        </w:rPr>
        <w:t xml:space="preserve"> </w:t>
      </w:r>
      <w:r>
        <w:rPr>
          <w:rStyle w:val="FontStyle92"/>
        </w:rPr>
        <w:t>INFORMACJĄ O PODSTAWIE DYSPONOWANIA TYMI ZASOBAMI</w:t>
      </w:r>
    </w:p>
    <w:tbl>
      <w:tblPr>
        <w:tblpPr w:leftFromText="141" w:rightFromText="141" w:vertAnchor="text" w:horzAnchor="margin" w:tblpXSpec="center" w:tblpY="836"/>
        <w:tblW w:w="8262" w:type="dxa"/>
        <w:tblLayout w:type="fixed"/>
        <w:tblCellMar>
          <w:left w:w="40" w:type="dxa"/>
          <w:right w:w="40" w:type="dxa"/>
        </w:tblCellMar>
        <w:tblLook w:val="0000"/>
      </w:tblPr>
      <w:tblGrid>
        <w:gridCol w:w="607"/>
        <w:gridCol w:w="2127"/>
        <w:gridCol w:w="1984"/>
        <w:gridCol w:w="3544"/>
      </w:tblGrid>
      <w:tr w:rsidR="00161E56" w:rsidRPr="00F40EC4" w:rsidTr="00835F04">
        <w:trPr>
          <w:trHeight w:val="834"/>
        </w:trPr>
        <w:tc>
          <w:tcPr>
            <w:tcW w:w="607" w:type="dxa"/>
            <w:tcBorders>
              <w:top w:val="single" w:sz="6" w:space="0" w:color="auto"/>
              <w:left w:val="single" w:sz="6" w:space="0" w:color="auto"/>
              <w:bottom w:val="single" w:sz="6" w:space="0" w:color="auto"/>
              <w:right w:val="single" w:sz="6" w:space="0" w:color="auto"/>
            </w:tcBorders>
            <w:vAlign w:val="center"/>
          </w:tcPr>
          <w:p w:rsidR="00161E56" w:rsidRPr="00904D38" w:rsidRDefault="00161E56" w:rsidP="00161E56">
            <w:pPr>
              <w:pStyle w:val="Style66"/>
              <w:widowControl/>
              <w:ind w:right="-3201"/>
              <w:rPr>
                <w:rStyle w:val="FontStyle91"/>
                <w:b/>
              </w:rPr>
            </w:pPr>
            <w:r>
              <w:rPr>
                <w:rStyle w:val="FontStyle91"/>
                <w:b/>
              </w:rPr>
              <w:t>L.p.</w:t>
            </w:r>
          </w:p>
        </w:tc>
        <w:tc>
          <w:tcPr>
            <w:tcW w:w="2127"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4"/>
              <w:widowControl/>
              <w:ind w:left="-3402" w:right="-3201"/>
              <w:jc w:val="center"/>
              <w:rPr>
                <w:rStyle w:val="FontStyle111"/>
              </w:rPr>
            </w:pPr>
            <w:r>
              <w:rPr>
                <w:rStyle w:val="FontStyle111"/>
              </w:rPr>
              <w:t>Wyszczególnienie</w:t>
            </w:r>
          </w:p>
          <w:p w:rsidR="00161E56" w:rsidRDefault="00161E56" w:rsidP="00835F04">
            <w:pPr>
              <w:pStyle w:val="Style54"/>
              <w:widowControl/>
              <w:ind w:left="-3402" w:right="-3201"/>
              <w:jc w:val="center"/>
              <w:rPr>
                <w:rStyle w:val="FontStyle111"/>
              </w:rPr>
            </w:pPr>
            <w:r>
              <w:rPr>
                <w:rStyle w:val="FontStyle111"/>
              </w:rPr>
              <w:t>Wyposażenia</w:t>
            </w:r>
          </w:p>
          <w:p w:rsidR="00161E56" w:rsidRPr="00F40EC4" w:rsidRDefault="00161E56" w:rsidP="00835F04">
            <w:pPr>
              <w:pStyle w:val="Style54"/>
              <w:widowControl/>
              <w:ind w:left="-3402" w:right="-3201"/>
              <w:jc w:val="center"/>
              <w:rPr>
                <w:rStyle w:val="FontStyle111"/>
              </w:rPr>
            </w:pPr>
            <w:r>
              <w:rPr>
                <w:rStyle w:val="FontStyle111"/>
              </w:rPr>
              <w:t>(marka pojazdu)</w:t>
            </w:r>
          </w:p>
        </w:tc>
        <w:tc>
          <w:tcPr>
            <w:tcW w:w="1984"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59"/>
              <w:widowControl/>
              <w:ind w:right="-3201"/>
              <w:rPr>
                <w:rStyle w:val="FontStyle87"/>
                <w:i w:val="0"/>
              </w:rPr>
            </w:pPr>
          </w:p>
          <w:p w:rsidR="00161E56" w:rsidRDefault="00161E56" w:rsidP="00835F04">
            <w:pPr>
              <w:pStyle w:val="Style59"/>
              <w:widowControl/>
              <w:ind w:left="-3402" w:right="-3201"/>
              <w:jc w:val="center"/>
              <w:rPr>
                <w:rStyle w:val="FontStyle87"/>
                <w:i w:val="0"/>
              </w:rPr>
            </w:pPr>
            <w:r>
              <w:rPr>
                <w:rStyle w:val="FontStyle87"/>
                <w:i w:val="0"/>
              </w:rPr>
              <w:t xml:space="preserve">  Numer rejestracyjny</w:t>
            </w:r>
          </w:p>
        </w:tc>
        <w:tc>
          <w:tcPr>
            <w:tcW w:w="3544"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9"/>
              <w:widowControl/>
              <w:ind w:left="-3402" w:right="-3201"/>
              <w:jc w:val="center"/>
              <w:rPr>
                <w:rStyle w:val="FontStyle87"/>
                <w:i w:val="0"/>
              </w:rPr>
            </w:pPr>
            <w:r>
              <w:rPr>
                <w:rStyle w:val="FontStyle87"/>
                <w:i w:val="0"/>
              </w:rPr>
              <w:t>Podstawa dysponowania zasobami: np.</w:t>
            </w:r>
          </w:p>
          <w:p w:rsidR="00161E56" w:rsidRDefault="00161E56" w:rsidP="00835F04">
            <w:pPr>
              <w:pStyle w:val="Style59"/>
              <w:widowControl/>
              <w:ind w:left="-3402" w:right="-3201"/>
              <w:jc w:val="center"/>
              <w:rPr>
                <w:rStyle w:val="FontStyle87"/>
                <w:i w:val="0"/>
              </w:rPr>
            </w:pPr>
            <w:r>
              <w:rPr>
                <w:rStyle w:val="FontStyle87"/>
                <w:i w:val="0"/>
              </w:rPr>
              <w:t>Własny, wynajmowany lub dzierżawiony</w:t>
            </w:r>
          </w:p>
          <w:p w:rsidR="00161E56" w:rsidRPr="00DC3767" w:rsidRDefault="00161E56" w:rsidP="00835F04">
            <w:pPr>
              <w:pStyle w:val="Style59"/>
              <w:widowControl/>
              <w:ind w:left="-3402" w:right="-3201"/>
              <w:jc w:val="center"/>
              <w:rPr>
                <w:rStyle w:val="FontStyle87"/>
              </w:rPr>
            </w:pPr>
            <w:r>
              <w:rPr>
                <w:rStyle w:val="FontStyle87"/>
                <w:i w:val="0"/>
              </w:rPr>
              <w:t>(</w:t>
            </w:r>
            <w:r w:rsidRPr="00DC3767">
              <w:rPr>
                <w:rStyle w:val="FontStyle87"/>
              </w:rPr>
              <w:t>nazwa i adres wydzierżawiającego/</w:t>
            </w:r>
          </w:p>
          <w:p w:rsidR="00161E56" w:rsidRPr="00DC3767" w:rsidRDefault="00161E56" w:rsidP="00835F04">
            <w:pPr>
              <w:pStyle w:val="Style59"/>
              <w:widowControl/>
              <w:ind w:left="-3402" w:right="-3201"/>
              <w:jc w:val="center"/>
              <w:rPr>
                <w:rStyle w:val="FontStyle87"/>
                <w:i w:val="0"/>
              </w:rPr>
            </w:pPr>
            <w:r w:rsidRPr="00DC3767">
              <w:rPr>
                <w:rStyle w:val="FontStyle87"/>
              </w:rPr>
              <w:t>wynajmującego, okres dzierżawy/najmu)</w:t>
            </w: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4"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4"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bl>
    <w:p w:rsidR="00161E56" w:rsidRDefault="00161E56" w:rsidP="00161E56">
      <w:pPr>
        <w:pStyle w:val="Style3"/>
        <w:widowControl/>
        <w:spacing w:before="216" w:line="269" w:lineRule="exact"/>
        <w:ind w:left="-3402" w:right="-3201"/>
        <w:rPr>
          <w:rStyle w:val="FontStyle92"/>
        </w:rPr>
      </w:pPr>
      <w:r>
        <w:rPr>
          <w:rStyle w:val="FontStyle92"/>
        </w:rPr>
        <w:t xml:space="preserve"> (PAKIET I - USUWANIE POJAZDÓW)</w:t>
      </w:r>
    </w:p>
    <w:p w:rsidR="00161E56" w:rsidRDefault="00161E56" w:rsidP="00161E56">
      <w:pPr>
        <w:pStyle w:val="Style3"/>
        <w:widowControl/>
        <w:spacing w:before="216" w:line="269" w:lineRule="exact"/>
        <w:ind w:left="-3402" w:right="-3201"/>
        <w:rPr>
          <w:rStyle w:val="FontStyle92"/>
        </w:rPr>
      </w:pPr>
    </w:p>
    <w:p w:rsidR="00161E56" w:rsidRDefault="00161E56" w:rsidP="00161E56">
      <w:pPr>
        <w:spacing w:after="106" w:line="1" w:lineRule="exact"/>
        <w:ind w:left="-3402" w:right="-3201"/>
        <w:rPr>
          <w:sz w:val="2"/>
          <w:szCs w:val="2"/>
        </w:rPr>
      </w:pPr>
    </w:p>
    <w:p w:rsidR="00161E56" w:rsidRDefault="00161E56" w:rsidP="00161E56">
      <w:pPr>
        <w:pStyle w:val="Style15"/>
        <w:widowControl/>
        <w:spacing w:line="240" w:lineRule="exact"/>
        <w:ind w:left="-3402" w:right="-3201"/>
        <w:jc w:val="left"/>
        <w:rPr>
          <w:sz w:val="20"/>
          <w:szCs w:val="20"/>
        </w:rPr>
      </w:pPr>
    </w:p>
    <w:p w:rsidR="00161E56" w:rsidRDefault="00161E56" w:rsidP="00161E56">
      <w:pPr>
        <w:pStyle w:val="Style74"/>
        <w:widowControl/>
        <w:spacing w:before="125" w:line="173" w:lineRule="exact"/>
        <w:ind w:left="4678" w:right="1037" w:firstLine="0"/>
        <w:rPr>
          <w:rStyle w:val="FontStyle95"/>
        </w:rPr>
      </w:pPr>
      <w:r>
        <w:rPr>
          <w:rStyle w:val="FontStyle95"/>
        </w:rPr>
        <w:t>……………………………………………………………..</w:t>
      </w:r>
    </w:p>
    <w:p w:rsidR="00161E56" w:rsidRDefault="00161E56" w:rsidP="00161E56">
      <w:pPr>
        <w:pStyle w:val="Style74"/>
        <w:widowControl/>
        <w:spacing w:before="125" w:line="173" w:lineRule="exact"/>
        <w:ind w:left="4678" w:right="1037" w:firstLine="0"/>
        <w:rPr>
          <w:rStyle w:val="FontStyle95"/>
        </w:rPr>
      </w:pPr>
      <w:r>
        <w:rPr>
          <w:rStyle w:val="FontStyle95"/>
        </w:rPr>
        <w:t>"(podpis/y osoby/osób uprawnionej/</w:t>
      </w:r>
      <w:proofErr w:type="spellStart"/>
      <w:r>
        <w:rPr>
          <w:rStyle w:val="FontStyle95"/>
        </w:rPr>
        <w:t>ych</w:t>
      </w:r>
      <w:proofErr w:type="spellEnd"/>
      <w:r>
        <w:rPr>
          <w:rStyle w:val="FontStyle95"/>
        </w:rPr>
        <w:t xml:space="preserve"> /łącznie/ </w:t>
      </w:r>
    </w:p>
    <w:p w:rsidR="00161E56" w:rsidRDefault="00161E56" w:rsidP="00161E56">
      <w:pPr>
        <w:pStyle w:val="Style74"/>
        <w:widowControl/>
        <w:spacing w:line="173" w:lineRule="exact"/>
        <w:ind w:left="4678" w:right="1037" w:firstLine="0"/>
        <w:rPr>
          <w:rStyle w:val="FontStyle95"/>
        </w:rPr>
      </w:pPr>
      <w:r>
        <w:rPr>
          <w:rStyle w:val="FontStyle95"/>
        </w:rPr>
        <w:t>do składania oświadczeń woli w imieniu wykonawcy)</w:t>
      </w:r>
    </w:p>
    <w:p w:rsidR="00161E56" w:rsidRDefault="00161E56" w:rsidP="00161E56">
      <w:pPr>
        <w:pStyle w:val="Style74"/>
        <w:widowControl/>
        <w:spacing w:line="173" w:lineRule="exact"/>
        <w:ind w:left="4678" w:right="1037" w:firstLine="0"/>
        <w:rPr>
          <w:rStyle w:val="FontStyle95"/>
        </w:rPr>
      </w:pPr>
      <w:r>
        <w:rPr>
          <w:rStyle w:val="FontStyle95"/>
        </w:rPr>
        <w:t xml:space="preserve"> "(podpis pełnomocnika - jeżeli został ustanowiony </w:t>
      </w:r>
    </w:p>
    <w:p w:rsidR="00161E56" w:rsidRDefault="00161E56" w:rsidP="00161E56">
      <w:pPr>
        <w:pStyle w:val="Style74"/>
        <w:widowControl/>
        <w:spacing w:line="173" w:lineRule="exact"/>
        <w:ind w:left="4678" w:right="1037" w:firstLine="0"/>
        <w:rPr>
          <w:rStyle w:val="FontStyle95"/>
        </w:rPr>
      </w:pPr>
      <w:r>
        <w:rPr>
          <w:rStyle w:val="FontStyle95"/>
        </w:rPr>
        <w:t xml:space="preserve">                         przez mocodawców)</w:t>
      </w:r>
    </w:p>
    <w:p w:rsidR="00161E56" w:rsidRDefault="00161E56" w:rsidP="00161E56">
      <w:pPr>
        <w:pStyle w:val="Style81"/>
        <w:widowControl/>
        <w:spacing w:before="130"/>
        <w:ind w:left="4678"/>
        <w:jc w:val="both"/>
        <w:rPr>
          <w:rStyle w:val="FontStyle93"/>
        </w:rPr>
      </w:pPr>
    </w:p>
    <w:p w:rsidR="00161E56" w:rsidRDefault="00161E56" w:rsidP="00161E56">
      <w:pPr>
        <w:pStyle w:val="Style81"/>
        <w:widowControl/>
        <w:spacing w:before="130"/>
        <w:jc w:val="both"/>
        <w:rPr>
          <w:rStyle w:val="FontStyle93"/>
        </w:rPr>
      </w:pPr>
      <w:r>
        <w:rPr>
          <w:rStyle w:val="FontStyle93"/>
        </w:rPr>
        <w:t xml:space="preserve">                     * niepotrzebne skreślić</w:t>
      </w:r>
    </w:p>
    <w:p w:rsidR="00161E56" w:rsidRDefault="00161E56" w:rsidP="00161E56">
      <w:pPr>
        <w:pStyle w:val="Style64"/>
        <w:widowControl/>
        <w:jc w:val="right"/>
      </w:pPr>
      <w:r>
        <w:br w:type="page"/>
      </w:r>
      <w:r>
        <w:lastRenderedPageBreak/>
        <w:t>Załącznik nr 5</w:t>
      </w:r>
    </w:p>
    <w:p w:rsidR="00161E56" w:rsidRDefault="00161E56" w:rsidP="00161E56">
      <w:pPr>
        <w:pStyle w:val="Style64"/>
        <w:widowControl/>
        <w:jc w:val="both"/>
        <w:rPr>
          <w:rStyle w:val="FontStyle86"/>
        </w:rPr>
      </w:pPr>
      <w:r>
        <w:rPr>
          <w:rStyle w:val="FontStyle86"/>
        </w:rPr>
        <w:t>…………………………………..</w:t>
      </w:r>
    </w:p>
    <w:p w:rsidR="00161E56" w:rsidRPr="003E2FE5" w:rsidRDefault="00161E56" w:rsidP="00161E56">
      <w:pPr>
        <w:pStyle w:val="Style64"/>
        <w:widowControl/>
        <w:jc w:val="both"/>
        <w:rPr>
          <w:rStyle w:val="FontStyle86"/>
          <w:sz w:val="14"/>
          <w:szCs w:val="14"/>
        </w:rPr>
      </w:pPr>
      <w:r>
        <w:rPr>
          <w:rStyle w:val="FontStyle86"/>
        </w:rPr>
        <w:t xml:space="preserve">      pieczęć Wykonawcy</w:t>
      </w:r>
    </w:p>
    <w:p w:rsidR="00161E56" w:rsidRDefault="00161E56" w:rsidP="00161E56">
      <w:pPr>
        <w:pStyle w:val="Style3"/>
        <w:widowControl/>
        <w:spacing w:before="230" w:line="250" w:lineRule="exact"/>
        <w:ind w:left="634"/>
        <w:rPr>
          <w:rStyle w:val="FontStyle92"/>
        </w:rPr>
      </w:pPr>
    </w:p>
    <w:p w:rsidR="00161E56" w:rsidRDefault="00161E56" w:rsidP="00161E56">
      <w:pPr>
        <w:pStyle w:val="Style3"/>
        <w:widowControl/>
        <w:spacing w:before="230" w:line="250" w:lineRule="exact"/>
        <w:ind w:left="634"/>
        <w:rPr>
          <w:rStyle w:val="FontStyle92"/>
        </w:rPr>
      </w:pPr>
      <w:r>
        <w:rPr>
          <w:rStyle w:val="FontStyle92"/>
        </w:rPr>
        <w:t xml:space="preserve">WYKAZ NARZĘDZI, WYPOSAŻENIA ZAKŁADU I URZĄDZEŃ TECHNICZNYCH </w:t>
      </w:r>
    </w:p>
    <w:p w:rsidR="00161E56" w:rsidRDefault="00161E56" w:rsidP="00161E56">
      <w:pPr>
        <w:pStyle w:val="Style3"/>
        <w:widowControl/>
        <w:spacing w:line="250" w:lineRule="exact"/>
        <w:ind w:left="634"/>
        <w:rPr>
          <w:rStyle w:val="FontStyle92"/>
        </w:rPr>
      </w:pPr>
      <w:r>
        <w:rPr>
          <w:rStyle w:val="FontStyle92"/>
        </w:rPr>
        <w:t xml:space="preserve">DOSTĘPNYCH WYKONAWCY USŁUG W CELU REALIZACJI ZAMÓWIENIA WRAZ </w:t>
      </w:r>
    </w:p>
    <w:p w:rsidR="00161E56" w:rsidRDefault="00161E56" w:rsidP="00161E56">
      <w:pPr>
        <w:pStyle w:val="Style3"/>
        <w:widowControl/>
        <w:spacing w:line="250" w:lineRule="exact"/>
        <w:ind w:left="634"/>
        <w:rPr>
          <w:rStyle w:val="FontStyle92"/>
        </w:rPr>
      </w:pPr>
      <w:r w:rsidRPr="003E2FE5">
        <w:rPr>
          <w:rStyle w:val="FontStyle96"/>
          <w:b/>
        </w:rPr>
        <w:t xml:space="preserve">Z </w:t>
      </w:r>
      <w:r>
        <w:rPr>
          <w:rStyle w:val="FontStyle92"/>
        </w:rPr>
        <w:t>INFORMACJĄ O PODSTAWIE DYSPONOWANIA TYMI ZASOBAMI</w:t>
      </w:r>
    </w:p>
    <w:p w:rsidR="00161E56" w:rsidRDefault="00161E56" w:rsidP="00161E56">
      <w:pPr>
        <w:pStyle w:val="Style3"/>
        <w:widowControl/>
        <w:spacing w:before="67" w:line="240" w:lineRule="auto"/>
        <w:rPr>
          <w:rStyle w:val="FontStyle92"/>
        </w:rPr>
      </w:pPr>
      <w:r>
        <w:rPr>
          <w:rStyle w:val="FontStyle92"/>
        </w:rPr>
        <w:t>{PAKIET II - PRZECHOWYWANIE POJAZDÓW)</w:t>
      </w:r>
    </w:p>
    <w:p w:rsidR="00161E56" w:rsidRDefault="00161E56" w:rsidP="00161E56">
      <w:pPr>
        <w:pStyle w:val="Style3"/>
        <w:widowControl/>
        <w:spacing w:before="67" w:line="240" w:lineRule="auto"/>
        <w:jc w:val="left"/>
        <w:rPr>
          <w:rStyle w:val="FontStyle92"/>
        </w:rPr>
      </w:pPr>
    </w:p>
    <w:p w:rsidR="00161E56" w:rsidRDefault="00161E56" w:rsidP="00161E56">
      <w:pPr>
        <w:spacing w:after="115" w:line="1" w:lineRule="exact"/>
        <w:rPr>
          <w:sz w:val="2"/>
          <w:szCs w:val="2"/>
        </w:rPr>
      </w:pPr>
    </w:p>
    <w:tbl>
      <w:tblPr>
        <w:tblW w:w="9072" w:type="dxa"/>
        <w:tblInd w:w="40" w:type="dxa"/>
        <w:tblLayout w:type="fixed"/>
        <w:tblCellMar>
          <w:left w:w="40" w:type="dxa"/>
          <w:right w:w="40" w:type="dxa"/>
        </w:tblCellMar>
        <w:tblLook w:val="0000"/>
      </w:tblPr>
      <w:tblGrid>
        <w:gridCol w:w="581"/>
        <w:gridCol w:w="1848"/>
        <w:gridCol w:w="1416"/>
        <w:gridCol w:w="1876"/>
        <w:gridCol w:w="3351"/>
      </w:tblGrid>
      <w:tr w:rsidR="00161E56" w:rsidTr="00161E56">
        <w:tc>
          <w:tcPr>
            <w:tcW w:w="581" w:type="dxa"/>
            <w:tcBorders>
              <w:top w:val="single" w:sz="6" w:space="0" w:color="auto"/>
              <w:left w:val="single" w:sz="6" w:space="0" w:color="auto"/>
              <w:bottom w:val="single" w:sz="6" w:space="0" w:color="auto"/>
              <w:right w:val="single" w:sz="6" w:space="0" w:color="auto"/>
            </w:tcBorders>
            <w:vAlign w:val="center"/>
          </w:tcPr>
          <w:p w:rsidR="00161E56" w:rsidRDefault="00161E56" w:rsidP="00161E56">
            <w:pPr>
              <w:pStyle w:val="Style52"/>
              <w:widowControl/>
              <w:spacing w:line="240" w:lineRule="auto"/>
              <w:ind w:hanging="1123"/>
              <w:jc w:val="center"/>
              <w:rPr>
                <w:rStyle w:val="FontStyle84"/>
              </w:rPr>
            </w:pPr>
            <w:r>
              <w:rPr>
                <w:rStyle w:val="FontStyle84"/>
              </w:rPr>
              <w:t>L.p.</w:t>
            </w:r>
          </w:p>
        </w:tc>
        <w:tc>
          <w:tcPr>
            <w:tcW w:w="1848"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2"/>
              <w:widowControl/>
              <w:spacing w:line="206" w:lineRule="exact"/>
              <w:ind w:left="293"/>
              <w:rPr>
                <w:rStyle w:val="FontStyle84"/>
              </w:rPr>
            </w:pPr>
            <w:r>
              <w:rPr>
                <w:rStyle w:val="FontStyle84"/>
              </w:rPr>
              <w:t xml:space="preserve">Lokalizacja parkingu/ów     </w:t>
            </w:r>
          </w:p>
          <w:p w:rsidR="00161E56" w:rsidRDefault="00161E56" w:rsidP="00835F04">
            <w:pPr>
              <w:pStyle w:val="Style52"/>
              <w:widowControl/>
              <w:spacing w:line="206" w:lineRule="exact"/>
              <w:ind w:left="293"/>
              <w:rPr>
                <w:rStyle w:val="FontStyle84"/>
              </w:rPr>
            </w:pPr>
            <w:r>
              <w:rPr>
                <w:rStyle w:val="FontStyle84"/>
              </w:rPr>
              <w:t xml:space="preserve">     (adres)</w:t>
            </w:r>
          </w:p>
        </w:tc>
        <w:tc>
          <w:tcPr>
            <w:tcW w:w="1416"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2"/>
              <w:widowControl/>
              <w:spacing w:line="206" w:lineRule="exact"/>
              <w:jc w:val="center"/>
              <w:rPr>
                <w:rStyle w:val="FontStyle84"/>
              </w:rPr>
            </w:pPr>
            <w:r>
              <w:rPr>
                <w:rStyle w:val="FontStyle84"/>
              </w:rPr>
              <w:t>Liczba miejsc</w:t>
            </w:r>
          </w:p>
          <w:p w:rsidR="00161E56" w:rsidRDefault="00161E56" w:rsidP="00835F04">
            <w:pPr>
              <w:pStyle w:val="Style52"/>
              <w:widowControl/>
              <w:spacing w:line="206" w:lineRule="exact"/>
              <w:jc w:val="center"/>
              <w:rPr>
                <w:rStyle w:val="FontStyle84"/>
              </w:rPr>
            </w:pPr>
            <w:r>
              <w:rPr>
                <w:rStyle w:val="FontStyle84"/>
              </w:rPr>
              <w:t xml:space="preserve">dla pojazdów </w:t>
            </w:r>
          </w:p>
          <w:p w:rsidR="00161E56" w:rsidRDefault="00161E56" w:rsidP="00835F04">
            <w:pPr>
              <w:pStyle w:val="Style52"/>
              <w:widowControl/>
              <w:spacing w:line="206" w:lineRule="exact"/>
              <w:jc w:val="center"/>
              <w:rPr>
                <w:rStyle w:val="FontStyle84"/>
              </w:rPr>
            </w:pPr>
            <w:r>
              <w:rPr>
                <w:rStyle w:val="FontStyle84"/>
              </w:rPr>
              <w:t xml:space="preserve">o </w:t>
            </w:r>
            <w:proofErr w:type="spellStart"/>
            <w:r w:rsidRPr="003E2FE5">
              <w:rPr>
                <w:rStyle w:val="FontStyle85"/>
                <w:b/>
              </w:rPr>
              <w:t>dmc</w:t>
            </w:r>
            <w:proofErr w:type="spellEnd"/>
            <w:r>
              <w:rPr>
                <w:rStyle w:val="FontStyle85"/>
              </w:rPr>
              <w:t xml:space="preserve"> </w:t>
            </w:r>
            <w:r>
              <w:rPr>
                <w:rStyle w:val="FontStyle84"/>
              </w:rPr>
              <w:t>do 3,5t</w:t>
            </w:r>
          </w:p>
        </w:tc>
        <w:tc>
          <w:tcPr>
            <w:tcW w:w="1876"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2"/>
              <w:widowControl/>
              <w:spacing w:line="206" w:lineRule="exact"/>
              <w:jc w:val="center"/>
              <w:rPr>
                <w:rStyle w:val="FontStyle84"/>
              </w:rPr>
            </w:pPr>
            <w:r>
              <w:rPr>
                <w:rStyle w:val="FontStyle84"/>
              </w:rPr>
              <w:t xml:space="preserve">Liczba miejsc </w:t>
            </w:r>
          </w:p>
          <w:p w:rsidR="00161E56" w:rsidRDefault="00161E56" w:rsidP="00835F04">
            <w:pPr>
              <w:pStyle w:val="Style52"/>
              <w:widowControl/>
              <w:spacing w:line="206" w:lineRule="exact"/>
              <w:jc w:val="center"/>
              <w:rPr>
                <w:rStyle w:val="FontStyle84"/>
              </w:rPr>
            </w:pPr>
            <w:r>
              <w:rPr>
                <w:rStyle w:val="FontStyle84"/>
              </w:rPr>
              <w:t>dla pojazdów</w:t>
            </w:r>
          </w:p>
          <w:p w:rsidR="00161E56" w:rsidRDefault="00161E56" w:rsidP="00835F04">
            <w:pPr>
              <w:pStyle w:val="Style52"/>
              <w:widowControl/>
              <w:spacing w:line="206" w:lineRule="exact"/>
              <w:jc w:val="center"/>
              <w:rPr>
                <w:rStyle w:val="FontStyle84"/>
              </w:rPr>
            </w:pPr>
            <w:r w:rsidRPr="003E2FE5">
              <w:rPr>
                <w:rStyle w:val="FontStyle85"/>
                <w:b/>
              </w:rPr>
              <w:t xml:space="preserve">o </w:t>
            </w:r>
            <w:proofErr w:type="spellStart"/>
            <w:r>
              <w:rPr>
                <w:rStyle w:val="FontStyle84"/>
              </w:rPr>
              <w:t>dmc</w:t>
            </w:r>
            <w:proofErr w:type="spellEnd"/>
            <w:r>
              <w:rPr>
                <w:rStyle w:val="FontStyle84"/>
              </w:rPr>
              <w:t xml:space="preserve"> powyżej 3,5t do powyżej 16t</w:t>
            </w:r>
          </w:p>
        </w:tc>
        <w:tc>
          <w:tcPr>
            <w:tcW w:w="3351"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2"/>
              <w:widowControl/>
              <w:spacing w:line="206" w:lineRule="exact"/>
              <w:jc w:val="center"/>
              <w:rPr>
                <w:rStyle w:val="FontStyle84"/>
              </w:rPr>
            </w:pPr>
            <w:r>
              <w:rPr>
                <w:rStyle w:val="FontStyle84"/>
              </w:rPr>
              <w:t>Podstawa dysponowania zasobami: np. własny,</w:t>
            </w:r>
          </w:p>
          <w:p w:rsidR="00161E56" w:rsidRPr="00521AE3" w:rsidRDefault="00161E56" w:rsidP="00835F04">
            <w:pPr>
              <w:pStyle w:val="Style52"/>
              <w:widowControl/>
              <w:spacing w:line="206" w:lineRule="exact"/>
              <w:jc w:val="center"/>
              <w:rPr>
                <w:rStyle w:val="FontStyle85"/>
                <w:b/>
              </w:rPr>
            </w:pPr>
            <w:r>
              <w:rPr>
                <w:rStyle w:val="FontStyle84"/>
              </w:rPr>
              <w:t xml:space="preserve">wynajmowany lub </w:t>
            </w:r>
            <w:r w:rsidRPr="00521AE3">
              <w:rPr>
                <w:rStyle w:val="FontStyle85"/>
                <w:b/>
              </w:rPr>
              <w:t xml:space="preserve">dzierżawiony </w:t>
            </w:r>
          </w:p>
          <w:p w:rsidR="00161E56" w:rsidRDefault="00161E56" w:rsidP="00835F04">
            <w:pPr>
              <w:pStyle w:val="Style52"/>
              <w:widowControl/>
              <w:spacing w:line="206" w:lineRule="exact"/>
              <w:jc w:val="center"/>
              <w:rPr>
                <w:rStyle w:val="FontStyle86"/>
                <w:b/>
              </w:rPr>
            </w:pPr>
            <w:r>
              <w:rPr>
                <w:rStyle w:val="FontStyle87"/>
              </w:rPr>
              <w:t xml:space="preserve">(nazwa i </w:t>
            </w:r>
            <w:r w:rsidRPr="00BB4879">
              <w:rPr>
                <w:rStyle w:val="FontStyle86"/>
                <w:b/>
              </w:rPr>
              <w:t>adres wydzierżawiającego</w:t>
            </w:r>
          </w:p>
          <w:p w:rsidR="00161E56" w:rsidRDefault="00161E56" w:rsidP="00835F04">
            <w:pPr>
              <w:pStyle w:val="Style52"/>
              <w:widowControl/>
              <w:spacing w:line="206" w:lineRule="exact"/>
              <w:ind w:right="243"/>
              <w:jc w:val="center"/>
              <w:rPr>
                <w:rStyle w:val="FontStyle87"/>
              </w:rPr>
            </w:pPr>
            <w:r>
              <w:rPr>
                <w:rStyle w:val="FontStyle86"/>
              </w:rPr>
              <w:t xml:space="preserve"> </w:t>
            </w:r>
            <w:r>
              <w:rPr>
                <w:rStyle w:val="FontStyle87"/>
              </w:rPr>
              <w:t>wynajmującego, okres dzierżawy/najmu)</w:t>
            </w: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bl>
    <w:p w:rsidR="00161E56" w:rsidRDefault="00161E56" w:rsidP="00161E56">
      <w:pPr>
        <w:pStyle w:val="Style15"/>
        <w:widowControl/>
        <w:spacing w:line="240" w:lineRule="exact"/>
        <w:ind w:left="5026"/>
        <w:jc w:val="left"/>
        <w:rPr>
          <w:sz w:val="20"/>
          <w:szCs w:val="20"/>
        </w:rPr>
      </w:pPr>
    </w:p>
    <w:p w:rsidR="00161E56" w:rsidRDefault="00161E56" w:rsidP="00161E56">
      <w:pPr>
        <w:pStyle w:val="Style15"/>
        <w:widowControl/>
        <w:spacing w:line="240" w:lineRule="exact"/>
        <w:ind w:left="5026"/>
        <w:jc w:val="left"/>
        <w:rPr>
          <w:sz w:val="20"/>
          <w:szCs w:val="20"/>
        </w:rPr>
      </w:pPr>
    </w:p>
    <w:p w:rsidR="00161E56" w:rsidRDefault="00161E56" w:rsidP="00161E56">
      <w:pPr>
        <w:pStyle w:val="Style15"/>
        <w:widowControl/>
        <w:spacing w:line="240" w:lineRule="exact"/>
        <w:jc w:val="left"/>
        <w:rPr>
          <w:sz w:val="20"/>
          <w:szCs w:val="20"/>
        </w:rPr>
      </w:pPr>
    </w:p>
    <w:p w:rsidR="00161E56" w:rsidRDefault="00161E56" w:rsidP="00161E56">
      <w:pPr>
        <w:pStyle w:val="Style15"/>
        <w:widowControl/>
        <w:spacing w:line="240" w:lineRule="exact"/>
        <w:ind w:left="5026"/>
        <w:jc w:val="left"/>
        <w:rPr>
          <w:sz w:val="20"/>
          <w:szCs w:val="20"/>
        </w:rPr>
      </w:pPr>
    </w:p>
    <w:p w:rsidR="00161E56" w:rsidRDefault="00161E56" w:rsidP="00161E56">
      <w:pPr>
        <w:pStyle w:val="Style15"/>
        <w:widowControl/>
        <w:spacing w:line="240" w:lineRule="exact"/>
        <w:ind w:left="5026"/>
        <w:jc w:val="left"/>
        <w:rPr>
          <w:sz w:val="20"/>
          <w:szCs w:val="20"/>
        </w:rPr>
      </w:pPr>
      <w:r>
        <w:rPr>
          <w:sz w:val="20"/>
          <w:szCs w:val="20"/>
        </w:rPr>
        <w:t>..……………………………………….</w:t>
      </w:r>
    </w:p>
    <w:p w:rsidR="00161E56" w:rsidRDefault="00161E56" w:rsidP="00161E56">
      <w:pPr>
        <w:pStyle w:val="Style15"/>
        <w:widowControl/>
        <w:spacing w:before="163" w:line="182" w:lineRule="exact"/>
        <w:ind w:left="5026"/>
        <w:jc w:val="left"/>
        <w:rPr>
          <w:rStyle w:val="FontStyle95"/>
        </w:rPr>
      </w:pPr>
      <w:r>
        <w:rPr>
          <w:rStyle w:val="FontStyle95"/>
        </w:rPr>
        <w:t>*(podpis/y osoby/osób uprawnionej/</w:t>
      </w:r>
      <w:proofErr w:type="spellStart"/>
      <w:r>
        <w:rPr>
          <w:rStyle w:val="FontStyle95"/>
        </w:rPr>
        <w:t>ych</w:t>
      </w:r>
      <w:proofErr w:type="spellEnd"/>
      <w:r>
        <w:rPr>
          <w:rStyle w:val="FontStyle95"/>
        </w:rPr>
        <w:t xml:space="preserve"> /łącznie/</w:t>
      </w:r>
    </w:p>
    <w:p w:rsidR="00161E56" w:rsidRDefault="00161E56" w:rsidP="00161E56">
      <w:pPr>
        <w:pStyle w:val="Style74"/>
        <w:widowControl/>
        <w:spacing w:line="182" w:lineRule="exact"/>
        <w:ind w:left="5026" w:firstLine="0"/>
        <w:rPr>
          <w:rStyle w:val="FontStyle95"/>
        </w:rPr>
      </w:pPr>
      <w:r>
        <w:rPr>
          <w:rStyle w:val="FontStyle95"/>
        </w:rPr>
        <w:t>do składania oświadczeń woli w imieniu wykonawcy)</w:t>
      </w:r>
    </w:p>
    <w:p w:rsidR="00161E56" w:rsidRDefault="00161E56" w:rsidP="00161E56">
      <w:pPr>
        <w:pStyle w:val="Style74"/>
        <w:widowControl/>
        <w:spacing w:line="182" w:lineRule="exact"/>
        <w:ind w:left="5026" w:firstLine="0"/>
        <w:rPr>
          <w:rStyle w:val="FontStyle95"/>
        </w:rPr>
      </w:pPr>
      <w:r>
        <w:rPr>
          <w:rStyle w:val="FontStyle95"/>
        </w:rPr>
        <w:t>*( podpis pełnomocnika - jeżeli został ustanowiony</w:t>
      </w:r>
    </w:p>
    <w:p w:rsidR="00161E56" w:rsidRDefault="00161E56" w:rsidP="00161E56">
      <w:pPr>
        <w:pStyle w:val="Style74"/>
        <w:widowControl/>
        <w:spacing w:line="182" w:lineRule="exact"/>
        <w:ind w:left="5026" w:firstLine="0"/>
        <w:rPr>
          <w:rStyle w:val="FontStyle95"/>
        </w:rPr>
      </w:pPr>
      <w:r>
        <w:rPr>
          <w:rStyle w:val="FontStyle95"/>
        </w:rPr>
        <w:t xml:space="preserve">                            przez mocodawców)</w:t>
      </w: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81"/>
        <w:widowControl/>
        <w:spacing w:before="130"/>
        <w:jc w:val="both"/>
        <w:rPr>
          <w:rStyle w:val="FontStyle93"/>
        </w:rPr>
      </w:pPr>
      <w:r>
        <w:rPr>
          <w:rStyle w:val="FontStyle95"/>
        </w:rPr>
        <w:t xml:space="preserve">                               </w:t>
      </w:r>
      <w:r>
        <w:rPr>
          <w:rStyle w:val="FontStyle93"/>
        </w:rPr>
        <w:t>* niepotrzebne skreślić</w:t>
      </w:r>
    </w:p>
    <w:p w:rsidR="00EE0BA4" w:rsidRPr="00161E56" w:rsidRDefault="009E1CC0" w:rsidP="00EE0BA4">
      <w:pPr>
        <w:ind w:left="2836"/>
        <w:jc w:val="right"/>
        <w:outlineLvl w:val="0"/>
        <w:rPr>
          <w:rFonts w:ascii="Arial" w:hAnsi="Arial" w:cs="Arial"/>
          <w:sz w:val="22"/>
          <w:szCs w:val="22"/>
        </w:rPr>
      </w:pPr>
      <w:r w:rsidRPr="00925FCF">
        <w:rPr>
          <w:rFonts w:ascii="Arial" w:hAnsi="Arial" w:cs="Arial"/>
        </w:rPr>
        <w:br w:type="page"/>
      </w:r>
      <w:r w:rsidR="00EE0BA4" w:rsidRPr="00161E56">
        <w:rPr>
          <w:rFonts w:ascii="Arial" w:hAnsi="Arial" w:cs="Arial"/>
          <w:sz w:val="22"/>
          <w:szCs w:val="22"/>
        </w:rPr>
        <w:lastRenderedPageBreak/>
        <w:t xml:space="preserve">Załącznik nr </w:t>
      </w:r>
      <w:r w:rsidR="00161E56" w:rsidRPr="00161E56">
        <w:rPr>
          <w:rFonts w:ascii="Arial" w:hAnsi="Arial" w:cs="Arial"/>
          <w:sz w:val="22"/>
          <w:szCs w:val="22"/>
        </w:rPr>
        <w:t>6</w:t>
      </w:r>
    </w:p>
    <w:p w:rsidR="00EE0BA4" w:rsidRPr="00925FCF" w:rsidRDefault="00EE0BA4" w:rsidP="00EE0BA4">
      <w:pPr>
        <w:jc w:val="right"/>
        <w:rPr>
          <w:rFonts w:ascii="Arial" w:hAnsi="Arial" w:cs="Arial"/>
        </w:rPr>
      </w:pPr>
    </w:p>
    <w:p w:rsidR="00EE0BA4" w:rsidRPr="00161E56" w:rsidRDefault="00EE0BA4" w:rsidP="00EE0BA4">
      <w:pPr>
        <w:jc w:val="right"/>
        <w:rPr>
          <w:rFonts w:ascii="Arial" w:hAnsi="Arial" w:cs="Arial"/>
          <w:sz w:val="22"/>
          <w:szCs w:val="22"/>
        </w:rPr>
      </w:pPr>
      <w:r w:rsidRPr="00161E56">
        <w:rPr>
          <w:rFonts w:ascii="Arial" w:hAnsi="Arial" w:cs="Arial"/>
          <w:sz w:val="22"/>
          <w:szCs w:val="22"/>
        </w:rPr>
        <w:t>........................ dnia.....................…..</w:t>
      </w:r>
    </w:p>
    <w:p w:rsidR="00EE0BA4" w:rsidRPr="00161E56" w:rsidRDefault="00EE0BA4" w:rsidP="00EE0BA4">
      <w:pPr>
        <w:jc w:val="both"/>
        <w:rPr>
          <w:rFonts w:ascii="Arial" w:hAnsi="Arial" w:cs="Arial"/>
          <w:sz w:val="22"/>
          <w:szCs w:val="22"/>
        </w:rPr>
      </w:pPr>
      <w:r w:rsidRPr="00161E56">
        <w:rPr>
          <w:rFonts w:ascii="Arial" w:hAnsi="Arial" w:cs="Arial"/>
          <w:sz w:val="22"/>
          <w:szCs w:val="22"/>
        </w:rPr>
        <w:t>……………………………………………..</w:t>
      </w:r>
    </w:p>
    <w:p w:rsidR="00EE0BA4" w:rsidRPr="00161E56" w:rsidRDefault="00EE0BA4" w:rsidP="00EE0BA4">
      <w:pPr>
        <w:ind w:left="708" w:firstLine="708"/>
        <w:jc w:val="both"/>
        <w:rPr>
          <w:rFonts w:ascii="Arial" w:hAnsi="Arial" w:cs="Arial"/>
          <w:sz w:val="22"/>
          <w:szCs w:val="22"/>
        </w:rPr>
      </w:pPr>
      <w:r w:rsidRPr="00161E56">
        <w:rPr>
          <w:rFonts w:ascii="Arial" w:hAnsi="Arial" w:cs="Arial"/>
          <w:sz w:val="22"/>
          <w:szCs w:val="22"/>
        </w:rPr>
        <w:t>(Wykonawca)</w:t>
      </w:r>
    </w:p>
    <w:p w:rsidR="00EE0BA4" w:rsidRPr="00925FCF" w:rsidRDefault="00EE0BA4" w:rsidP="00EE0BA4">
      <w:pPr>
        <w:rPr>
          <w:rFonts w:ascii="Arial" w:hAnsi="Arial" w:cs="Arial"/>
          <w:b/>
        </w:rPr>
      </w:pPr>
    </w:p>
    <w:p w:rsidR="00EE0BA4" w:rsidRPr="00161E56" w:rsidRDefault="00EE0BA4" w:rsidP="00EE0BA4">
      <w:pPr>
        <w:jc w:val="center"/>
        <w:outlineLvl w:val="0"/>
        <w:rPr>
          <w:rFonts w:ascii="Arial" w:hAnsi="Arial" w:cs="Arial"/>
          <w:b/>
          <w:sz w:val="22"/>
          <w:szCs w:val="22"/>
        </w:rPr>
      </w:pPr>
      <w:r w:rsidRPr="00161E56">
        <w:rPr>
          <w:rFonts w:ascii="Arial" w:hAnsi="Arial" w:cs="Arial"/>
          <w:b/>
          <w:sz w:val="22"/>
          <w:szCs w:val="22"/>
        </w:rPr>
        <w:t>O Ś W I A D C Z E N I E</w:t>
      </w:r>
    </w:p>
    <w:p w:rsidR="00EE0BA4" w:rsidRPr="00161E56" w:rsidRDefault="00EE0BA4" w:rsidP="00EE0BA4">
      <w:pPr>
        <w:jc w:val="center"/>
        <w:rPr>
          <w:rFonts w:ascii="Arial" w:hAnsi="Arial" w:cs="Arial"/>
          <w:sz w:val="22"/>
          <w:szCs w:val="22"/>
        </w:rPr>
      </w:pPr>
      <w:r w:rsidRPr="00161E56">
        <w:rPr>
          <w:rFonts w:ascii="Arial" w:hAnsi="Arial" w:cs="Arial"/>
          <w:sz w:val="22"/>
          <w:szCs w:val="22"/>
        </w:rPr>
        <w:t>z art. 24 ust. 1 ustawy Prawo  zamówień publicznych</w:t>
      </w:r>
    </w:p>
    <w:p w:rsidR="00EE0BA4" w:rsidRPr="00161E56" w:rsidRDefault="00EE0BA4" w:rsidP="004529D0">
      <w:pPr>
        <w:jc w:val="both"/>
        <w:rPr>
          <w:rFonts w:ascii="Arial" w:hAnsi="Arial" w:cs="Arial"/>
          <w:sz w:val="22"/>
          <w:szCs w:val="22"/>
        </w:rPr>
      </w:pPr>
      <w:r w:rsidRPr="00161E56">
        <w:rPr>
          <w:rFonts w:ascii="Arial" w:hAnsi="Arial" w:cs="Arial"/>
          <w:sz w:val="22"/>
          <w:szCs w:val="22"/>
        </w:rPr>
        <w:t>Nazwa wykonawcy..................................................................................</w:t>
      </w:r>
      <w:r w:rsidR="00161E56">
        <w:rPr>
          <w:rFonts w:ascii="Arial" w:hAnsi="Arial" w:cs="Arial"/>
          <w:sz w:val="22"/>
          <w:szCs w:val="22"/>
        </w:rPr>
        <w:t>.............</w:t>
      </w:r>
      <w:r w:rsidRPr="00161E56">
        <w:rPr>
          <w:rFonts w:ascii="Arial" w:hAnsi="Arial" w:cs="Arial"/>
          <w:sz w:val="22"/>
          <w:szCs w:val="22"/>
        </w:rPr>
        <w:t>.......................</w:t>
      </w:r>
    </w:p>
    <w:p w:rsidR="00EE0BA4" w:rsidRPr="00161E56" w:rsidRDefault="00EE0BA4" w:rsidP="004529D0">
      <w:pPr>
        <w:jc w:val="both"/>
        <w:rPr>
          <w:rFonts w:ascii="Arial" w:hAnsi="Arial" w:cs="Arial"/>
          <w:sz w:val="22"/>
          <w:szCs w:val="22"/>
        </w:rPr>
      </w:pPr>
      <w:r w:rsidRPr="00161E56">
        <w:rPr>
          <w:rFonts w:ascii="Arial" w:hAnsi="Arial" w:cs="Arial"/>
          <w:sz w:val="22"/>
          <w:szCs w:val="22"/>
        </w:rPr>
        <w:t>Adres wykonawcy.................................................................................................</w:t>
      </w:r>
      <w:r w:rsidR="00161E56">
        <w:rPr>
          <w:rFonts w:ascii="Arial" w:hAnsi="Arial" w:cs="Arial"/>
          <w:sz w:val="22"/>
          <w:szCs w:val="22"/>
        </w:rPr>
        <w:t>.............</w:t>
      </w:r>
      <w:r w:rsidRPr="00161E56">
        <w:rPr>
          <w:rFonts w:ascii="Arial" w:hAnsi="Arial" w:cs="Arial"/>
          <w:sz w:val="22"/>
          <w:szCs w:val="22"/>
        </w:rPr>
        <w:t>.........</w:t>
      </w:r>
    </w:p>
    <w:p w:rsidR="00EE0BA4" w:rsidRPr="00161E56" w:rsidRDefault="00EE0BA4" w:rsidP="004529D0">
      <w:pPr>
        <w:jc w:val="both"/>
        <w:rPr>
          <w:rFonts w:ascii="Arial" w:hAnsi="Arial" w:cs="Arial"/>
          <w:sz w:val="22"/>
          <w:szCs w:val="22"/>
        </w:rPr>
      </w:pPr>
      <w:r w:rsidRPr="00161E56">
        <w:rPr>
          <w:rFonts w:ascii="Arial" w:hAnsi="Arial" w:cs="Arial"/>
          <w:sz w:val="22"/>
          <w:szCs w:val="22"/>
        </w:rPr>
        <w:t>Nr telefonu..................................................... Nr faksu...................................................</w:t>
      </w:r>
      <w:r w:rsidR="00161E56">
        <w:rPr>
          <w:rFonts w:ascii="Arial" w:hAnsi="Arial" w:cs="Arial"/>
          <w:sz w:val="22"/>
          <w:szCs w:val="22"/>
        </w:rPr>
        <w:t>............</w:t>
      </w:r>
    </w:p>
    <w:p w:rsidR="00EE0BA4" w:rsidRPr="00161E56" w:rsidRDefault="00EE0BA4" w:rsidP="004529D0">
      <w:pPr>
        <w:jc w:val="both"/>
        <w:rPr>
          <w:rFonts w:ascii="Arial" w:hAnsi="Arial" w:cs="Arial"/>
          <w:sz w:val="22"/>
          <w:szCs w:val="22"/>
        </w:rPr>
      </w:pPr>
      <w:r w:rsidRPr="00161E56">
        <w:rPr>
          <w:rFonts w:ascii="Arial" w:hAnsi="Arial" w:cs="Arial"/>
          <w:sz w:val="22"/>
          <w:szCs w:val="22"/>
        </w:rPr>
        <w:t>Mail ………………………………………………………………………………………………</w:t>
      </w:r>
    </w:p>
    <w:p w:rsidR="00EE0BA4" w:rsidRPr="00161E56" w:rsidRDefault="00EE0BA4" w:rsidP="00EE0BA4">
      <w:pPr>
        <w:jc w:val="both"/>
        <w:rPr>
          <w:rFonts w:ascii="Arial" w:hAnsi="Arial" w:cs="Arial"/>
          <w:sz w:val="22"/>
          <w:szCs w:val="22"/>
        </w:rPr>
      </w:pPr>
    </w:p>
    <w:p w:rsidR="00EE0BA4" w:rsidRPr="00161E56" w:rsidRDefault="00EE0BA4" w:rsidP="00EE0BA4">
      <w:pPr>
        <w:ind w:firstLine="708"/>
        <w:jc w:val="both"/>
        <w:rPr>
          <w:rFonts w:ascii="Arial" w:hAnsi="Arial" w:cs="Arial"/>
          <w:sz w:val="22"/>
          <w:szCs w:val="22"/>
        </w:rPr>
      </w:pPr>
      <w:r w:rsidRPr="00161E56">
        <w:rPr>
          <w:rFonts w:ascii="Arial" w:hAnsi="Arial" w:cs="Arial"/>
          <w:sz w:val="22"/>
          <w:szCs w:val="22"/>
        </w:rPr>
        <w:t xml:space="preserve">Oświadczam, że nie podlegam wykluczeniu z postępowania o zamówienie </w:t>
      </w:r>
      <w:proofErr w:type="spellStart"/>
      <w:r w:rsidRPr="00161E56">
        <w:rPr>
          <w:rFonts w:ascii="Arial" w:hAnsi="Arial" w:cs="Arial"/>
          <w:sz w:val="22"/>
          <w:szCs w:val="22"/>
        </w:rPr>
        <w:t>publiczne</w:t>
      </w:r>
      <w:proofErr w:type="spellEnd"/>
      <w:r w:rsidRPr="00161E56">
        <w:rPr>
          <w:rFonts w:ascii="Arial" w:hAnsi="Arial" w:cs="Arial"/>
          <w:sz w:val="22"/>
          <w:szCs w:val="22"/>
        </w:rPr>
        <w:t xml:space="preserve"> na podstawie art. 24  ust. 1 ustawy Prawo zamówień publicznych o treści:</w:t>
      </w:r>
    </w:p>
    <w:p w:rsidR="00EE0BA4" w:rsidRPr="00925FCF" w:rsidRDefault="00EE0BA4" w:rsidP="00EE0BA4">
      <w:pPr>
        <w:rPr>
          <w:rFonts w:ascii="Arial" w:hAnsi="Arial" w:cs="Arial"/>
          <w:sz w:val="22"/>
          <w:szCs w:val="22"/>
        </w:rPr>
      </w:pPr>
      <w:r w:rsidRPr="00925FCF">
        <w:rPr>
          <w:rFonts w:ascii="Arial" w:hAnsi="Arial" w:cs="Arial"/>
        </w:rPr>
        <w:t>I</w:t>
      </w:r>
      <w:r w:rsidRPr="00925FCF">
        <w:rPr>
          <w:rFonts w:ascii="Arial" w:hAnsi="Arial" w:cs="Arial"/>
          <w:sz w:val="22"/>
          <w:szCs w:val="22"/>
        </w:rPr>
        <w:t xml:space="preserve">.   „Z  postępowania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wyklucza się: </w:t>
      </w:r>
    </w:p>
    <w:p w:rsidR="00610BB8" w:rsidRPr="00925FCF" w:rsidRDefault="00EE0BA4" w:rsidP="00610BB8">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1)</w:t>
      </w:r>
      <w:r w:rsidRPr="00925FCF">
        <w:rPr>
          <w:rFonts w:ascii="Arial" w:hAnsi="Arial" w:cs="Arial"/>
          <w:sz w:val="22"/>
          <w:szCs w:val="22"/>
        </w:rPr>
        <w:tab/>
        <w:t xml:space="preserve">wykonawców, którzy wyrządzili szkodę, nie wykonując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lub wykonując je nienależycie, jeżeli szkoda ta została stwierdzona orzeczeniem sądu, które uprawomocniło się w okresie 3 lat przed wszczęciem postępowania;</w:t>
      </w:r>
    </w:p>
    <w:p w:rsidR="00610BB8" w:rsidRPr="00925FCF" w:rsidRDefault="00610BB8" w:rsidP="00610BB8">
      <w:pPr>
        <w:tabs>
          <w:tab w:val="right" w:pos="284"/>
          <w:tab w:val="left" w:pos="408"/>
        </w:tabs>
        <w:ind w:left="408" w:hanging="408"/>
        <w:jc w:val="both"/>
        <w:rPr>
          <w:rFonts w:ascii="Arial" w:hAnsi="Arial" w:cs="Arial"/>
          <w:sz w:val="22"/>
          <w:szCs w:val="22"/>
        </w:rPr>
      </w:pPr>
      <w:r w:rsidRPr="00925FCF">
        <w:rPr>
          <w:rFonts w:ascii="Arial" w:hAnsi="Arial" w:cs="Arial"/>
          <w:sz w:val="22"/>
          <w:szCs w:val="22"/>
        </w:rPr>
        <w:t xml:space="preserve">1a) wykonawców, z którymi dany zamawiający rozwiązał albo wypowiedział umowę w sprawie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publicznego albo odstąpił od umowy w sprawie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publicznego, z powodu okoliczności, za które wykonawca ponosi odpowiedzialność, jeżeli rozwiązanie umowy albo wypowiedzenie umowy albo odstąpienie od niej nastąpiło w okresie 3 lat przed wszczęciem postępowania, a wartość niezrealizowanego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wyniosła co najmniej 5% wartości umowy;</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2)</w:t>
      </w:r>
      <w:r w:rsidRPr="00925FCF">
        <w:rPr>
          <w:rFonts w:ascii="Arial" w:hAnsi="Arial" w:cs="Arial"/>
          <w:sz w:val="22"/>
          <w:szCs w:val="22"/>
        </w:rPr>
        <w:tab/>
        <w:t xml:space="preserve">wykonawców, w stosunku do których otwarto likwidację lub których upadłość ogłoszono, </w:t>
      </w:r>
      <w:r w:rsidRPr="00925FCF">
        <w:rPr>
          <w:rFonts w:ascii="Arial" w:hAnsi="Arial" w:cs="Arial"/>
          <w:sz w:val="22"/>
          <w:szCs w:val="22"/>
        </w:rPr>
        <w:br/>
        <w:t>z wyjątkiem wykonawców, którzy po ogłoszeniu upadłości zawarli układ zatwierdzony prawomocnym postanowieniem sądu, jeżeli układ nie przewiduje zaspokajania wierzycieli przez likwidację majątku upadłego;</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3)</w:t>
      </w:r>
      <w:r w:rsidRPr="00925FCF">
        <w:rPr>
          <w:rFonts w:ascii="Arial" w:hAnsi="Arial" w:cs="Arial"/>
          <w:sz w:val="22"/>
          <w:szCs w:val="22"/>
        </w:rPr>
        <w:tab/>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4)</w:t>
      </w:r>
      <w:r w:rsidRPr="00925FCF">
        <w:rPr>
          <w:rFonts w:ascii="Arial" w:hAnsi="Arial" w:cs="Arial"/>
          <w:sz w:val="22"/>
          <w:szCs w:val="22"/>
        </w:rPr>
        <w:tab/>
        <w:t xml:space="preserve">osoby fizyczne, które prawomocnie skazano za przestępstwo popełnione w związku </w:t>
      </w:r>
      <w:r w:rsidRPr="00925FCF">
        <w:rPr>
          <w:rFonts w:ascii="Arial" w:hAnsi="Arial" w:cs="Arial"/>
          <w:sz w:val="22"/>
          <w:szCs w:val="22"/>
        </w:rPr>
        <w:br/>
        <w:t xml:space="preserve">z postępowaniem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5)</w:t>
      </w:r>
      <w:r w:rsidRPr="00925FCF">
        <w:rPr>
          <w:rFonts w:ascii="Arial" w:hAnsi="Arial" w:cs="Arial"/>
          <w:sz w:val="22"/>
          <w:szCs w:val="22"/>
        </w:rPr>
        <w:tab/>
        <w:t xml:space="preserve">spółki jawne, których wspólnika prawomocnie skazano za przestępstwo popełnione </w:t>
      </w:r>
      <w:r w:rsidRPr="00925FCF">
        <w:rPr>
          <w:rFonts w:ascii="Arial" w:hAnsi="Arial" w:cs="Arial"/>
          <w:sz w:val="22"/>
          <w:szCs w:val="22"/>
        </w:rPr>
        <w:br/>
        <w:t xml:space="preserve">w związku z postępowaniem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EE0BA4" w:rsidRPr="00925FCF" w:rsidRDefault="00EE0BA4" w:rsidP="00EE0BA4">
      <w:pPr>
        <w:tabs>
          <w:tab w:val="right" w:pos="284"/>
          <w:tab w:val="left" w:pos="408"/>
        </w:tabs>
        <w:ind w:left="360" w:hanging="360"/>
        <w:jc w:val="both"/>
        <w:rPr>
          <w:rFonts w:ascii="Arial" w:hAnsi="Arial" w:cs="Arial"/>
          <w:sz w:val="22"/>
          <w:szCs w:val="22"/>
        </w:rPr>
      </w:pPr>
      <w:r w:rsidRPr="00925FCF">
        <w:rPr>
          <w:rFonts w:ascii="Arial" w:hAnsi="Arial" w:cs="Arial"/>
          <w:sz w:val="22"/>
          <w:szCs w:val="22"/>
        </w:rPr>
        <w:tab/>
        <w:t>6)</w:t>
      </w:r>
      <w:r w:rsidRPr="00925FCF">
        <w:rPr>
          <w:rFonts w:ascii="Arial" w:hAnsi="Arial" w:cs="Arial"/>
          <w:sz w:val="22"/>
          <w:szCs w:val="22"/>
        </w:rPr>
        <w:tab/>
        <w:t xml:space="preserve">spółki partnerskie, których partnera lub członka zarządu prawomocnie skazano za przestępstwo popełnione w związku z postępowaniem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 </w:t>
      </w:r>
    </w:p>
    <w:p w:rsidR="00F717E1" w:rsidRPr="00925FCF" w:rsidRDefault="00F717E1" w:rsidP="00EE0BA4">
      <w:pPr>
        <w:tabs>
          <w:tab w:val="right" w:pos="284"/>
          <w:tab w:val="left" w:pos="408"/>
        </w:tabs>
        <w:ind w:left="6300" w:hanging="1080"/>
        <w:jc w:val="both"/>
        <w:rPr>
          <w:rFonts w:ascii="Arial" w:hAnsi="Arial" w:cs="Arial"/>
        </w:rPr>
      </w:pPr>
    </w:p>
    <w:p w:rsidR="00EE0BA4" w:rsidRPr="00925FCF" w:rsidRDefault="00EE0BA4" w:rsidP="00EE0BA4">
      <w:pPr>
        <w:tabs>
          <w:tab w:val="right" w:pos="284"/>
          <w:tab w:val="left" w:pos="408"/>
        </w:tabs>
        <w:ind w:left="6300" w:hanging="1080"/>
        <w:jc w:val="both"/>
        <w:rPr>
          <w:rFonts w:ascii="Arial" w:hAnsi="Arial" w:cs="Arial"/>
        </w:rPr>
      </w:pPr>
      <w:r w:rsidRPr="00925FCF">
        <w:rPr>
          <w:rFonts w:ascii="Arial" w:hAnsi="Arial" w:cs="Arial"/>
        </w:rPr>
        <w:t>........................................</w:t>
      </w:r>
    </w:p>
    <w:p w:rsidR="00EE0BA4" w:rsidRPr="00925FCF" w:rsidRDefault="00EE0BA4" w:rsidP="00EE0BA4">
      <w:pPr>
        <w:tabs>
          <w:tab w:val="right" w:pos="284"/>
          <w:tab w:val="left" w:pos="408"/>
        </w:tabs>
        <w:ind w:left="6660" w:hanging="1080"/>
        <w:jc w:val="both"/>
        <w:rPr>
          <w:rFonts w:ascii="Arial" w:hAnsi="Arial" w:cs="Arial"/>
        </w:rPr>
      </w:pPr>
      <w:r w:rsidRPr="00925FCF">
        <w:rPr>
          <w:rFonts w:ascii="Arial" w:hAnsi="Arial" w:cs="Arial"/>
        </w:rPr>
        <w:t>podpis  Wykonawcy</w:t>
      </w:r>
    </w:p>
    <w:p w:rsidR="00EE0BA4" w:rsidRPr="00925FCF" w:rsidRDefault="00EE0BA4" w:rsidP="00EE0BA4">
      <w:pPr>
        <w:tabs>
          <w:tab w:val="right" w:pos="284"/>
          <w:tab w:val="left" w:pos="408"/>
        </w:tabs>
        <w:ind w:left="75"/>
        <w:jc w:val="center"/>
        <w:rPr>
          <w:rFonts w:ascii="Arial" w:hAnsi="Arial" w:cs="Arial"/>
        </w:rPr>
      </w:pPr>
      <w:r w:rsidRPr="00925FCF">
        <w:rPr>
          <w:rFonts w:ascii="Arial" w:hAnsi="Arial" w:cs="Arial"/>
        </w:rPr>
        <w:t>-</w:t>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t>2</w:t>
      </w:r>
      <w:r w:rsidRPr="00925FCF">
        <w:rPr>
          <w:rFonts w:ascii="Arial" w:hAnsi="Arial" w:cs="Arial"/>
        </w:rPr>
        <w:tab/>
      </w:r>
      <w:r w:rsidRPr="00925FCF">
        <w:rPr>
          <w:rFonts w:ascii="Arial" w:hAnsi="Arial" w:cs="Arial"/>
        </w:rPr>
        <w:tab/>
        <w:t>-</w:t>
      </w:r>
    </w:p>
    <w:p w:rsidR="00610BB8" w:rsidRPr="00925FCF" w:rsidRDefault="00610BB8" w:rsidP="00EE0BA4">
      <w:pPr>
        <w:tabs>
          <w:tab w:val="right" w:pos="284"/>
          <w:tab w:val="left" w:pos="408"/>
        </w:tabs>
        <w:ind w:left="75"/>
        <w:jc w:val="center"/>
        <w:rPr>
          <w:rFonts w:ascii="Arial" w:hAnsi="Arial" w:cs="Arial"/>
        </w:rPr>
      </w:pPr>
    </w:p>
    <w:p w:rsidR="00EE0BA4" w:rsidRPr="00925FCF" w:rsidRDefault="00EE0BA4" w:rsidP="00EE0BA4">
      <w:pPr>
        <w:numPr>
          <w:ilvl w:val="0"/>
          <w:numId w:val="9"/>
        </w:numPr>
        <w:tabs>
          <w:tab w:val="right" w:pos="284"/>
          <w:tab w:val="left" w:pos="408"/>
        </w:tabs>
        <w:jc w:val="both"/>
        <w:rPr>
          <w:rFonts w:ascii="Arial" w:hAnsi="Arial" w:cs="Arial"/>
          <w:sz w:val="22"/>
          <w:szCs w:val="22"/>
        </w:rPr>
      </w:pPr>
      <w:r w:rsidRPr="00925FCF">
        <w:rPr>
          <w:rFonts w:ascii="Arial" w:hAnsi="Arial" w:cs="Arial"/>
          <w:sz w:val="22"/>
          <w:szCs w:val="22"/>
        </w:rPr>
        <w:t xml:space="preserve">spółki komandytowe oraz spółki komandytowo-akcyjne, których </w:t>
      </w:r>
      <w:proofErr w:type="spellStart"/>
      <w:r w:rsidRPr="00925FCF">
        <w:rPr>
          <w:rFonts w:ascii="Arial" w:hAnsi="Arial" w:cs="Arial"/>
          <w:sz w:val="22"/>
          <w:szCs w:val="22"/>
        </w:rPr>
        <w:t>komplementariusza</w:t>
      </w:r>
      <w:proofErr w:type="spellEnd"/>
      <w:r w:rsidRPr="00925FCF">
        <w:rPr>
          <w:rFonts w:ascii="Arial" w:hAnsi="Arial" w:cs="Arial"/>
          <w:sz w:val="22"/>
          <w:szCs w:val="22"/>
        </w:rPr>
        <w:t xml:space="preserve"> prawomocnie skazano za przestępstwo popełnione w związku z postępowaniem </w:t>
      </w:r>
      <w:r w:rsidR="00F717E1" w:rsidRPr="00925FCF">
        <w:rPr>
          <w:rFonts w:ascii="Arial" w:hAnsi="Arial" w:cs="Arial"/>
          <w:sz w:val="22"/>
          <w:szCs w:val="22"/>
        </w:rPr>
        <w:br/>
      </w:r>
      <w:r w:rsidRPr="00925FCF">
        <w:rPr>
          <w:rFonts w:ascii="Arial" w:hAnsi="Arial" w:cs="Arial"/>
          <w:sz w:val="22"/>
          <w:szCs w:val="22"/>
        </w:rPr>
        <w:t xml:space="preserve">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8)</w:t>
      </w:r>
      <w:r w:rsidRPr="00925FCF">
        <w:rPr>
          <w:rFonts w:ascii="Arial" w:hAnsi="Arial" w:cs="Arial"/>
          <w:sz w:val="22"/>
          <w:szCs w:val="22"/>
        </w:rPr>
        <w:tab/>
        <w:t xml:space="preserve">osoby prawne, których urzędującego członka organu zarządzającego prawomocnie skazano za przestępstwo popełnione w związku z postępowaniem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9)</w:t>
      </w:r>
      <w:r w:rsidRPr="00925FCF">
        <w:rPr>
          <w:rFonts w:ascii="Arial" w:hAnsi="Arial" w:cs="Arial"/>
          <w:sz w:val="22"/>
          <w:szCs w:val="22"/>
        </w:rPr>
        <w:tab/>
        <w:t xml:space="preserve">podmioty zbiorowe, wobec których sąd orzekł zakaz ubiegania się o </w:t>
      </w:r>
      <w:proofErr w:type="spellStart"/>
      <w:r w:rsidRPr="00925FCF">
        <w:rPr>
          <w:rFonts w:ascii="Arial" w:hAnsi="Arial" w:cs="Arial"/>
          <w:sz w:val="22"/>
          <w:szCs w:val="22"/>
        </w:rPr>
        <w:t>zamówienia</w:t>
      </w:r>
      <w:proofErr w:type="spellEnd"/>
      <w:r w:rsidRPr="00925FCF">
        <w:rPr>
          <w:rFonts w:ascii="Arial" w:hAnsi="Arial" w:cs="Arial"/>
          <w:sz w:val="22"/>
          <w:szCs w:val="22"/>
        </w:rPr>
        <w:t>, na podstawie przepisów o odpowiedzialności podmiotów zbiorowych za czyny zabronione pod groźbą kary;</w:t>
      </w:r>
    </w:p>
    <w:p w:rsidR="00EE0BA4" w:rsidRPr="00925FCF" w:rsidRDefault="00EE0BA4" w:rsidP="00EE0BA4">
      <w:pPr>
        <w:tabs>
          <w:tab w:val="right" w:pos="284"/>
          <w:tab w:val="left" w:pos="408"/>
        </w:tabs>
        <w:ind w:left="75"/>
        <w:jc w:val="both"/>
        <w:rPr>
          <w:rFonts w:ascii="Arial" w:hAnsi="Arial" w:cs="Arial"/>
        </w:rPr>
      </w:pPr>
    </w:p>
    <w:p w:rsidR="00EE0BA4" w:rsidRPr="00925FCF" w:rsidRDefault="00EE0BA4" w:rsidP="00EE0BA4">
      <w:pPr>
        <w:tabs>
          <w:tab w:val="right" w:pos="284"/>
          <w:tab w:val="left" w:pos="408"/>
        </w:tabs>
        <w:ind w:left="75"/>
        <w:jc w:val="both"/>
        <w:rPr>
          <w:rFonts w:ascii="Arial" w:hAnsi="Arial" w:cs="Arial"/>
        </w:rPr>
      </w:pPr>
    </w:p>
    <w:p w:rsidR="00EE0BA4" w:rsidRPr="00925FCF" w:rsidRDefault="00EE0BA4" w:rsidP="00EE0BA4">
      <w:pPr>
        <w:tabs>
          <w:tab w:val="right" w:pos="284"/>
          <w:tab w:val="left" w:pos="408"/>
        </w:tabs>
        <w:ind w:left="75"/>
        <w:jc w:val="both"/>
        <w:rPr>
          <w:rFonts w:ascii="Arial" w:hAnsi="Arial" w:cs="Arial"/>
        </w:rPr>
      </w:pPr>
    </w:p>
    <w:p w:rsidR="00EE0BA4" w:rsidRPr="00925FCF" w:rsidRDefault="00EE0BA4" w:rsidP="00EE0BA4">
      <w:pPr>
        <w:tabs>
          <w:tab w:val="right" w:pos="284"/>
          <w:tab w:val="left" w:pos="408"/>
        </w:tabs>
        <w:ind w:left="75"/>
        <w:jc w:val="both"/>
        <w:rPr>
          <w:rFonts w:ascii="Arial" w:hAnsi="Arial" w:cs="Arial"/>
        </w:rPr>
      </w:pPr>
    </w:p>
    <w:p w:rsidR="00EE0BA4" w:rsidRPr="00925FCF" w:rsidRDefault="00EE0BA4" w:rsidP="00EE0BA4">
      <w:pPr>
        <w:tabs>
          <w:tab w:val="right" w:pos="284"/>
          <w:tab w:val="left" w:pos="408"/>
        </w:tabs>
        <w:ind w:left="75"/>
        <w:jc w:val="both"/>
        <w:rPr>
          <w:rFonts w:ascii="Arial" w:hAnsi="Arial" w:cs="Arial"/>
        </w:rPr>
      </w:pP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t>................................................</w:t>
      </w:r>
    </w:p>
    <w:p w:rsidR="00EE0BA4" w:rsidRPr="00925FCF" w:rsidRDefault="00EE0BA4" w:rsidP="00EE0BA4">
      <w:pPr>
        <w:tabs>
          <w:tab w:val="right" w:pos="284"/>
          <w:tab w:val="left" w:pos="408"/>
        </w:tabs>
        <w:ind w:left="75"/>
        <w:jc w:val="both"/>
        <w:rPr>
          <w:rFonts w:ascii="Arial" w:hAnsi="Arial" w:cs="Arial"/>
        </w:rPr>
      </w:pP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t>podpis  Wykonawcy</w:t>
      </w:r>
    </w:p>
    <w:p w:rsidR="00EE0BA4" w:rsidRPr="00925FCF" w:rsidRDefault="00EE0BA4" w:rsidP="00EE0BA4">
      <w:pPr>
        <w:tabs>
          <w:tab w:val="right" w:pos="284"/>
          <w:tab w:val="left" w:pos="408"/>
        </w:tabs>
        <w:jc w:val="both"/>
        <w:rPr>
          <w:rFonts w:ascii="Arial" w:hAnsi="Arial" w:cs="Arial"/>
        </w:rPr>
      </w:pPr>
    </w:p>
    <w:p w:rsidR="00EE0BA4" w:rsidRPr="00925FCF" w:rsidRDefault="00EE0BA4" w:rsidP="00EE0BA4">
      <w:pPr>
        <w:jc w:val="right"/>
        <w:rPr>
          <w:rFonts w:ascii="Arial" w:hAnsi="Arial" w:cs="Arial"/>
        </w:rPr>
      </w:pPr>
      <w:r w:rsidRPr="00925FCF">
        <w:rPr>
          <w:rFonts w:ascii="Arial" w:hAnsi="Arial" w:cs="Arial"/>
        </w:rPr>
        <w:br w:type="page"/>
      </w:r>
      <w:r w:rsidRPr="00925FCF">
        <w:rPr>
          <w:rFonts w:ascii="Arial" w:hAnsi="Arial" w:cs="Arial"/>
        </w:rPr>
        <w:lastRenderedPageBreak/>
        <w:t xml:space="preserve">Załącznik nr </w:t>
      </w:r>
      <w:r w:rsidR="00835F04">
        <w:rPr>
          <w:rFonts w:ascii="Arial" w:hAnsi="Arial" w:cs="Arial"/>
        </w:rPr>
        <w:t>7</w:t>
      </w:r>
    </w:p>
    <w:p w:rsidR="00EE0BA4" w:rsidRPr="00925FCF" w:rsidRDefault="00EE0BA4" w:rsidP="00EE0BA4">
      <w:pPr>
        <w:autoSpaceDE w:val="0"/>
        <w:ind w:left="4940" w:firstLine="700"/>
        <w:rPr>
          <w:rFonts w:ascii="Arial" w:hAnsi="Arial" w:cs="Arial"/>
        </w:rPr>
      </w:pPr>
    </w:p>
    <w:p w:rsidR="00EE0BA4" w:rsidRPr="00925FCF" w:rsidRDefault="00EE0BA4" w:rsidP="00EE0BA4">
      <w:pPr>
        <w:jc w:val="right"/>
        <w:rPr>
          <w:rFonts w:ascii="Arial" w:hAnsi="Arial" w:cs="Arial"/>
        </w:rPr>
      </w:pPr>
      <w:r w:rsidRPr="00925FCF">
        <w:rPr>
          <w:rFonts w:ascii="Arial" w:hAnsi="Arial" w:cs="Arial"/>
        </w:rPr>
        <w:t>........................ dnia.....................…..</w:t>
      </w:r>
    </w:p>
    <w:p w:rsidR="00EE0BA4" w:rsidRPr="00925FCF" w:rsidRDefault="00EE0BA4" w:rsidP="00EE0BA4">
      <w:pPr>
        <w:jc w:val="center"/>
        <w:rPr>
          <w:rFonts w:ascii="Arial" w:hAnsi="Arial" w:cs="Arial"/>
        </w:rPr>
      </w:pPr>
    </w:p>
    <w:p w:rsidR="00EE0BA4" w:rsidRPr="00925FCF" w:rsidRDefault="00EE0BA4" w:rsidP="00EE0BA4">
      <w:pPr>
        <w:jc w:val="center"/>
        <w:rPr>
          <w:rFonts w:ascii="Arial" w:hAnsi="Arial" w:cs="Arial"/>
        </w:rPr>
      </w:pPr>
    </w:p>
    <w:p w:rsidR="00EE0BA4" w:rsidRPr="00925FCF" w:rsidRDefault="00EE0BA4" w:rsidP="00EE0BA4">
      <w:pPr>
        <w:jc w:val="center"/>
        <w:rPr>
          <w:rFonts w:ascii="Arial" w:hAnsi="Arial" w:cs="Arial"/>
        </w:rPr>
      </w:pPr>
    </w:p>
    <w:p w:rsidR="00EE0BA4" w:rsidRPr="00925FCF" w:rsidRDefault="00EE0BA4" w:rsidP="00EE0BA4">
      <w:pPr>
        <w:jc w:val="center"/>
        <w:rPr>
          <w:rFonts w:ascii="Arial" w:hAnsi="Arial" w:cs="Arial"/>
          <w:b/>
          <w:u w:val="single"/>
        </w:rPr>
      </w:pPr>
      <w:r w:rsidRPr="00925FCF">
        <w:rPr>
          <w:rFonts w:ascii="Arial" w:hAnsi="Arial" w:cs="Arial"/>
          <w:b/>
          <w:u w:val="single"/>
        </w:rPr>
        <w:t xml:space="preserve">Oświadczenie wykonawcy, będącego osobą fizyczną, o braku podstaw do wykluczenia na podstawie art. 24 ust. 1 </w:t>
      </w:r>
      <w:proofErr w:type="spellStart"/>
      <w:r w:rsidRPr="00925FCF">
        <w:rPr>
          <w:rFonts w:ascii="Arial" w:hAnsi="Arial" w:cs="Arial"/>
          <w:b/>
          <w:u w:val="single"/>
        </w:rPr>
        <w:t>pkt</w:t>
      </w:r>
      <w:proofErr w:type="spellEnd"/>
      <w:r w:rsidRPr="00925FCF">
        <w:rPr>
          <w:rFonts w:ascii="Arial" w:hAnsi="Arial" w:cs="Arial"/>
          <w:b/>
          <w:u w:val="single"/>
        </w:rPr>
        <w:t xml:space="preserve"> 2 ustawy z dnia 29 stycznia 2004 roku – Prawo zamówień publicznych (Dz. U. z 2010r. nr 113 poz. 759</w:t>
      </w:r>
      <w:r w:rsidR="007A7D38" w:rsidRPr="00925FCF">
        <w:rPr>
          <w:rFonts w:ascii="Arial" w:hAnsi="Arial" w:cs="Arial"/>
          <w:b/>
          <w:u w:val="single"/>
        </w:rPr>
        <w:t xml:space="preserve"> ze zm.</w:t>
      </w:r>
      <w:r w:rsidRPr="00925FCF">
        <w:rPr>
          <w:rFonts w:ascii="Arial" w:hAnsi="Arial" w:cs="Arial"/>
          <w:b/>
          <w:u w:val="single"/>
        </w:rPr>
        <w:t>).</w:t>
      </w:r>
    </w:p>
    <w:p w:rsidR="00EE0BA4" w:rsidRPr="00925FCF" w:rsidRDefault="00EE0BA4" w:rsidP="00EE0BA4">
      <w:pPr>
        <w:jc w:val="center"/>
        <w:rPr>
          <w:rFonts w:ascii="Arial" w:hAnsi="Arial" w:cs="Arial"/>
          <w:b/>
          <w:u w:val="single"/>
        </w:rPr>
      </w:pPr>
    </w:p>
    <w:p w:rsidR="00045F1D" w:rsidRPr="00925FCF" w:rsidRDefault="00045F1D" w:rsidP="00EE0BA4">
      <w:pPr>
        <w:jc w:val="center"/>
        <w:rPr>
          <w:rFonts w:ascii="Arial" w:hAnsi="Arial" w:cs="Arial"/>
          <w:b/>
          <w:u w:val="single"/>
        </w:rPr>
      </w:pPr>
    </w:p>
    <w:p w:rsidR="00EE0BA4" w:rsidRPr="00925FCF" w:rsidRDefault="00EE0BA4" w:rsidP="00EE0BA4">
      <w:pPr>
        <w:jc w:val="both"/>
        <w:rPr>
          <w:rFonts w:ascii="Arial" w:hAnsi="Arial" w:cs="Arial"/>
        </w:rPr>
      </w:pPr>
      <w:r w:rsidRPr="00925FCF">
        <w:rPr>
          <w:rFonts w:ascii="Arial" w:hAnsi="Arial" w:cs="Arial"/>
        </w:rPr>
        <w:t>Nazwa Wyk</w:t>
      </w:r>
      <w:r w:rsidR="00835F04">
        <w:rPr>
          <w:rFonts w:ascii="Arial" w:hAnsi="Arial" w:cs="Arial"/>
        </w:rPr>
        <w:t>onawcy: ……………………………………………………………</w:t>
      </w:r>
      <w:r w:rsidRPr="00925FCF">
        <w:rPr>
          <w:rFonts w:ascii="Arial" w:hAnsi="Arial" w:cs="Arial"/>
        </w:rPr>
        <w:t>…………….</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Adres W</w:t>
      </w:r>
      <w:r w:rsidR="00835F04">
        <w:rPr>
          <w:rFonts w:ascii="Arial" w:hAnsi="Arial" w:cs="Arial"/>
        </w:rPr>
        <w:t>ykonawcy: ………………………………………………………</w:t>
      </w:r>
      <w:r w:rsidRPr="00925FCF">
        <w:rPr>
          <w:rFonts w:ascii="Arial" w:hAnsi="Arial" w:cs="Arial"/>
        </w:rPr>
        <w:t>……………………</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Numer telefo</w:t>
      </w:r>
      <w:r w:rsidR="00835F04">
        <w:rPr>
          <w:rFonts w:ascii="Arial" w:hAnsi="Arial" w:cs="Arial"/>
        </w:rPr>
        <w:t>nu: ………………………………………………………………………</w:t>
      </w:r>
      <w:r w:rsidRPr="00925FCF">
        <w:rPr>
          <w:rFonts w:ascii="Arial" w:hAnsi="Arial" w:cs="Arial"/>
        </w:rPr>
        <w:t>……….</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 xml:space="preserve">Numer </w:t>
      </w:r>
      <w:proofErr w:type="spellStart"/>
      <w:r w:rsidRPr="00925FCF">
        <w:rPr>
          <w:rFonts w:ascii="Arial" w:hAnsi="Arial" w:cs="Arial"/>
        </w:rPr>
        <w:t>faxu</w:t>
      </w:r>
      <w:proofErr w:type="spellEnd"/>
      <w:r w:rsidRPr="00925FCF">
        <w:rPr>
          <w:rFonts w:ascii="Arial" w:hAnsi="Arial" w:cs="Arial"/>
        </w:rPr>
        <w:t>:</w:t>
      </w:r>
      <w:r w:rsidR="00835F04">
        <w:rPr>
          <w:rFonts w:ascii="Arial" w:hAnsi="Arial" w:cs="Arial"/>
        </w:rPr>
        <w:t xml:space="preserve"> ………………………………………………………………………………</w:t>
      </w:r>
      <w:r w:rsidRPr="00925FCF">
        <w:rPr>
          <w:rFonts w:ascii="Arial" w:hAnsi="Arial" w:cs="Arial"/>
        </w:rPr>
        <w:t>……</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E-mail: …………</w:t>
      </w:r>
      <w:r w:rsidR="00835F04">
        <w:rPr>
          <w:rFonts w:ascii="Arial" w:hAnsi="Arial" w:cs="Arial"/>
        </w:rPr>
        <w:t>………………………………………………………………………………</w:t>
      </w:r>
    </w:p>
    <w:p w:rsidR="00835F04" w:rsidRDefault="00835F0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 xml:space="preserve">Stosownie do treści § 2 ust. 1 </w:t>
      </w:r>
      <w:proofErr w:type="spellStart"/>
      <w:r w:rsidRPr="00925FCF">
        <w:rPr>
          <w:rFonts w:ascii="Arial" w:hAnsi="Arial" w:cs="Arial"/>
        </w:rPr>
        <w:t>pkt</w:t>
      </w:r>
      <w:proofErr w:type="spellEnd"/>
      <w:r w:rsidRPr="00925FCF">
        <w:rPr>
          <w:rFonts w:ascii="Arial" w:hAnsi="Arial" w:cs="Arial"/>
        </w:rPr>
        <w:t xml:space="preserve"> 2 Rozporządzenia Prezesa Rady Ministrów z dnia 30 grudnia 2009 roku w sprawie rodzajów dokumentów, jakich może żądać zamawiający od wykonawcy, oraz form, w jakich te dokumenty mogą być składane, oświadczam, iż w stosunku do mojej osoby, nie zachodzą przesłanki wymienione w art. 24 ust. 1 </w:t>
      </w:r>
      <w:proofErr w:type="spellStart"/>
      <w:r w:rsidRPr="00925FCF">
        <w:rPr>
          <w:rFonts w:ascii="Arial" w:hAnsi="Arial" w:cs="Arial"/>
        </w:rPr>
        <w:t>pkt</w:t>
      </w:r>
      <w:proofErr w:type="spellEnd"/>
      <w:r w:rsidRPr="00925FCF">
        <w:rPr>
          <w:rFonts w:ascii="Arial" w:hAnsi="Arial" w:cs="Arial"/>
        </w:rPr>
        <w:t xml:space="preserve"> 2 ustawy z dnia 29 stycznia 2004 roku – Prawo zamówień publicznych, tj.:</w:t>
      </w:r>
    </w:p>
    <w:p w:rsidR="00EE0BA4" w:rsidRPr="00925FCF" w:rsidRDefault="00EE0BA4" w:rsidP="00BA567F">
      <w:pPr>
        <w:numPr>
          <w:ilvl w:val="1"/>
          <w:numId w:val="19"/>
        </w:numPr>
        <w:tabs>
          <w:tab w:val="clear" w:pos="1440"/>
          <w:tab w:val="num" w:pos="720"/>
        </w:tabs>
        <w:ind w:hanging="1080"/>
        <w:jc w:val="both"/>
        <w:rPr>
          <w:rFonts w:ascii="Arial" w:hAnsi="Arial" w:cs="Arial"/>
        </w:rPr>
      </w:pPr>
      <w:r w:rsidRPr="00925FCF">
        <w:rPr>
          <w:rFonts w:ascii="Arial" w:hAnsi="Arial" w:cs="Arial"/>
        </w:rPr>
        <w:t>nie została otwarta likwidacja,</w:t>
      </w:r>
    </w:p>
    <w:p w:rsidR="00EE0BA4" w:rsidRPr="00925FCF" w:rsidRDefault="00EE0BA4" w:rsidP="00BA567F">
      <w:pPr>
        <w:numPr>
          <w:ilvl w:val="1"/>
          <w:numId w:val="19"/>
        </w:numPr>
        <w:tabs>
          <w:tab w:val="clear" w:pos="1440"/>
          <w:tab w:val="num" w:pos="720"/>
        </w:tabs>
        <w:ind w:hanging="1080"/>
        <w:jc w:val="both"/>
        <w:rPr>
          <w:rFonts w:ascii="Arial" w:hAnsi="Arial" w:cs="Arial"/>
        </w:rPr>
      </w:pPr>
      <w:r w:rsidRPr="00925FCF">
        <w:rPr>
          <w:rFonts w:ascii="Arial" w:hAnsi="Arial" w:cs="Arial"/>
        </w:rPr>
        <w:t>nie została ogłoszona upadłość,</w:t>
      </w:r>
    </w:p>
    <w:p w:rsidR="00EE0BA4" w:rsidRPr="00925FCF" w:rsidRDefault="00EE0BA4" w:rsidP="00BA567F">
      <w:pPr>
        <w:numPr>
          <w:ilvl w:val="1"/>
          <w:numId w:val="19"/>
        </w:numPr>
        <w:tabs>
          <w:tab w:val="clear" w:pos="1440"/>
          <w:tab w:val="num" w:pos="720"/>
        </w:tabs>
        <w:ind w:left="720"/>
        <w:jc w:val="both"/>
        <w:rPr>
          <w:rFonts w:ascii="Arial" w:hAnsi="Arial" w:cs="Arial"/>
        </w:rPr>
      </w:pPr>
      <w:r w:rsidRPr="00925FCF">
        <w:rPr>
          <w:rFonts w:ascii="Arial" w:hAnsi="Arial" w:cs="Arial"/>
        </w:rPr>
        <w:t>została ogłoszona upadłość, jednakże po jej ogłoszeniu został zawarty układ, zatwierdzony prawomocnym postanowieniem sądu, nie przewiduje zaspokojenia wierzycieli przez likwidację majątku upadłego.</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 xml:space="preserve">    </w:t>
      </w:r>
    </w:p>
    <w:p w:rsidR="00EE0BA4" w:rsidRPr="00925FCF" w:rsidRDefault="00EE0BA4" w:rsidP="00EE0BA4">
      <w:pPr>
        <w:jc w:val="right"/>
        <w:rPr>
          <w:rFonts w:ascii="Arial" w:hAnsi="Arial" w:cs="Arial"/>
        </w:rPr>
      </w:pPr>
    </w:p>
    <w:p w:rsidR="00EE0BA4" w:rsidRPr="00925FCF" w:rsidRDefault="00EE0BA4" w:rsidP="00EE0BA4">
      <w:pPr>
        <w:jc w:val="right"/>
        <w:rPr>
          <w:rFonts w:ascii="Arial" w:hAnsi="Arial" w:cs="Arial"/>
        </w:rPr>
      </w:pPr>
      <w:r w:rsidRPr="00925FCF">
        <w:rPr>
          <w:rFonts w:ascii="Arial" w:hAnsi="Arial" w:cs="Arial"/>
        </w:rPr>
        <w:t>……………......................................................</w:t>
      </w:r>
    </w:p>
    <w:p w:rsidR="00EE0BA4" w:rsidRPr="00925FCF" w:rsidRDefault="00EE0BA4" w:rsidP="00EE0BA4">
      <w:pPr>
        <w:jc w:val="right"/>
        <w:rPr>
          <w:rFonts w:ascii="Arial" w:hAnsi="Arial" w:cs="Arial"/>
          <w:i/>
        </w:rPr>
      </w:pPr>
      <w:r w:rsidRPr="00925FCF">
        <w:rPr>
          <w:rFonts w:ascii="Arial" w:hAnsi="Arial" w:cs="Arial"/>
          <w:i/>
        </w:rPr>
        <w:t>Podpis(y) osób upoważnionych do składania</w:t>
      </w:r>
    </w:p>
    <w:p w:rsidR="00EE0BA4" w:rsidRPr="00925FCF" w:rsidRDefault="00EE0BA4" w:rsidP="00EE0BA4">
      <w:pPr>
        <w:jc w:val="right"/>
        <w:rPr>
          <w:rFonts w:ascii="Arial" w:hAnsi="Arial" w:cs="Arial"/>
        </w:rPr>
      </w:pPr>
      <w:r w:rsidRPr="00925FCF">
        <w:rPr>
          <w:rFonts w:ascii="Arial" w:hAnsi="Arial" w:cs="Arial"/>
          <w:i/>
        </w:rPr>
        <w:t>oświadczeń woli w imieniu wykonawcy</w:t>
      </w:r>
    </w:p>
    <w:p w:rsidR="00EE0BA4" w:rsidRPr="00925FCF" w:rsidRDefault="00EE0BA4" w:rsidP="00EE0BA4">
      <w:pPr>
        <w:ind w:right="-1"/>
        <w:jc w:val="right"/>
        <w:rPr>
          <w:rFonts w:ascii="Arial" w:hAnsi="Arial" w:cs="Arial"/>
        </w:rPr>
      </w:pPr>
    </w:p>
    <w:p w:rsidR="009E1CC0" w:rsidRPr="00925FCF" w:rsidRDefault="009E1CC0" w:rsidP="009E1CC0">
      <w:pPr>
        <w:pStyle w:val="WW-Zwykytekst"/>
        <w:suppressAutoHyphens w:val="0"/>
        <w:rPr>
          <w:rFonts w:ascii="Arial" w:hAnsi="Arial" w:cs="Arial"/>
          <w:b/>
          <w:bCs/>
          <w:sz w:val="24"/>
          <w:szCs w:val="28"/>
        </w:rPr>
      </w:pPr>
      <w:r w:rsidRPr="00925FCF">
        <w:rPr>
          <w:rFonts w:ascii="Arial" w:hAnsi="Arial" w:cs="Arial"/>
        </w:rPr>
        <w:br w:type="page"/>
      </w:r>
    </w:p>
    <w:p w:rsidR="009E1CC0" w:rsidRPr="00925FCF" w:rsidRDefault="009E1CC0" w:rsidP="009E1CC0">
      <w:pPr>
        <w:pStyle w:val="WW-Zwykytekst"/>
        <w:suppressAutoHyphens w:val="0"/>
        <w:rPr>
          <w:rFonts w:ascii="Arial" w:hAnsi="Arial" w:cs="Arial"/>
          <w:b/>
          <w:bCs/>
          <w:sz w:val="24"/>
          <w:szCs w:val="28"/>
        </w:rPr>
      </w:pPr>
      <w:r w:rsidRPr="00925FCF">
        <w:rPr>
          <w:rFonts w:ascii="Arial" w:hAnsi="Arial" w:cs="Arial"/>
          <w:b/>
          <w:bCs/>
          <w:sz w:val="24"/>
          <w:szCs w:val="28"/>
        </w:rPr>
        <w:lastRenderedPageBreak/>
        <w:t>WZÓR</w:t>
      </w:r>
    </w:p>
    <w:p w:rsidR="009E1CC0" w:rsidRPr="00925FCF" w:rsidRDefault="009E1CC0" w:rsidP="009E1CC0">
      <w:pPr>
        <w:pStyle w:val="WW-Zwykytekst"/>
        <w:suppressAutoHyphens w:val="0"/>
        <w:rPr>
          <w:rFonts w:ascii="Arial" w:hAnsi="Arial" w:cs="Arial"/>
          <w:b/>
          <w:bCs/>
          <w:sz w:val="24"/>
          <w:szCs w:val="28"/>
        </w:rPr>
      </w:pPr>
    </w:p>
    <w:p w:rsidR="009E1CC0" w:rsidRPr="00925FCF" w:rsidRDefault="009E1CC0" w:rsidP="009E1CC0">
      <w:pPr>
        <w:ind w:right="141"/>
        <w:jc w:val="right"/>
        <w:rPr>
          <w:rFonts w:ascii="Arial" w:hAnsi="Arial" w:cs="Arial"/>
          <w:b/>
          <w:bCs/>
          <w:u w:val="single"/>
        </w:rPr>
      </w:pPr>
      <w:r w:rsidRPr="00925FCF">
        <w:rPr>
          <w:rFonts w:ascii="Arial" w:hAnsi="Arial" w:cs="Arial"/>
          <w:b/>
          <w:u w:val="single"/>
        </w:rPr>
        <w:t>Za</w:t>
      </w:r>
      <w:r w:rsidR="00835F04">
        <w:rPr>
          <w:rFonts w:ascii="Arial" w:hAnsi="Arial" w:cs="Arial"/>
          <w:b/>
          <w:u w:val="single"/>
        </w:rPr>
        <w:t>łącznik Nr 8</w:t>
      </w:r>
    </w:p>
    <w:p w:rsidR="009E1CC0" w:rsidRDefault="009E1CC0" w:rsidP="009E1CC0">
      <w:pPr>
        <w:pStyle w:val="Tytu"/>
        <w:ind w:right="141"/>
        <w:outlineLvl w:val="0"/>
        <w:rPr>
          <w:rFonts w:ascii="Arial" w:hAnsi="Arial" w:cs="Arial"/>
        </w:rPr>
      </w:pPr>
      <w:r w:rsidRPr="00925FCF">
        <w:rPr>
          <w:rFonts w:ascii="Arial" w:hAnsi="Arial" w:cs="Arial"/>
        </w:rPr>
        <w:t>Umowa nr ....../11</w:t>
      </w:r>
    </w:p>
    <w:p w:rsidR="00835F04" w:rsidRPr="00925FCF" w:rsidRDefault="00835F04" w:rsidP="009E1CC0">
      <w:pPr>
        <w:pStyle w:val="Tytu"/>
        <w:ind w:right="141"/>
        <w:outlineLvl w:val="0"/>
        <w:rPr>
          <w:rFonts w:ascii="Arial" w:hAnsi="Arial" w:cs="Arial"/>
        </w:rPr>
      </w:pPr>
      <w:r>
        <w:rPr>
          <w:rFonts w:ascii="Arial" w:hAnsi="Arial" w:cs="Arial"/>
        </w:rPr>
        <w:t>Pakiet I</w:t>
      </w:r>
    </w:p>
    <w:p w:rsidR="009E1CC0" w:rsidRPr="00925FCF" w:rsidRDefault="009E1CC0" w:rsidP="009E1CC0">
      <w:pPr>
        <w:pStyle w:val="Tytu"/>
        <w:ind w:right="141"/>
        <w:outlineLvl w:val="0"/>
        <w:rPr>
          <w:rFonts w:ascii="Arial" w:hAnsi="Arial" w:cs="Arial"/>
        </w:rPr>
      </w:pPr>
    </w:p>
    <w:p w:rsidR="009E1CC0" w:rsidRPr="00925FCF" w:rsidRDefault="009E1CC0" w:rsidP="009E1CC0">
      <w:pPr>
        <w:pStyle w:val="Zwykytekst"/>
        <w:ind w:right="141"/>
        <w:jc w:val="both"/>
        <w:rPr>
          <w:rFonts w:ascii="Arial" w:hAnsi="Arial" w:cs="Arial"/>
          <w:sz w:val="24"/>
          <w:szCs w:val="24"/>
        </w:rPr>
      </w:pPr>
      <w:r w:rsidRPr="00925FCF">
        <w:rPr>
          <w:rFonts w:ascii="Arial" w:hAnsi="Arial" w:cs="Arial"/>
          <w:sz w:val="24"/>
          <w:szCs w:val="24"/>
        </w:rPr>
        <w:t xml:space="preserve">zawarta w dniu ........................ 2011 r. pomiędzy </w:t>
      </w:r>
      <w:r w:rsidR="00DE1645">
        <w:rPr>
          <w:rFonts w:ascii="Arial" w:hAnsi="Arial" w:cs="Arial"/>
          <w:b/>
          <w:bCs/>
          <w:sz w:val="24"/>
          <w:szCs w:val="24"/>
        </w:rPr>
        <w:t>Starostą Mławskim</w:t>
      </w:r>
      <w:r w:rsidRPr="00925FCF">
        <w:rPr>
          <w:rFonts w:ascii="Arial" w:hAnsi="Arial" w:cs="Arial"/>
          <w:b/>
          <w:sz w:val="24"/>
          <w:szCs w:val="24"/>
        </w:rPr>
        <w:t xml:space="preserve"> </w:t>
      </w:r>
      <w:r w:rsidR="00DE1645">
        <w:rPr>
          <w:rFonts w:ascii="Arial" w:hAnsi="Arial" w:cs="Arial"/>
          <w:sz w:val="24"/>
          <w:szCs w:val="24"/>
        </w:rPr>
        <w:t>z siedzibą w Mławie przy ul. Reymonta 6</w:t>
      </w:r>
      <w:r w:rsidRPr="00925FCF">
        <w:rPr>
          <w:rFonts w:ascii="Arial" w:hAnsi="Arial" w:cs="Arial"/>
          <w:sz w:val="24"/>
          <w:szCs w:val="24"/>
        </w:rPr>
        <w:t xml:space="preserve">, zwanym dalej w tekście </w:t>
      </w:r>
      <w:r w:rsidRPr="00925FCF">
        <w:rPr>
          <w:rFonts w:ascii="Arial" w:hAnsi="Arial" w:cs="Arial"/>
          <w:b/>
          <w:sz w:val="24"/>
          <w:szCs w:val="24"/>
        </w:rPr>
        <w:t xml:space="preserve">"Zamawiającym" </w:t>
      </w:r>
      <w:r w:rsidRPr="00925FCF">
        <w:rPr>
          <w:rFonts w:ascii="Arial" w:hAnsi="Arial" w:cs="Arial"/>
          <w:sz w:val="24"/>
          <w:szCs w:val="24"/>
        </w:rPr>
        <w:t xml:space="preserve">reprezentowanym przez </w:t>
      </w:r>
    </w:p>
    <w:p w:rsidR="009E1CC0" w:rsidRPr="00925FCF" w:rsidRDefault="009E1CC0" w:rsidP="009E1CC0">
      <w:pPr>
        <w:pStyle w:val="Zwykytekst"/>
        <w:ind w:right="141"/>
        <w:jc w:val="both"/>
        <w:rPr>
          <w:rFonts w:ascii="Arial" w:hAnsi="Arial" w:cs="Arial"/>
          <w:sz w:val="24"/>
          <w:szCs w:val="24"/>
        </w:rPr>
      </w:pPr>
    </w:p>
    <w:p w:rsidR="009E1CC0" w:rsidRDefault="00283F2A" w:rsidP="009E1CC0">
      <w:pPr>
        <w:ind w:right="141" w:firstLine="227"/>
        <w:outlineLvl w:val="0"/>
        <w:rPr>
          <w:rFonts w:ascii="Arial" w:hAnsi="Arial" w:cs="Arial"/>
        </w:rPr>
      </w:pPr>
      <w:r>
        <w:rPr>
          <w:rFonts w:ascii="Arial" w:hAnsi="Arial" w:cs="Arial"/>
        </w:rPr>
        <w:t>………………………………………………</w:t>
      </w:r>
    </w:p>
    <w:p w:rsidR="00283F2A" w:rsidRPr="00925FCF" w:rsidRDefault="00283F2A" w:rsidP="009E1CC0">
      <w:pPr>
        <w:ind w:right="141" w:firstLine="227"/>
        <w:outlineLvl w:val="0"/>
        <w:rPr>
          <w:rFonts w:ascii="Arial" w:hAnsi="Arial" w:cs="Arial"/>
          <w:b/>
        </w:rPr>
      </w:pPr>
      <w:r>
        <w:rPr>
          <w:rFonts w:ascii="Arial" w:hAnsi="Arial" w:cs="Arial"/>
        </w:rPr>
        <w:t>………………………………………………</w:t>
      </w:r>
    </w:p>
    <w:p w:rsidR="009E1CC0" w:rsidRPr="00925FCF" w:rsidRDefault="009E1CC0" w:rsidP="009E1CC0">
      <w:pPr>
        <w:pStyle w:val="Zwykytekst"/>
        <w:ind w:right="141"/>
        <w:jc w:val="both"/>
        <w:rPr>
          <w:rFonts w:ascii="Arial" w:hAnsi="Arial" w:cs="Arial"/>
          <w:sz w:val="24"/>
          <w:szCs w:val="24"/>
        </w:rPr>
      </w:pPr>
    </w:p>
    <w:p w:rsidR="009E1CC0" w:rsidRPr="00925FCF" w:rsidRDefault="009E1CC0" w:rsidP="009E1CC0">
      <w:pPr>
        <w:pStyle w:val="Zwykytekst"/>
        <w:ind w:right="141"/>
        <w:jc w:val="both"/>
        <w:rPr>
          <w:rFonts w:ascii="Arial" w:hAnsi="Arial" w:cs="Arial"/>
          <w:sz w:val="24"/>
          <w:szCs w:val="24"/>
        </w:rPr>
      </w:pPr>
      <w:r w:rsidRPr="00925FCF">
        <w:rPr>
          <w:rFonts w:ascii="Arial" w:hAnsi="Arial" w:cs="Arial"/>
          <w:sz w:val="24"/>
          <w:szCs w:val="24"/>
        </w:rPr>
        <w:t xml:space="preserve">a ................................................................... z siedzibą w ................... przy ul..................., wpisanym do Rejestru ........... pod numerem .........................., zwanym dalej w tekście </w:t>
      </w:r>
      <w:r w:rsidRPr="00925FCF">
        <w:rPr>
          <w:rFonts w:ascii="Arial" w:hAnsi="Arial" w:cs="Arial"/>
          <w:b/>
          <w:sz w:val="24"/>
          <w:szCs w:val="24"/>
        </w:rPr>
        <w:t xml:space="preserve">„Wykonawcą”, </w:t>
      </w:r>
      <w:r w:rsidRPr="00925FCF">
        <w:rPr>
          <w:rFonts w:ascii="Arial" w:hAnsi="Arial" w:cs="Arial"/>
          <w:sz w:val="24"/>
          <w:szCs w:val="24"/>
        </w:rPr>
        <w:t>reprezentowanym przez :</w:t>
      </w:r>
    </w:p>
    <w:p w:rsidR="009E1CC0" w:rsidRPr="00925FCF" w:rsidRDefault="009E1CC0" w:rsidP="009E1CC0">
      <w:pPr>
        <w:pStyle w:val="Zwykytekst"/>
        <w:ind w:right="141"/>
        <w:jc w:val="both"/>
        <w:rPr>
          <w:rFonts w:ascii="Arial" w:hAnsi="Arial" w:cs="Arial"/>
          <w:sz w:val="24"/>
          <w:szCs w:val="24"/>
        </w:rPr>
      </w:pPr>
    </w:p>
    <w:p w:rsidR="009E1CC0" w:rsidRPr="00925FCF" w:rsidRDefault="009E1CC0" w:rsidP="009E1CC0">
      <w:pPr>
        <w:pStyle w:val="Zwykytekst"/>
        <w:ind w:right="141" w:firstLine="227"/>
        <w:jc w:val="both"/>
        <w:rPr>
          <w:rFonts w:ascii="Arial" w:hAnsi="Arial" w:cs="Arial"/>
          <w:sz w:val="24"/>
          <w:szCs w:val="24"/>
        </w:rPr>
      </w:pPr>
      <w:r w:rsidRPr="00925FCF">
        <w:rPr>
          <w:rFonts w:ascii="Arial" w:hAnsi="Arial" w:cs="Arial"/>
          <w:sz w:val="24"/>
          <w:szCs w:val="24"/>
        </w:rPr>
        <w:t>…………………………………………………………………………………</w:t>
      </w:r>
    </w:p>
    <w:p w:rsidR="009E1CC0" w:rsidRPr="00925FCF" w:rsidRDefault="009E1CC0" w:rsidP="009E1CC0">
      <w:pPr>
        <w:pStyle w:val="Zwykytekst"/>
        <w:ind w:right="141"/>
        <w:jc w:val="both"/>
        <w:rPr>
          <w:rFonts w:ascii="Arial" w:hAnsi="Arial" w:cs="Arial"/>
          <w:sz w:val="24"/>
          <w:szCs w:val="24"/>
        </w:rPr>
      </w:pPr>
    </w:p>
    <w:p w:rsidR="009E1CC0" w:rsidRPr="00925FCF" w:rsidRDefault="009E1CC0" w:rsidP="009E1CC0">
      <w:pPr>
        <w:pStyle w:val="Zwykytekst"/>
        <w:ind w:right="141" w:firstLine="227"/>
        <w:jc w:val="both"/>
        <w:rPr>
          <w:rFonts w:ascii="Arial" w:hAnsi="Arial" w:cs="Arial"/>
          <w:sz w:val="24"/>
          <w:szCs w:val="24"/>
        </w:rPr>
      </w:pPr>
      <w:r w:rsidRPr="00925FCF">
        <w:rPr>
          <w:rFonts w:ascii="Arial" w:hAnsi="Arial" w:cs="Arial"/>
          <w:sz w:val="24"/>
          <w:szCs w:val="24"/>
        </w:rPr>
        <w:t>…………………………………………………………………………………</w:t>
      </w:r>
    </w:p>
    <w:p w:rsidR="009E1CC0" w:rsidRPr="00925FCF" w:rsidRDefault="009E1CC0" w:rsidP="009E1CC0">
      <w:pPr>
        <w:pStyle w:val="Zwykytekst"/>
        <w:ind w:right="141"/>
        <w:jc w:val="both"/>
        <w:rPr>
          <w:rFonts w:ascii="Arial" w:hAnsi="Arial" w:cs="Arial"/>
          <w:sz w:val="24"/>
          <w:szCs w:val="24"/>
        </w:rPr>
      </w:pPr>
    </w:p>
    <w:p w:rsidR="009E1CC0" w:rsidRPr="00835F04" w:rsidRDefault="009E1CC0" w:rsidP="009E1CC0">
      <w:pPr>
        <w:jc w:val="both"/>
        <w:rPr>
          <w:rFonts w:ascii="Arial" w:hAnsi="Arial" w:cs="Arial"/>
          <w:i/>
          <w:iCs/>
        </w:rPr>
      </w:pPr>
      <w:r w:rsidRPr="00925FCF">
        <w:rPr>
          <w:rFonts w:ascii="Arial" w:hAnsi="Arial" w:cs="Arial"/>
        </w:rPr>
        <w:t xml:space="preserve">W wyniku przeprowadzenia postępowania o zamówienie </w:t>
      </w:r>
      <w:proofErr w:type="spellStart"/>
      <w:r w:rsidRPr="00925FCF">
        <w:rPr>
          <w:rFonts w:ascii="Arial" w:hAnsi="Arial" w:cs="Arial"/>
        </w:rPr>
        <w:t>publiczne</w:t>
      </w:r>
      <w:proofErr w:type="spellEnd"/>
      <w:r w:rsidRPr="00925FCF">
        <w:rPr>
          <w:rFonts w:ascii="Arial" w:hAnsi="Arial" w:cs="Arial"/>
        </w:rPr>
        <w:t>, w trybie przetargu nieograniczonego, na podstawie przepisów ustawy z dnia 29 stycznia 2004 r. (</w:t>
      </w:r>
      <w:r w:rsidRPr="00925FCF">
        <w:rPr>
          <w:rFonts w:ascii="Arial" w:hAnsi="Arial" w:cs="Arial"/>
          <w:i/>
          <w:iCs/>
        </w:rPr>
        <w:t>tekst jednolity - Dz. U. z 2010, nr 113, poz. 759 ze zm.)</w:t>
      </w:r>
      <w:r w:rsidRPr="00925FCF">
        <w:rPr>
          <w:rFonts w:ascii="Arial" w:hAnsi="Arial" w:cs="Arial"/>
          <w:i/>
          <w:spacing w:val="-4"/>
        </w:rPr>
        <w:t xml:space="preserve">, </w:t>
      </w:r>
      <w:r w:rsidRPr="00925FCF">
        <w:rPr>
          <w:rFonts w:ascii="Arial" w:hAnsi="Arial" w:cs="Arial"/>
        </w:rPr>
        <w:t xml:space="preserve">Prawo zamówień </w:t>
      </w:r>
      <w:r w:rsidRPr="00835F04">
        <w:rPr>
          <w:rFonts w:ascii="Arial" w:hAnsi="Arial" w:cs="Arial"/>
        </w:rPr>
        <w:t>publicznych, Strony zawierają umowę, następującej treści:</w:t>
      </w:r>
    </w:p>
    <w:p w:rsidR="009E1CC0" w:rsidRPr="00835F04" w:rsidRDefault="009E1CC0" w:rsidP="009E1CC0">
      <w:pPr>
        <w:pStyle w:val="Zwykytekst"/>
        <w:ind w:right="141"/>
        <w:jc w:val="both"/>
        <w:rPr>
          <w:rFonts w:ascii="Arial" w:hAnsi="Arial" w:cs="Arial"/>
          <w:b/>
          <w:sz w:val="24"/>
          <w:szCs w:val="24"/>
        </w:rPr>
      </w:pPr>
    </w:p>
    <w:p w:rsidR="009E1CC0" w:rsidRPr="00835F04" w:rsidRDefault="009E1CC0" w:rsidP="00835F04">
      <w:pPr>
        <w:pStyle w:val="Zwykytekst"/>
        <w:ind w:right="141"/>
        <w:jc w:val="center"/>
        <w:rPr>
          <w:rFonts w:ascii="Arial" w:hAnsi="Arial" w:cs="Arial"/>
          <w:b/>
          <w:sz w:val="24"/>
          <w:szCs w:val="24"/>
        </w:rPr>
      </w:pPr>
      <w:r w:rsidRPr="00835F04">
        <w:rPr>
          <w:rFonts w:ascii="Arial" w:hAnsi="Arial" w:cs="Arial"/>
          <w:b/>
          <w:sz w:val="24"/>
          <w:szCs w:val="24"/>
        </w:rPr>
        <w:t>§ 1</w:t>
      </w:r>
    </w:p>
    <w:p w:rsidR="00835F04" w:rsidRPr="00835F04" w:rsidRDefault="00835F04" w:rsidP="00835F04">
      <w:pPr>
        <w:pStyle w:val="Style25"/>
        <w:widowControl/>
        <w:tabs>
          <w:tab w:val="left" w:pos="278"/>
        </w:tabs>
        <w:spacing w:before="24" w:line="254" w:lineRule="exact"/>
        <w:ind w:firstLine="0"/>
        <w:rPr>
          <w:rStyle w:val="FontStyle91"/>
          <w:sz w:val="24"/>
          <w:szCs w:val="24"/>
        </w:rPr>
      </w:pPr>
      <w:r w:rsidRPr="00835F04">
        <w:rPr>
          <w:rStyle w:val="FontStyle91"/>
          <w:sz w:val="24"/>
          <w:szCs w:val="24"/>
        </w:rPr>
        <w:t>Zamawiający zamawia, a Wykonawca przyjmuje do wykonania</w:t>
      </w:r>
      <w:r w:rsidRPr="00835F04">
        <w:rPr>
          <w:rStyle w:val="FontStyle92"/>
          <w:sz w:val="24"/>
          <w:szCs w:val="24"/>
        </w:rPr>
        <w:t xml:space="preserve">, </w:t>
      </w:r>
      <w:r w:rsidRPr="00835F04">
        <w:rPr>
          <w:rStyle w:val="FontStyle92"/>
          <w:b w:val="0"/>
          <w:sz w:val="24"/>
          <w:szCs w:val="24"/>
        </w:rPr>
        <w:t>prace polegające na usuwaniu pojazd</w:t>
      </w:r>
      <w:r w:rsidR="00DE1645">
        <w:rPr>
          <w:rStyle w:val="FontStyle92"/>
          <w:b w:val="0"/>
          <w:sz w:val="24"/>
          <w:szCs w:val="24"/>
        </w:rPr>
        <w:t>ów z terenu powiatu mławskiego</w:t>
      </w:r>
      <w:r w:rsidRPr="00835F04">
        <w:rPr>
          <w:rStyle w:val="FontStyle92"/>
          <w:b w:val="0"/>
          <w:sz w:val="24"/>
          <w:szCs w:val="24"/>
        </w:rPr>
        <w:t xml:space="preserve"> zgodnie z ustawą Prawo o ruchu drogowym</w:t>
      </w:r>
      <w:r w:rsidRPr="00835F04">
        <w:rPr>
          <w:rStyle w:val="FontStyle91"/>
          <w:sz w:val="24"/>
          <w:szCs w:val="24"/>
        </w:rPr>
        <w:t xml:space="preserve"> w zakresie </w:t>
      </w:r>
      <w:r w:rsidRPr="00835F04">
        <w:rPr>
          <w:rStyle w:val="FontStyle92"/>
          <w:sz w:val="24"/>
          <w:szCs w:val="24"/>
        </w:rPr>
        <w:t xml:space="preserve">Pakietu </w:t>
      </w:r>
      <w:r w:rsidRPr="00835F04">
        <w:rPr>
          <w:rStyle w:val="FontStyle91"/>
          <w:sz w:val="24"/>
          <w:szCs w:val="24"/>
        </w:rPr>
        <w:t xml:space="preserve">oznaczonego </w:t>
      </w:r>
      <w:r w:rsidRPr="00835F04">
        <w:rPr>
          <w:rStyle w:val="FontStyle92"/>
          <w:sz w:val="24"/>
          <w:szCs w:val="24"/>
        </w:rPr>
        <w:t xml:space="preserve">nr I </w:t>
      </w:r>
      <w:r w:rsidRPr="00835F04">
        <w:rPr>
          <w:rStyle w:val="FontStyle91"/>
          <w:sz w:val="24"/>
          <w:szCs w:val="24"/>
        </w:rPr>
        <w:t xml:space="preserve">na warunkach ustalonych w: specyfikacji istotnych warunków </w:t>
      </w:r>
      <w:proofErr w:type="spellStart"/>
      <w:r w:rsidRPr="00835F04">
        <w:rPr>
          <w:rStyle w:val="FontStyle91"/>
          <w:sz w:val="24"/>
          <w:szCs w:val="24"/>
        </w:rPr>
        <w:t>zamówienia</w:t>
      </w:r>
      <w:proofErr w:type="spellEnd"/>
      <w:r w:rsidRPr="00835F04">
        <w:rPr>
          <w:rStyle w:val="FontStyle91"/>
          <w:sz w:val="24"/>
          <w:szCs w:val="24"/>
        </w:rPr>
        <w:t xml:space="preserve">, załączniku do </w:t>
      </w:r>
      <w:proofErr w:type="spellStart"/>
      <w:r w:rsidRPr="00835F04">
        <w:rPr>
          <w:rStyle w:val="FontStyle91"/>
          <w:sz w:val="24"/>
          <w:szCs w:val="24"/>
        </w:rPr>
        <w:t>siwz</w:t>
      </w:r>
      <w:proofErr w:type="spellEnd"/>
      <w:r w:rsidRPr="00835F04">
        <w:rPr>
          <w:rStyle w:val="FontStyle91"/>
          <w:sz w:val="24"/>
          <w:szCs w:val="24"/>
        </w:rPr>
        <w:t xml:space="preserve"> pn.: „Opis przedmiotu </w:t>
      </w:r>
      <w:proofErr w:type="spellStart"/>
      <w:r w:rsidRPr="00835F04">
        <w:rPr>
          <w:rStyle w:val="FontStyle91"/>
          <w:sz w:val="24"/>
          <w:szCs w:val="24"/>
        </w:rPr>
        <w:t>zamówienia</w:t>
      </w:r>
      <w:proofErr w:type="spellEnd"/>
      <w:r w:rsidRPr="00835F04">
        <w:rPr>
          <w:rStyle w:val="FontStyle91"/>
          <w:sz w:val="24"/>
          <w:szCs w:val="24"/>
        </w:rPr>
        <w:t>" i ofercie Wykonawcy.</w:t>
      </w:r>
    </w:p>
    <w:p w:rsidR="00835F04" w:rsidRPr="00835F04" w:rsidRDefault="00835F04" w:rsidP="00835F04">
      <w:pPr>
        <w:pStyle w:val="Style3"/>
        <w:widowControl/>
        <w:spacing w:line="240" w:lineRule="exact"/>
        <w:jc w:val="both"/>
      </w:pPr>
    </w:p>
    <w:p w:rsidR="00835F04" w:rsidRPr="00835F04" w:rsidRDefault="00835F04" w:rsidP="00835F04">
      <w:pPr>
        <w:pStyle w:val="Style3"/>
        <w:widowControl/>
        <w:spacing w:before="53" w:line="240" w:lineRule="auto"/>
        <w:rPr>
          <w:rStyle w:val="FontStyle92"/>
          <w:spacing w:val="60"/>
          <w:sz w:val="24"/>
          <w:szCs w:val="24"/>
        </w:rPr>
      </w:pPr>
      <w:r w:rsidRPr="00835F04">
        <w:rPr>
          <w:rStyle w:val="FontStyle92"/>
          <w:spacing w:val="60"/>
          <w:sz w:val="24"/>
          <w:szCs w:val="24"/>
        </w:rPr>
        <w:t>§2</w:t>
      </w:r>
    </w:p>
    <w:p w:rsidR="00835F04" w:rsidRPr="00835F04" w:rsidRDefault="00835F04" w:rsidP="00835F04">
      <w:pPr>
        <w:pStyle w:val="Style3"/>
        <w:widowControl/>
        <w:spacing w:before="48" w:line="259" w:lineRule="exact"/>
        <w:jc w:val="both"/>
        <w:rPr>
          <w:rStyle w:val="FontStyle92"/>
          <w:b w:val="0"/>
          <w:sz w:val="24"/>
          <w:szCs w:val="24"/>
        </w:rPr>
      </w:pPr>
      <w:r w:rsidRPr="00835F04">
        <w:rPr>
          <w:rStyle w:val="FontStyle91"/>
          <w:sz w:val="24"/>
          <w:szCs w:val="24"/>
        </w:rPr>
        <w:t xml:space="preserve">Termin wykonania przedmiotu umowy: </w:t>
      </w:r>
      <w:r w:rsidRPr="00835F04">
        <w:rPr>
          <w:rStyle w:val="FontStyle92"/>
          <w:b w:val="0"/>
          <w:sz w:val="24"/>
          <w:szCs w:val="24"/>
        </w:rPr>
        <w:t xml:space="preserve">od </w:t>
      </w:r>
      <w:r w:rsidR="00DE1645">
        <w:rPr>
          <w:rStyle w:val="FontStyle92"/>
          <w:b w:val="0"/>
          <w:sz w:val="24"/>
          <w:szCs w:val="24"/>
        </w:rPr>
        <w:t>……………………………………………</w:t>
      </w:r>
      <w:r w:rsidRPr="00835F04">
        <w:rPr>
          <w:rStyle w:val="FontStyle92"/>
          <w:b w:val="0"/>
          <w:sz w:val="24"/>
          <w:szCs w:val="24"/>
        </w:rPr>
        <w:t>z zastrzeżeniem, iż w przypadku przedłużającej się procedury przetargowej zmianie może</w:t>
      </w:r>
      <w:r>
        <w:rPr>
          <w:rStyle w:val="FontStyle92"/>
          <w:b w:val="0"/>
          <w:sz w:val="24"/>
          <w:szCs w:val="24"/>
        </w:rPr>
        <w:t xml:space="preserve"> </w:t>
      </w:r>
      <w:r w:rsidRPr="00835F04">
        <w:rPr>
          <w:rStyle w:val="FontStyle92"/>
          <w:b w:val="0"/>
          <w:sz w:val="24"/>
          <w:szCs w:val="24"/>
        </w:rPr>
        <w:t xml:space="preserve">ulec termin realizacji </w:t>
      </w:r>
      <w:proofErr w:type="spellStart"/>
      <w:r w:rsidRPr="00835F04">
        <w:rPr>
          <w:rStyle w:val="FontStyle92"/>
          <w:b w:val="0"/>
          <w:sz w:val="24"/>
          <w:szCs w:val="24"/>
        </w:rPr>
        <w:t>zamówienia</w:t>
      </w:r>
      <w:proofErr w:type="spellEnd"/>
      <w:r w:rsidRPr="00835F04">
        <w:rPr>
          <w:rStyle w:val="FontStyle92"/>
          <w:b w:val="0"/>
          <w:sz w:val="24"/>
          <w:szCs w:val="24"/>
        </w:rPr>
        <w:t>.</w:t>
      </w:r>
    </w:p>
    <w:p w:rsidR="00835F04" w:rsidRPr="00835F04" w:rsidRDefault="00835F04" w:rsidP="00835F04">
      <w:pPr>
        <w:pStyle w:val="Style3"/>
        <w:widowControl/>
        <w:spacing w:line="240" w:lineRule="exact"/>
        <w:jc w:val="both"/>
      </w:pPr>
    </w:p>
    <w:p w:rsidR="00835F04" w:rsidRPr="00835F04" w:rsidRDefault="00835F04" w:rsidP="00835F04">
      <w:pPr>
        <w:pStyle w:val="Style3"/>
        <w:widowControl/>
        <w:spacing w:before="62" w:line="240" w:lineRule="auto"/>
        <w:rPr>
          <w:rStyle w:val="FontStyle92"/>
          <w:spacing w:val="60"/>
          <w:sz w:val="24"/>
          <w:szCs w:val="24"/>
        </w:rPr>
      </w:pPr>
      <w:r w:rsidRPr="00835F04">
        <w:rPr>
          <w:rStyle w:val="FontStyle92"/>
          <w:spacing w:val="60"/>
          <w:sz w:val="24"/>
          <w:szCs w:val="24"/>
        </w:rPr>
        <w:t>§3</w:t>
      </w:r>
    </w:p>
    <w:p w:rsidR="00835F04" w:rsidRPr="00835F04" w:rsidRDefault="00835F04" w:rsidP="00835F04">
      <w:pPr>
        <w:pStyle w:val="Style26"/>
        <w:widowControl/>
        <w:spacing w:before="53" w:line="250" w:lineRule="exact"/>
        <w:jc w:val="both"/>
        <w:rPr>
          <w:rStyle w:val="FontStyle91"/>
          <w:sz w:val="24"/>
          <w:szCs w:val="24"/>
        </w:rPr>
      </w:pPr>
      <w:r w:rsidRPr="00835F04">
        <w:rPr>
          <w:rStyle w:val="FontStyle91"/>
          <w:sz w:val="24"/>
          <w:szCs w:val="24"/>
        </w:rPr>
        <w:t>Wykonawca zobowiązuje się:</w:t>
      </w:r>
    </w:p>
    <w:p w:rsidR="00835F04" w:rsidRPr="000E4D6D" w:rsidRDefault="00835F04" w:rsidP="000E4D6D">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t xml:space="preserve">wykonać każdą dyspozycję usunięcia pojazdu z drogi </w:t>
      </w:r>
      <w:r w:rsidRPr="00835F04">
        <w:rPr>
          <w:rStyle w:val="FontStyle93"/>
          <w:sz w:val="24"/>
          <w:szCs w:val="24"/>
        </w:rPr>
        <w:t xml:space="preserve">(całodobowo przez 7 dni w tygodniu) </w:t>
      </w:r>
      <w:r w:rsidRPr="000E4D6D">
        <w:rPr>
          <w:rStyle w:val="FontStyle91"/>
          <w:sz w:val="24"/>
          <w:szCs w:val="24"/>
        </w:rPr>
        <w:t>wydaną przez uprawniony organ w trybie art.130a ustawy z dnia 20 czerwca 1997r. Prawo o ruchu drogowym (</w:t>
      </w:r>
      <w:r w:rsidRPr="000E4D6D">
        <w:rPr>
          <w:rStyle w:val="FontStyle91"/>
          <w:i/>
          <w:sz w:val="24"/>
          <w:szCs w:val="24"/>
        </w:rPr>
        <w:t>tj.,</w:t>
      </w:r>
      <w:r w:rsidRPr="000E4D6D">
        <w:rPr>
          <w:rStyle w:val="FontStyle91"/>
          <w:sz w:val="24"/>
          <w:szCs w:val="24"/>
        </w:rPr>
        <w:t xml:space="preserve"> </w:t>
      </w:r>
      <w:r w:rsidRPr="000E4D6D">
        <w:rPr>
          <w:rStyle w:val="FontStyle93"/>
          <w:sz w:val="24"/>
          <w:szCs w:val="24"/>
        </w:rPr>
        <w:t xml:space="preserve">Dz. U. z 2005r., Nr 108, poz. 908 z </w:t>
      </w:r>
      <w:proofErr w:type="spellStart"/>
      <w:r w:rsidRPr="000E4D6D">
        <w:rPr>
          <w:rStyle w:val="FontStyle93"/>
          <w:sz w:val="24"/>
          <w:szCs w:val="24"/>
        </w:rPr>
        <w:t>późn</w:t>
      </w:r>
      <w:proofErr w:type="spellEnd"/>
      <w:r w:rsidRPr="000E4D6D">
        <w:rPr>
          <w:rStyle w:val="FontStyle93"/>
          <w:sz w:val="24"/>
          <w:szCs w:val="24"/>
        </w:rPr>
        <w:t>. zm.),</w:t>
      </w:r>
    </w:p>
    <w:p w:rsidR="00835F04" w:rsidRPr="00835F04" w:rsidRDefault="00835F04" w:rsidP="00CD418F">
      <w:pPr>
        <w:pStyle w:val="Style25"/>
        <w:widowControl/>
        <w:numPr>
          <w:ilvl w:val="0"/>
          <w:numId w:val="34"/>
        </w:numPr>
        <w:tabs>
          <w:tab w:val="left" w:pos="706"/>
        </w:tabs>
        <w:spacing w:line="250" w:lineRule="exact"/>
        <w:ind w:left="706" w:hanging="422"/>
        <w:rPr>
          <w:rStyle w:val="FontStyle93"/>
          <w:spacing w:val="30"/>
          <w:sz w:val="24"/>
          <w:szCs w:val="24"/>
        </w:rPr>
      </w:pPr>
      <w:r w:rsidRPr="00835F04">
        <w:rPr>
          <w:rStyle w:val="FontStyle91"/>
          <w:sz w:val="24"/>
          <w:szCs w:val="24"/>
        </w:rPr>
        <w:t>zapewnić przybycie na miejsce zdarzenia w maksymalnym czasie do 30 minut,</w:t>
      </w:r>
    </w:p>
    <w:p w:rsidR="00835F04" w:rsidRPr="00835F04" w:rsidRDefault="00835F04" w:rsidP="00CD418F">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t xml:space="preserve">przedstawić w </w:t>
      </w:r>
      <w:r w:rsidR="001139F5">
        <w:rPr>
          <w:rStyle w:val="FontStyle91"/>
          <w:sz w:val="24"/>
          <w:szCs w:val="24"/>
        </w:rPr>
        <w:t>Wydziale Komunikacji</w:t>
      </w:r>
      <w:r w:rsidRPr="00835F04">
        <w:rPr>
          <w:rStyle w:val="FontStyle91"/>
          <w:sz w:val="24"/>
          <w:szCs w:val="24"/>
        </w:rPr>
        <w:t xml:space="preserve"> Starostwa</w:t>
      </w:r>
      <w:r>
        <w:rPr>
          <w:rStyle w:val="FontStyle91"/>
          <w:sz w:val="24"/>
          <w:szCs w:val="24"/>
        </w:rPr>
        <w:t xml:space="preserve"> </w:t>
      </w:r>
      <w:r w:rsidR="001139F5">
        <w:rPr>
          <w:rStyle w:val="FontStyle91"/>
          <w:sz w:val="24"/>
          <w:szCs w:val="24"/>
        </w:rPr>
        <w:t>Powiatowego w Mławie</w:t>
      </w:r>
      <w:r w:rsidRPr="00835F04">
        <w:rPr>
          <w:rStyle w:val="FontStyle91"/>
          <w:sz w:val="24"/>
          <w:szCs w:val="24"/>
        </w:rPr>
        <w:t>, do 5 dnia każdego miesiąca, wykaz pojazdów usunięty</w:t>
      </w:r>
      <w:r w:rsidR="00AE35E2">
        <w:rPr>
          <w:rStyle w:val="FontStyle91"/>
          <w:sz w:val="24"/>
          <w:szCs w:val="24"/>
        </w:rPr>
        <w:t>ch z terenu powiatu mławskiego</w:t>
      </w:r>
      <w:r w:rsidRPr="00835F04">
        <w:rPr>
          <w:rStyle w:val="FontStyle91"/>
          <w:sz w:val="24"/>
          <w:szCs w:val="24"/>
        </w:rPr>
        <w:t xml:space="preserve"> w miesiącu poprzednim, w podziale na tryb usunięcia, zawierający datę usunięcia, markę pojazdu i numer rejestracyjny,</w:t>
      </w:r>
    </w:p>
    <w:p w:rsidR="00835F04" w:rsidRPr="00835F04" w:rsidRDefault="00835F04" w:rsidP="00CD418F">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t>umieszczać usu</w:t>
      </w:r>
      <w:r w:rsidR="001139F5">
        <w:rPr>
          <w:rStyle w:val="FontStyle91"/>
          <w:sz w:val="24"/>
          <w:szCs w:val="24"/>
        </w:rPr>
        <w:t>nięte pojazdy na najbliższym parkingu strzeżonym</w:t>
      </w:r>
    </w:p>
    <w:p w:rsidR="00835F04" w:rsidRPr="00835F04" w:rsidRDefault="00835F04" w:rsidP="00CD418F">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t>usunąć pojazd z drogi i przekazać go na parking strzeżony po otrzymaniu dyspozycji usunięcia pojazdu od uprawnionych podmiotów. Na polecenie podmiotu, który wydał dyspozycję usunięcia pojazdu, w przypadku ustania przyczyny jego usunięcia. Wykonawca odstąpi od usunięcia pojazdu,</w:t>
      </w:r>
    </w:p>
    <w:p w:rsidR="00835F04" w:rsidRPr="00835F04" w:rsidRDefault="00835F04" w:rsidP="00CD418F">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lastRenderedPageBreak/>
        <w:t>uporządkować miejsce, na którym znajdował się przeznaczony do usunięcia pojazd, z wyjątkiem konieczności użycia specjalistycznego sprzętu znajdującego się w pojazdach do tego przystosowanych (np. Straży Pożarnej itp.), bez pobierania z tego tytułu dodatkowych opłat,</w:t>
      </w:r>
    </w:p>
    <w:p w:rsidR="00835F04" w:rsidRPr="00835F04" w:rsidRDefault="00835F04" w:rsidP="00CD418F">
      <w:pPr>
        <w:pStyle w:val="Style25"/>
        <w:widowControl/>
        <w:numPr>
          <w:ilvl w:val="0"/>
          <w:numId w:val="35"/>
        </w:numPr>
        <w:tabs>
          <w:tab w:val="left" w:pos="734"/>
        </w:tabs>
        <w:spacing w:before="48" w:line="240" w:lineRule="auto"/>
        <w:ind w:left="312" w:firstLine="0"/>
        <w:rPr>
          <w:rStyle w:val="FontStyle91"/>
          <w:sz w:val="24"/>
          <w:szCs w:val="24"/>
        </w:rPr>
      </w:pPr>
      <w:r w:rsidRPr="00835F04">
        <w:rPr>
          <w:rStyle w:val="FontStyle91"/>
          <w:sz w:val="24"/>
          <w:szCs w:val="24"/>
        </w:rPr>
        <w:t xml:space="preserve">świadczyć usługi pojazdami podanymi </w:t>
      </w:r>
      <w:r w:rsidRPr="00835F04">
        <w:rPr>
          <w:rStyle w:val="FontStyle96"/>
          <w:sz w:val="24"/>
          <w:szCs w:val="24"/>
        </w:rPr>
        <w:t xml:space="preserve">w </w:t>
      </w:r>
      <w:r w:rsidRPr="00835F04">
        <w:rPr>
          <w:rStyle w:val="FontStyle91"/>
          <w:sz w:val="24"/>
          <w:szCs w:val="24"/>
        </w:rPr>
        <w:t>wykazie załączonym do oferty,</w:t>
      </w:r>
    </w:p>
    <w:p w:rsidR="00835F04" w:rsidRPr="00835F04" w:rsidRDefault="00835F04" w:rsidP="00CD418F">
      <w:pPr>
        <w:pStyle w:val="Style25"/>
        <w:widowControl/>
        <w:numPr>
          <w:ilvl w:val="0"/>
          <w:numId w:val="35"/>
        </w:numPr>
        <w:tabs>
          <w:tab w:val="left" w:pos="734"/>
        </w:tabs>
        <w:spacing w:before="10" w:line="240" w:lineRule="auto"/>
        <w:ind w:left="708" w:hanging="424"/>
        <w:rPr>
          <w:rStyle w:val="FontStyle91"/>
          <w:sz w:val="24"/>
          <w:szCs w:val="24"/>
        </w:rPr>
      </w:pPr>
      <w:r w:rsidRPr="00835F04">
        <w:rPr>
          <w:rStyle w:val="FontStyle91"/>
          <w:sz w:val="24"/>
          <w:szCs w:val="24"/>
        </w:rPr>
        <w:t xml:space="preserve">usuwania pojazdów również </w:t>
      </w:r>
      <w:r w:rsidRPr="00835F04">
        <w:rPr>
          <w:rStyle w:val="FontStyle96"/>
          <w:sz w:val="24"/>
          <w:szCs w:val="24"/>
        </w:rPr>
        <w:t xml:space="preserve">w </w:t>
      </w:r>
      <w:r w:rsidRPr="00835F04">
        <w:rPr>
          <w:rStyle w:val="FontStyle91"/>
          <w:sz w:val="24"/>
          <w:szCs w:val="24"/>
        </w:rPr>
        <w:t xml:space="preserve">trybie art. 50a ustawy Prawo o ruchu </w:t>
      </w:r>
      <w:r>
        <w:rPr>
          <w:rStyle w:val="FontStyle91"/>
          <w:sz w:val="24"/>
          <w:szCs w:val="24"/>
        </w:rPr>
        <w:t xml:space="preserve"> </w:t>
      </w:r>
      <w:r w:rsidRPr="00835F04">
        <w:rPr>
          <w:rStyle w:val="FontStyle91"/>
          <w:sz w:val="24"/>
          <w:szCs w:val="24"/>
        </w:rPr>
        <w:t>drogowym.</w:t>
      </w:r>
    </w:p>
    <w:p w:rsidR="00835F04" w:rsidRPr="00835F04" w:rsidRDefault="00835F04" w:rsidP="00835F04">
      <w:pPr>
        <w:pStyle w:val="Style26"/>
        <w:widowControl/>
        <w:spacing w:line="240" w:lineRule="exact"/>
        <w:jc w:val="both"/>
      </w:pPr>
    </w:p>
    <w:p w:rsidR="00835F04" w:rsidRPr="00835F04" w:rsidRDefault="00835F04" w:rsidP="00835F04">
      <w:pPr>
        <w:pStyle w:val="Style26"/>
        <w:widowControl/>
        <w:spacing w:before="53" w:line="240" w:lineRule="auto"/>
        <w:jc w:val="center"/>
        <w:rPr>
          <w:rStyle w:val="FontStyle91"/>
          <w:b/>
          <w:spacing w:val="60"/>
          <w:sz w:val="24"/>
          <w:szCs w:val="24"/>
        </w:rPr>
      </w:pPr>
      <w:r w:rsidRPr="00835F04">
        <w:rPr>
          <w:rStyle w:val="FontStyle91"/>
          <w:b/>
          <w:spacing w:val="60"/>
          <w:sz w:val="24"/>
          <w:szCs w:val="24"/>
        </w:rPr>
        <w:t>§4</w:t>
      </w:r>
    </w:p>
    <w:p w:rsidR="00835F04" w:rsidRPr="00835F04" w:rsidRDefault="00835F04" w:rsidP="00CD418F">
      <w:pPr>
        <w:pStyle w:val="Style25"/>
        <w:widowControl/>
        <w:numPr>
          <w:ilvl w:val="0"/>
          <w:numId w:val="36"/>
        </w:numPr>
        <w:tabs>
          <w:tab w:val="left" w:pos="288"/>
          <w:tab w:val="left" w:leader="dot" w:pos="9384"/>
        </w:tabs>
        <w:spacing w:before="125" w:line="250" w:lineRule="exact"/>
        <w:ind w:firstLine="0"/>
        <w:rPr>
          <w:rStyle w:val="FontStyle96"/>
          <w:sz w:val="24"/>
          <w:szCs w:val="24"/>
        </w:rPr>
      </w:pPr>
      <w:r w:rsidRPr="00835F04">
        <w:rPr>
          <w:rStyle w:val="FontStyle96"/>
          <w:sz w:val="24"/>
          <w:szCs w:val="24"/>
        </w:rPr>
        <w:t xml:space="preserve">Do </w:t>
      </w:r>
      <w:r w:rsidRPr="00835F04">
        <w:rPr>
          <w:rStyle w:val="FontStyle91"/>
          <w:sz w:val="24"/>
          <w:szCs w:val="24"/>
        </w:rPr>
        <w:t xml:space="preserve">kierowania pracami z ramienia Wykonawcy wyznacza się </w:t>
      </w:r>
      <w:r>
        <w:rPr>
          <w:rStyle w:val="FontStyle91"/>
          <w:sz w:val="24"/>
          <w:szCs w:val="24"/>
        </w:rPr>
        <w:br/>
      </w:r>
      <w:r w:rsidRPr="00835F04">
        <w:rPr>
          <w:rStyle w:val="FontStyle96"/>
          <w:sz w:val="24"/>
          <w:szCs w:val="24"/>
        </w:rPr>
        <w:t>p ………………………………</w:t>
      </w:r>
    </w:p>
    <w:p w:rsidR="00835F04" w:rsidRPr="00835F04" w:rsidRDefault="00835F04" w:rsidP="00CD418F">
      <w:pPr>
        <w:pStyle w:val="Style25"/>
        <w:widowControl/>
        <w:numPr>
          <w:ilvl w:val="0"/>
          <w:numId w:val="36"/>
        </w:numPr>
        <w:tabs>
          <w:tab w:val="left" w:pos="288"/>
        </w:tabs>
        <w:spacing w:line="250" w:lineRule="exact"/>
        <w:ind w:firstLine="0"/>
        <w:rPr>
          <w:rStyle w:val="FontStyle91"/>
          <w:sz w:val="24"/>
          <w:szCs w:val="24"/>
        </w:rPr>
      </w:pPr>
      <w:r w:rsidRPr="00835F04">
        <w:rPr>
          <w:rStyle w:val="FontStyle91"/>
          <w:sz w:val="24"/>
          <w:szCs w:val="24"/>
        </w:rPr>
        <w:t xml:space="preserve">Upoważniony pracownik Zamawiającego uprawniony jest </w:t>
      </w:r>
      <w:r w:rsidRPr="00835F04">
        <w:rPr>
          <w:rStyle w:val="FontStyle96"/>
          <w:sz w:val="24"/>
          <w:szCs w:val="24"/>
        </w:rPr>
        <w:t xml:space="preserve">w </w:t>
      </w:r>
      <w:r w:rsidRPr="00835F04">
        <w:rPr>
          <w:rStyle w:val="FontStyle91"/>
          <w:sz w:val="24"/>
          <w:szCs w:val="24"/>
        </w:rPr>
        <w:t>szczególności do:</w:t>
      </w:r>
    </w:p>
    <w:p w:rsidR="00835F04" w:rsidRPr="00835F04" w:rsidRDefault="00835F04" w:rsidP="00835F04">
      <w:pPr>
        <w:jc w:val="both"/>
        <w:rPr>
          <w:rFonts w:ascii="Arial" w:hAnsi="Arial" w:cs="Arial"/>
        </w:rPr>
      </w:pPr>
    </w:p>
    <w:p w:rsidR="00835F04" w:rsidRPr="00835F04" w:rsidRDefault="00835F04" w:rsidP="00CD418F">
      <w:pPr>
        <w:pStyle w:val="Style25"/>
        <w:widowControl/>
        <w:numPr>
          <w:ilvl w:val="0"/>
          <w:numId w:val="37"/>
        </w:numPr>
        <w:tabs>
          <w:tab w:val="left" w:pos="730"/>
        </w:tabs>
        <w:spacing w:before="5" w:line="250" w:lineRule="exact"/>
        <w:ind w:left="730" w:hanging="427"/>
        <w:rPr>
          <w:rStyle w:val="FontStyle91"/>
          <w:sz w:val="24"/>
          <w:szCs w:val="24"/>
        </w:rPr>
      </w:pPr>
      <w:r w:rsidRPr="00835F04">
        <w:rPr>
          <w:rStyle w:val="FontStyle91"/>
          <w:sz w:val="24"/>
          <w:szCs w:val="24"/>
        </w:rPr>
        <w:t xml:space="preserve">sprawowania nadzoru i przeprowadzenia kontroli w zakresie jakości </w:t>
      </w:r>
      <w:r>
        <w:rPr>
          <w:rStyle w:val="FontStyle91"/>
          <w:sz w:val="24"/>
          <w:szCs w:val="24"/>
        </w:rPr>
        <w:br/>
      </w:r>
      <w:r w:rsidRPr="00835F04">
        <w:rPr>
          <w:rStyle w:val="FontStyle91"/>
          <w:sz w:val="24"/>
          <w:szCs w:val="24"/>
        </w:rPr>
        <w:t xml:space="preserve">i </w:t>
      </w:r>
      <w:r w:rsidRPr="00835F04">
        <w:rPr>
          <w:rStyle w:val="FontStyle115"/>
          <w:sz w:val="24"/>
          <w:szCs w:val="24"/>
        </w:rPr>
        <w:t xml:space="preserve">solidności </w:t>
      </w:r>
      <w:r w:rsidRPr="00835F04">
        <w:rPr>
          <w:rStyle w:val="FontStyle91"/>
          <w:sz w:val="24"/>
          <w:szCs w:val="24"/>
        </w:rPr>
        <w:t>świadczonych usług dotyczących usuwania pojazdów, przemieszczania pojazdów, prawidłowego zabezpieczenia pojazdów,</w:t>
      </w:r>
    </w:p>
    <w:p w:rsidR="00835F04" w:rsidRPr="00835F04" w:rsidRDefault="00835F04" w:rsidP="00CD418F">
      <w:pPr>
        <w:pStyle w:val="Style25"/>
        <w:widowControl/>
        <w:numPr>
          <w:ilvl w:val="0"/>
          <w:numId w:val="38"/>
        </w:numPr>
        <w:tabs>
          <w:tab w:val="left" w:pos="730"/>
        </w:tabs>
        <w:spacing w:line="250" w:lineRule="exact"/>
        <w:ind w:left="302" w:firstLine="0"/>
        <w:rPr>
          <w:rStyle w:val="FontStyle91"/>
          <w:sz w:val="24"/>
          <w:szCs w:val="24"/>
        </w:rPr>
      </w:pPr>
      <w:r w:rsidRPr="00835F04">
        <w:rPr>
          <w:rStyle w:val="FontStyle91"/>
          <w:sz w:val="24"/>
          <w:szCs w:val="24"/>
        </w:rPr>
        <w:t>kontroli następujących dokumentów:</w:t>
      </w:r>
    </w:p>
    <w:p w:rsidR="00835F04" w:rsidRPr="00835F04" w:rsidRDefault="00835F04" w:rsidP="00835F04">
      <w:pPr>
        <w:jc w:val="both"/>
        <w:rPr>
          <w:rFonts w:ascii="Arial" w:hAnsi="Arial" w:cs="Arial"/>
        </w:rPr>
      </w:pPr>
    </w:p>
    <w:p w:rsidR="00835F04" w:rsidRPr="00835F04" w:rsidRDefault="00835F04" w:rsidP="00CD418F">
      <w:pPr>
        <w:pStyle w:val="Style25"/>
        <w:widowControl/>
        <w:numPr>
          <w:ilvl w:val="0"/>
          <w:numId w:val="39"/>
        </w:numPr>
        <w:tabs>
          <w:tab w:val="left" w:pos="1450"/>
        </w:tabs>
        <w:spacing w:before="10" w:line="250" w:lineRule="exact"/>
        <w:ind w:left="1450" w:hanging="355"/>
        <w:rPr>
          <w:rStyle w:val="FontStyle91"/>
          <w:sz w:val="24"/>
          <w:szCs w:val="24"/>
        </w:rPr>
      </w:pPr>
      <w:r w:rsidRPr="00835F04">
        <w:rPr>
          <w:rStyle w:val="FontStyle91"/>
          <w:sz w:val="24"/>
          <w:szCs w:val="24"/>
        </w:rPr>
        <w:t xml:space="preserve">dowodów rejestracyjnych pojazdów, którymi wykonywane są </w:t>
      </w:r>
      <w:r w:rsidRPr="00835F04">
        <w:rPr>
          <w:rStyle w:val="FontStyle96"/>
          <w:sz w:val="24"/>
          <w:szCs w:val="24"/>
        </w:rPr>
        <w:t xml:space="preserve">usługi </w:t>
      </w:r>
      <w:r w:rsidRPr="00835F04">
        <w:rPr>
          <w:rStyle w:val="FontStyle91"/>
          <w:sz w:val="24"/>
          <w:szCs w:val="24"/>
        </w:rPr>
        <w:t>usuwania pojazdów,</w:t>
      </w:r>
    </w:p>
    <w:p w:rsidR="00835F04" w:rsidRPr="00835F04" w:rsidRDefault="00835F04" w:rsidP="00CD418F">
      <w:pPr>
        <w:pStyle w:val="Style25"/>
        <w:widowControl/>
        <w:numPr>
          <w:ilvl w:val="0"/>
          <w:numId w:val="40"/>
        </w:numPr>
        <w:tabs>
          <w:tab w:val="left" w:pos="1450"/>
        </w:tabs>
        <w:spacing w:before="10" w:line="250" w:lineRule="exact"/>
        <w:ind w:left="1094" w:firstLine="0"/>
        <w:rPr>
          <w:rStyle w:val="FontStyle96"/>
          <w:sz w:val="24"/>
          <w:szCs w:val="24"/>
        </w:rPr>
      </w:pPr>
      <w:r w:rsidRPr="00835F04">
        <w:rPr>
          <w:rStyle w:val="FontStyle91"/>
          <w:sz w:val="24"/>
          <w:szCs w:val="24"/>
        </w:rPr>
        <w:t>rejestru wykonanych zleceń usunięcia lub przemieszczenia pojazdów.</w:t>
      </w:r>
    </w:p>
    <w:p w:rsidR="00835F04" w:rsidRPr="00835F04" w:rsidRDefault="00835F04" w:rsidP="00CD418F">
      <w:pPr>
        <w:pStyle w:val="Style25"/>
        <w:widowControl/>
        <w:numPr>
          <w:ilvl w:val="0"/>
          <w:numId w:val="40"/>
        </w:numPr>
        <w:tabs>
          <w:tab w:val="left" w:pos="1450"/>
        </w:tabs>
        <w:spacing w:line="250" w:lineRule="exact"/>
        <w:ind w:left="1094" w:firstLine="0"/>
        <w:rPr>
          <w:rStyle w:val="FontStyle96"/>
          <w:sz w:val="24"/>
          <w:szCs w:val="24"/>
        </w:rPr>
      </w:pPr>
      <w:r w:rsidRPr="00835F04">
        <w:rPr>
          <w:rStyle w:val="FontStyle91"/>
          <w:sz w:val="24"/>
          <w:szCs w:val="24"/>
        </w:rPr>
        <w:t>aktualnej polisy ubezpieczeniowej,</w:t>
      </w:r>
    </w:p>
    <w:p w:rsidR="00835F04" w:rsidRPr="00835F04" w:rsidRDefault="00835F04" w:rsidP="00CD418F">
      <w:pPr>
        <w:pStyle w:val="Style25"/>
        <w:widowControl/>
        <w:numPr>
          <w:ilvl w:val="0"/>
          <w:numId w:val="40"/>
        </w:numPr>
        <w:tabs>
          <w:tab w:val="left" w:pos="1450"/>
        </w:tabs>
        <w:spacing w:line="250" w:lineRule="exact"/>
        <w:ind w:left="1094" w:firstLine="0"/>
        <w:rPr>
          <w:rStyle w:val="FontStyle91"/>
          <w:sz w:val="24"/>
          <w:szCs w:val="24"/>
        </w:rPr>
      </w:pPr>
      <w:r w:rsidRPr="00835F04">
        <w:rPr>
          <w:rStyle w:val="FontStyle91"/>
          <w:sz w:val="24"/>
          <w:szCs w:val="24"/>
        </w:rPr>
        <w:t>kopii rachunków za wykonane usługi przewozowe,</w:t>
      </w:r>
    </w:p>
    <w:p w:rsidR="00835F04" w:rsidRPr="00835F04" w:rsidRDefault="00835F04" w:rsidP="00835F04">
      <w:pPr>
        <w:pStyle w:val="Style26"/>
        <w:widowControl/>
        <w:spacing w:line="240" w:lineRule="exact"/>
        <w:jc w:val="both"/>
      </w:pPr>
    </w:p>
    <w:p w:rsidR="00835F04" w:rsidRPr="00835F04" w:rsidRDefault="00835F04" w:rsidP="00835F04">
      <w:pPr>
        <w:pStyle w:val="Style26"/>
        <w:widowControl/>
        <w:spacing w:before="48" w:line="240" w:lineRule="auto"/>
        <w:jc w:val="center"/>
        <w:rPr>
          <w:rStyle w:val="FontStyle91"/>
          <w:b/>
          <w:spacing w:val="60"/>
          <w:sz w:val="24"/>
          <w:szCs w:val="24"/>
        </w:rPr>
      </w:pPr>
      <w:r w:rsidRPr="00835F04">
        <w:rPr>
          <w:rStyle w:val="FontStyle91"/>
          <w:b/>
          <w:spacing w:val="60"/>
          <w:sz w:val="24"/>
          <w:szCs w:val="24"/>
        </w:rPr>
        <w:t>§5</w:t>
      </w:r>
    </w:p>
    <w:p w:rsidR="00835F04" w:rsidRPr="00835F04" w:rsidRDefault="00835F04" w:rsidP="00CD418F">
      <w:pPr>
        <w:pStyle w:val="Style25"/>
        <w:widowControl/>
        <w:numPr>
          <w:ilvl w:val="0"/>
          <w:numId w:val="41"/>
        </w:numPr>
        <w:tabs>
          <w:tab w:val="left" w:pos="278"/>
        </w:tabs>
        <w:spacing w:before="130" w:line="254" w:lineRule="exact"/>
        <w:ind w:left="278" w:hanging="278"/>
        <w:rPr>
          <w:rStyle w:val="FontStyle96"/>
          <w:sz w:val="24"/>
          <w:szCs w:val="24"/>
        </w:rPr>
      </w:pPr>
      <w:r w:rsidRPr="00835F04">
        <w:rPr>
          <w:rStyle w:val="FontStyle91"/>
          <w:sz w:val="24"/>
          <w:szCs w:val="24"/>
        </w:rPr>
        <w:t>Wykonawca zobowiązuje się wykonać przedmiot umowy stosując przy jego wykonywaniu przepisy prawa regulujące przedmiotową problematykę.</w:t>
      </w:r>
    </w:p>
    <w:p w:rsidR="00835F04" w:rsidRPr="00835F04" w:rsidRDefault="00835F04" w:rsidP="00CD418F">
      <w:pPr>
        <w:pStyle w:val="Style25"/>
        <w:widowControl/>
        <w:numPr>
          <w:ilvl w:val="0"/>
          <w:numId w:val="41"/>
        </w:numPr>
        <w:tabs>
          <w:tab w:val="left" w:pos="278"/>
        </w:tabs>
        <w:spacing w:line="254" w:lineRule="exact"/>
        <w:ind w:left="278" w:hanging="278"/>
        <w:rPr>
          <w:rStyle w:val="FontStyle91"/>
          <w:sz w:val="24"/>
          <w:szCs w:val="24"/>
        </w:rPr>
      </w:pPr>
      <w:r w:rsidRPr="00835F04">
        <w:rPr>
          <w:rStyle w:val="FontStyle91"/>
          <w:sz w:val="24"/>
          <w:szCs w:val="24"/>
        </w:rPr>
        <w:t xml:space="preserve">Wykonawca podczas realizacji przedmiotu umowy ponosi pełną odpowiedzialność za </w:t>
      </w:r>
      <w:r w:rsidRPr="00835F04">
        <w:rPr>
          <w:rStyle w:val="FontStyle96"/>
          <w:sz w:val="24"/>
          <w:szCs w:val="24"/>
        </w:rPr>
        <w:t xml:space="preserve">szkody </w:t>
      </w:r>
      <w:r w:rsidRPr="00835F04">
        <w:rPr>
          <w:rStyle w:val="FontStyle91"/>
          <w:sz w:val="24"/>
          <w:szCs w:val="24"/>
        </w:rPr>
        <w:t>wyrządzone osobom trzecim.</w:t>
      </w:r>
    </w:p>
    <w:p w:rsidR="00835F04" w:rsidRPr="00835F04" w:rsidRDefault="00835F04" w:rsidP="00CD418F">
      <w:pPr>
        <w:pStyle w:val="Style25"/>
        <w:widowControl/>
        <w:numPr>
          <w:ilvl w:val="0"/>
          <w:numId w:val="41"/>
        </w:numPr>
        <w:tabs>
          <w:tab w:val="left" w:pos="278"/>
        </w:tabs>
        <w:spacing w:line="254" w:lineRule="exact"/>
        <w:ind w:left="278" w:hanging="278"/>
        <w:rPr>
          <w:rStyle w:val="FontStyle91"/>
          <w:sz w:val="24"/>
          <w:szCs w:val="24"/>
        </w:rPr>
      </w:pPr>
      <w:r w:rsidRPr="00835F04">
        <w:rPr>
          <w:rStyle w:val="FontStyle91"/>
          <w:sz w:val="24"/>
          <w:szCs w:val="24"/>
        </w:rPr>
        <w:t xml:space="preserve">Zamawiający nie ponosi odpowiedzialności cywilnoprawnej za uszkodzenie lub utratę </w:t>
      </w:r>
      <w:r w:rsidRPr="00835F04">
        <w:rPr>
          <w:rStyle w:val="FontStyle96"/>
          <w:sz w:val="24"/>
          <w:szCs w:val="24"/>
        </w:rPr>
        <w:t xml:space="preserve">pojazdu </w:t>
      </w:r>
      <w:r w:rsidRPr="00835F04">
        <w:rPr>
          <w:rStyle w:val="FontStyle91"/>
          <w:sz w:val="24"/>
          <w:szCs w:val="24"/>
        </w:rPr>
        <w:t>usuwanego z drogi.</w:t>
      </w:r>
    </w:p>
    <w:p w:rsidR="00835F04" w:rsidRPr="00835F04" w:rsidRDefault="00835F04" w:rsidP="00CD418F">
      <w:pPr>
        <w:pStyle w:val="Style25"/>
        <w:widowControl/>
        <w:numPr>
          <w:ilvl w:val="0"/>
          <w:numId w:val="41"/>
        </w:numPr>
        <w:tabs>
          <w:tab w:val="left" w:pos="278"/>
        </w:tabs>
        <w:spacing w:before="5" w:line="254" w:lineRule="exact"/>
        <w:ind w:left="278" w:hanging="278"/>
        <w:rPr>
          <w:rStyle w:val="FontStyle91"/>
          <w:sz w:val="24"/>
          <w:szCs w:val="24"/>
        </w:rPr>
      </w:pPr>
      <w:r w:rsidRPr="00835F04">
        <w:rPr>
          <w:rStyle w:val="FontStyle91"/>
          <w:sz w:val="24"/>
          <w:szCs w:val="24"/>
        </w:rPr>
        <w:t xml:space="preserve">Wykonawca oświadcza, że posiada opłaconą polisę potwierdzającą, iż jest </w:t>
      </w:r>
      <w:r w:rsidRPr="00835F04">
        <w:rPr>
          <w:rStyle w:val="FontStyle96"/>
          <w:sz w:val="24"/>
          <w:szCs w:val="24"/>
        </w:rPr>
        <w:t xml:space="preserve">ubezpieczony od </w:t>
      </w:r>
      <w:r w:rsidRPr="00835F04">
        <w:rPr>
          <w:rStyle w:val="FontStyle91"/>
          <w:sz w:val="24"/>
          <w:szCs w:val="24"/>
        </w:rPr>
        <w:t xml:space="preserve">odpowiedzialności cywilnej </w:t>
      </w:r>
      <w:r w:rsidRPr="00835F04">
        <w:rPr>
          <w:rStyle w:val="FontStyle96"/>
          <w:sz w:val="24"/>
          <w:szCs w:val="24"/>
        </w:rPr>
        <w:t xml:space="preserve">w </w:t>
      </w:r>
      <w:r w:rsidRPr="00835F04">
        <w:rPr>
          <w:rStyle w:val="FontStyle91"/>
          <w:sz w:val="24"/>
          <w:szCs w:val="24"/>
        </w:rPr>
        <w:t>zakresie prowadzonej działalności gospodarczej.</w:t>
      </w:r>
    </w:p>
    <w:p w:rsidR="00835F04" w:rsidRPr="00835F04" w:rsidRDefault="00835F04" w:rsidP="00835F04">
      <w:pPr>
        <w:pStyle w:val="Style26"/>
        <w:widowControl/>
        <w:spacing w:line="240" w:lineRule="exact"/>
        <w:jc w:val="both"/>
      </w:pPr>
    </w:p>
    <w:p w:rsidR="00835F04" w:rsidRPr="00835F04" w:rsidRDefault="00835F04" w:rsidP="00835F04">
      <w:pPr>
        <w:pStyle w:val="Style26"/>
        <w:widowControl/>
        <w:spacing w:before="43" w:line="240" w:lineRule="auto"/>
        <w:jc w:val="center"/>
        <w:rPr>
          <w:rStyle w:val="FontStyle91"/>
          <w:b/>
          <w:spacing w:val="60"/>
          <w:sz w:val="24"/>
          <w:szCs w:val="24"/>
        </w:rPr>
      </w:pPr>
      <w:r w:rsidRPr="00835F04">
        <w:rPr>
          <w:rStyle w:val="FontStyle91"/>
          <w:b/>
          <w:spacing w:val="60"/>
          <w:sz w:val="24"/>
          <w:szCs w:val="24"/>
        </w:rPr>
        <w:t>§6</w:t>
      </w:r>
    </w:p>
    <w:p w:rsidR="00835F04" w:rsidRPr="00835F04" w:rsidRDefault="00835F04" w:rsidP="00CD418F">
      <w:pPr>
        <w:pStyle w:val="Style25"/>
        <w:widowControl/>
        <w:numPr>
          <w:ilvl w:val="0"/>
          <w:numId w:val="42"/>
        </w:numPr>
        <w:tabs>
          <w:tab w:val="left" w:pos="355"/>
        </w:tabs>
        <w:spacing w:before="130" w:line="254" w:lineRule="exact"/>
        <w:ind w:left="355" w:hanging="355"/>
        <w:rPr>
          <w:rStyle w:val="FontStyle96"/>
          <w:sz w:val="24"/>
          <w:szCs w:val="24"/>
        </w:rPr>
      </w:pPr>
      <w:r w:rsidRPr="00835F04">
        <w:rPr>
          <w:rStyle w:val="FontStyle91"/>
          <w:sz w:val="24"/>
          <w:szCs w:val="24"/>
        </w:rPr>
        <w:t>Strony ustalają, że obowiązującą je formą wynagrodzenia jest wynagrodzenie kosztorysowe ustalone na podstawie ryczałtu jednostkowo-ilościowego.</w:t>
      </w:r>
    </w:p>
    <w:p w:rsidR="00835F04" w:rsidRPr="00DA117A" w:rsidRDefault="00835F04" w:rsidP="00835F04">
      <w:pPr>
        <w:pStyle w:val="Style25"/>
        <w:widowControl/>
        <w:numPr>
          <w:ilvl w:val="0"/>
          <w:numId w:val="42"/>
        </w:numPr>
        <w:tabs>
          <w:tab w:val="left" w:pos="355"/>
          <w:tab w:val="left" w:leader="dot" w:pos="6701"/>
          <w:tab w:val="left" w:leader="dot" w:pos="8410"/>
        </w:tabs>
        <w:spacing w:line="254" w:lineRule="exact"/>
        <w:ind w:left="379" w:hanging="355"/>
        <w:rPr>
          <w:rStyle w:val="FontStyle91"/>
          <w:sz w:val="24"/>
          <w:szCs w:val="24"/>
        </w:rPr>
      </w:pPr>
      <w:r w:rsidRPr="00DA117A">
        <w:rPr>
          <w:rStyle w:val="FontStyle91"/>
          <w:sz w:val="24"/>
          <w:szCs w:val="24"/>
        </w:rPr>
        <w:t xml:space="preserve">Wynagrodzenie ustalone w ust. 1 wyraża się kwotą brutto </w:t>
      </w:r>
      <w:r w:rsidR="00DA117A">
        <w:rPr>
          <w:rStyle w:val="FontStyle91"/>
          <w:sz w:val="24"/>
          <w:szCs w:val="24"/>
        </w:rPr>
        <w:t>……………..</w:t>
      </w:r>
      <w:r w:rsidRPr="00DA117A">
        <w:rPr>
          <w:rStyle w:val="FontStyle91"/>
          <w:sz w:val="24"/>
          <w:szCs w:val="24"/>
        </w:rPr>
        <w:tab/>
        <w:t xml:space="preserve"> zł </w:t>
      </w:r>
      <w:r w:rsidRPr="00DA117A">
        <w:rPr>
          <w:rStyle w:val="FontStyle96"/>
          <w:sz w:val="24"/>
          <w:szCs w:val="24"/>
        </w:rPr>
        <w:t>słownie:</w:t>
      </w:r>
      <w:r w:rsidR="00DA117A" w:rsidRPr="00DA117A">
        <w:rPr>
          <w:rStyle w:val="FontStyle96"/>
          <w:sz w:val="24"/>
          <w:szCs w:val="24"/>
        </w:rPr>
        <w:t xml:space="preserve"> …………………………………………. </w:t>
      </w:r>
      <w:r w:rsidR="00DA117A" w:rsidRPr="00DA117A">
        <w:rPr>
          <w:rStyle w:val="FontStyle91"/>
          <w:sz w:val="24"/>
          <w:szCs w:val="24"/>
        </w:rPr>
        <w:t xml:space="preserve"> określoną na </w:t>
      </w:r>
      <w:r w:rsidRPr="00DA117A">
        <w:rPr>
          <w:rStyle w:val="FontStyle91"/>
          <w:sz w:val="24"/>
          <w:szCs w:val="24"/>
        </w:rPr>
        <w:t>podstawie oferty Wykonawcy.</w:t>
      </w:r>
    </w:p>
    <w:p w:rsidR="00835F04" w:rsidRPr="00835F04" w:rsidRDefault="00835F04" w:rsidP="00CD418F">
      <w:pPr>
        <w:pStyle w:val="Style25"/>
        <w:widowControl/>
        <w:numPr>
          <w:ilvl w:val="0"/>
          <w:numId w:val="43"/>
        </w:numPr>
        <w:tabs>
          <w:tab w:val="left" w:pos="355"/>
        </w:tabs>
        <w:spacing w:line="254" w:lineRule="exact"/>
        <w:ind w:left="355" w:hanging="355"/>
        <w:rPr>
          <w:rStyle w:val="FontStyle91"/>
          <w:sz w:val="24"/>
          <w:szCs w:val="24"/>
        </w:rPr>
      </w:pPr>
      <w:r w:rsidRPr="00835F04">
        <w:rPr>
          <w:rStyle w:val="FontStyle91"/>
          <w:sz w:val="24"/>
          <w:szCs w:val="24"/>
        </w:rPr>
        <w:t xml:space="preserve">Rozliczenie przedmiotu umowy nastąpi na podstawie ustalonych w ofercie Wykonawcy ryczałtowych cen jednostkowych oraz ilości usuniętych i faktycznie odebranych </w:t>
      </w:r>
      <w:r w:rsidRPr="00835F04">
        <w:rPr>
          <w:rStyle w:val="FontStyle93"/>
          <w:sz w:val="24"/>
          <w:szCs w:val="24"/>
        </w:rPr>
        <w:t xml:space="preserve">(z parkingu strzeżonego) </w:t>
      </w:r>
      <w:r w:rsidRPr="00835F04">
        <w:rPr>
          <w:rStyle w:val="FontStyle91"/>
          <w:sz w:val="24"/>
          <w:szCs w:val="24"/>
        </w:rPr>
        <w:t>pojazdów przez właścicieli lub osoby upoważnione.</w:t>
      </w:r>
    </w:p>
    <w:p w:rsidR="00835F04" w:rsidRPr="00835F04" w:rsidRDefault="00835F04" w:rsidP="00CD418F">
      <w:pPr>
        <w:pStyle w:val="Style25"/>
        <w:widowControl/>
        <w:numPr>
          <w:ilvl w:val="0"/>
          <w:numId w:val="43"/>
        </w:numPr>
        <w:tabs>
          <w:tab w:val="left" w:pos="355"/>
        </w:tabs>
        <w:spacing w:line="254" w:lineRule="exact"/>
        <w:ind w:left="355" w:hanging="355"/>
        <w:rPr>
          <w:rStyle w:val="FontStyle91"/>
          <w:sz w:val="24"/>
          <w:szCs w:val="24"/>
        </w:rPr>
      </w:pPr>
      <w:r w:rsidRPr="00835F04">
        <w:rPr>
          <w:rStyle w:val="FontStyle91"/>
          <w:sz w:val="24"/>
          <w:szCs w:val="24"/>
        </w:rPr>
        <w:t xml:space="preserve">Ilości jednostek przedmiarowych przyjęte </w:t>
      </w:r>
      <w:r w:rsidRPr="00835F04">
        <w:rPr>
          <w:rStyle w:val="FontStyle96"/>
          <w:sz w:val="24"/>
          <w:szCs w:val="24"/>
        </w:rPr>
        <w:t xml:space="preserve">w </w:t>
      </w:r>
      <w:r w:rsidRPr="00835F04">
        <w:rPr>
          <w:rStyle w:val="FontStyle91"/>
          <w:sz w:val="24"/>
          <w:szCs w:val="24"/>
        </w:rPr>
        <w:t>ofercie Wykonawcy dla poszczególnych rodzajów (kategorii) pojazdów mogą ulec zwiększeniu lub zmniejszeniu, przy czym zmiany tego zakresu (ilości) nie mogą skutkować zwiększeniem kwoty wynagrodzenia ustalonej w ust. 2.</w:t>
      </w:r>
    </w:p>
    <w:p w:rsidR="00835F04" w:rsidRPr="00B727F6" w:rsidRDefault="00835F04" w:rsidP="00B727F6">
      <w:pPr>
        <w:pStyle w:val="Style25"/>
        <w:widowControl/>
        <w:numPr>
          <w:ilvl w:val="0"/>
          <w:numId w:val="43"/>
        </w:numPr>
        <w:tabs>
          <w:tab w:val="left" w:pos="355"/>
        </w:tabs>
        <w:spacing w:line="254" w:lineRule="exact"/>
        <w:ind w:left="355" w:hanging="355"/>
        <w:rPr>
          <w:rStyle w:val="FontStyle91"/>
          <w:sz w:val="24"/>
          <w:szCs w:val="24"/>
        </w:rPr>
      </w:pPr>
      <w:r w:rsidRPr="00835F04">
        <w:rPr>
          <w:rStyle w:val="FontStyle91"/>
          <w:sz w:val="24"/>
          <w:szCs w:val="24"/>
        </w:rPr>
        <w:t>Postanowienie ust. 4 wyklucza jakiekolwiek roszczenia odszkodowawcze - Wykonawca ma pełną świadomość, że przedmiot umowy realizuje na rzecz zaspokojenia potrzeb Zamawiającego w zakresie usuwania pojazd</w:t>
      </w:r>
      <w:r w:rsidR="00B727F6">
        <w:rPr>
          <w:rStyle w:val="FontStyle91"/>
          <w:sz w:val="24"/>
          <w:szCs w:val="24"/>
        </w:rPr>
        <w:t>ów z terenu powiatu mławskiego</w:t>
      </w:r>
      <w:r w:rsidRPr="00B727F6">
        <w:rPr>
          <w:rStyle w:val="FontStyle91"/>
          <w:sz w:val="24"/>
          <w:szCs w:val="24"/>
        </w:rPr>
        <w:t>.</w:t>
      </w:r>
    </w:p>
    <w:p w:rsidR="00835F04" w:rsidRPr="00835F04" w:rsidRDefault="00835F04" w:rsidP="00835F04">
      <w:pPr>
        <w:pStyle w:val="Style26"/>
        <w:widowControl/>
        <w:spacing w:line="240" w:lineRule="exact"/>
        <w:jc w:val="both"/>
      </w:pPr>
    </w:p>
    <w:p w:rsidR="00835F04" w:rsidRPr="00835F04" w:rsidRDefault="00835F04" w:rsidP="00835F04">
      <w:pPr>
        <w:pStyle w:val="Style26"/>
        <w:widowControl/>
        <w:spacing w:before="58" w:line="240" w:lineRule="auto"/>
        <w:jc w:val="center"/>
        <w:rPr>
          <w:rStyle w:val="FontStyle91"/>
          <w:b/>
          <w:spacing w:val="60"/>
          <w:sz w:val="24"/>
          <w:szCs w:val="24"/>
        </w:rPr>
      </w:pPr>
      <w:r w:rsidRPr="00835F04">
        <w:rPr>
          <w:rStyle w:val="FontStyle91"/>
          <w:b/>
          <w:spacing w:val="60"/>
          <w:sz w:val="24"/>
          <w:szCs w:val="24"/>
        </w:rPr>
        <w:t>§7</w:t>
      </w:r>
    </w:p>
    <w:p w:rsidR="00835F04" w:rsidRPr="00835F04" w:rsidRDefault="00835F04" w:rsidP="00835F04">
      <w:pPr>
        <w:pStyle w:val="Style26"/>
        <w:widowControl/>
        <w:spacing w:before="110" w:line="250" w:lineRule="exact"/>
        <w:jc w:val="both"/>
        <w:rPr>
          <w:rStyle w:val="FontStyle91"/>
          <w:sz w:val="24"/>
          <w:szCs w:val="24"/>
        </w:rPr>
      </w:pPr>
      <w:r w:rsidRPr="00835F04">
        <w:rPr>
          <w:rStyle w:val="FontStyle96"/>
          <w:sz w:val="24"/>
          <w:szCs w:val="24"/>
        </w:rPr>
        <w:t>1</w:t>
      </w:r>
      <w:r w:rsidRPr="00835F04">
        <w:rPr>
          <w:rStyle w:val="FontStyle91"/>
          <w:sz w:val="24"/>
          <w:szCs w:val="24"/>
        </w:rPr>
        <w:t>. Strony postanawiają, że:</w:t>
      </w:r>
    </w:p>
    <w:p w:rsidR="00835F04" w:rsidRPr="00835F04" w:rsidRDefault="00835F04" w:rsidP="00CD418F">
      <w:pPr>
        <w:pStyle w:val="Style25"/>
        <w:widowControl/>
        <w:numPr>
          <w:ilvl w:val="0"/>
          <w:numId w:val="44"/>
        </w:numPr>
        <w:tabs>
          <w:tab w:val="left" w:pos="528"/>
        </w:tabs>
        <w:spacing w:line="250" w:lineRule="exact"/>
        <w:ind w:left="528" w:hanging="250"/>
        <w:rPr>
          <w:rStyle w:val="FontStyle91"/>
          <w:sz w:val="24"/>
          <w:szCs w:val="24"/>
        </w:rPr>
      </w:pPr>
      <w:r w:rsidRPr="00835F04">
        <w:rPr>
          <w:rStyle w:val="FontStyle91"/>
          <w:sz w:val="24"/>
          <w:szCs w:val="24"/>
        </w:rPr>
        <w:lastRenderedPageBreak/>
        <w:t xml:space="preserve">rozliczenie za przedmiot umowy będzie się odbywało fakturami wystawionymi </w:t>
      </w:r>
      <w:r>
        <w:rPr>
          <w:rStyle w:val="FontStyle91"/>
          <w:sz w:val="24"/>
          <w:szCs w:val="24"/>
        </w:rPr>
        <w:br/>
      </w:r>
      <w:r w:rsidRPr="00835F04">
        <w:rPr>
          <w:rStyle w:val="FontStyle91"/>
          <w:sz w:val="24"/>
          <w:szCs w:val="24"/>
        </w:rPr>
        <w:t xml:space="preserve">w okresach miesięcznych </w:t>
      </w:r>
      <w:r w:rsidRPr="00835F04">
        <w:rPr>
          <w:rStyle w:val="FontStyle93"/>
          <w:sz w:val="24"/>
          <w:szCs w:val="24"/>
        </w:rPr>
        <w:t>(zawsze do 5 dnia miesiąca za miesiąc ubiegły, z uwzględnieniem cen</w:t>
      </w:r>
      <w:r>
        <w:rPr>
          <w:rStyle w:val="FontStyle93"/>
          <w:i w:val="0"/>
          <w:iCs w:val="0"/>
          <w:sz w:val="24"/>
          <w:szCs w:val="24"/>
        </w:rPr>
        <w:t xml:space="preserve"> </w:t>
      </w:r>
      <w:r w:rsidRPr="00835F04">
        <w:rPr>
          <w:rStyle w:val="FontStyle93"/>
          <w:sz w:val="24"/>
          <w:szCs w:val="24"/>
        </w:rPr>
        <w:t>jednostkowych za poszczególne rodzaje usuniętych pojazdów wskazanych w ofercie)</w:t>
      </w:r>
      <w:r>
        <w:rPr>
          <w:rStyle w:val="FontStyle93"/>
          <w:i w:val="0"/>
          <w:iCs w:val="0"/>
          <w:sz w:val="24"/>
          <w:szCs w:val="24"/>
        </w:rPr>
        <w:t xml:space="preserve"> </w:t>
      </w:r>
      <w:r w:rsidRPr="00835F04">
        <w:rPr>
          <w:rStyle w:val="FontStyle91"/>
          <w:sz w:val="24"/>
          <w:szCs w:val="24"/>
        </w:rPr>
        <w:t>i będzie dotyczyć pojazdów usunięty</w:t>
      </w:r>
      <w:r w:rsidR="001139F5">
        <w:rPr>
          <w:rStyle w:val="FontStyle91"/>
          <w:sz w:val="24"/>
          <w:szCs w:val="24"/>
        </w:rPr>
        <w:t>ch z terenu powiatu mławskiego</w:t>
      </w:r>
      <w:r w:rsidRPr="00835F04">
        <w:rPr>
          <w:rStyle w:val="FontStyle91"/>
          <w:sz w:val="24"/>
          <w:szCs w:val="24"/>
        </w:rPr>
        <w:t xml:space="preserve"> </w:t>
      </w:r>
      <w:r w:rsidRPr="00835F04">
        <w:rPr>
          <w:rStyle w:val="FontStyle93"/>
          <w:sz w:val="24"/>
          <w:szCs w:val="24"/>
        </w:rPr>
        <w:t xml:space="preserve">(w trybie art. 130a ustawy Prawo o ruchu drogowym) </w:t>
      </w:r>
      <w:r w:rsidRPr="00835F04">
        <w:rPr>
          <w:rStyle w:val="FontStyle91"/>
          <w:sz w:val="24"/>
          <w:szCs w:val="24"/>
        </w:rPr>
        <w:t>i faktycznie odebranych z parkingu strzeżonego przez właścicieli</w:t>
      </w:r>
      <w:r>
        <w:rPr>
          <w:rStyle w:val="FontStyle91"/>
          <w:sz w:val="24"/>
          <w:szCs w:val="24"/>
        </w:rPr>
        <w:t xml:space="preserve"> </w:t>
      </w:r>
      <w:r w:rsidRPr="00835F04">
        <w:rPr>
          <w:rStyle w:val="FontStyle91"/>
          <w:sz w:val="24"/>
          <w:szCs w:val="24"/>
        </w:rPr>
        <w:t>lub osoby upoważnione,</w:t>
      </w:r>
    </w:p>
    <w:p w:rsidR="00835F04" w:rsidRPr="00835F04" w:rsidRDefault="00835F04" w:rsidP="00CD418F">
      <w:pPr>
        <w:pStyle w:val="Style25"/>
        <w:widowControl/>
        <w:numPr>
          <w:ilvl w:val="0"/>
          <w:numId w:val="44"/>
        </w:numPr>
        <w:tabs>
          <w:tab w:val="left" w:pos="528"/>
        </w:tabs>
        <w:spacing w:line="250" w:lineRule="exact"/>
        <w:ind w:left="528" w:hanging="250"/>
        <w:rPr>
          <w:rStyle w:val="FontStyle91"/>
          <w:sz w:val="24"/>
          <w:szCs w:val="24"/>
        </w:rPr>
      </w:pPr>
      <w:r w:rsidRPr="00835F04">
        <w:rPr>
          <w:rStyle w:val="FontStyle91"/>
          <w:sz w:val="24"/>
          <w:szCs w:val="24"/>
        </w:rPr>
        <w:t>za pojazdy nieodebrane przez właścicieli, koszt usunięcia pojazdu zostanie uregulowany przez Zamawiającego po wyegzekwowaniu zapłaty od właściciela pojazdu,</w:t>
      </w:r>
    </w:p>
    <w:p w:rsidR="00835F04" w:rsidRDefault="00835F04" w:rsidP="00CD418F">
      <w:pPr>
        <w:pStyle w:val="Style27"/>
        <w:widowControl/>
        <w:numPr>
          <w:ilvl w:val="0"/>
          <w:numId w:val="44"/>
        </w:numPr>
        <w:spacing w:before="48"/>
        <w:ind w:left="600" w:hanging="316"/>
        <w:rPr>
          <w:rStyle w:val="FontStyle91"/>
          <w:sz w:val="24"/>
          <w:szCs w:val="24"/>
        </w:rPr>
      </w:pPr>
      <w:r w:rsidRPr="00835F04">
        <w:rPr>
          <w:rStyle w:val="FontStyle91"/>
          <w:sz w:val="24"/>
          <w:szCs w:val="24"/>
        </w:rPr>
        <w:t>koszty powstałe w wyniku odstąpienia od usunięcia pojazdu w trybie art. 130a ustawy będą regulowane przez Zamawiającego po wyegzekwowaniu zapłaty od właściciela pojazdu,</w:t>
      </w:r>
    </w:p>
    <w:p w:rsidR="003678D5" w:rsidRDefault="00835F04" w:rsidP="00CD418F">
      <w:pPr>
        <w:pStyle w:val="Style27"/>
        <w:widowControl/>
        <w:numPr>
          <w:ilvl w:val="0"/>
          <w:numId w:val="44"/>
        </w:numPr>
        <w:spacing w:before="48"/>
        <w:ind w:left="600" w:hanging="316"/>
        <w:rPr>
          <w:rStyle w:val="FontStyle91"/>
          <w:sz w:val="24"/>
          <w:szCs w:val="24"/>
        </w:rPr>
      </w:pPr>
      <w:r w:rsidRPr="00835F04">
        <w:rPr>
          <w:rStyle w:val="FontStyle91"/>
          <w:sz w:val="24"/>
          <w:szCs w:val="24"/>
        </w:rPr>
        <w:t xml:space="preserve">termin zapłaty faktur Wykonawcy będzie wynosić 30 dni od daty ich doręczenia </w:t>
      </w:r>
      <w:r w:rsidRPr="00835F04">
        <w:rPr>
          <w:rStyle w:val="FontStyle115"/>
          <w:sz w:val="24"/>
          <w:szCs w:val="24"/>
        </w:rPr>
        <w:t xml:space="preserve">wraz </w:t>
      </w:r>
      <w:r>
        <w:rPr>
          <w:rStyle w:val="FontStyle91"/>
          <w:sz w:val="24"/>
          <w:szCs w:val="24"/>
        </w:rPr>
        <w:t xml:space="preserve">z wykazem </w:t>
      </w:r>
      <w:r w:rsidRPr="00835F04">
        <w:rPr>
          <w:rStyle w:val="FontStyle91"/>
          <w:sz w:val="24"/>
          <w:szCs w:val="24"/>
        </w:rPr>
        <w:t xml:space="preserve">usuniętych pojazdów, </w:t>
      </w:r>
    </w:p>
    <w:p w:rsidR="00835F04" w:rsidRPr="003678D5" w:rsidRDefault="00835F04" w:rsidP="003678D5">
      <w:pPr>
        <w:pStyle w:val="Style27"/>
        <w:widowControl/>
        <w:numPr>
          <w:ilvl w:val="0"/>
          <w:numId w:val="44"/>
        </w:numPr>
        <w:spacing w:before="48"/>
        <w:ind w:left="600" w:hanging="316"/>
        <w:rPr>
          <w:rStyle w:val="FontStyle96"/>
          <w:sz w:val="24"/>
          <w:szCs w:val="24"/>
        </w:rPr>
      </w:pPr>
      <w:r w:rsidRPr="00835F04">
        <w:rPr>
          <w:rStyle w:val="FontStyle91"/>
          <w:sz w:val="24"/>
          <w:szCs w:val="24"/>
        </w:rPr>
        <w:t>za usuwanie pojazdów w trybie art. 50a us</w:t>
      </w:r>
      <w:r>
        <w:rPr>
          <w:rStyle w:val="FontStyle91"/>
          <w:sz w:val="24"/>
          <w:szCs w:val="24"/>
        </w:rPr>
        <w:t xml:space="preserve">tawy Prawo o ruchu drogowym </w:t>
      </w:r>
      <w:r w:rsidRPr="00835F04">
        <w:rPr>
          <w:rStyle w:val="FontStyle91"/>
          <w:sz w:val="24"/>
          <w:szCs w:val="24"/>
        </w:rPr>
        <w:t>Wy</w:t>
      </w:r>
      <w:r w:rsidR="003678D5">
        <w:rPr>
          <w:rStyle w:val="FontStyle91"/>
          <w:sz w:val="24"/>
          <w:szCs w:val="24"/>
        </w:rPr>
        <w:t xml:space="preserve">konawca we własnym </w:t>
      </w:r>
      <w:r w:rsidR="008B5652" w:rsidRPr="003678D5">
        <w:rPr>
          <w:rStyle w:val="FontStyle91"/>
          <w:sz w:val="24"/>
          <w:szCs w:val="24"/>
        </w:rPr>
        <w:t xml:space="preserve">imieniu </w:t>
      </w:r>
      <w:r w:rsidRPr="003678D5">
        <w:rPr>
          <w:rStyle w:val="FontStyle91"/>
          <w:sz w:val="24"/>
          <w:szCs w:val="24"/>
        </w:rPr>
        <w:t>będzie wystawiał rachunek obciążający właściciela za przewóz pojazdu, w wysokości nie wyższej niż określać będzie corocznie u</w:t>
      </w:r>
      <w:r w:rsidR="00B727F6">
        <w:rPr>
          <w:rStyle w:val="FontStyle91"/>
          <w:sz w:val="24"/>
          <w:szCs w:val="24"/>
        </w:rPr>
        <w:t>chwała Rady Powiatu Mławskiego</w:t>
      </w:r>
      <w:r w:rsidRPr="003678D5">
        <w:rPr>
          <w:rStyle w:val="FontStyle91"/>
          <w:sz w:val="24"/>
          <w:szCs w:val="24"/>
        </w:rPr>
        <w:t xml:space="preserve"> oraz we własnym zakresie będzie </w:t>
      </w:r>
      <w:r w:rsidR="008B5652" w:rsidRPr="003678D5">
        <w:rPr>
          <w:rStyle w:val="FontStyle91"/>
          <w:sz w:val="24"/>
          <w:szCs w:val="24"/>
        </w:rPr>
        <w:t xml:space="preserve">dochodził </w:t>
      </w:r>
      <w:r w:rsidRPr="003678D5">
        <w:rPr>
          <w:rStyle w:val="FontStyle91"/>
          <w:sz w:val="24"/>
          <w:szCs w:val="24"/>
        </w:rPr>
        <w:t>zapłaty rachunku. W przypadku braku możliwości ustalenia właściciel</w:t>
      </w:r>
      <w:r w:rsidR="008B5652" w:rsidRPr="003678D5">
        <w:rPr>
          <w:rStyle w:val="FontStyle91"/>
          <w:sz w:val="24"/>
          <w:szCs w:val="24"/>
        </w:rPr>
        <w:t xml:space="preserve">a pojazdu, koszty holowania </w:t>
      </w:r>
      <w:r w:rsidRPr="003678D5">
        <w:rPr>
          <w:rStyle w:val="FontStyle91"/>
          <w:sz w:val="24"/>
          <w:szCs w:val="24"/>
        </w:rPr>
        <w:t>pojazdu ponosi Wykonawca.</w:t>
      </w:r>
    </w:p>
    <w:p w:rsidR="00835F04" w:rsidRPr="00835F04" w:rsidRDefault="00835F04" w:rsidP="00835F04">
      <w:pPr>
        <w:pStyle w:val="Style3"/>
        <w:widowControl/>
        <w:spacing w:line="240" w:lineRule="exact"/>
        <w:jc w:val="both"/>
      </w:pPr>
      <w:r w:rsidRPr="00835F04">
        <w:t xml:space="preserve"> </w:t>
      </w:r>
    </w:p>
    <w:p w:rsidR="00835F04" w:rsidRPr="00835F04" w:rsidRDefault="00835F04" w:rsidP="008B5652">
      <w:pPr>
        <w:pStyle w:val="Style3"/>
        <w:widowControl/>
        <w:spacing w:before="38" w:line="240" w:lineRule="auto"/>
        <w:rPr>
          <w:rStyle w:val="FontStyle92"/>
          <w:spacing w:val="60"/>
          <w:sz w:val="24"/>
          <w:szCs w:val="24"/>
        </w:rPr>
      </w:pPr>
      <w:r w:rsidRPr="00835F04">
        <w:rPr>
          <w:rStyle w:val="FontStyle92"/>
          <w:spacing w:val="60"/>
          <w:sz w:val="24"/>
          <w:szCs w:val="24"/>
        </w:rPr>
        <w:t>§8</w:t>
      </w:r>
    </w:p>
    <w:p w:rsidR="00835F04" w:rsidRPr="00835F04" w:rsidRDefault="00835F04" w:rsidP="00CD418F">
      <w:pPr>
        <w:pStyle w:val="Style25"/>
        <w:widowControl/>
        <w:numPr>
          <w:ilvl w:val="0"/>
          <w:numId w:val="45"/>
        </w:numPr>
        <w:tabs>
          <w:tab w:val="left" w:pos="269"/>
        </w:tabs>
        <w:spacing w:before="134" w:line="254" w:lineRule="exact"/>
        <w:ind w:firstLine="0"/>
        <w:rPr>
          <w:rStyle w:val="FontStyle91"/>
          <w:sz w:val="24"/>
          <w:szCs w:val="24"/>
        </w:rPr>
      </w:pPr>
      <w:r w:rsidRPr="00835F04">
        <w:rPr>
          <w:rStyle w:val="FontStyle91"/>
          <w:sz w:val="24"/>
          <w:szCs w:val="24"/>
        </w:rPr>
        <w:t>Strony postanawiają, że obowiązującą je formę odszkodowania stanowią kary umowne.</w:t>
      </w:r>
    </w:p>
    <w:p w:rsidR="00835F04" w:rsidRPr="00835F04" w:rsidRDefault="00835F04" w:rsidP="00CD418F">
      <w:pPr>
        <w:pStyle w:val="Style25"/>
        <w:widowControl/>
        <w:numPr>
          <w:ilvl w:val="0"/>
          <w:numId w:val="45"/>
        </w:numPr>
        <w:tabs>
          <w:tab w:val="left" w:pos="269"/>
        </w:tabs>
        <w:spacing w:line="254" w:lineRule="exact"/>
        <w:ind w:firstLine="0"/>
        <w:rPr>
          <w:rStyle w:val="FontStyle91"/>
          <w:sz w:val="24"/>
          <w:szCs w:val="24"/>
        </w:rPr>
      </w:pPr>
      <w:r w:rsidRPr="00835F04">
        <w:rPr>
          <w:rStyle w:val="FontStyle91"/>
          <w:sz w:val="24"/>
          <w:szCs w:val="24"/>
        </w:rPr>
        <w:t>Kary te będą naliczane w następujących wypadkach i wysokościach:</w:t>
      </w:r>
    </w:p>
    <w:p w:rsidR="00835F04" w:rsidRPr="00835F04" w:rsidRDefault="00835F04" w:rsidP="00835F04">
      <w:pPr>
        <w:pStyle w:val="Style25"/>
        <w:widowControl/>
        <w:tabs>
          <w:tab w:val="left" w:pos="706"/>
        </w:tabs>
        <w:spacing w:line="254" w:lineRule="exact"/>
        <w:ind w:left="288" w:firstLine="0"/>
        <w:rPr>
          <w:rStyle w:val="FontStyle91"/>
          <w:sz w:val="24"/>
          <w:szCs w:val="24"/>
        </w:rPr>
      </w:pPr>
      <w:r w:rsidRPr="00835F04">
        <w:rPr>
          <w:rStyle w:val="FontStyle96"/>
          <w:sz w:val="24"/>
          <w:szCs w:val="24"/>
        </w:rPr>
        <w:t>1)</w:t>
      </w:r>
      <w:r w:rsidRPr="00835F04">
        <w:rPr>
          <w:rStyle w:val="FontStyle96"/>
          <w:sz w:val="24"/>
          <w:szCs w:val="24"/>
        </w:rPr>
        <w:tab/>
      </w:r>
      <w:r w:rsidRPr="00835F04">
        <w:rPr>
          <w:rStyle w:val="FontStyle91"/>
          <w:sz w:val="24"/>
          <w:szCs w:val="24"/>
        </w:rPr>
        <w:t>Wykonawca zapłaci Zamawiającemu karę umowną:</w:t>
      </w:r>
    </w:p>
    <w:p w:rsidR="008B5652" w:rsidRDefault="00835F04" w:rsidP="008B5652">
      <w:pPr>
        <w:pStyle w:val="Style25"/>
        <w:widowControl/>
        <w:tabs>
          <w:tab w:val="left" w:pos="278"/>
        </w:tabs>
        <w:spacing w:before="5" w:line="254" w:lineRule="exact"/>
        <w:ind w:left="708" w:firstLine="0"/>
        <w:rPr>
          <w:rStyle w:val="FontStyle91"/>
          <w:sz w:val="24"/>
          <w:szCs w:val="24"/>
        </w:rPr>
      </w:pPr>
      <w:r w:rsidRPr="00835F04">
        <w:rPr>
          <w:rStyle w:val="FontStyle91"/>
          <w:sz w:val="24"/>
          <w:szCs w:val="24"/>
        </w:rPr>
        <w:t>a) za nienależyte wykonanie umowy w wysokości 1.000.- zł, tj. w szczególności za:</w:t>
      </w:r>
      <w:r w:rsidR="008B5652">
        <w:rPr>
          <w:rStyle w:val="FontStyle91"/>
          <w:sz w:val="24"/>
          <w:szCs w:val="24"/>
        </w:rPr>
        <w:t xml:space="preserve"> </w:t>
      </w:r>
    </w:p>
    <w:p w:rsidR="00835F04" w:rsidRPr="00835F04" w:rsidRDefault="008B5652" w:rsidP="008B5652">
      <w:pPr>
        <w:pStyle w:val="Style25"/>
        <w:widowControl/>
        <w:tabs>
          <w:tab w:val="left" w:pos="278"/>
        </w:tabs>
        <w:spacing w:before="5" w:line="254" w:lineRule="exact"/>
        <w:ind w:left="708" w:firstLine="0"/>
        <w:rPr>
          <w:rStyle w:val="FontStyle91"/>
          <w:sz w:val="24"/>
          <w:szCs w:val="24"/>
        </w:rPr>
      </w:pPr>
      <w:r>
        <w:rPr>
          <w:rStyle w:val="FontStyle91"/>
          <w:sz w:val="24"/>
          <w:szCs w:val="24"/>
        </w:rPr>
        <w:t xml:space="preserve">- </w:t>
      </w:r>
      <w:r w:rsidR="00835F04" w:rsidRPr="00835F04">
        <w:rPr>
          <w:rStyle w:val="FontStyle91"/>
          <w:sz w:val="24"/>
          <w:szCs w:val="24"/>
        </w:rPr>
        <w:t xml:space="preserve">nieuporządkowanie miejsca, na którym znajdował się pojazd przeznaczony do usunięcia (z </w:t>
      </w:r>
      <w:r w:rsidR="00835F04" w:rsidRPr="00835F04">
        <w:rPr>
          <w:rStyle w:val="FontStyle93"/>
          <w:sz w:val="24"/>
          <w:szCs w:val="24"/>
        </w:rPr>
        <w:t>wyjątkiem konieczności użycia sprzętu specjalistycznego znajdującego się w pojazdach do tego przystosowanych),</w:t>
      </w:r>
    </w:p>
    <w:p w:rsidR="00835F04" w:rsidRPr="00835F04" w:rsidRDefault="008B5652" w:rsidP="008B5652">
      <w:pPr>
        <w:pStyle w:val="Style62"/>
        <w:widowControl/>
        <w:tabs>
          <w:tab w:val="left" w:pos="1742"/>
        </w:tabs>
        <w:spacing w:before="10"/>
        <w:ind w:left="725" w:firstLine="0"/>
        <w:jc w:val="both"/>
        <w:rPr>
          <w:rStyle w:val="FontStyle91"/>
          <w:sz w:val="24"/>
          <w:szCs w:val="24"/>
        </w:rPr>
      </w:pPr>
      <w:r>
        <w:rPr>
          <w:rStyle w:val="FontStyle91"/>
          <w:sz w:val="24"/>
          <w:szCs w:val="24"/>
        </w:rPr>
        <w:t xml:space="preserve">- </w:t>
      </w:r>
      <w:r w:rsidR="00835F04" w:rsidRPr="00835F04">
        <w:rPr>
          <w:rStyle w:val="FontStyle91"/>
          <w:sz w:val="24"/>
          <w:szCs w:val="24"/>
        </w:rPr>
        <w:t>przekroczenie czasu oczekiwania na przybycie na miejsce zdarzenia powyżej 30 mi</w:t>
      </w:r>
      <w:r>
        <w:rPr>
          <w:rStyle w:val="FontStyle91"/>
          <w:sz w:val="24"/>
          <w:szCs w:val="24"/>
        </w:rPr>
        <w:t xml:space="preserve">n. od chwili </w:t>
      </w:r>
      <w:r w:rsidR="00835F04" w:rsidRPr="00835F04">
        <w:rPr>
          <w:rStyle w:val="FontStyle91"/>
          <w:sz w:val="24"/>
          <w:szCs w:val="24"/>
        </w:rPr>
        <w:t>powiadomienia (z wyłączeniem uzasadnionych przypadków).</w:t>
      </w:r>
    </w:p>
    <w:p w:rsidR="00835F04" w:rsidRPr="00835F04" w:rsidRDefault="008B5652" w:rsidP="00835F04">
      <w:pPr>
        <w:pStyle w:val="Style25"/>
        <w:widowControl/>
        <w:tabs>
          <w:tab w:val="left" w:pos="1003"/>
        </w:tabs>
        <w:spacing w:line="254" w:lineRule="exact"/>
        <w:ind w:left="725" w:firstLine="0"/>
        <w:rPr>
          <w:rStyle w:val="FontStyle91"/>
          <w:sz w:val="24"/>
          <w:szCs w:val="24"/>
        </w:rPr>
      </w:pPr>
      <w:r>
        <w:rPr>
          <w:rStyle w:val="FontStyle91"/>
          <w:sz w:val="24"/>
          <w:szCs w:val="24"/>
        </w:rPr>
        <w:t xml:space="preserve">b) za  odstąpienie od  umowy </w:t>
      </w:r>
      <w:r w:rsidR="00835F04" w:rsidRPr="00835F04">
        <w:rPr>
          <w:rStyle w:val="FontStyle91"/>
          <w:sz w:val="24"/>
          <w:szCs w:val="24"/>
        </w:rPr>
        <w:t>przez Wykonawcę w wysokości 2</w:t>
      </w:r>
      <w:r>
        <w:rPr>
          <w:rStyle w:val="FontStyle91"/>
          <w:sz w:val="24"/>
          <w:szCs w:val="24"/>
        </w:rPr>
        <w:t xml:space="preserve">% wynagrodzenia </w:t>
      </w:r>
      <w:r w:rsidR="00835F04" w:rsidRPr="00835F04">
        <w:rPr>
          <w:rStyle w:val="FontStyle91"/>
          <w:sz w:val="24"/>
          <w:szCs w:val="24"/>
        </w:rPr>
        <w:t>umownego określonego w § 6 ust. 2 umowy.</w:t>
      </w:r>
    </w:p>
    <w:p w:rsidR="00835F04" w:rsidRPr="00835F04" w:rsidRDefault="00835F04" w:rsidP="008B5652">
      <w:pPr>
        <w:pStyle w:val="Style26"/>
        <w:widowControl/>
        <w:spacing w:line="254" w:lineRule="exact"/>
        <w:ind w:left="725"/>
        <w:jc w:val="both"/>
        <w:rPr>
          <w:rStyle w:val="FontStyle91"/>
          <w:sz w:val="24"/>
          <w:szCs w:val="24"/>
        </w:rPr>
      </w:pPr>
      <w:r w:rsidRPr="00835F04">
        <w:rPr>
          <w:rStyle w:val="FontStyle91"/>
          <w:sz w:val="24"/>
          <w:szCs w:val="24"/>
        </w:rPr>
        <w:t>Kary, o których mowa w pkt. 1) lit. a) i lit. b) będą potrącane z wyn</w:t>
      </w:r>
      <w:r w:rsidR="008B5652">
        <w:rPr>
          <w:rStyle w:val="FontStyle91"/>
          <w:sz w:val="24"/>
          <w:szCs w:val="24"/>
        </w:rPr>
        <w:t xml:space="preserve">agrodzenia umownego, o którym </w:t>
      </w:r>
      <w:r w:rsidRPr="00835F04">
        <w:rPr>
          <w:rStyle w:val="FontStyle91"/>
          <w:sz w:val="24"/>
          <w:szCs w:val="24"/>
        </w:rPr>
        <w:t>mowa w § 6 ust. 2 umowy albo wpłacone przez Wykonawcę na konto wskazane przez Zamawiającego.</w:t>
      </w:r>
    </w:p>
    <w:p w:rsidR="00835F04" w:rsidRPr="00835F04" w:rsidRDefault="00835F04" w:rsidP="00835F04">
      <w:pPr>
        <w:pStyle w:val="Style25"/>
        <w:widowControl/>
        <w:tabs>
          <w:tab w:val="left" w:pos="706"/>
        </w:tabs>
        <w:spacing w:line="254" w:lineRule="exact"/>
        <w:ind w:left="706" w:hanging="418"/>
        <w:rPr>
          <w:rStyle w:val="FontStyle91"/>
          <w:sz w:val="24"/>
          <w:szCs w:val="24"/>
        </w:rPr>
      </w:pPr>
      <w:r w:rsidRPr="00835F04">
        <w:rPr>
          <w:rStyle w:val="FontStyle91"/>
          <w:sz w:val="24"/>
          <w:szCs w:val="24"/>
        </w:rPr>
        <w:t>2)</w:t>
      </w:r>
      <w:r w:rsidRPr="00835F04">
        <w:rPr>
          <w:rStyle w:val="FontStyle91"/>
          <w:sz w:val="24"/>
          <w:szCs w:val="24"/>
        </w:rPr>
        <w:tab/>
        <w:t>Zamawiający zapłaci Wykonawcy karę umowną, j</w:t>
      </w:r>
      <w:r w:rsidR="008B5652">
        <w:rPr>
          <w:rStyle w:val="FontStyle91"/>
          <w:sz w:val="24"/>
          <w:szCs w:val="24"/>
        </w:rPr>
        <w:t xml:space="preserve">eżeli odmawia bez uzasadnionych </w:t>
      </w:r>
      <w:r w:rsidRPr="00835F04">
        <w:rPr>
          <w:rStyle w:val="FontStyle91"/>
          <w:sz w:val="24"/>
          <w:szCs w:val="24"/>
        </w:rPr>
        <w:t>przyczyn odbioru przedmiotu umowy poprzez ni</w:t>
      </w:r>
      <w:r w:rsidR="008B5652">
        <w:rPr>
          <w:rStyle w:val="FontStyle91"/>
          <w:sz w:val="24"/>
          <w:szCs w:val="24"/>
        </w:rPr>
        <w:t xml:space="preserve">e przyjęcie faktury Wykonawcy, w </w:t>
      </w:r>
      <w:r w:rsidRPr="00835F04">
        <w:rPr>
          <w:rStyle w:val="FontStyle91"/>
          <w:sz w:val="24"/>
          <w:szCs w:val="24"/>
        </w:rPr>
        <w:t>wysokości 2% wynagrodzenia miesięcznego za wykon</w:t>
      </w:r>
      <w:r w:rsidR="008B5652">
        <w:rPr>
          <w:rStyle w:val="FontStyle91"/>
          <w:sz w:val="24"/>
          <w:szCs w:val="24"/>
        </w:rPr>
        <w:t xml:space="preserve">any przedmiot odbioru, za każdy </w:t>
      </w:r>
      <w:r w:rsidRPr="00835F04">
        <w:rPr>
          <w:rStyle w:val="FontStyle91"/>
          <w:sz w:val="24"/>
          <w:szCs w:val="24"/>
        </w:rPr>
        <w:t xml:space="preserve">dzień nieuzasadnionej zwłoki </w:t>
      </w:r>
      <w:r w:rsidR="008B5652">
        <w:rPr>
          <w:rStyle w:val="FontStyle91"/>
          <w:sz w:val="24"/>
          <w:szCs w:val="24"/>
        </w:rPr>
        <w:br/>
      </w:r>
      <w:r w:rsidRPr="00835F04">
        <w:rPr>
          <w:rStyle w:val="FontStyle91"/>
          <w:sz w:val="24"/>
          <w:szCs w:val="24"/>
        </w:rPr>
        <w:t>w przyjęciu faktury Wykonawcy.</w:t>
      </w:r>
    </w:p>
    <w:p w:rsidR="00835F04" w:rsidRPr="00835F04" w:rsidRDefault="00835F04" w:rsidP="00835F04">
      <w:pPr>
        <w:pStyle w:val="Style25"/>
        <w:widowControl/>
        <w:tabs>
          <w:tab w:val="left" w:pos="269"/>
        </w:tabs>
        <w:spacing w:line="254" w:lineRule="exact"/>
        <w:ind w:left="269" w:hanging="269"/>
        <w:rPr>
          <w:rStyle w:val="FontStyle91"/>
          <w:sz w:val="24"/>
          <w:szCs w:val="24"/>
        </w:rPr>
      </w:pPr>
      <w:r w:rsidRPr="00835F04">
        <w:rPr>
          <w:rStyle w:val="FontStyle91"/>
          <w:sz w:val="24"/>
          <w:szCs w:val="24"/>
        </w:rPr>
        <w:t>3.</w:t>
      </w:r>
      <w:r w:rsidRPr="00835F04">
        <w:rPr>
          <w:rStyle w:val="FontStyle91"/>
          <w:sz w:val="24"/>
          <w:szCs w:val="24"/>
        </w:rPr>
        <w:tab/>
        <w:t>Strony zastrzegają sobie prawo do odszkodowania uzupełniającego przenos</w:t>
      </w:r>
      <w:r w:rsidR="008B5652">
        <w:rPr>
          <w:rStyle w:val="FontStyle91"/>
          <w:sz w:val="24"/>
          <w:szCs w:val="24"/>
        </w:rPr>
        <w:t xml:space="preserve">zącego wysokość </w:t>
      </w:r>
      <w:r w:rsidRPr="00835F04">
        <w:rPr>
          <w:rStyle w:val="FontStyle91"/>
          <w:sz w:val="24"/>
          <w:szCs w:val="24"/>
        </w:rPr>
        <w:t>kar umownych do wysokości rzeczywiście poniesionej szkody.</w:t>
      </w:r>
    </w:p>
    <w:p w:rsidR="00835F04" w:rsidRDefault="00835F04" w:rsidP="00835F04">
      <w:pPr>
        <w:pStyle w:val="Style3"/>
        <w:widowControl/>
        <w:spacing w:line="240" w:lineRule="exact"/>
        <w:jc w:val="both"/>
      </w:pPr>
    </w:p>
    <w:p w:rsidR="00DA117A" w:rsidRDefault="00DA117A" w:rsidP="00835F04">
      <w:pPr>
        <w:pStyle w:val="Style3"/>
        <w:widowControl/>
        <w:spacing w:line="240" w:lineRule="exact"/>
        <w:jc w:val="both"/>
      </w:pPr>
    </w:p>
    <w:p w:rsidR="00DA117A" w:rsidRPr="00835F04" w:rsidRDefault="00DA117A" w:rsidP="00835F04">
      <w:pPr>
        <w:pStyle w:val="Style3"/>
        <w:widowControl/>
        <w:spacing w:line="240" w:lineRule="exact"/>
        <w:jc w:val="both"/>
      </w:pPr>
    </w:p>
    <w:p w:rsidR="00835F04" w:rsidRPr="00835F04" w:rsidRDefault="00835F04" w:rsidP="008B5652">
      <w:pPr>
        <w:pStyle w:val="Style3"/>
        <w:widowControl/>
        <w:spacing w:before="72" w:line="240" w:lineRule="auto"/>
        <w:rPr>
          <w:rStyle w:val="FontStyle92"/>
          <w:spacing w:val="60"/>
          <w:sz w:val="24"/>
          <w:szCs w:val="24"/>
        </w:rPr>
      </w:pPr>
      <w:r w:rsidRPr="00835F04">
        <w:rPr>
          <w:rStyle w:val="FontStyle92"/>
          <w:spacing w:val="60"/>
          <w:sz w:val="24"/>
          <w:szCs w:val="24"/>
        </w:rPr>
        <w:t>§9</w:t>
      </w:r>
    </w:p>
    <w:p w:rsidR="00835F04" w:rsidRPr="00835F04" w:rsidRDefault="00835F04" w:rsidP="00CD418F">
      <w:pPr>
        <w:pStyle w:val="Style25"/>
        <w:widowControl/>
        <w:numPr>
          <w:ilvl w:val="0"/>
          <w:numId w:val="46"/>
        </w:numPr>
        <w:tabs>
          <w:tab w:val="left" w:pos="278"/>
        </w:tabs>
        <w:spacing w:before="72" w:line="254" w:lineRule="exact"/>
        <w:ind w:left="278" w:hanging="278"/>
        <w:rPr>
          <w:rStyle w:val="FontStyle106"/>
          <w:rFonts w:ascii="Arial" w:hAnsi="Arial" w:cs="Arial"/>
          <w:sz w:val="24"/>
          <w:szCs w:val="24"/>
        </w:rPr>
      </w:pPr>
      <w:r w:rsidRPr="00835F04">
        <w:rPr>
          <w:rStyle w:val="FontStyle91"/>
          <w:sz w:val="24"/>
          <w:szCs w:val="24"/>
        </w:rPr>
        <w:t>Oprócz przypadków określonych w przepisach K</w:t>
      </w:r>
      <w:r w:rsidR="005478B1">
        <w:rPr>
          <w:rStyle w:val="FontStyle91"/>
          <w:sz w:val="24"/>
          <w:szCs w:val="24"/>
        </w:rPr>
        <w:t xml:space="preserve">odeksu </w:t>
      </w:r>
      <w:r w:rsidRPr="00835F04">
        <w:rPr>
          <w:rStyle w:val="FontStyle91"/>
          <w:sz w:val="24"/>
          <w:szCs w:val="24"/>
        </w:rPr>
        <w:t>C</w:t>
      </w:r>
      <w:r w:rsidR="005478B1">
        <w:rPr>
          <w:rStyle w:val="FontStyle91"/>
          <w:sz w:val="24"/>
          <w:szCs w:val="24"/>
        </w:rPr>
        <w:t>ywilnego</w:t>
      </w:r>
      <w:r w:rsidRPr="00835F04">
        <w:rPr>
          <w:rStyle w:val="FontStyle91"/>
          <w:sz w:val="24"/>
          <w:szCs w:val="24"/>
        </w:rPr>
        <w:t xml:space="preserve"> Zamawiającemu przysługuje prawo odstąpienia od umowy w razie wystąpienia istotnej zmiany okoliczności powodującej, ze wykonanie umowy nie leży w interesie publicznym, czego nie można było przewidzieć w chwili zawarcia umowy; odstąpienie od umowy w tym przypadku może nastąpić w terminie 30 dni od </w:t>
      </w:r>
      <w:r w:rsidRPr="00835F04">
        <w:rPr>
          <w:rStyle w:val="FontStyle91"/>
          <w:sz w:val="24"/>
          <w:szCs w:val="24"/>
        </w:rPr>
        <w:lastRenderedPageBreak/>
        <w:t>powzięcia wiadomości o tych okolicznościach, zaś Wykonawca może żądać wyłącznie wynagrodzenia należnego z tytułu wykonania części umowy.</w:t>
      </w:r>
    </w:p>
    <w:p w:rsidR="00835F04" w:rsidRPr="00835F04" w:rsidRDefault="00835F04" w:rsidP="00CD418F">
      <w:pPr>
        <w:pStyle w:val="Style25"/>
        <w:widowControl/>
        <w:numPr>
          <w:ilvl w:val="0"/>
          <w:numId w:val="47"/>
        </w:numPr>
        <w:tabs>
          <w:tab w:val="left" w:pos="278"/>
        </w:tabs>
        <w:spacing w:line="254" w:lineRule="exact"/>
        <w:ind w:left="278" w:hanging="278"/>
        <w:rPr>
          <w:rStyle w:val="FontStyle91"/>
          <w:sz w:val="24"/>
          <w:szCs w:val="24"/>
        </w:rPr>
      </w:pPr>
      <w:r w:rsidRPr="00835F04">
        <w:rPr>
          <w:rStyle w:val="FontStyle91"/>
          <w:sz w:val="24"/>
          <w:szCs w:val="24"/>
        </w:rPr>
        <w:t>Zamawiający może odstąpić od umowy ze skutkiem natychmiastowym w przypadku, gdy Wykonawca powierzy wykonywanie przedmiotu umowy innemu podmiotowi niż Wykonawca.</w:t>
      </w:r>
    </w:p>
    <w:p w:rsidR="00835F04" w:rsidRPr="00835F04" w:rsidRDefault="00835F04" w:rsidP="00CD418F">
      <w:pPr>
        <w:pStyle w:val="Style25"/>
        <w:widowControl/>
        <w:numPr>
          <w:ilvl w:val="0"/>
          <w:numId w:val="47"/>
        </w:numPr>
        <w:tabs>
          <w:tab w:val="left" w:pos="278"/>
        </w:tabs>
        <w:spacing w:line="254" w:lineRule="exact"/>
        <w:ind w:left="278" w:hanging="278"/>
        <w:rPr>
          <w:rStyle w:val="FontStyle91"/>
          <w:sz w:val="24"/>
          <w:szCs w:val="24"/>
        </w:rPr>
      </w:pPr>
      <w:r w:rsidRPr="00835F04">
        <w:rPr>
          <w:rStyle w:val="FontStyle91"/>
          <w:sz w:val="24"/>
          <w:szCs w:val="24"/>
        </w:rPr>
        <w:t>Wykonawcy przysługuje prawo odstąpienia od umowy w szczególności jeżeli Zamawiający zawiadomi Wykonawcę, iż wobec zaistnienia uprzednio nieprzewidzianych okoliczności nie będzie mógł spełnić swoich zobowiązań umownych wobec Wykonawcy - odstąpienie od umowy w tym wypadku może nastąpić w trybie i na zasadach określonych w ust.1.</w:t>
      </w:r>
    </w:p>
    <w:p w:rsidR="00835F04" w:rsidRPr="00835F04" w:rsidRDefault="00835F04" w:rsidP="00835F04">
      <w:pPr>
        <w:pStyle w:val="Style3"/>
        <w:widowControl/>
        <w:spacing w:line="240" w:lineRule="exact"/>
        <w:jc w:val="both"/>
      </w:pPr>
    </w:p>
    <w:p w:rsidR="00835F04" w:rsidRPr="00835F04" w:rsidRDefault="00835F04" w:rsidP="008B5652">
      <w:pPr>
        <w:pStyle w:val="Style3"/>
        <w:widowControl/>
        <w:spacing w:before="43" w:line="240" w:lineRule="auto"/>
        <w:rPr>
          <w:rStyle w:val="FontStyle92"/>
          <w:spacing w:val="30"/>
          <w:sz w:val="24"/>
          <w:szCs w:val="24"/>
        </w:rPr>
      </w:pPr>
      <w:r w:rsidRPr="00835F04">
        <w:rPr>
          <w:rStyle w:val="FontStyle92"/>
          <w:spacing w:val="30"/>
          <w:sz w:val="24"/>
          <w:szCs w:val="24"/>
        </w:rPr>
        <w:t>§10</w:t>
      </w:r>
    </w:p>
    <w:p w:rsidR="00DA117A" w:rsidRPr="00925FCF" w:rsidRDefault="00DA117A" w:rsidP="00DA117A">
      <w:pPr>
        <w:pStyle w:val="Style25"/>
        <w:widowControl/>
        <w:numPr>
          <w:ilvl w:val="0"/>
          <w:numId w:val="65"/>
        </w:numPr>
        <w:tabs>
          <w:tab w:val="left" w:pos="350"/>
        </w:tabs>
        <w:spacing w:before="130" w:line="250" w:lineRule="exact"/>
      </w:pPr>
      <w:r w:rsidRPr="00925FCF">
        <w:t>Zamawiający dopuszcza możliwości wprowadzania zmian w umowie w stosunku do treści oferty</w:t>
      </w:r>
      <w:r>
        <w:t xml:space="preserve"> w następujących przypadkach:</w:t>
      </w:r>
    </w:p>
    <w:p w:rsidR="00DA117A" w:rsidRDefault="00DA117A" w:rsidP="00DA117A">
      <w:pPr>
        <w:ind w:firstLine="708"/>
        <w:jc w:val="both"/>
        <w:rPr>
          <w:rFonts w:ascii="Arial" w:hAnsi="Arial" w:cs="Arial"/>
        </w:rPr>
      </w:pPr>
      <w:r w:rsidRPr="00E169E3">
        <w:rPr>
          <w:rFonts w:ascii="Arial" w:hAnsi="Arial" w:cs="Arial"/>
        </w:rPr>
        <w:t>1) przedłużeni</w:t>
      </w:r>
      <w:r>
        <w:rPr>
          <w:rFonts w:ascii="Arial" w:hAnsi="Arial" w:cs="Arial"/>
        </w:rPr>
        <w:t>a</w:t>
      </w:r>
      <w:r w:rsidRPr="00E169E3">
        <w:rPr>
          <w:rFonts w:ascii="Arial" w:hAnsi="Arial" w:cs="Arial"/>
        </w:rPr>
        <w:t xml:space="preserve"> lub skrócenie terminu </w:t>
      </w:r>
      <w:r>
        <w:rPr>
          <w:rFonts w:ascii="Arial" w:hAnsi="Arial" w:cs="Arial"/>
        </w:rPr>
        <w:t>obowiązywania</w:t>
      </w:r>
      <w:r w:rsidRPr="00E169E3">
        <w:rPr>
          <w:rFonts w:ascii="Arial" w:hAnsi="Arial" w:cs="Arial"/>
        </w:rPr>
        <w:t xml:space="preserve"> umowy</w:t>
      </w:r>
      <w:r>
        <w:rPr>
          <w:rFonts w:ascii="Arial" w:hAnsi="Arial" w:cs="Arial"/>
        </w:rPr>
        <w:t xml:space="preserve">, </w:t>
      </w:r>
    </w:p>
    <w:p w:rsidR="00DA117A" w:rsidRDefault="00DA117A" w:rsidP="00DA117A">
      <w:pPr>
        <w:ind w:firstLine="708"/>
        <w:jc w:val="both"/>
        <w:rPr>
          <w:rFonts w:ascii="Arial" w:hAnsi="Arial" w:cs="Arial"/>
        </w:rPr>
      </w:pPr>
      <w:r w:rsidRPr="00E169E3">
        <w:rPr>
          <w:rFonts w:ascii="Arial" w:hAnsi="Arial" w:cs="Arial"/>
        </w:rPr>
        <w:t xml:space="preserve">2) </w:t>
      </w:r>
      <w:r>
        <w:rPr>
          <w:rFonts w:ascii="Arial" w:hAnsi="Arial" w:cs="Arial"/>
        </w:rPr>
        <w:t xml:space="preserve">warunków płatności, </w:t>
      </w:r>
    </w:p>
    <w:p w:rsidR="00DA117A" w:rsidRDefault="00DA117A" w:rsidP="00DA117A">
      <w:pPr>
        <w:ind w:firstLine="708"/>
        <w:jc w:val="both"/>
        <w:rPr>
          <w:rFonts w:ascii="Arial" w:hAnsi="Arial" w:cs="Arial"/>
        </w:rPr>
      </w:pPr>
      <w:r w:rsidRPr="00E169E3">
        <w:rPr>
          <w:rFonts w:ascii="Arial" w:hAnsi="Arial" w:cs="Arial"/>
        </w:rPr>
        <w:t xml:space="preserve">3) podwykonawców oraz zakresu </w:t>
      </w:r>
      <w:r>
        <w:rPr>
          <w:rFonts w:ascii="Arial" w:hAnsi="Arial" w:cs="Arial"/>
        </w:rPr>
        <w:t>usług</w:t>
      </w:r>
      <w:r w:rsidRPr="00E169E3">
        <w:rPr>
          <w:rFonts w:ascii="Arial" w:hAnsi="Arial" w:cs="Arial"/>
        </w:rPr>
        <w:t xml:space="preserve"> im powierzonych </w:t>
      </w:r>
    </w:p>
    <w:p w:rsidR="00DA117A" w:rsidRDefault="00DA117A" w:rsidP="00DA117A">
      <w:pPr>
        <w:ind w:firstLine="708"/>
        <w:jc w:val="both"/>
        <w:rPr>
          <w:rFonts w:ascii="Arial" w:hAnsi="Arial" w:cs="Arial"/>
        </w:rPr>
      </w:pPr>
      <w:r>
        <w:rPr>
          <w:rFonts w:ascii="Arial" w:hAnsi="Arial" w:cs="Arial"/>
        </w:rPr>
        <w:t>4) zmiany stawki podatku VAT,</w:t>
      </w:r>
    </w:p>
    <w:p w:rsidR="00DA117A" w:rsidRDefault="00DA117A" w:rsidP="00DA117A">
      <w:pPr>
        <w:ind w:left="708"/>
        <w:jc w:val="both"/>
        <w:rPr>
          <w:rFonts w:ascii="Arial" w:hAnsi="Arial" w:cs="Arial"/>
          <w:snapToGrid w:val="0"/>
        </w:rPr>
      </w:pPr>
      <w:r>
        <w:rPr>
          <w:rFonts w:ascii="Arial" w:hAnsi="Arial" w:cs="Arial"/>
        </w:rPr>
        <w:t>5) zmiany wysokości wynagrodzenia w wyniku faktycznie wykonanych usług</w:t>
      </w:r>
      <w:r>
        <w:rPr>
          <w:rFonts w:ascii="Arial" w:hAnsi="Arial" w:cs="Arial"/>
          <w:snapToGrid w:val="0"/>
        </w:rPr>
        <w:t>, tj. podsumowania ilości faktycznie wykonanych usług,</w:t>
      </w:r>
    </w:p>
    <w:p w:rsidR="00DA117A" w:rsidRDefault="00DA117A" w:rsidP="00DA117A">
      <w:pPr>
        <w:ind w:left="708"/>
        <w:jc w:val="both"/>
        <w:rPr>
          <w:rFonts w:ascii="Arial" w:hAnsi="Arial" w:cs="Arial"/>
          <w:snapToGrid w:val="0"/>
        </w:rPr>
      </w:pPr>
      <w:r>
        <w:rPr>
          <w:rFonts w:ascii="Arial" w:hAnsi="Arial" w:cs="Arial"/>
          <w:snapToGrid w:val="0"/>
        </w:rPr>
        <w:t>6) zmiany potencjału technicznego przedstawionego w ofercie przetargowej, pod warunkiem, że zmiany te nie spowodują obniżenia parametrów potencjału oraz zaistnieje jedna z poniższych okoliczności:</w:t>
      </w:r>
    </w:p>
    <w:p w:rsidR="00DA117A" w:rsidRDefault="00DA117A" w:rsidP="00DA117A">
      <w:pPr>
        <w:ind w:left="708" w:firstLine="708"/>
        <w:jc w:val="both"/>
        <w:rPr>
          <w:rFonts w:ascii="Arial" w:hAnsi="Arial" w:cs="Arial"/>
          <w:snapToGrid w:val="0"/>
        </w:rPr>
      </w:pPr>
      <w:r>
        <w:rPr>
          <w:rFonts w:ascii="Arial" w:hAnsi="Arial" w:cs="Arial"/>
          <w:snapToGrid w:val="0"/>
        </w:rPr>
        <w:t>a) zmiana spowoduje poprawienie parametrów technicznych,</w:t>
      </w:r>
    </w:p>
    <w:p w:rsidR="00DA117A" w:rsidRDefault="00DA117A" w:rsidP="00AE35E2">
      <w:pPr>
        <w:ind w:left="1416"/>
        <w:jc w:val="both"/>
        <w:rPr>
          <w:rFonts w:ascii="Arial" w:hAnsi="Arial" w:cs="Arial"/>
        </w:rPr>
      </w:pPr>
      <w:r>
        <w:rPr>
          <w:rFonts w:ascii="Arial" w:hAnsi="Arial" w:cs="Arial"/>
          <w:snapToGrid w:val="0"/>
        </w:rPr>
        <w:t>b) zmiana wyniknie z aktualizacji rozwiązań z uwagi na postęp technologiczny lub zmiany obowiązujących przepisów.</w:t>
      </w:r>
    </w:p>
    <w:p w:rsidR="00DA117A" w:rsidRDefault="00DA117A" w:rsidP="00DA117A">
      <w:pPr>
        <w:numPr>
          <w:ilvl w:val="0"/>
          <w:numId w:val="65"/>
        </w:numPr>
        <w:jc w:val="both"/>
        <w:rPr>
          <w:rFonts w:ascii="Arial" w:hAnsi="Arial" w:cs="Arial"/>
        </w:rPr>
      </w:pPr>
      <w:r w:rsidRPr="00DA117A">
        <w:rPr>
          <w:rFonts w:ascii="Arial" w:hAnsi="Arial" w:cs="Arial"/>
        </w:rPr>
        <w:t>Warunkiem wprowadzenia zmian w umowie jest pisemne zwrócenie się o wyrażenie zgody jednej ze stron na dokonanie zmiany w umowie z podaniem uzasadnienia faktycznego oraz wyrażenie zgody drugiej strony.</w:t>
      </w:r>
      <w:r>
        <w:rPr>
          <w:rFonts w:ascii="Arial" w:hAnsi="Arial" w:cs="Arial"/>
        </w:rPr>
        <w:t xml:space="preserve"> </w:t>
      </w:r>
    </w:p>
    <w:p w:rsidR="00DA117A" w:rsidRPr="00E169E3" w:rsidRDefault="00DA117A" w:rsidP="00DA117A">
      <w:pPr>
        <w:numPr>
          <w:ilvl w:val="0"/>
          <w:numId w:val="65"/>
        </w:numPr>
        <w:jc w:val="both"/>
        <w:rPr>
          <w:rFonts w:ascii="Arial" w:hAnsi="Arial" w:cs="Arial"/>
        </w:rPr>
      </w:pPr>
      <w:r w:rsidRPr="00E169E3">
        <w:rPr>
          <w:rFonts w:ascii="Arial" w:hAnsi="Arial" w:cs="Arial"/>
        </w:rPr>
        <w:t>Wszelkie zmiany wymagają formy pisemnej pod rygorem nieważności takich zmian</w:t>
      </w:r>
      <w:r>
        <w:rPr>
          <w:rFonts w:ascii="Arial" w:hAnsi="Arial" w:cs="Arial"/>
        </w:rPr>
        <w:t>.</w:t>
      </w:r>
    </w:p>
    <w:p w:rsidR="00835F04" w:rsidRPr="00835F04" w:rsidRDefault="00835F04" w:rsidP="00835F04">
      <w:pPr>
        <w:pStyle w:val="Style25"/>
        <w:widowControl/>
        <w:tabs>
          <w:tab w:val="left" w:pos="350"/>
        </w:tabs>
        <w:spacing w:line="250" w:lineRule="exact"/>
        <w:ind w:firstLine="0"/>
        <w:rPr>
          <w:rStyle w:val="FontStyle91"/>
          <w:sz w:val="24"/>
          <w:szCs w:val="24"/>
        </w:rPr>
      </w:pPr>
    </w:p>
    <w:p w:rsidR="00835F04" w:rsidRPr="00835F04" w:rsidRDefault="00835F04" w:rsidP="008B5652">
      <w:pPr>
        <w:pStyle w:val="Style25"/>
        <w:widowControl/>
        <w:tabs>
          <w:tab w:val="left" w:pos="350"/>
        </w:tabs>
        <w:spacing w:line="250" w:lineRule="exact"/>
        <w:ind w:firstLine="0"/>
        <w:jc w:val="center"/>
        <w:rPr>
          <w:rStyle w:val="FontStyle91"/>
          <w:b/>
          <w:sz w:val="24"/>
          <w:szCs w:val="24"/>
        </w:rPr>
      </w:pPr>
      <w:r w:rsidRPr="00835F04">
        <w:rPr>
          <w:rStyle w:val="FontStyle91"/>
          <w:b/>
          <w:sz w:val="24"/>
          <w:szCs w:val="24"/>
        </w:rPr>
        <w:t>§ 11</w:t>
      </w:r>
    </w:p>
    <w:p w:rsidR="00835F04" w:rsidRPr="00835F04" w:rsidRDefault="00835F04" w:rsidP="00AE35E2">
      <w:pPr>
        <w:pStyle w:val="Style30"/>
        <w:widowControl/>
        <w:spacing w:before="48" w:line="254" w:lineRule="exact"/>
      </w:pPr>
      <w:r w:rsidRPr="00835F04">
        <w:rPr>
          <w:rStyle w:val="FontStyle91"/>
          <w:sz w:val="24"/>
          <w:szCs w:val="24"/>
        </w:rPr>
        <w:t xml:space="preserve">W sprawach nie uregulowanych w niniejszej umowie będą miały zastosowanie </w:t>
      </w:r>
      <w:r w:rsidRPr="00835F04">
        <w:rPr>
          <w:rStyle w:val="FontStyle115"/>
          <w:sz w:val="24"/>
          <w:szCs w:val="24"/>
        </w:rPr>
        <w:t xml:space="preserve">przepisy </w:t>
      </w:r>
      <w:r w:rsidRPr="00835F04">
        <w:rPr>
          <w:rStyle w:val="FontStyle96"/>
          <w:sz w:val="24"/>
          <w:szCs w:val="24"/>
        </w:rPr>
        <w:t xml:space="preserve">ustawy </w:t>
      </w:r>
      <w:r w:rsidRPr="00835F04">
        <w:rPr>
          <w:rStyle w:val="FontStyle91"/>
          <w:sz w:val="24"/>
          <w:szCs w:val="24"/>
        </w:rPr>
        <w:t xml:space="preserve">Prawo zamówień publicznych, ustawy Prawo o ruchu drogowym, właściwe przepisy Kodeksu cywilnego, zaś w sprawach procesowych przepisy kodeksu postępowania cywilnego oraz postanowienia specyfikacji istotnych warunków </w:t>
      </w:r>
      <w:proofErr w:type="spellStart"/>
      <w:r w:rsidRPr="00835F04">
        <w:rPr>
          <w:rStyle w:val="FontStyle91"/>
          <w:sz w:val="24"/>
          <w:szCs w:val="24"/>
        </w:rPr>
        <w:t>zamówienia</w:t>
      </w:r>
      <w:proofErr w:type="spellEnd"/>
      <w:r w:rsidRPr="00835F04">
        <w:rPr>
          <w:rStyle w:val="FontStyle91"/>
          <w:sz w:val="24"/>
          <w:szCs w:val="24"/>
        </w:rPr>
        <w:t>.</w:t>
      </w:r>
    </w:p>
    <w:p w:rsidR="00835F04" w:rsidRPr="00835F04" w:rsidRDefault="00835F04" w:rsidP="008B5652">
      <w:pPr>
        <w:pStyle w:val="Style3"/>
        <w:widowControl/>
        <w:spacing w:before="178" w:line="240" w:lineRule="auto"/>
        <w:rPr>
          <w:rStyle w:val="FontStyle92"/>
          <w:spacing w:val="30"/>
          <w:sz w:val="24"/>
          <w:szCs w:val="24"/>
        </w:rPr>
      </w:pPr>
      <w:r w:rsidRPr="00835F04">
        <w:rPr>
          <w:rStyle w:val="FontStyle92"/>
          <w:spacing w:val="30"/>
          <w:sz w:val="24"/>
          <w:szCs w:val="24"/>
        </w:rPr>
        <w:t>§12</w:t>
      </w:r>
    </w:p>
    <w:p w:rsidR="00835F04" w:rsidRPr="00835F04" w:rsidRDefault="00835F04" w:rsidP="00CD418F">
      <w:pPr>
        <w:pStyle w:val="Style25"/>
        <w:widowControl/>
        <w:numPr>
          <w:ilvl w:val="0"/>
          <w:numId w:val="50"/>
        </w:numPr>
        <w:tabs>
          <w:tab w:val="left" w:pos="360"/>
        </w:tabs>
        <w:spacing w:before="115" w:line="254" w:lineRule="exact"/>
        <w:ind w:left="360" w:hanging="360"/>
        <w:rPr>
          <w:rStyle w:val="FontStyle91"/>
          <w:sz w:val="24"/>
          <w:szCs w:val="24"/>
        </w:rPr>
      </w:pPr>
      <w:r w:rsidRPr="00835F04">
        <w:rPr>
          <w:rStyle w:val="FontStyle91"/>
          <w:sz w:val="24"/>
          <w:szCs w:val="24"/>
        </w:rPr>
        <w:t xml:space="preserve">W przypadku powstania sporu w związku z niniejszą umową strony dążyć będą </w:t>
      </w:r>
      <w:r w:rsidRPr="00835F04">
        <w:rPr>
          <w:rStyle w:val="FontStyle96"/>
          <w:sz w:val="24"/>
          <w:szCs w:val="24"/>
        </w:rPr>
        <w:t xml:space="preserve">do </w:t>
      </w:r>
      <w:r w:rsidRPr="00835F04">
        <w:rPr>
          <w:rStyle w:val="FontStyle91"/>
          <w:sz w:val="24"/>
          <w:szCs w:val="24"/>
        </w:rPr>
        <w:t xml:space="preserve">ugodowego rozstrzygnięcia sporu, </w:t>
      </w:r>
      <w:r w:rsidRPr="00835F04">
        <w:rPr>
          <w:rStyle w:val="FontStyle96"/>
          <w:sz w:val="24"/>
          <w:szCs w:val="24"/>
        </w:rPr>
        <w:t xml:space="preserve">tj. </w:t>
      </w:r>
      <w:r w:rsidRPr="00835F04">
        <w:rPr>
          <w:rStyle w:val="FontStyle91"/>
          <w:sz w:val="24"/>
          <w:szCs w:val="24"/>
        </w:rPr>
        <w:t>w drodze negocjacji i porozumienia.</w:t>
      </w:r>
    </w:p>
    <w:p w:rsidR="00835F04" w:rsidRPr="00835F04" w:rsidRDefault="00835F04" w:rsidP="00CD418F">
      <w:pPr>
        <w:pStyle w:val="Style25"/>
        <w:widowControl/>
        <w:numPr>
          <w:ilvl w:val="0"/>
          <w:numId w:val="50"/>
        </w:numPr>
        <w:tabs>
          <w:tab w:val="left" w:pos="360"/>
        </w:tabs>
        <w:spacing w:line="254" w:lineRule="exact"/>
        <w:ind w:left="360" w:hanging="360"/>
        <w:rPr>
          <w:rStyle w:val="FontStyle91"/>
          <w:sz w:val="24"/>
          <w:szCs w:val="24"/>
        </w:rPr>
      </w:pPr>
      <w:r w:rsidRPr="00835F04">
        <w:rPr>
          <w:rStyle w:val="FontStyle91"/>
          <w:sz w:val="24"/>
          <w:szCs w:val="24"/>
        </w:rPr>
        <w:t xml:space="preserve">W przypadku niemożności ugodowego rozstrzygnięcia sporu sądem wyłącznie </w:t>
      </w:r>
      <w:r w:rsidRPr="00835F04">
        <w:rPr>
          <w:rStyle w:val="FontStyle115"/>
          <w:sz w:val="24"/>
          <w:szCs w:val="24"/>
        </w:rPr>
        <w:t xml:space="preserve">właściwym </w:t>
      </w:r>
      <w:r w:rsidRPr="00835F04">
        <w:rPr>
          <w:rStyle w:val="FontStyle91"/>
          <w:sz w:val="24"/>
          <w:szCs w:val="24"/>
        </w:rPr>
        <w:t xml:space="preserve">do rozpoznawania sporów powstałych w związku z niniejszą umową jest właściwy rzeczowo </w:t>
      </w:r>
      <w:r w:rsidRPr="00835F04">
        <w:rPr>
          <w:rStyle w:val="FontStyle96"/>
          <w:sz w:val="24"/>
          <w:szCs w:val="24"/>
        </w:rPr>
        <w:t xml:space="preserve">sąd </w:t>
      </w:r>
      <w:r w:rsidRPr="00835F04">
        <w:rPr>
          <w:rStyle w:val="FontStyle91"/>
          <w:sz w:val="24"/>
          <w:szCs w:val="24"/>
        </w:rPr>
        <w:t>powszechny w Nakle nad Notecią.</w:t>
      </w:r>
    </w:p>
    <w:p w:rsidR="00607F6A" w:rsidRDefault="00607F6A" w:rsidP="00AE35E2">
      <w:pPr>
        <w:pStyle w:val="Style3"/>
        <w:widowControl/>
        <w:spacing w:before="38" w:line="240" w:lineRule="auto"/>
        <w:jc w:val="left"/>
        <w:rPr>
          <w:rStyle w:val="FontStyle92"/>
          <w:spacing w:val="30"/>
          <w:sz w:val="24"/>
          <w:szCs w:val="24"/>
        </w:rPr>
      </w:pPr>
    </w:p>
    <w:p w:rsidR="00835F04" w:rsidRPr="00835F04" w:rsidRDefault="00835F04" w:rsidP="008B5652">
      <w:pPr>
        <w:pStyle w:val="Style3"/>
        <w:widowControl/>
        <w:spacing w:before="38" w:line="240" w:lineRule="auto"/>
        <w:rPr>
          <w:rStyle w:val="FontStyle92"/>
          <w:spacing w:val="30"/>
          <w:sz w:val="24"/>
          <w:szCs w:val="24"/>
        </w:rPr>
      </w:pPr>
      <w:r w:rsidRPr="00835F04">
        <w:rPr>
          <w:rStyle w:val="FontStyle92"/>
          <w:spacing w:val="30"/>
          <w:sz w:val="24"/>
          <w:szCs w:val="24"/>
        </w:rPr>
        <w:t>§13</w:t>
      </w:r>
    </w:p>
    <w:p w:rsidR="00835F04" w:rsidRPr="00835F04" w:rsidRDefault="00835F04" w:rsidP="00835F04">
      <w:pPr>
        <w:pStyle w:val="Style30"/>
        <w:widowControl/>
        <w:spacing w:before="115" w:line="259" w:lineRule="exact"/>
        <w:rPr>
          <w:rStyle w:val="FontStyle91"/>
          <w:sz w:val="24"/>
          <w:szCs w:val="24"/>
        </w:rPr>
      </w:pPr>
      <w:r w:rsidRPr="00835F04">
        <w:rPr>
          <w:rStyle w:val="FontStyle91"/>
          <w:sz w:val="24"/>
          <w:szCs w:val="24"/>
        </w:rPr>
        <w:t xml:space="preserve">Umowa została sporządzona w </w:t>
      </w:r>
      <w:r w:rsidR="008B5652">
        <w:rPr>
          <w:rStyle w:val="FontStyle91"/>
          <w:sz w:val="24"/>
          <w:szCs w:val="24"/>
        </w:rPr>
        <w:t xml:space="preserve">trzech </w:t>
      </w:r>
      <w:r w:rsidRPr="00835F04">
        <w:rPr>
          <w:rStyle w:val="FontStyle91"/>
          <w:sz w:val="24"/>
          <w:szCs w:val="24"/>
        </w:rPr>
        <w:t>jednobrzmiących egzemplarzach,</w:t>
      </w:r>
      <w:r w:rsidR="008B5652">
        <w:rPr>
          <w:rStyle w:val="FontStyle91"/>
          <w:sz w:val="24"/>
          <w:szCs w:val="24"/>
        </w:rPr>
        <w:t xml:space="preserve"> dwa dla Zamawiającego, jeden dla Wykonawcy</w:t>
      </w:r>
      <w:r w:rsidRPr="00835F04">
        <w:rPr>
          <w:rStyle w:val="FontStyle91"/>
          <w:sz w:val="24"/>
          <w:szCs w:val="24"/>
        </w:rPr>
        <w:t>.</w:t>
      </w:r>
    </w:p>
    <w:p w:rsidR="001D7269" w:rsidRPr="00835F04" w:rsidRDefault="001D7269" w:rsidP="00835F04">
      <w:pPr>
        <w:ind w:right="141"/>
        <w:jc w:val="both"/>
        <w:outlineLvl w:val="0"/>
        <w:rPr>
          <w:rFonts w:ascii="Arial" w:hAnsi="Arial" w:cs="Arial"/>
          <w:b/>
        </w:rPr>
      </w:pPr>
    </w:p>
    <w:p w:rsidR="009E1CC0" w:rsidRPr="00835F04" w:rsidRDefault="009E1CC0" w:rsidP="00835F04">
      <w:pPr>
        <w:ind w:right="141"/>
        <w:jc w:val="both"/>
        <w:outlineLvl w:val="0"/>
        <w:rPr>
          <w:rFonts w:ascii="Arial" w:hAnsi="Arial" w:cs="Arial"/>
          <w:b/>
        </w:rPr>
      </w:pPr>
      <w:r w:rsidRPr="00835F04">
        <w:rPr>
          <w:rFonts w:ascii="Arial" w:hAnsi="Arial" w:cs="Arial"/>
          <w:b/>
        </w:rPr>
        <w:t>ZAMAWIAJĄCY :                                                    WYKONAWCA :</w:t>
      </w:r>
    </w:p>
    <w:p w:rsidR="00EE0BA4" w:rsidRPr="00925FCF" w:rsidRDefault="00EE0BA4" w:rsidP="00835F04">
      <w:pPr>
        <w:ind w:right="-1"/>
        <w:jc w:val="both"/>
        <w:rPr>
          <w:rFonts w:ascii="Arial" w:hAnsi="Arial" w:cs="Arial"/>
        </w:rPr>
      </w:pPr>
    </w:p>
    <w:p w:rsidR="001D7269" w:rsidRPr="00925FCF" w:rsidRDefault="001D7269" w:rsidP="00835F04">
      <w:pPr>
        <w:ind w:right="-1"/>
        <w:jc w:val="both"/>
        <w:rPr>
          <w:rFonts w:ascii="Arial" w:hAnsi="Arial" w:cs="Arial"/>
        </w:rPr>
        <w:sectPr w:rsidR="001D7269" w:rsidRPr="00925FCF" w:rsidSect="00161E56">
          <w:pgSz w:w="11907" w:h="16840" w:code="9"/>
          <w:pgMar w:top="719" w:right="1134" w:bottom="539" w:left="1701" w:header="709" w:footer="709" w:gutter="0"/>
          <w:cols w:space="708"/>
          <w:docGrid w:linePitch="326"/>
        </w:sectPr>
      </w:pPr>
    </w:p>
    <w:p w:rsidR="004464DA" w:rsidRPr="008B5652" w:rsidRDefault="008B5652" w:rsidP="008B5652">
      <w:pPr>
        <w:jc w:val="right"/>
        <w:rPr>
          <w:rFonts w:ascii="Arial" w:hAnsi="Arial" w:cs="Arial"/>
        </w:rPr>
      </w:pPr>
      <w:r w:rsidRPr="008B5652">
        <w:rPr>
          <w:rFonts w:ascii="Arial" w:hAnsi="Arial" w:cs="Arial"/>
        </w:rPr>
        <w:lastRenderedPageBreak/>
        <w:t>Załącznik nr 9</w:t>
      </w:r>
    </w:p>
    <w:p w:rsidR="008B5652" w:rsidRPr="008B5652" w:rsidRDefault="008B5652" w:rsidP="008B5652">
      <w:pPr>
        <w:rPr>
          <w:rFonts w:ascii="Arial" w:hAnsi="Arial" w:cs="Arial"/>
        </w:rPr>
      </w:pPr>
      <w:r w:rsidRPr="008B5652">
        <w:rPr>
          <w:rFonts w:ascii="Arial" w:hAnsi="Arial" w:cs="Arial"/>
        </w:rPr>
        <w:t>WZÓR</w:t>
      </w:r>
    </w:p>
    <w:p w:rsidR="008B5652" w:rsidRPr="008B5652" w:rsidRDefault="008B5652" w:rsidP="008B5652">
      <w:pPr>
        <w:pStyle w:val="Tytu"/>
        <w:ind w:right="141"/>
        <w:outlineLvl w:val="0"/>
        <w:rPr>
          <w:rFonts w:ascii="Arial" w:hAnsi="Arial" w:cs="Arial"/>
        </w:rPr>
      </w:pPr>
      <w:r w:rsidRPr="008B5652">
        <w:rPr>
          <w:rFonts w:ascii="Arial" w:hAnsi="Arial" w:cs="Arial"/>
        </w:rPr>
        <w:t>Umowa nr ....../11</w:t>
      </w:r>
    </w:p>
    <w:p w:rsidR="008B5652" w:rsidRPr="008B5652" w:rsidRDefault="008B5652" w:rsidP="008B5652">
      <w:pPr>
        <w:pStyle w:val="Tytu"/>
        <w:ind w:right="141"/>
        <w:outlineLvl w:val="0"/>
        <w:rPr>
          <w:rFonts w:ascii="Arial" w:hAnsi="Arial" w:cs="Arial"/>
        </w:rPr>
      </w:pPr>
      <w:r w:rsidRPr="008B5652">
        <w:rPr>
          <w:rFonts w:ascii="Arial" w:hAnsi="Arial" w:cs="Arial"/>
        </w:rPr>
        <w:t>Pakiet I</w:t>
      </w:r>
      <w:r>
        <w:rPr>
          <w:rFonts w:ascii="Arial" w:hAnsi="Arial" w:cs="Arial"/>
        </w:rPr>
        <w:t>I</w:t>
      </w:r>
    </w:p>
    <w:p w:rsidR="008B5652" w:rsidRPr="00925FCF" w:rsidRDefault="008B5652" w:rsidP="008B5652">
      <w:pPr>
        <w:pStyle w:val="Tytu"/>
        <w:ind w:right="141"/>
        <w:outlineLvl w:val="0"/>
        <w:rPr>
          <w:rFonts w:ascii="Arial" w:hAnsi="Arial" w:cs="Arial"/>
        </w:rPr>
      </w:pPr>
    </w:p>
    <w:p w:rsidR="008B5652" w:rsidRPr="00925FCF" w:rsidRDefault="008B5652" w:rsidP="008B5652">
      <w:pPr>
        <w:pStyle w:val="Zwykytekst"/>
        <w:ind w:right="141"/>
        <w:jc w:val="both"/>
        <w:rPr>
          <w:rFonts w:ascii="Arial" w:hAnsi="Arial" w:cs="Arial"/>
          <w:sz w:val="24"/>
          <w:szCs w:val="24"/>
        </w:rPr>
      </w:pPr>
      <w:r w:rsidRPr="00925FCF">
        <w:rPr>
          <w:rFonts w:ascii="Arial" w:hAnsi="Arial" w:cs="Arial"/>
          <w:sz w:val="24"/>
          <w:szCs w:val="24"/>
        </w:rPr>
        <w:t xml:space="preserve">zawarta w dniu ........................ 2011 r. pomiędzy </w:t>
      </w:r>
      <w:r w:rsidR="00B727F6">
        <w:rPr>
          <w:rFonts w:ascii="Arial" w:hAnsi="Arial" w:cs="Arial"/>
          <w:b/>
          <w:bCs/>
          <w:sz w:val="24"/>
          <w:szCs w:val="24"/>
        </w:rPr>
        <w:t>Starostą Mławskim</w:t>
      </w:r>
      <w:r w:rsidRPr="00925FCF">
        <w:rPr>
          <w:rFonts w:ascii="Arial" w:hAnsi="Arial" w:cs="Arial"/>
          <w:b/>
          <w:sz w:val="24"/>
          <w:szCs w:val="24"/>
        </w:rPr>
        <w:t xml:space="preserve"> </w:t>
      </w:r>
      <w:r w:rsidR="00B727F6">
        <w:rPr>
          <w:rFonts w:ascii="Arial" w:hAnsi="Arial" w:cs="Arial"/>
          <w:sz w:val="24"/>
          <w:szCs w:val="24"/>
        </w:rPr>
        <w:t>z siedzibą w Mławie, przy ul. Reymonta 6</w:t>
      </w:r>
      <w:r w:rsidRPr="00925FCF">
        <w:rPr>
          <w:rFonts w:ascii="Arial" w:hAnsi="Arial" w:cs="Arial"/>
          <w:sz w:val="24"/>
          <w:szCs w:val="24"/>
        </w:rPr>
        <w:t xml:space="preserve">, zwanym dalej w tekście </w:t>
      </w:r>
      <w:r w:rsidRPr="00925FCF">
        <w:rPr>
          <w:rFonts w:ascii="Arial" w:hAnsi="Arial" w:cs="Arial"/>
          <w:b/>
          <w:sz w:val="24"/>
          <w:szCs w:val="24"/>
        </w:rPr>
        <w:t xml:space="preserve">"Zamawiającym" </w:t>
      </w:r>
      <w:r w:rsidRPr="00925FCF">
        <w:rPr>
          <w:rFonts w:ascii="Arial" w:hAnsi="Arial" w:cs="Arial"/>
          <w:sz w:val="24"/>
          <w:szCs w:val="24"/>
        </w:rPr>
        <w:t xml:space="preserve">reprezentowanym przez </w:t>
      </w:r>
    </w:p>
    <w:p w:rsidR="008B5652" w:rsidRPr="00925FCF" w:rsidRDefault="008B5652" w:rsidP="008B5652">
      <w:pPr>
        <w:pStyle w:val="Zwykytekst"/>
        <w:ind w:right="141"/>
        <w:jc w:val="both"/>
        <w:rPr>
          <w:rFonts w:ascii="Arial" w:hAnsi="Arial" w:cs="Arial"/>
          <w:sz w:val="24"/>
          <w:szCs w:val="24"/>
        </w:rPr>
      </w:pPr>
    </w:p>
    <w:p w:rsidR="008B5652" w:rsidRDefault="00283F2A" w:rsidP="008B5652">
      <w:pPr>
        <w:ind w:right="141" w:firstLine="227"/>
        <w:outlineLvl w:val="0"/>
        <w:rPr>
          <w:rFonts w:ascii="Arial" w:hAnsi="Arial" w:cs="Arial"/>
        </w:rPr>
      </w:pPr>
      <w:r>
        <w:rPr>
          <w:rFonts w:ascii="Arial" w:hAnsi="Arial" w:cs="Arial"/>
        </w:rPr>
        <w:t>…………………………………………………</w:t>
      </w:r>
    </w:p>
    <w:p w:rsidR="00283F2A" w:rsidRPr="00925FCF" w:rsidRDefault="00283F2A" w:rsidP="008B5652">
      <w:pPr>
        <w:ind w:right="141" w:firstLine="227"/>
        <w:outlineLvl w:val="0"/>
        <w:rPr>
          <w:rFonts w:ascii="Arial" w:hAnsi="Arial" w:cs="Arial"/>
          <w:b/>
        </w:rPr>
      </w:pPr>
      <w:r>
        <w:rPr>
          <w:rFonts w:ascii="Arial" w:hAnsi="Arial" w:cs="Arial"/>
        </w:rPr>
        <w:t>…………………………………………………</w:t>
      </w:r>
    </w:p>
    <w:p w:rsidR="008B5652" w:rsidRPr="00925FCF" w:rsidRDefault="008B5652" w:rsidP="008B5652">
      <w:pPr>
        <w:pStyle w:val="Zwykytekst"/>
        <w:ind w:right="141"/>
        <w:jc w:val="both"/>
        <w:rPr>
          <w:rFonts w:ascii="Arial" w:hAnsi="Arial" w:cs="Arial"/>
          <w:sz w:val="24"/>
          <w:szCs w:val="24"/>
        </w:rPr>
      </w:pPr>
    </w:p>
    <w:p w:rsidR="008B5652" w:rsidRPr="00925FCF" w:rsidRDefault="008B5652" w:rsidP="008B5652">
      <w:pPr>
        <w:pStyle w:val="Zwykytekst"/>
        <w:ind w:right="141"/>
        <w:jc w:val="both"/>
        <w:rPr>
          <w:rFonts w:ascii="Arial" w:hAnsi="Arial" w:cs="Arial"/>
          <w:sz w:val="24"/>
          <w:szCs w:val="24"/>
        </w:rPr>
      </w:pPr>
      <w:r w:rsidRPr="00925FCF">
        <w:rPr>
          <w:rFonts w:ascii="Arial" w:hAnsi="Arial" w:cs="Arial"/>
          <w:sz w:val="24"/>
          <w:szCs w:val="24"/>
        </w:rPr>
        <w:t xml:space="preserve">a ................................................................... z siedzibą w ................... przy ul..................., wpisanym do Rejestru ........... pod numerem .........................., zwanym dalej w tekście </w:t>
      </w:r>
      <w:r w:rsidRPr="00925FCF">
        <w:rPr>
          <w:rFonts w:ascii="Arial" w:hAnsi="Arial" w:cs="Arial"/>
          <w:b/>
          <w:sz w:val="24"/>
          <w:szCs w:val="24"/>
        </w:rPr>
        <w:t xml:space="preserve">„Wykonawcą”, </w:t>
      </w:r>
      <w:r w:rsidRPr="00925FCF">
        <w:rPr>
          <w:rFonts w:ascii="Arial" w:hAnsi="Arial" w:cs="Arial"/>
          <w:sz w:val="24"/>
          <w:szCs w:val="24"/>
        </w:rPr>
        <w:t>reprezentowanym przez :</w:t>
      </w:r>
    </w:p>
    <w:p w:rsidR="008B5652" w:rsidRPr="00925FCF" w:rsidRDefault="008B5652" w:rsidP="008B5652">
      <w:pPr>
        <w:pStyle w:val="Zwykytekst"/>
        <w:ind w:right="141"/>
        <w:jc w:val="both"/>
        <w:rPr>
          <w:rFonts w:ascii="Arial" w:hAnsi="Arial" w:cs="Arial"/>
          <w:sz w:val="24"/>
          <w:szCs w:val="24"/>
        </w:rPr>
      </w:pPr>
    </w:p>
    <w:p w:rsidR="008B5652" w:rsidRPr="00925FCF" w:rsidRDefault="008B5652" w:rsidP="008B5652">
      <w:pPr>
        <w:pStyle w:val="Zwykytekst"/>
        <w:ind w:right="141" w:firstLine="227"/>
        <w:jc w:val="both"/>
        <w:rPr>
          <w:rFonts w:ascii="Arial" w:hAnsi="Arial" w:cs="Arial"/>
          <w:sz w:val="24"/>
          <w:szCs w:val="24"/>
        </w:rPr>
      </w:pPr>
      <w:r w:rsidRPr="00925FCF">
        <w:rPr>
          <w:rFonts w:ascii="Arial" w:hAnsi="Arial" w:cs="Arial"/>
          <w:sz w:val="24"/>
          <w:szCs w:val="24"/>
        </w:rPr>
        <w:t>…………………………………………………………………………………</w:t>
      </w:r>
    </w:p>
    <w:p w:rsidR="008B5652" w:rsidRPr="00925FCF" w:rsidRDefault="008B5652" w:rsidP="008B5652">
      <w:pPr>
        <w:pStyle w:val="Zwykytekst"/>
        <w:ind w:right="141"/>
        <w:jc w:val="both"/>
        <w:rPr>
          <w:rFonts w:ascii="Arial" w:hAnsi="Arial" w:cs="Arial"/>
          <w:sz w:val="24"/>
          <w:szCs w:val="24"/>
        </w:rPr>
      </w:pPr>
    </w:p>
    <w:p w:rsidR="008B5652" w:rsidRPr="00925FCF" w:rsidRDefault="008B5652" w:rsidP="008B5652">
      <w:pPr>
        <w:pStyle w:val="Zwykytekst"/>
        <w:ind w:right="141" w:firstLine="227"/>
        <w:jc w:val="both"/>
        <w:rPr>
          <w:rFonts w:ascii="Arial" w:hAnsi="Arial" w:cs="Arial"/>
          <w:sz w:val="24"/>
          <w:szCs w:val="24"/>
        </w:rPr>
      </w:pPr>
      <w:r w:rsidRPr="00925FCF">
        <w:rPr>
          <w:rFonts w:ascii="Arial" w:hAnsi="Arial" w:cs="Arial"/>
          <w:sz w:val="24"/>
          <w:szCs w:val="24"/>
        </w:rPr>
        <w:t>…………………………………………………………………………………</w:t>
      </w:r>
    </w:p>
    <w:p w:rsidR="008B5652" w:rsidRPr="00925FCF" w:rsidRDefault="008B5652" w:rsidP="008B5652">
      <w:pPr>
        <w:pStyle w:val="Zwykytekst"/>
        <w:ind w:right="141"/>
        <w:jc w:val="both"/>
        <w:rPr>
          <w:rFonts w:ascii="Arial" w:hAnsi="Arial" w:cs="Arial"/>
          <w:sz w:val="24"/>
          <w:szCs w:val="24"/>
        </w:rPr>
      </w:pPr>
    </w:p>
    <w:p w:rsidR="008B5652" w:rsidRPr="00835F04" w:rsidRDefault="008B5652" w:rsidP="008B5652">
      <w:pPr>
        <w:jc w:val="both"/>
        <w:rPr>
          <w:rFonts w:ascii="Arial" w:hAnsi="Arial" w:cs="Arial"/>
          <w:i/>
          <w:iCs/>
        </w:rPr>
      </w:pPr>
      <w:r w:rsidRPr="00925FCF">
        <w:rPr>
          <w:rFonts w:ascii="Arial" w:hAnsi="Arial" w:cs="Arial"/>
        </w:rPr>
        <w:t xml:space="preserve">W wyniku przeprowadzenia postępowania o zamówienie </w:t>
      </w:r>
      <w:proofErr w:type="spellStart"/>
      <w:r w:rsidRPr="00925FCF">
        <w:rPr>
          <w:rFonts w:ascii="Arial" w:hAnsi="Arial" w:cs="Arial"/>
        </w:rPr>
        <w:t>publiczne</w:t>
      </w:r>
      <w:proofErr w:type="spellEnd"/>
      <w:r w:rsidRPr="00925FCF">
        <w:rPr>
          <w:rFonts w:ascii="Arial" w:hAnsi="Arial" w:cs="Arial"/>
        </w:rPr>
        <w:t>, w trybie przetargu nieograniczonego, na podstawie przepisów ustawy z dnia 29 stycznia 2004 r. (</w:t>
      </w:r>
      <w:r w:rsidRPr="00925FCF">
        <w:rPr>
          <w:rFonts w:ascii="Arial" w:hAnsi="Arial" w:cs="Arial"/>
          <w:i/>
          <w:iCs/>
        </w:rPr>
        <w:t>tekst jednolity - Dz. U. z 2010, nr 113, poz. 759 ze zm.)</w:t>
      </w:r>
      <w:r w:rsidRPr="00925FCF">
        <w:rPr>
          <w:rFonts w:ascii="Arial" w:hAnsi="Arial" w:cs="Arial"/>
          <w:i/>
          <w:spacing w:val="-4"/>
        </w:rPr>
        <w:t xml:space="preserve">, </w:t>
      </w:r>
      <w:r w:rsidRPr="00925FCF">
        <w:rPr>
          <w:rFonts w:ascii="Arial" w:hAnsi="Arial" w:cs="Arial"/>
        </w:rPr>
        <w:t xml:space="preserve">Prawo zamówień </w:t>
      </w:r>
      <w:r w:rsidRPr="00835F04">
        <w:rPr>
          <w:rFonts w:ascii="Arial" w:hAnsi="Arial" w:cs="Arial"/>
        </w:rPr>
        <w:t>publicznych, Strony zawierają umowę, następującej treści:</w:t>
      </w:r>
    </w:p>
    <w:p w:rsidR="008B5652" w:rsidRPr="00835F04" w:rsidRDefault="008B5652" w:rsidP="008B5652">
      <w:pPr>
        <w:pStyle w:val="Zwykytekst"/>
        <w:ind w:right="141"/>
        <w:jc w:val="both"/>
        <w:rPr>
          <w:rFonts w:ascii="Arial" w:hAnsi="Arial" w:cs="Arial"/>
          <w:b/>
          <w:sz w:val="24"/>
          <w:szCs w:val="24"/>
        </w:rPr>
      </w:pPr>
    </w:p>
    <w:p w:rsidR="008B5652" w:rsidRPr="00835F04" w:rsidRDefault="008B5652" w:rsidP="008B5652">
      <w:pPr>
        <w:pStyle w:val="Zwykytekst"/>
        <w:ind w:right="141"/>
        <w:jc w:val="center"/>
        <w:rPr>
          <w:rFonts w:ascii="Arial" w:hAnsi="Arial" w:cs="Arial"/>
          <w:b/>
          <w:sz w:val="24"/>
          <w:szCs w:val="24"/>
        </w:rPr>
      </w:pPr>
      <w:r w:rsidRPr="00835F04">
        <w:rPr>
          <w:rFonts w:ascii="Arial" w:hAnsi="Arial" w:cs="Arial"/>
          <w:b/>
          <w:sz w:val="24"/>
          <w:szCs w:val="24"/>
        </w:rPr>
        <w:t>§ 1</w:t>
      </w:r>
    </w:p>
    <w:p w:rsidR="008B5652" w:rsidRPr="008B5652" w:rsidRDefault="008B5652" w:rsidP="008B5652">
      <w:pPr>
        <w:pStyle w:val="Style25"/>
        <w:widowControl/>
        <w:tabs>
          <w:tab w:val="left" w:pos="278"/>
        </w:tabs>
        <w:spacing w:before="24" w:line="254" w:lineRule="exact"/>
        <w:ind w:firstLine="0"/>
        <w:rPr>
          <w:rStyle w:val="FontStyle91"/>
          <w:sz w:val="24"/>
          <w:szCs w:val="24"/>
        </w:rPr>
      </w:pPr>
      <w:r w:rsidRPr="008B5652">
        <w:rPr>
          <w:rStyle w:val="FontStyle91"/>
          <w:sz w:val="24"/>
          <w:szCs w:val="24"/>
        </w:rPr>
        <w:t xml:space="preserve">Zamawiający zamawia, a Wykonawca przyjmuje do wykonania </w:t>
      </w:r>
      <w:r w:rsidRPr="008B5652">
        <w:rPr>
          <w:rStyle w:val="FontStyle92"/>
          <w:sz w:val="24"/>
          <w:szCs w:val="24"/>
        </w:rPr>
        <w:t>prace polegające na przechowywaniu pojazdów usunię</w:t>
      </w:r>
      <w:r w:rsidR="00B727F6">
        <w:rPr>
          <w:rStyle w:val="FontStyle92"/>
          <w:sz w:val="24"/>
          <w:szCs w:val="24"/>
        </w:rPr>
        <w:t>tych terenu powiatu mławskiego</w:t>
      </w:r>
      <w:r w:rsidRPr="008B5652">
        <w:rPr>
          <w:rStyle w:val="FontStyle92"/>
          <w:sz w:val="24"/>
          <w:szCs w:val="24"/>
        </w:rPr>
        <w:t xml:space="preserve"> na parkingu strzeżonym zgodnie z ustawą Prawo o ruchu drogowym, </w:t>
      </w:r>
      <w:r w:rsidRPr="008B5652">
        <w:rPr>
          <w:rStyle w:val="FontStyle91"/>
          <w:sz w:val="24"/>
          <w:szCs w:val="24"/>
        </w:rPr>
        <w:t xml:space="preserve">w zakresie </w:t>
      </w:r>
      <w:r w:rsidRPr="008B5652">
        <w:rPr>
          <w:rStyle w:val="FontStyle92"/>
          <w:sz w:val="24"/>
          <w:szCs w:val="24"/>
        </w:rPr>
        <w:t xml:space="preserve">Pakietu </w:t>
      </w:r>
      <w:r w:rsidRPr="008B5652">
        <w:rPr>
          <w:rStyle w:val="FontStyle91"/>
          <w:sz w:val="24"/>
          <w:szCs w:val="24"/>
        </w:rPr>
        <w:t xml:space="preserve">oznaczonego </w:t>
      </w:r>
      <w:r w:rsidRPr="008B5652">
        <w:rPr>
          <w:rStyle w:val="FontStyle92"/>
          <w:sz w:val="24"/>
          <w:szCs w:val="24"/>
        </w:rPr>
        <w:t xml:space="preserve">nr II </w:t>
      </w:r>
      <w:r w:rsidRPr="008B5652">
        <w:rPr>
          <w:rStyle w:val="FontStyle115"/>
          <w:sz w:val="24"/>
          <w:szCs w:val="24"/>
        </w:rPr>
        <w:t xml:space="preserve">na </w:t>
      </w:r>
      <w:r w:rsidRPr="008B5652">
        <w:rPr>
          <w:rStyle w:val="FontStyle91"/>
          <w:sz w:val="24"/>
          <w:szCs w:val="24"/>
        </w:rPr>
        <w:t xml:space="preserve">warunkach ustalonych w: specyfikacji istotnych warunków </w:t>
      </w:r>
      <w:proofErr w:type="spellStart"/>
      <w:r w:rsidRPr="008B5652">
        <w:rPr>
          <w:rStyle w:val="FontStyle91"/>
          <w:sz w:val="24"/>
          <w:szCs w:val="24"/>
        </w:rPr>
        <w:t>zamówienia</w:t>
      </w:r>
      <w:proofErr w:type="spellEnd"/>
      <w:r w:rsidRPr="008B5652">
        <w:rPr>
          <w:rStyle w:val="FontStyle91"/>
          <w:sz w:val="24"/>
          <w:szCs w:val="24"/>
        </w:rPr>
        <w:t xml:space="preserve">, załączniku do </w:t>
      </w:r>
      <w:proofErr w:type="spellStart"/>
      <w:r w:rsidRPr="008B5652">
        <w:rPr>
          <w:rStyle w:val="FontStyle115"/>
          <w:sz w:val="24"/>
          <w:szCs w:val="24"/>
        </w:rPr>
        <w:t>siwz</w:t>
      </w:r>
      <w:proofErr w:type="spellEnd"/>
      <w:r w:rsidRPr="008B5652">
        <w:rPr>
          <w:rStyle w:val="FontStyle115"/>
          <w:sz w:val="24"/>
          <w:szCs w:val="24"/>
        </w:rPr>
        <w:t xml:space="preserve"> </w:t>
      </w:r>
      <w:r w:rsidRPr="008B5652">
        <w:rPr>
          <w:rStyle w:val="FontStyle91"/>
          <w:sz w:val="24"/>
          <w:szCs w:val="24"/>
        </w:rPr>
        <w:t xml:space="preserve">pn.: „Opis przedmiotu </w:t>
      </w:r>
      <w:proofErr w:type="spellStart"/>
      <w:r w:rsidRPr="008B5652">
        <w:rPr>
          <w:rStyle w:val="FontStyle91"/>
          <w:sz w:val="24"/>
          <w:szCs w:val="24"/>
        </w:rPr>
        <w:t>zamówienia</w:t>
      </w:r>
      <w:proofErr w:type="spellEnd"/>
      <w:r w:rsidRPr="008B5652">
        <w:rPr>
          <w:rStyle w:val="FontStyle91"/>
          <w:sz w:val="24"/>
          <w:szCs w:val="24"/>
        </w:rPr>
        <w:t xml:space="preserve">" </w:t>
      </w:r>
      <w:r w:rsidR="00607F6A">
        <w:rPr>
          <w:rStyle w:val="FontStyle91"/>
          <w:sz w:val="24"/>
          <w:szCs w:val="24"/>
        </w:rPr>
        <w:br/>
      </w:r>
      <w:r w:rsidRPr="008B5652">
        <w:rPr>
          <w:rStyle w:val="FontStyle115"/>
          <w:sz w:val="24"/>
          <w:szCs w:val="24"/>
        </w:rPr>
        <w:t xml:space="preserve">i </w:t>
      </w:r>
      <w:r w:rsidRPr="008B5652">
        <w:rPr>
          <w:rStyle w:val="FontStyle91"/>
          <w:sz w:val="24"/>
          <w:szCs w:val="24"/>
        </w:rPr>
        <w:t>ofercie Wykonawcy.</w:t>
      </w: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before="48" w:line="240" w:lineRule="auto"/>
        <w:rPr>
          <w:rStyle w:val="FontStyle92"/>
          <w:spacing w:val="60"/>
          <w:sz w:val="24"/>
          <w:szCs w:val="24"/>
        </w:rPr>
      </w:pPr>
      <w:r w:rsidRPr="008B5652">
        <w:rPr>
          <w:rStyle w:val="FontStyle92"/>
          <w:spacing w:val="60"/>
          <w:sz w:val="24"/>
          <w:szCs w:val="24"/>
        </w:rPr>
        <w:t>§2</w:t>
      </w:r>
    </w:p>
    <w:p w:rsidR="008B5652" w:rsidRPr="008B5652" w:rsidRDefault="008B5652" w:rsidP="008B5652">
      <w:pPr>
        <w:pStyle w:val="Style3"/>
        <w:widowControl/>
        <w:spacing w:before="62" w:line="259" w:lineRule="exact"/>
        <w:jc w:val="both"/>
        <w:rPr>
          <w:rStyle w:val="FontStyle92"/>
          <w:b w:val="0"/>
          <w:sz w:val="24"/>
          <w:szCs w:val="24"/>
        </w:rPr>
      </w:pPr>
      <w:r w:rsidRPr="008B5652">
        <w:rPr>
          <w:rStyle w:val="FontStyle91"/>
          <w:sz w:val="24"/>
          <w:szCs w:val="24"/>
        </w:rPr>
        <w:t xml:space="preserve">Termin wykonania przedmiotu umowy: </w:t>
      </w:r>
      <w:r w:rsidRPr="008B5652">
        <w:rPr>
          <w:rStyle w:val="FontStyle92"/>
          <w:b w:val="0"/>
          <w:sz w:val="24"/>
          <w:szCs w:val="24"/>
        </w:rPr>
        <w:t>od 21 sierpnia 2011r. do 31 grudnia 2012r.</w:t>
      </w:r>
    </w:p>
    <w:p w:rsidR="008B5652" w:rsidRPr="008B5652" w:rsidRDefault="008B5652" w:rsidP="008B5652">
      <w:pPr>
        <w:pStyle w:val="Style3"/>
        <w:widowControl/>
        <w:spacing w:line="259" w:lineRule="exact"/>
        <w:jc w:val="both"/>
        <w:rPr>
          <w:rStyle w:val="FontStyle92"/>
          <w:b w:val="0"/>
          <w:sz w:val="24"/>
          <w:szCs w:val="24"/>
        </w:rPr>
      </w:pPr>
      <w:r w:rsidRPr="008B5652">
        <w:rPr>
          <w:rStyle w:val="FontStyle92"/>
          <w:b w:val="0"/>
          <w:sz w:val="24"/>
          <w:szCs w:val="24"/>
        </w:rPr>
        <w:t xml:space="preserve">z zastrzeżeniem, iż w przypadku przedłużającej się procedury przetargowej zmianie może ulec termin realizacji </w:t>
      </w:r>
      <w:proofErr w:type="spellStart"/>
      <w:r w:rsidRPr="008B5652">
        <w:rPr>
          <w:rStyle w:val="FontStyle92"/>
          <w:b w:val="0"/>
          <w:sz w:val="24"/>
          <w:szCs w:val="24"/>
        </w:rPr>
        <w:t>zamówienia</w:t>
      </w:r>
      <w:proofErr w:type="spellEnd"/>
      <w:r w:rsidRPr="008B5652">
        <w:rPr>
          <w:rStyle w:val="FontStyle92"/>
          <w:b w:val="0"/>
          <w:sz w:val="24"/>
          <w:szCs w:val="24"/>
        </w:rPr>
        <w:t>.</w:t>
      </w: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before="53" w:line="240" w:lineRule="auto"/>
        <w:rPr>
          <w:rStyle w:val="FontStyle92"/>
          <w:spacing w:val="60"/>
          <w:sz w:val="24"/>
          <w:szCs w:val="24"/>
        </w:rPr>
      </w:pPr>
      <w:r w:rsidRPr="008B5652">
        <w:rPr>
          <w:rStyle w:val="FontStyle92"/>
          <w:spacing w:val="60"/>
          <w:sz w:val="24"/>
          <w:szCs w:val="24"/>
        </w:rPr>
        <w:t>§3</w:t>
      </w:r>
    </w:p>
    <w:p w:rsidR="008B5652" w:rsidRPr="008B5652" w:rsidRDefault="008B5652" w:rsidP="008B5652">
      <w:pPr>
        <w:pStyle w:val="Style26"/>
        <w:widowControl/>
        <w:spacing w:before="53" w:line="250" w:lineRule="exact"/>
        <w:jc w:val="both"/>
        <w:rPr>
          <w:rStyle w:val="FontStyle91"/>
          <w:sz w:val="24"/>
          <w:szCs w:val="24"/>
        </w:rPr>
      </w:pPr>
      <w:r w:rsidRPr="008B5652">
        <w:rPr>
          <w:rStyle w:val="FontStyle91"/>
          <w:sz w:val="24"/>
          <w:szCs w:val="24"/>
        </w:rPr>
        <w:t>Wykonawca zobowiązuje się w szczególności:</w:t>
      </w:r>
    </w:p>
    <w:p w:rsidR="008B5652" w:rsidRP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t xml:space="preserve">wykonać każde zlecenie umieszczenia na parkingu pojazdu usuniętego </w:t>
      </w:r>
      <w:r>
        <w:rPr>
          <w:rStyle w:val="FontStyle91"/>
          <w:sz w:val="24"/>
          <w:szCs w:val="24"/>
        </w:rPr>
        <w:br/>
      </w:r>
      <w:r w:rsidRPr="008B5652">
        <w:rPr>
          <w:rStyle w:val="FontStyle115"/>
          <w:sz w:val="24"/>
          <w:szCs w:val="24"/>
        </w:rPr>
        <w:t xml:space="preserve">w </w:t>
      </w:r>
      <w:r w:rsidRPr="008B5652">
        <w:rPr>
          <w:rStyle w:val="FontStyle91"/>
          <w:sz w:val="24"/>
          <w:szCs w:val="24"/>
        </w:rPr>
        <w:t>trybie art. 130a ustawy Prawo o ruchu drogowym,</w:t>
      </w:r>
    </w:p>
    <w:p w:rsidR="008B5652" w:rsidRP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t xml:space="preserve">przechowywać na parkingu strzeżonym pojazdy usunięte z dróg na podstawie dyspozycji wydanej przez uprawnione podmioty, o których mowa w § 2 rozporządzenia Ministra Spraw Wewnętrznych i Administracji z dnia 16 października 2007r w sprawie usuwania pojazdów </w:t>
      </w:r>
      <w:r w:rsidRPr="008B5652">
        <w:rPr>
          <w:rStyle w:val="FontStyle93"/>
          <w:sz w:val="24"/>
          <w:szCs w:val="24"/>
        </w:rPr>
        <w:t xml:space="preserve">(Dz. U. Nr 191, poz. 1377 z </w:t>
      </w:r>
      <w:proofErr w:type="spellStart"/>
      <w:r w:rsidRPr="008B5652">
        <w:rPr>
          <w:rStyle w:val="FontStyle93"/>
          <w:sz w:val="24"/>
          <w:szCs w:val="24"/>
        </w:rPr>
        <w:t>późn</w:t>
      </w:r>
      <w:proofErr w:type="spellEnd"/>
      <w:r w:rsidRPr="008B5652">
        <w:rPr>
          <w:rStyle w:val="FontStyle93"/>
          <w:sz w:val="24"/>
          <w:szCs w:val="24"/>
        </w:rPr>
        <w:t>. zm.),</w:t>
      </w:r>
    </w:p>
    <w:p w:rsidR="008B5652" w:rsidRP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t xml:space="preserve">zabezpieczyć prawidłowe utrzymywanie pojazdów z uszkodzeniami powypadkowymi - </w:t>
      </w:r>
      <w:r w:rsidRPr="008B5652">
        <w:rPr>
          <w:rStyle w:val="FontStyle115"/>
          <w:sz w:val="24"/>
          <w:szCs w:val="24"/>
        </w:rPr>
        <w:t xml:space="preserve">co </w:t>
      </w:r>
      <w:r w:rsidRPr="008B5652">
        <w:rPr>
          <w:rStyle w:val="FontStyle91"/>
          <w:sz w:val="24"/>
          <w:szCs w:val="24"/>
        </w:rPr>
        <w:t>najmniej przykryć folią,</w:t>
      </w:r>
    </w:p>
    <w:p w:rsidR="008B5652" w:rsidRPr="008B5652" w:rsidRDefault="008B5652" w:rsidP="00CD418F">
      <w:pPr>
        <w:pStyle w:val="Style25"/>
        <w:widowControl/>
        <w:numPr>
          <w:ilvl w:val="0"/>
          <w:numId w:val="51"/>
        </w:numPr>
        <w:tabs>
          <w:tab w:val="left" w:pos="706"/>
        </w:tabs>
        <w:spacing w:before="5" w:line="250" w:lineRule="exact"/>
        <w:ind w:left="360" w:firstLine="0"/>
        <w:rPr>
          <w:rStyle w:val="FontStyle91"/>
          <w:sz w:val="24"/>
          <w:szCs w:val="24"/>
        </w:rPr>
      </w:pPr>
      <w:r w:rsidRPr="008B5652">
        <w:rPr>
          <w:rStyle w:val="FontStyle91"/>
          <w:sz w:val="24"/>
          <w:szCs w:val="24"/>
        </w:rPr>
        <w:t>przechowywać pojazdy na parkingach wymienionych w ofercie,</w:t>
      </w:r>
    </w:p>
    <w:p w:rsidR="008B5652" w:rsidRP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t>o nieodebraniu pojazdu z parkingu p</w:t>
      </w:r>
      <w:r w:rsidR="00B727F6">
        <w:rPr>
          <w:rStyle w:val="FontStyle91"/>
          <w:sz w:val="24"/>
          <w:szCs w:val="24"/>
        </w:rPr>
        <w:t>owiadamiać Wydział Komunikacji Starostwa Powiatowego w Mławie</w:t>
      </w:r>
      <w:r w:rsidRPr="008B5652">
        <w:rPr>
          <w:rStyle w:val="FontStyle91"/>
          <w:sz w:val="24"/>
          <w:szCs w:val="24"/>
        </w:rPr>
        <w:t xml:space="preserve"> oraz podmiot, który wydał dyspozycję usunięcia pojazdu, nie później niż trzeciego dnia, od dnia upływu 3 miesięcy od umieszczenia na parkingu pojazdu usuniętego na podstawie art. 130a ustawy Prawo o ruchu drogowym,</w:t>
      </w:r>
    </w:p>
    <w:p w:rsid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lastRenderedPageBreak/>
        <w:t xml:space="preserve">przedstawić w </w:t>
      </w:r>
      <w:r w:rsidR="00AE35E2">
        <w:rPr>
          <w:rStyle w:val="FontStyle91"/>
          <w:sz w:val="24"/>
          <w:szCs w:val="24"/>
        </w:rPr>
        <w:t xml:space="preserve"> Wydziale Komunikacji </w:t>
      </w:r>
      <w:r w:rsidR="00B727F6">
        <w:rPr>
          <w:rStyle w:val="FontStyle91"/>
          <w:sz w:val="24"/>
          <w:szCs w:val="24"/>
        </w:rPr>
        <w:t>Starostwa Powiatowego Mławie</w:t>
      </w:r>
      <w:r w:rsidRPr="008B5652">
        <w:rPr>
          <w:rStyle w:val="FontStyle91"/>
          <w:sz w:val="24"/>
          <w:szCs w:val="24"/>
        </w:rPr>
        <w:t>, do 5 dnia każdego miesiąca, wykaz</w:t>
      </w:r>
      <w:r w:rsidR="00B727F6">
        <w:rPr>
          <w:rStyle w:val="FontStyle91"/>
          <w:sz w:val="24"/>
          <w:szCs w:val="24"/>
        </w:rPr>
        <w:t xml:space="preserve"> </w:t>
      </w:r>
      <w:r w:rsidRPr="008B5652">
        <w:rPr>
          <w:rStyle w:val="FontStyle91"/>
          <w:sz w:val="24"/>
          <w:szCs w:val="24"/>
        </w:rPr>
        <w:t xml:space="preserve"> pojazdów umies</w:t>
      </w:r>
      <w:r w:rsidR="00AE35E2">
        <w:rPr>
          <w:rStyle w:val="FontStyle91"/>
          <w:sz w:val="24"/>
          <w:szCs w:val="24"/>
        </w:rPr>
        <w:t xml:space="preserve">zczonych na parkingu w miesiącu </w:t>
      </w:r>
      <w:r w:rsidRPr="008B5652">
        <w:rPr>
          <w:rStyle w:val="FontStyle91"/>
          <w:sz w:val="24"/>
          <w:szCs w:val="24"/>
        </w:rPr>
        <w:t xml:space="preserve">poprzednim, </w:t>
      </w:r>
      <w:r w:rsidRPr="008B5652">
        <w:rPr>
          <w:rStyle w:val="FontStyle115"/>
          <w:sz w:val="24"/>
          <w:szCs w:val="24"/>
        </w:rPr>
        <w:t xml:space="preserve">w </w:t>
      </w:r>
      <w:r w:rsidRPr="008B5652">
        <w:rPr>
          <w:rStyle w:val="FontStyle91"/>
          <w:sz w:val="24"/>
          <w:szCs w:val="24"/>
        </w:rPr>
        <w:t xml:space="preserve">podziale na tryb usunięcia, zawierający datę umieszczenia, markę pojazdu, numer rejestracyjny </w:t>
      </w:r>
      <w:r w:rsidRPr="008B5652">
        <w:rPr>
          <w:rStyle w:val="FontStyle115"/>
          <w:sz w:val="24"/>
          <w:szCs w:val="24"/>
        </w:rPr>
        <w:t xml:space="preserve">i </w:t>
      </w:r>
      <w:r w:rsidRPr="008B5652">
        <w:rPr>
          <w:rStyle w:val="FontStyle91"/>
          <w:sz w:val="24"/>
          <w:szCs w:val="24"/>
        </w:rPr>
        <w:t>datę odbioru przez właściciela,</w:t>
      </w:r>
    </w:p>
    <w:p w:rsidR="008B5652" w:rsidRPr="008B5652" w:rsidRDefault="008B5652" w:rsidP="000E4D6D">
      <w:pPr>
        <w:pStyle w:val="Style25"/>
        <w:widowControl/>
        <w:numPr>
          <w:ilvl w:val="0"/>
          <w:numId w:val="51"/>
        </w:numPr>
        <w:tabs>
          <w:tab w:val="left" w:pos="706"/>
        </w:tabs>
        <w:spacing w:line="250" w:lineRule="exact"/>
        <w:ind w:left="709"/>
        <w:rPr>
          <w:rStyle w:val="FontStyle91"/>
          <w:sz w:val="24"/>
          <w:szCs w:val="24"/>
        </w:rPr>
      </w:pPr>
      <w:r w:rsidRPr="008B5652">
        <w:rPr>
          <w:rStyle w:val="FontStyle91"/>
          <w:sz w:val="24"/>
          <w:szCs w:val="24"/>
        </w:rPr>
        <w:t>przechowywać na parkingu również pojazdy usunięte w trybie art. 50a ustawy Prawo o ruchu drogowym.</w:t>
      </w:r>
    </w:p>
    <w:p w:rsidR="008B5652" w:rsidRPr="008B5652" w:rsidRDefault="008B5652" w:rsidP="008B5652">
      <w:pPr>
        <w:pStyle w:val="Style26"/>
        <w:widowControl/>
        <w:spacing w:line="240" w:lineRule="exact"/>
        <w:jc w:val="both"/>
      </w:pPr>
    </w:p>
    <w:p w:rsidR="008B5652" w:rsidRPr="008B5652" w:rsidRDefault="008B5652" w:rsidP="008B5652">
      <w:pPr>
        <w:pStyle w:val="Style26"/>
        <w:widowControl/>
        <w:spacing w:before="77" w:line="240" w:lineRule="auto"/>
        <w:jc w:val="center"/>
        <w:rPr>
          <w:rStyle w:val="FontStyle91"/>
          <w:b/>
          <w:spacing w:val="60"/>
          <w:sz w:val="24"/>
          <w:szCs w:val="24"/>
        </w:rPr>
      </w:pPr>
      <w:r w:rsidRPr="008B5652">
        <w:rPr>
          <w:rStyle w:val="FontStyle91"/>
          <w:b/>
          <w:spacing w:val="60"/>
          <w:sz w:val="24"/>
          <w:szCs w:val="24"/>
        </w:rPr>
        <w:t>§4</w:t>
      </w:r>
    </w:p>
    <w:p w:rsidR="008B5652" w:rsidRPr="008B5652" w:rsidRDefault="008B5652" w:rsidP="00CD418F">
      <w:pPr>
        <w:pStyle w:val="Style25"/>
        <w:widowControl/>
        <w:numPr>
          <w:ilvl w:val="0"/>
          <w:numId w:val="52"/>
        </w:numPr>
        <w:tabs>
          <w:tab w:val="left" w:pos="288"/>
          <w:tab w:val="left" w:leader="dot" w:pos="9384"/>
        </w:tabs>
        <w:spacing w:before="130" w:line="250" w:lineRule="exact"/>
        <w:ind w:firstLine="0"/>
        <w:rPr>
          <w:rStyle w:val="FontStyle96"/>
          <w:sz w:val="24"/>
          <w:szCs w:val="24"/>
        </w:rPr>
      </w:pPr>
      <w:r w:rsidRPr="008B5652">
        <w:rPr>
          <w:rStyle w:val="FontStyle91"/>
          <w:sz w:val="24"/>
          <w:szCs w:val="24"/>
        </w:rPr>
        <w:t>Do kierowania pracami z ramienia Wykonawcy wyznacza się p</w:t>
      </w:r>
      <w:r w:rsidRPr="008B5652">
        <w:rPr>
          <w:rStyle w:val="FontStyle91"/>
          <w:sz w:val="24"/>
          <w:szCs w:val="24"/>
        </w:rPr>
        <w:tab/>
      </w:r>
    </w:p>
    <w:p w:rsidR="008B5652" w:rsidRPr="008B5652" w:rsidRDefault="008B5652" w:rsidP="00CD418F">
      <w:pPr>
        <w:pStyle w:val="Style25"/>
        <w:widowControl/>
        <w:numPr>
          <w:ilvl w:val="0"/>
          <w:numId w:val="52"/>
        </w:numPr>
        <w:tabs>
          <w:tab w:val="left" w:pos="288"/>
        </w:tabs>
        <w:spacing w:line="250" w:lineRule="exact"/>
        <w:ind w:firstLine="0"/>
        <w:rPr>
          <w:rStyle w:val="FontStyle91"/>
          <w:sz w:val="24"/>
          <w:szCs w:val="24"/>
        </w:rPr>
      </w:pPr>
      <w:r w:rsidRPr="008B5652">
        <w:rPr>
          <w:rStyle w:val="FontStyle91"/>
          <w:sz w:val="24"/>
          <w:szCs w:val="24"/>
        </w:rPr>
        <w:t>Upoważniony pracownik Zamawiającego uprawniony jest w szczególności do:</w:t>
      </w:r>
    </w:p>
    <w:p w:rsidR="008B5652" w:rsidRPr="008B5652" w:rsidRDefault="008B5652" w:rsidP="008B5652">
      <w:pPr>
        <w:jc w:val="both"/>
        <w:rPr>
          <w:rFonts w:ascii="Arial" w:hAnsi="Arial" w:cs="Arial"/>
        </w:rPr>
      </w:pPr>
    </w:p>
    <w:p w:rsidR="008B5652" w:rsidRPr="008B5652" w:rsidRDefault="008B5652" w:rsidP="00CD418F">
      <w:pPr>
        <w:pStyle w:val="Style25"/>
        <w:widowControl/>
        <w:numPr>
          <w:ilvl w:val="0"/>
          <w:numId w:val="53"/>
        </w:numPr>
        <w:tabs>
          <w:tab w:val="left" w:pos="725"/>
        </w:tabs>
        <w:spacing w:line="250" w:lineRule="exact"/>
        <w:ind w:left="725" w:hanging="432"/>
        <w:rPr>
          <w:rStyle w:val="FontStyle91"/>
          <w:sz w:val="24"/>
          <w:szCs w:val="24"/>
        </w:rPr>
      </w:pPr>
      <w:r w:rsidRPr="008B5652">
        <w:rPr>
          <w:rStyle w:val="FontStyle91"/>
          <w:sz w:val="24"/>
          <w:szCs w:val="24"/>
        </w:rPr>
        <w:t>sprawowania nadzoru i przeprowadzeni</w:t>
      </w:r>
      <w:r>
        <w:rPr>
          <w:rStyle w:val="FontStyle91"/>
          <w:sz w:val="24"/>
          <w:szCs w:val="24"/>
        </w:rPr>
        <w:t xml:space="preserve">a kontroli w zakresie jakości </w:t>
      </w:r>
      <w:r>
        <w:rPr>
          <w:rStyle w:val="FontStyle91"/>
          <w:sz w:val="24"/>
          <w:szCs w:val="24"/>
        </w:rPr>
        <w:br/>
        <w:t xml:space="preserve">i </w:t>
      </w:r>
      <w:r w:rsidRPr="008B5652">
        <w:rPr>
          <w:rStyle w:val="FontStyle91"/>
          <w:sz w:val="24"/>
          <w:szCs w:val="24"/>
        </w:rPr>
        <w:t>solidności świadczonych usług dotyczących przechowywania,</w:t>
      </w:r>
    </w:p>
    <w:p w:rsidR="008B5652" w:rsidRPr="008B5652" w:rsidRDefault="008B5652" w:rsidP="00CD418F">
      <w:pPr>
        <w:pStyle w:val="Style25"/>
        <w:widowControl/>
        <w:numPr>
          <w:ilvl w:val="0"/>
          <w:numId w:val="53"/>
        </w:numPr>
        <w:tabs>
          <w:tab w:val="left" w:pos="725"/>
        </w:tabs>
        <w:spacing w:line="250" w:lineRule="exact"/>
        <w:ind w:left="293" w:firstLine="0"/>
        <w:rPr>
          <w:rStyle w:val="FontStyle91"/>
          <w:sz w:val="24"/>
          <w:szCs w:val="24"/>
        </w:rPr>
      </w:pPr>
      <w:r w:rsidRPr="008B5652">
        <w:rPr>
          <w:rStyle w:val="FontStyle91"/>
          <w:sz w:val="24"/>
          <w:szCs w:val="24"/>
        </w:rPr>
        <w:t>przeprowadzenia kontroli warunków techniczno-organizacyjnych parkingu,</w:t>
      </w:r>
    </w:p>
    <w:p w:rsidR="008B5652" w:rsidRPr="008B5652" w:rsidRDefault="008B5652" w:rsidP="00CD418F">
      <w:pPr>
        <w:pStyle w:val="Style25"/>
        <w:widowControl/>
        <w:numPr>
          <w:ilvl w:val="0"/>
          <w:numId w:val="53"/>
        </w:numPr>
        <w:tabs>
          <w:tab w:val="left" w:pos="725"/>
        </w:tabs>
        <w:spacing w:line="250" w:lineRule="exact"/>
        <w:ind w:left="293" w:firstLine="0"/>
        <w:rPr>
          <w:rStyle w:val="FontStyle91"/>
          <w:sz w:val="24"/>
          <w:szCs w:val="24"/>
        </w:rPr>
      </w:pPr>
      <w:r w:rsidRPr="008B5652">
        <w:rPr>
          <w:rStyle w:val="FontStyle91"/>
          <w:sz w:val="24"/>
          <w:szCs w:val="24"/>
        </w:rPr>
        <w:t>prawidłowego zabezpieczenia pojazdów,</w:t>
      </w:r>
    </w:p>
    <w:p w:rsidR="008B5652" w:rsidRPr="008B5652" w:rsidRDefault="008B5652" w:rsidP="00CD418F">
      <w:pPr>
        <w:pStyle w:val="Style25"/>
        <w:widowControl/>
        <w:numPr>
          <w:ilvl w:val="0"/>
          <w:numId w:val="53"/>
        </w:numPr>
        <w:tabs>
          <w:tab w:val="left" w:pos="725"/>
        </w:tabs>
        <w:spacing w:line="250" w:lineRule="exact"/>
        <w:ind w:left="293" w:firstLine="0"/>
        <w:rPr>
          <w:rStyle w:val="FontStyle91"/>
          <w:sz w:val="24"/>
          <w:szCs w:val="24"/>
        </w:rPr>
      </w:pPr>
      <w:r w:rsidRPr="008B5652">
        <w:rPr>
          <w:rStyle w:val="FontStyle91"/>
          <w:sz w:val="24"/>
          <w:szCs w:val="24"/>
        </w:rPr>
        <w:t>kontroli następujących dokumentów:</w:t>
      </w:r>
    </w:p>
    <w:p w:rsidR="008B5652" w:rsidRPr="008B5652" w:rsidRDefault="008B5652" w:rsidP="008B5652">
      <w:pPr>
        <w:jc w:val="both"/>
        <w:rPr>
          <w:rFonts w:ascii="Arial" w:hAnsi="Arial" w:cs="Arial"/>
        </w:rPr>
      </w:pPr>
    </w:p>
    <w:p w:rsidR="008B5652" w:rsidRPr="008B5652" w:rsidRDefault="008B5652" w:rsidP="00CD418F">
      <w:pPr>
        <w:pStyle w:val="Style46"/>
        <w:widowControl/>
        <w:numPr>
          <w:ilvl w:val="0"/>
          <w:numId w:val="54"/>
        </w:numPr>
        <w:tabs>
          <w:tab w:val="left" w:pos="1450"/>
        </w:tabs>
        <w:spacing w:before="10" w:line="250" w:lineRule="exact"/>
        <w:ind w:left="1090"/>
        <w:jc w:val="both"/>
        <w:rPr>
          <w:rStyle w:val="FontStyle91"/>
          <w:sz w:val="24"/>
          <w:szCs w:val="24"/>
        </w:rPr>
      </w:pPr>
      <w:r w:rsidRPr="008B5652">
        <w:rPr>
          <w:rStyle w:val="FontStyle91"/>
          <w:sz w:val="24"/>
          <w:szCs w:val="24"/>
        </w:rPr>
        <w:t>rejestru wykonanych zleceń w zakresie przechowywania usuniętych pojazdów.</w:t>
      </w:r>
    </w:p>
    <w:p w:rsidR="008B5652" w:rsidRPr="008B5652" w:rsidRDefault="008B5652" w:rsidP="00CD418F">
      <w:pPr>
        <w:pStyle w:val="Style46"/>
        <w:widowControl/>
        <w:numPr>
          <w:ilvl w:val="0"/>
          <w:numId w:val="54"/>
        </w:numPr>
        <w:tabs>
          <w:tab w:val="left" w:pos="1450"/>
        </w:tabs>
        <w:spacing w:line="250" w:lineRule="exact"/>
        <w:ind w:left="1090"/>
        <w:jc w:val="both"/>
        <w:rPr>
          <w:rStyle w:val="FontStyle91"/>
          <w:sz w:val="24"/>
          <w:szCs w:val="24"/>
        </w:rPr>
      </w:pPr>
      <w:r w:rsidRPr="008B5652">
        <w:rPr>
          <w:rStyle w:val="FontStyle91"/>
          <w:sz w:val="24"/>
          <w:szCs w:val="24"/>
        </w:rPr>
        <w:t>aktualnej polisy ubezpieczeniowej,</w:t>
      </w:r>
    </w:p>
    <w:p w:rsidR="008B5652" w:rsidRPr="008B5652" w:rsidRDefault="008B5652" w:rsidP="00CD418F">
      <w:pPr>
        <w:pStyle w:val="Style46"/>
        <w:widowControl/>
        <w:numPr>
          <w:ilvl w:val="0"/>
          <w:numId w:val="54"/>
        </w:numPr>
        <w:tabs>
          <w:tab w:val="left" w:pos="1450"/>
        </w:tabs>
        <w:spacing w:line="250" w:lineRule="exact"/>
        <w:ind w:left="1090"/>
        <w:jc w:val="both"/>
        <w:rPr>
          <w:rStyle w:val="FontStyle91"/>
          <w:sz w:val="24"/>
          <w:szCs w:val="24"/>
        </w:rPr>
      </w:pPr>
      <w:r w:rsidRPr="008B5652">
        <w:rPr>
          <w:rStyle w:val="FontStyle91"/>
          <w:sz w:val="24"/>
          <w:szCs w:val="24"/>
        </w:rPr>
        <w:t>dokumentów ewidencjonujących czas przechowywania pojazdów na parkingu/ach</w:t>
      </w:r>
    </w:p>
    <w:p w:rsidR="008B5652" w:rsidRPr="008B5652" w:rsidRDefault="008B5652" w:rsidP="00CD418F">
      <w:pPr>
        <w:pStyle w:val="Style46"/>
        <w:widowControl/>
        <w:numPr>
          <w:ilvl w:val="0"/>
          <w:numId w:val="54"/>
        </w:numPr>
        <w:tabs>
          <w:tab w:val="left" w:pos="1450"/>
        </w:tabs>
        <w:spacing w:line="250" w:lineRule="exact"/>
        <w:ind w:left="1090"/>
        <w:jc w:val="both"/>
        <w:rPr>
          <w:rStyle w:val="FontStyle91"/>
          <w:sz w:val="24"/>
          <w:szCs w:val="24"/>
        </w:rPr>
      </w:pPr>
      <w:r w:rsidRPr="008B5652">
        <w:rPr>
          <w:rStyle w:val="FontStyle91"/>
          <w:sz w:val="24"/>
          <w:szCs w:val="24"/>
        </w:rPr>
        <w:t>protokołu przekazania i odbioru pojazdu usuniętych z drogi.</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58" w:line="240" w:lineRule="auto"/>
        <w:rPr>
          <w:rStyle w:val="FontStyle92"/>
          <w:spacing w:val="60"/>
          <w:sz w:val="24"/>
          <w:szCs w:val="24"/>
        </w:rPr>
      </w:pPr>
      <w:r w:rsidRPr="008B5652">
        <w:rPr>
          <w:rStyle w:val="FontStyle92"/>
          <w:spacing w:val="60"/>
          <w:sz w:val="24"/>
          <w:szCs w:val="24"/>
        </w:rPr>
        <w:t>§5</w:t>
      </w:r>
    </w:p>
    <w:p w:rsidR="008B5652" w:rsidRPr="008B5652" w:rsidRDefault="008B5652" w:rsidP="00CD418F">
      <w:pPr>
        <w:pStyle w:val="Style25"/>
        <w:widowControl/>
        <w:numPr>
          <w:ilvl w:val="0"/>
          <w:numId w:val="55"/>
        </w:numPr>
        <w:tabs>
          <w:tab w:val="left" w:pos="278"/>
        </w:tabs>
        <w:spacing w:before="120" w:line="254" w:lineRule="exact"/>
        <w:ind w:left="278" w:hanging="278"/>
        <w:rPr>
          <w:rStyle w:val="FontStyle91"/>
          <w:sz w:val="24"/>
          <w:szCs w:val="24"/>
        </w:rPr>
      </w:pPr>
      <w:r w:rsidRPr="008B5652">
        <w:rPr>
          <w:rStyle w:val="FontStyle91"/>
          <w:sz w:val="24"/>
          <w:szCs w:val="24"/>
        </w:rPr>
        <w:t>Wykonawca zobowiązuje się wykonać przedmiot umowy stosując przy jego wykonywaniu przepisy prawa regulujące przedmiotową problematykę.</w:t>
      </w:r>
    </w:p>
    <w:p w:rsidR="008B5652" w:rsidRPr="008B5652" w:rsidRDefault="008B5652" w:rsidP="00CD418F">
      <w:pPr>
        <w:pStyle w:val="Style25"/>
        <w:widowControl/>
        <w:numPr>
          <w:ilvl w:val="0"/>
          <w:numId w:val="55"/>
        </w:numPr>
        <w:tabs>
          <w:tab w:val="left" w:pos="278"/>
        </w:tabs>
        <w:spacing w:line="254" w:lineRule="exact"/>
        <w:ind w:left="278" w:hanging="278"/>
        <w:rPr>
          <w:rStyle w:val="FontStyle91"/>
          <w:sz w:val="24"/>
          <w:szCs w:val="24"/>
        </w:rPr>
      </w:pPr>
      <w:r w:rsidRPr="008B5652">
        <w:rPr>
          <w:rStyle w:val="FontStyle91"/>
          <w:sz w:val="24"/>
          <w:szCs w:val="24"/>
        </w:rPr>
        <w:t>Wykonawca podczas realizacji przedmiotu umowy ponosi pełną odpowiedzialność za szkody wyrządzone osobom trzecim.</w:t>
      </w:r>
    </w:p>
    <w:p w:rsidR="008B5652" w:rsidRPr="008B5652" w:rsidRDefault="008B5652" w:rsidP="00CD418F">
      <w:pPr>
        <w:pStyle w:val="Style25"/>
        <w:widowControl/>
        <w:numPr>
          <w:ilvl w:val="0"/>
          <w:numId w:val="55"/>
        </w:numPr>
        <w:tabs>
          <w:tab w:val="left" w:pos="278"/>
        </w:tabs>
        <w:spacing w:line="254" w:lineRule="exact"/>
        <w:ind w:left="278" w:hanging="278"/>
        <w:rPr>
          <w:rStyle w:val="FontStyle91"/>
          <w:sz w:val="24"/>
          <w:szCs w:val="24"/>
        </w:rPr>
      </w:pPr>
      <w:r w:rsidRPr="008B5652">
        <w:rPr>
          <w:rStyle w:val="FontStyle91"/>
          <w:sz w:val="24"/>
          <w:szCs w:val="24"/>
        </w:rPr>
        <w:t>Zamawiający nie ponosi od</w:t>
      </w:r>
      <w:r w:rsidR="006D15D3">
        <w:rPr>
          <w:rStyle w:val="FontStyle91"/>
          <w:sz w:val="24"/>
          <w:szCs w:val="24"/>
        </w:rPr>
        <w:t>powiedzialności cywilnoprawnej</w:t>
      </w:r>
      <w:r w:rsidRPr="008B5652">
        <w:rPr>
          <w:rStyle w:val="FontStyle91"/>
          <w:sz w:val="24"/>
          <w:szCs w:val="24"/>
        </w:rPr>
        <w:t xml:space="preserve"> za uszkodzenie lub utratę pojazdu przechowywanego na parkingu.</w:t>
      </w:r>
    </w:p>
    <w:p w:rsidR="008B5652" w:rsidRPr="008B5652" w:rsidRDefault="008B5652" w:rsidP="00CD418F">
      <w:pPr>
        <w:pStyle w:val="Style25"/>
        <w:widowControl/>
        <w:numPr>
          <w:ilvl w:val="0"/>
          <w:numId w:val="55"/>
        </w:numPr>
        <w:tabs>
          <w:tab w:val="left" w:pos="278"/>
        </w:tabs>
        <w:spacing w:line="254" w:lineRule="exact"/>
        <w:ind w:left="278" w:hanging="278"/>
        <w:rPr>
          <w:rStyle w:val="FontStyle91"/>
          <w:sz w:val="24"/>
          <w:szCs w:val="24"/>
        </w:rPr>
      </w:pPr>
      <w:r w:rsidRPr="008B5652">
        <w:rPr>
          <w:rStyle w:val="FontStyle91"/>
          <w:sz w:val="24"/>
          <w:szCs w:val="24"/>
        </w:rPr>
        <w:t>Wykonawca oświadcza, że posiada opłaconą polisę potwierdzającą, że jest ubezpieczony od odpowiedzialności cywilnej w zakresie prowadzonej działalności gospodarczej.</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43" w:line="240" w:lineRule="auto"/>
        <w:rPr>
          <w:rStyle w:val="FontStyle92"/>
          <w:spacing w:val="60"/>
          <w:sz w:val="24"/>
          <w:szCs w:val="24"/>
        </w:rPr>
      </w:pPr>
      <w:r w:rsidRPr="008B5652">
        <w:rPr>
          <w:rStyle w:val="FontStyle92"/>
          <w:spacing w:val="60"/>
          <w:sz w:val="24"/>
          <w:szCs w:val="24"/>
        </w:rPr>
        <w:t>§6</w:t>
      </w:r>
    </w:p>
    <w:p w:rsidR="008B5652" w:rsidRPr="008B5652" w:rsidRDefault="008B5652" w:rsidP="00CD418F">
      <w:pPr>
        <w:pStyle w:val="Style25"/>
        <w:widowControl/>
        <w:numPr>
          <w:ilvl w:val="0"/>
          <w:numId w:val="56"/>
        </w:numPr>
        <w:tabs>
          <w:tab w:val="left" w:pos="360"/>
        </w:tabs>
        <w:spacing w:before="130" w:line="254" w:lineRule="exact"/>
        <w:ind w:left="360" w:hanging="360"/>
        <w:rPr>
          <w:rStyle w:val="FontStyle91"/>
          <w:sz w:val="24"/>
          <w:szCs w:val="24"/>
        </w:rPr>
      </w:pPr>
      <w:r w:rsidRPr="008B5652">
        <w:rPr>
          <w:rStyle w:val="FontStyle91"/>
          <w:sz w:val="24"/>
          <w:szCs w:val="24"/>
        </w:rPr>
        <w:t>Strony ustalają, że obowiązującą je formą wynagrodzenia jest wynagrodzenie kosztorysowe ustalone na podstawie ryczałtu jednostkowo-ilościowego,</w:t>
      </w:r>
    </w:p>
    <w:p w:rsidR="00607F6A" w:rsidRDefault="008B5652" w:rsidP="00607F6A">
      <w:pPr>
        <w:pStyle w:val="Style25"/>
        <w:widowControl/>
        <w:numPr>
          <w:ilvl w:val="0"/>
          <w:numId w:val="56"/>
        </w:numPr>
        <w:tabs>
          <w:tab w:val="left" w:pos="360"/>
          <w:tab w:val="left" w:leader="dot" w:pos="6634"/>
          <w:tab w:val="left" w:leader="dot" w:pos="8410"/>
        </w:tabs>
        <w:spacing w:line="254" w:lineRule="exact"/>
        <w:ind w:left="379" w:hanging="379"/>
        <w:rPr>
          <w:rStyle w:val="FontStyle91"/>
          <w:sz w:val="24"/>
          <w:szCs w:val="24"/>
        </w:rPr>
      </w:pPr>
      <w:r w:rsidRPr="00607F6A">
        <w:rPr>
          <w:rStyle w:val="FontStyle91"/>
          <w:sz w:val="24"/>
          <w:szCs w:val="24"/>
        </w:rPr>
        <w:t xml:space="preserve">Wynagrodzenie ustalone w ust. 1 wyraża się kwotą brutto </w:t>
      </w:r>
      <w:r w:rsidRPr="00607F6A">
        <w:rPr>
          <w:rStyle w:val="FontStyle91"/>
          <w:sz w:val="24"/>
          <w:szCs w:val="24"/>
        </w:rPr>
        <w:tab/>
        <w:t xml:space="preserve"> </w:t>
      </w:r>
      <w:r w:rsidRPr="00607F6A">
        <w:rPr>
          <w:rStyle w:val="FontStyle96"/>
          <w:sz w:val="24"/>
          <w:szCs w:val="24"/>
        </w:rPr>
        <w:t>zł</w:t>
      </w:r>
      <w:r w:rsidR="00607F6A" w:rsidRPr="00607F6A">
        <w:rPr>
          <w:rStyle w:val="FontStyle96"/>
          <w:sz w:val="24"/>
          <w:szCs w:val="24"/>
        </w:rPr>
        <w:t xml:space="preserve"> </w:t>
      </w:r>
      <w:r w:rsidRPr="00607F6A">
        <w:rPr>
          <w:rStyle w:val="FontStyle91"/>
          <w:sz w:val="24"/>
          <w:szCs w:val="24"/>
        </w:rPr>
        <w:t>słownie:</w:t>
      </w:r>
      <w:r w:rsidR="00607F6A" w:rsidRPr="00607F6A">
        <w:rPr>
          <w:rStyle w:val="FontStyle91"/>
          <w:sz w:val="24"/>
          <w:szCs w:val="24"/>
        </w:rPr>
        <w:t xml:space="preserve"> ………………………………</w:t>
      </w:r>
      <w:r w:rsidR="006D15D3" w:rsidRPr="00607F6A">
        <w:rPr>
          <w:rStyle w:val="FontStyle91"/>
          <w:sz w:val="24"/>
          <w:szCs w:val="24"/>
        </w:rPr>
        <w:t xml:space="preserve">, określoną na </w:t>
      </w:r>
      <w:r w:rsidRPr="00607F6A">
        <w:rPr>
          <w:rStyle w:val="FontStyle91"/>
          <w:sz w:val="24"/>
          <w:szCs w:val="24"/>
        </w:rPr>
        <w:t>podstawie</w:t>
      </w:r>
      <w:r w:rsidR="006D15D3" w:rsidRPr="00607F6A">
        <w:rPr>
          <w:rStyle w:val="FontStyle91"/>
          <w:sz w:val="24"/>
          <w:szCs w:val="24"/>
        </w:rPr>
        <w:t xml:space="preserve"> </w:t>
      </w:r>
      <w:r w:rsidR="00607F6A" w:rsidRPr="00607F6A">
        <w:rPr>
          <w:rStyle w:val="FontStyle91"/>
          <w:sz w:val="24"/>
          <w:szCs w:val="24"/>
        </w:rPr>
        <w:t>oferty Wykonawcy.</w:t>
      </w:r>
    </w:p>
    <w:p w:rsidR="008B5652" w:rsidRPr="00607F6A" w:rsidRDefault="008B5652" w:rsidP="00607F6A">
      <w:pPr>
        <w:pStyle w:val="Style25"/>
        <w:widowControl/>
        <w:numPr>
          <w:ilvl w:val="0"/>
          <w:numId w:val="56"/>
        </w:numPr>
        <w:tabs>
          <w:tab w:val="left" w:pos="360"/>
          <w:tab w:val="left" w:leader="dot" w:pos="6634"/>
          <w:tab w:val="left" w:leader="dot" w:pos="8410"/>
        </w:tabs>
        <w:spacing w:line="254" w:lineRule="exact"/>
        <w:ind w:left="379" w:hanging="379"/>
        <w:rPr>
          <w:rStyle w:val="FontStyle91"/>
          <w:sz w:val="24"/>
          <w:szCs w:val="24"/>
        </w:rPr>
      </w:pPr>
      <w:r w:rsidRPr="00607F6A">
        <w:rPr>
          <w:rStyle w:val="FontStyle91"/>
          <w:sz w:val="24"/>
          <w:szCs w:val="24"/>
        </w:rPr>
        <w:t>Rozliczenie przedmiotu umowy nastąpi na podstawie ustalonych w ofercie Wykonawcy ryczałtowych cen jednostkowych oraz ilości faktycznie odebranych pojazdów przez właścicieli lub osoby upoważnione.</w:t>
      </w:r>
    </w:p>
    <w:p w:rsidR="008B5652" w:rsidRPr="008B5652" w:rsidRDefault="008B5652" w:rsidP="00607F6A">
      <w:pPr>
        <w:pStyle w:val="Style25"/>
        <w:widowControl/>
        <w:numPr>
          <w:ilvl w:val="0"/>
          <w:numId w:val="56"/>
        </w:numPr>
        <w:tabs>
          <w:tab w:val="left" w:pos="360"/>
        </w:tabs>
        <w:spacing w:line="254" w:lineRule="exact"/>
        <w:ind w:left="360" w:hanging="360"/>
        <w:rPr>
          <w:rStyle w:val="FontStyle91"/>
          <w:sz w:val="24"/>
          <w:szCs w:val="24"/>
        </w:rPr>
      </w:pPr>
      <w:r w:rsidRPr="008B5652">
        <w:rPr>
          <w:rStyle w:val="FontStyle91"/>
          <w:sz w:val="24"/>
          <w:szCs w:val="24"/>
        </w:rPr>
        <w:t>Ilości jednostek przedmiarowych przyjęte w ofercie Wykonawcy dla poszczególnych rodzajów (kategorii) pojazdów mogą ulec zwiększeniu lub zmniejszeniu, przy czym zmiany tego zakresu (ilości) nie mogą skutkować zwiększeniem kwoty wynagrodzenia ustalonej w ust. 2</w:t>
      </w:r>
    </w:p>
    <w:p w:rsidR="008B5652" w:rsidRPr="008B5652" w:rsidRDefault="008B5652" w:rsidP="00607F6A">
      <w:pPr>
        <w:pStyle w:val="Style25"/>
        <w:widowControl/>
        <w:numPr>
          <w:ilvl w:val="0"/>
          <w:numId w:val="56"/>
        </w:numPr>
        <w:tabs>
          <w:tab w:val="left" w:pos="360"/>
        </w:tabs>
        <w:spacing w:line="254" w:lineRule="exact"/>
        <w:ind w:left="360" w:hanging="360"/>
        <w:rPr>
          <w:rStyle w:val="FontStyle91"/>
          <w:sz w:val="24"/>
          <w:szCs w:val="24"/>
        </w:rPr>
      </w:pPr>
      <w:r w:rsidRPr="008B5652">
        <w:rPr>
          <w:rStyle w:val="FontStyle91"/>
          <w:sz w:val="24"/>
          <w:szCs w:val="24"/>
        </w:rPr>
        <w:t>Postanowienie ust. 4 wyklucza jakiekolwiek roszczenia odszkodowawcze - Wykonawca ma pełną świadomość, że przedmiot umowy realizuje na rzecz zaspokojenia potrzeb Zamawiającego w zakresie usuwania pojazd</w:t>
      </w:r>
      <w:r w:rsidR="00B727F6">
        <w:rPr>
          <w:rStyle w:val="FontStyle91"/>
          <w:sz w:val="24"/>
          <w:szCs w:val="24"/>
        </w:rPr>
        <w:t>ów z terenu powiatu mławskiego</w:t>
      </w:r>
      <w:r w:rsidRPr="008B5652">
        <w:rPr>
          <w:rStyle w:val="FontStyle91"/>
          <w:sz w:val="24"/>
          <w:szCs w:val="24"/>
        </w:rPr>
        <w:t>.</w:t>
      </w:r>
    </w:p>
    <w:p w:rsidR="008B5652" w:rsidRPr="008B5652" w:rsidRDefault="008B5652" w:rsidP="008B5652">
      <w:pPr>
        <w:pStyle w:val="Style26"/>
        <w:widowControl/>
        <w:spacing w:line="240" w:lineRule="exact"/>
        <w:jc w:val="both"/>
      </w:pPr>
    </w:p>
    <w:p w:rsidR="008B5652" w:rsidRPr="008B5652" w:rsidRDefault="008B5652" w:rsidP="006D15D3">
      <w:pPr>
        <w:pStyle w:val="Style26"/>
        <w:widowControl/>
        <w:spacing w:before="58" w:line="240" w:lineRule="auto"/>
        <w:jc w:val="center"/>
        <w:rPr>
          <w:rStyle w:val="FontStyle91"/>
          <w:b/>
          <w:spacing w:val="60"/>
          <w:sz w:val="24"/>
          <w:szCs w:val="24"/>
        </w:rPr>
      </w:pPr>
      <w:r w:rsidRPr="008B5652">
        <w:rPr>
          <w:rStyle w:val="FontStyle91"/>
          <w:b/>
          <w:spacing w:val="60"/>
          <w:sz w:val="24"/>
          <w:szCs w:val="24"/>
        </w:rPr>
        <w:t>§7</w:t>
      </w:r>
    </w:p>
    <w:p w:rsidR="008B5652" w:rsidRPr="008B5652" w:rsidRDefault="008B5652" w:rsidP="008B5652">
      <w:pPr>
        <w:pStyle w:val="Style26"/>
        <w:widowControl/>
        <w:spacing w:before="115" w:line="250" w:lineRule="exact"/>
        <w:jc w:val="both"/>
        <w:rPr>
          <w:rStyle w:val="FontStyle91"/>
          <w:sz w:val="24"/>
          <w:szCs w:val="24"/>
        </w:rPr>
      </w:pPr>
      <w:r w:rsidRPr="008B5652">
        <w:rPr>
          <w:rStyle w:val="FontStyle91"/>
          <w:sz w:val="24"/>
          <w:szCs w:val="24"/>
        </w:rPr>
        <w:t>1. Strony postanawiają, że:</w:t>
      </w:r>
    </w:p>
    <w:p w:rsidR="008B5652" w:rsidRPr="008B5652" w:rsidRDefault="008B5652" w:rsidP="00CD418F">
      <w:pPr>
        <w:pStyle w:val="Style25"/>
        <w:widowControl/>
        <w:numPr>
          <w:ilvl w:val="0"/>
          <w:numId w:val="58"/>
        </w:numPr>
        <w:tabs>
          <w:tab w:val="left" w:pos="528"/>
        </w:tabs>
        <w:spacing w:line="250" w:lineRule="exact"/>
        <w:ind w:left="528" w:hanging="250"/>
        <w:rPr>
          <w:rStyle w:val="FontStyle91"/>
          <w:sz w:val="24"/>
          <w:szCs w:val="24"/>
        </w:rPr>
      </w:pPr>
      <w:r w:rsidRPr="008B5652">
        <w:rPr>
          <w:rStyle w:val="FontStyle91"/>
          <w:sz w:val="24"/>
          <w:szCs w:val="24"/>
        </w:rPr>
        <w:lastRenderedPageBreak/>
        <w:t xml:space="preserve">rozliczenie za przedmiot umowy będzie się odbywało fakturami wystawionymi </w:t>
      </w:r>
      <w:r w:rsidR="006D15D3">
        <w:rPr>
          <w:rStyle w:val="FontStyle91"/>
          <w:sz w:val="24"/>
          <w:szCs w:val="24"/>
        </w:rPr>
        <w:br/>
      </w:r>
      <w:r w:rsidRPr="008B5652">
        <w:rPr>
          <w:rStyle w:val="FontStyle91"/>
          <w:sz w:val="24"/>
          <w:szCs w:val="24"/>
        </w:rPr>
        <w:t xml:space="preserve">w okresach miesięcznych </w:t>
      </w:r>
      <w:r w:rsidRPr="008B5652">
        <w:rPr>
          <w:rStyle w:val="FontStyle93"/>
          <w:sz w:val="24"/>
          <w:szCs w:val="24"/>
        </w:rPr>
        <w:t xml:space="preserve">(zawsze do 5 dnia miesiąca za miesiąc ubiegły, </w:t>
      </w:r>
      <w:r w:rsidR="006D15D3">
        <w:rPr>
          <w:rStyle w:val="FontStyle93"/>
          <w:sz w:val="24"/>
          <w:szCs w:val="24"/>
        </w:rPr>
        <w:br/>
      </w:r>
      <w:r w:rsidRPr="008B5652">
        <w:rPr>
          <w:rStyle w:val="FontStyle93"/>
          <w:sz w:val="24"/>
          <w:szCs w:val="24"/>
        </w:rPr>
        <w:t xml:space="preserve">z uwzględnieniem cen jednostkowych za poszczególne rodzaje przechowywanych pojazdów wskazanych w ofercie) </w:t>
      </w:r>
      <w:r w:rsidRPr="008B5652">
        <w:rPr>
          <w:rStyle w:val="FontStyle91"/>
          <w:sz w:val="24"/>
          <w:szCs w:val="24"/>
        </w:rPr>
        <w:t xml:space="preserve">i będzie dotyczyć pojazdów przechowywanych </w:t>
      </w:r>
      <w:r w:rsidRPr="008B5652">
        <w:rPr>
          <w:rStyle w:val="FontStyle93"/>
          <w:sz w:val="24"/>
          <w:szCs w:val="24"/>
        </w:rPr>
        <w:t xml:space="preserve">(w trybie art. 130a ustawy Prawo o ruchu drogowym) </w:t>
      </w:r>
      <w:r w:rsidR="006D15D3">
        <w:rPr>
          <w:rStyle w:val="FontStyle93"/>
          <w:sz w:val="24"/>
          <w:szCs w:val="24"/>
        </w:rPr>
        <w:br/>
      </w:r>
      <w:r w:rsidRPr="008B5652">
        <w:rPr>
          <w:rStyle w:val="FontStyle91"/>
          <w:sz w:val="24"/>
          <w:szCs w:val="24"/>
        </w:rPr>
        <w:t>i faktycznie odebranych z parkingu strzeżonego przez właścicieli lub osoby upoważnione,</w:t>
      </w:r>
    </w:p>
    <w:p w:rsidR="008B5652" w:rsidRPr="008B5652" w:rsidRDefault="008B5652" w:rsidP="00CD418F">
      <w:pPr>
        <w:pStyle w:val="Style25"/>
        <w:widowControl/>
        <w:numPr>
          <w:ilvl w:val="0"/>
          <w:numId w:val="58"/>
        </w:numPr>
        <w:tabs>
          <w:tab w:val="left" w:pos="528"/>
        </w:tabs>
        <w:spacing w:line="250" w:lineRule="exact"/>
        <w:ind w:left="528" w:hanging="250"/>
        <w:rPr>
          <w:rStyle w:val="FontStyle91"/>
          <w:sz w:val="24"/>
          <w:szCs w:val="24"/>
        </w:rPr>
      </w:pPr>
      <w:r w:rsidRPr="008B5652">
        <w:rPr>
          <w:rStyle w:val="FontStyle91"/>
          <w:sz w:val="24"/>
          <w:szCs w:val="24"/>
        </w:rPr>
        <w:t>za pojazdy nieodebrane przez właścicieli, koszt przechowywania pojazdu zostanie uregulowany przez Zamawiającego po wyegzekwowaniu zapłaty od właściciela pojazdu,</w:t>
      </w:r>
    </w:p>
    <w:p w:rsidR="008B5652" w:rsidRPr="008B5652" w:rsidRDefault="008B5652" w:rsidP="00CD418F">
      <w:pPr>
        <w:pStyle w:val="Style25"/>
        <w:widowControl/>
        <w:numPr>
          <w:ilvl w:val="0"/>
          <w:numId w:val="58"/>
        </w:numPr>
        <w:tabs>
          <w:tab w:val="left" w:pos="706"/>
        </w:tabs>
        <w:spacing w:line="250" w:lineRule="exact"/>
        <w:ind w:left="571" w:hanging="274"/>
        <w:rPr>
          <w:rStyle w:val="FontStyle91"/>
          <w:sz w:val="24"/>
          <w:szCs w:val="24"/>
        </w:rPr>
      </w:pPr>
      <w:r w:rsidRPr="008B5652">
        <w:rPr>
          <w:rStyle w:val="FontStyle91"/>
          <w:sz w:val="24"/>
          <w:szCs w:val="24"/>
        </w:rPr>
        <w:t xml:space="preserve">Wykonawca będzie naliczał wysokość opłat za usunięcie i przechowywanie </w:t>
      </w:r>
      <w:r w:rsidRPr="008B5652">
        <w:rPr>
          <w:rStyle w:val="FontStyle112"/>
          <w:sz w:val="24"/>
          <w:szCs w:val="24"/>
        </w:rPr>
        <w:t xml:space="preserve">pojazdu w </w:t>
      </w:r>
      <w:r w:rsidRPr="008B5652">
        <w:rPr>
          <w:rStyle w:val="FontStyle91"/>
          <w:sz w:val="24"/>
          <w:szCs w:val="24"/>
        </w:rPr>
        <w:t>wysokości określanej corocznie w u</w:t>
      </w:r>
      <w:r w:rsidR="00AE35E2">
        <w:rPr>
          <w:rStyle w:val="FontStyle91"/>
          <w:sz w:val="24"/>
          <w:szCs w:val="24"/>
        </w:rPr>
        <w:t>chwale Rady Powiatu Mławskiego</w:t>
      </w:r>
      <w:r w:rsidRPr="008B5652">
        <w:rPr>
          <w:rStyle w:val="FontStyle91"/>
          <w:sz w:val="24"/>
          <w:szCs w:val="24"/>
        </w:rPr>
        <w:t xml:space="preserve"> i o wysokości opłat informował właściciela pojazdu (lub osobę upoważnioną) zgłaszającego się po jego odbiór.</w:t>
      </w:r>
    </w:p>
    <w:p w:rsidR="008B5652" w:rsidRPr="008B5652" w:rsidRDefault="008B5652" w:rsidP="00CD418F">
      <w:pPr>
        <w:pStyle w:val="Style25"/>
        <w:widowControl/>
        <w:numPr>
          <w:ilvl w:val="0"/>
          <w:numId w:val="59"/>
        </w:numPr>
        <w:tabs>
          <w:tab w:val="left" w:pos="571"/>
        </w:tabs>
        <w:spacing w:line="250" w:lineRule="exact"/>
        <w:ind w:left="571" w:hanging="274"/>
        <w:rPr>
          <w:rStyle w:val="FontStyle91"/>
          <w:sz w:val="24"/>
          <w:szCs w:val="24"/>
        </w:rPr>
      </w:pPr>
      <w:r w:rsidRPr="008B5652">
        <w:rPr>
          <w:rStyle w:val="FontStyle91"/>
          <w:sz w:val="24"/>
          <w:szCs w:val="24"/>
        </w:rPr>
        <w:t xml:space="preserve">termin zapłaty faktur Wykonawcy będzie wynosić 30 dni od daty ich doręczenia </w:t>
      </w:r>
      <w:r w:rsidRPr="008B5652">
        <w:rPr>
          <w:rStyle w:val="FontStyle112"/>
          <w:sz w:val="24"/>
          <w:szCs w:val="24"/>
        </w:rPr>
        <w:t xml:space="preserve">wraz </w:t>
      </w:r>
      <w:r w:rsidRPr="008B5652">
        <w:rPr>
          <w:rStyle w:val="FontStyle91"/>
          <w:sz w:val="24"/>
          <w:szCs w:val="24"/>
        </w:rPr>
        <w:t>z wykazem pojazdów umieszczonych na parkingu w miesiącu poprzednim,</w:t>
      </w:r>
    </w:p>
    <w:p w:rsidR="008B5652" w:rsidRPr="008B5652" w:rsidRDefault="008B5652" w:rsidP="00CD418F">
      <w:pPr>
        <w:pStyle w:val="Style25"/>
        <w:widowControl/>
        <w:numPr>
          <w:ilvl w:val="0"/>
          <w:numId w:val="59"/>
        </w:numPr>
        <w:tabs>
          <w:tab w:val="left" w:pos="571"/>
        </w:tabs>
        <w:spacing w:line="250" w:lineRule="exact"/>
        <w:ind w:left="571" w:hanging="274"/>
        <w:rPr>
          <w:rStyle w:val="FontStyle91"/>
          <w:sz w:val="24"/>
          <w:szCs w:val="24"/>
        </w:rPr>
      </w:pPr>
      <w:r w:rsidRPr="008B5652">
        <w:rPr>
          <w:rStyle w:val="FontStyle91"/>
          <w:sz w:val="24"/>
          <w:szCs w:val="24"/>
        </w:rPr>
        <w:t>wydanie pojazdu usuniętego w trybie art. 50a następować będzie na podstawie zezwolenia wydanego przez Starost</w:t>
      </w:r>
      <w:r w:rsidR="00B727F6">
        <w:rPr>
          <w:rStyle w:val="FontStyle91"/>
          <w:sz w:val="24"/>
          <w:szCs w:val="24"/>
        </w:rPr>
        <w:t>wo Powiatowe w Mławie</w:t>
      </w:r>
      <w:r w:rsidRPr="008B5652">
        <w:rPr>
          <w:rStyle w:val="FontStyle91"/>
          <w:sz w:val="24"/>
          <w:szCs w:val="24"/>
        </w:rPr>
        <w:t>,</w:t>
      </w:r>
    </w:p>
    <w:p w:rsidR="008B5652" w:rsidRPr="008B5652" w:rsidRDefault="008B5652" w:rsidP="00CD418F">
      <w:pPr>
        <w:pStyle w:val="Style25"/>
        <w:widowControl/>
        <w:numPr>
          <w:ilvl w:val="0"/>
          <w:numId w:val="59"/>
        </w:numPr>
        <w:tabs>
          <w:tab w:val="left" w:pos="571"/>
        </w:tabs>
        <w:spacing w:before="5" w:line="250" w:lineRule="exact"/>
        <w:ind w:left="571" w:hanging="274"/>
        <w:rPr>
          <w:rStyle w:val="FontStyle91"/>
          <w:sz w:val="24"/>
          <w:szCs w:val="24"/>
        </w:rPr>
      </w:pPr>
      <w:r w:rsidRPr="008B5652">
        <w:rPr>
          <w:rStyle w:val="FontStyle91"/>
          <w:sz w:val="24"/>
          <w:szCs w:val="24"/>
        </w:rPr>
        <w:t xml:space="preserve">o nieodebraniu pojazdu z parkingu usuniętego na podstawie art. 50a ustawy, Wykonawca zawiadamiać będzie Referat Spraw Obywatelskich i Zarządzania Kryzysowego Starostwa Powiatowego w Nakle nad Notecią oraz podmiot, </w:t>
      </w:r>
      <w:r w:rsidRPr="008B5652">
        <w:rPr>
          <w:rStyle w:val="FontStyle112"/>
          <w:sz w:val="24"/>
          <w:szCs w:val="24"/>
        </w:rPr>
        <w:t xml:space="preserve">który wydał </w:t>
      </w:r>
      <w:r w:rsidRPr="008B5652">
        <w:rPr>
          <w:rStyle w:val="FontStyle91"/>
          <w:sz w:val="24"/>
          <w:szCs w:val="24"/>
        </w:rPr>
        <w:t xml:space="preserve">dyspozycję usunięcia pojazdu nie później niż trzeciego dnia, od dnia upływu 6 miesięcy od umieszczenia go na parkingu. Pojazd usunięty w trybie określonym w </w:t>
      </w:r>
      <w:proofErr w:type="spellStart"/>
      <w:r w:rsidRPr="008B5652">
        <w:rPr>
          <w:rStyle w:val="FontStyle91"/>
          <w:sz w:val="24"/>
          <w:szCs w:val="24"/>
        </w:rPr>
        <w:t>art</w:t>
      </w:r>
      <w:proofErr w:type="spellEnd"/>
      <w:r w:rsidRPr="008B5652">
        <w:rPr>
          <w:rStyle w:val="FontStyle91"/>
          <w:sz w:val="24"/>
          <w:szCs w:val="24"/>
        </w:rPr>
        <w:t xml:space="preserve"> </w:t>
      </w:r>
      <w:r w:rsidRPr="008B5652">
        <w:rPr>
          <w:rStyle w:val="FontStyle112"/>
          <w:sz w:val="24"/>
          <w:szCs w:val="24"/>
        </w:rPr>
        <w:t xml:space="preserve">50a </w:t>
      </w:r>
      <w:r w:rsidRPr="008B5652">
        <w:rPr>
          <w:rStyle w:val="FontStyle91"/>
          <w:sz w:val="24"/>
          <w:szCs w:val="24"/>
        </w:rPr>
        <w:t>ustawy i nieodebrany przez właściciela lub osobę uprawnioną w terminie 6 miesięcy od dnia usunięcia, uznaje się za porzucony z zamiarem wyzbycia się. Pojazd taki przechodzi na własność Zamawiającego z mocy ustawy,</w:t>
      </w:r>
    </w:p>
    <w:p w:rsidR="008B5652" w:rsidRPr="008B5652" w:rsidRDefault="008B5652" w:rsidP="00CD418F">
      <w:pPr>
        <w:pStyle w:val="Style25"/>
        <w:widowControl/>
        <w:numPr>
          <w:ilvl w:val="0"/>
          <w:numId w:val="59"/>
        </w:numPr>
        <w:tabs>
          <w:tab w:val="left" w:pos="571"/>
        </w:tabs>
        <w:spacing w:before="5" w:line="250" w:lineRule="exact"/>
        <w:ind w:left="571" w:hanging="274"/>
        <w:rPr>
          <w:rStyle w:val="FontStyle91"/>
          <w:sz w:val="24"/>
          <w:szCs w:val="24"/>
        </w:rPr>
      </w:pPr>
      <w:r w:rsidRPr="008B5652">
        <w:rPr>
          <w:rStyle w:val="FontStyle91"/>
          <w:sz w:val="24"/>
          <w:szCs w:val="24"/>
        </w:rPr>
        <w:t>za przechowywanie pojazdów usuniętych w trybie art. 50a ustawy Wykonawca we własnym imieniu będzie wystawiał rachunek obciążający właściciela pojazdu za jego przechowywanie, w wysokości nie wyższej niż określa u</w:t>
      </w:r>
      <w:r w:rsidR="00AE35E2">
        <w:rPr>
          <w:rStyle w:val="FontStyle91"/>
          <w:sz w:val="24"/>
          <w:szCs w:val="24"/>
        </w:rPr>
        <w:t>chwała Rady Powiatu Mławskiego</w:t>
      </w:r>
      <w:r w:rsidRPr="008B5652">
        <w:rPr>
          <w:rStyle w:val="FontStyle91"/>
          <w:sz w:val="24"/>
          <w:szCs w:val="24"/>
        </w:rPr>
        <w:t xml:space="preserve">, oraz dochodził zapłaty rachunku. W przypadku braku możliwości ustalenia właściciela pojazdu, koszty przechowywania pojazdu na parkingu, do czasu odebrania go </w:t>
      </w:r>
      <w:r w:rsidRPr="008B5652">
        <w:rPr>
          <w:rStyle w:val="FontStyle115"/>
          <w:sz w:val="24"/>
          <w:szCs w:val="24"/>
        </w:rPr>
        <w:t xml:space="preserve">przez przedstawiciela </w:t>
      </w:r>
      <w:r w:rsidRPr="008B5652">
        <w:rPr>
          <w:rStyle w:val="FontStyle112"/>
          <w:sz w:val="24"/>
          <w:szCs w:val="24"/>
        </w:rPr>
        <w:t>starostwa</w:t>
      </w:r>
      <w:r w:rsidRPr="008B5652">
        <w:rPr>
          <w:rStyle w:val="FontStyle91"/>
          <w:sz w:val="24"/>
          <w:szCs w:val="24"/>
        </w:rPr>
        <w:t>, ponosi wykonawca.</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72" w:line="240" w:lineRule="auto"/>
        <w:rPr>
          <w:rStyle w:val="FontStyle92"/>
          <w:spacing w:val="60"/>
          <w:sz w:val="24"/>
          <w:szCs w:val="24"/>
        </w:rPr>
      </w:pPr>
      <w:r w:rsidRPr="008B5652">
        <w:rPr>
          <w:rStyle w:val="FontStyle92"/>
          <w:spacing w:val="60"/>
          <w:sz w:val="24"/>
          <w:szCs w:val="24"/>
        </w:rPr>
        <w:t>§8</w:t>
      </w:r>
    </w:p>
    <w:p w:rsidR="008B5652" w:rsidRPr="008B5652" w:rsidRDefault="008B5652" w:rsidP="00CD418F">
      <w:pPr>
        <w:pStyle w:val="Style25"/>
        <w:widowControl/>
        <w:numPr>
          <w:ilvl w:val="0"/>
          <w:numId w:val="60"/>
        </w:numPr>
        <w:tabs>
          <w:tab w:val="left" w:pos="274"/>
        </w:tabs>
        <w:spacing w:before="120" w:line="250" w:lineRule="exact"/>
        <w:ind w:firstLine="0"/>
        <w:rPr>
          <w:rStyle w:val="FontStyle91"/>
          <w:sz w:val="24"/>
          <w:szCs w:val="24"/>
        </w:rPr>
      </w:pPr>
      <w:r w:rsidRPr="008B5652">
        <w:rPr>
          <w:rStyle w:val="FontStyle91"/>
          <w:sz w:val="24"/>
          <w:szCs w:val="24"/>
        </w:rPr>
        <w:t>Strony postanawiają, że obowiązującą je formę odszkodowania stanowią kary umowne</w:t>
      </w:r>
    </w:p>
    <w:p w:rsidR="008B5652" w:rsidRPr="008B5652" w:rsidRDefault="008B5652" w:rsidP="00CD418F">
      <w:pPr>
        <w:pStyle w:val="Style25"/>
        <w:widowControl/>
        <w:numPr>
          <w:ilvl w:val="0"/>
          <w:numId w:val="60"/>
        </w:numPr>
        <w:tabs>
          <w:tab w:val="left" w:pos="274"/>
        </w:tabs>
        <w:spacing w:line="250" w:lineRule="exact"/>
        <w:ind w:firstLine="0"/>
        <w:rPr>
          <w:rStyle w:val="FontStyle91"/>
          <w:sz w:val="24"/>
          <w:szCs w:val="24"/>
        </w:rPr>
      </w:pPr>
      <w:r w:rsidRPr="008B5652">
        <w:rPr>
          <w:rStyle w:val="FontStyle91"/>
          <w:sz w:val="24"/>
          <w:szCs w:val="24"/>
        </w:rPr>
        <w:t>Kary te będą naliczane w następujących wypadkach i wysokościach:</w:t>
      </w:r>
    </w:p>
    <w:p w:rsidR="008B5652" w:rsidRPr="008B5652" w:rsidRDefault="008B5652" w:rsidP="008B5652">
      <w:pPr>
        <w:pStyle w:val="Style25"/>
        <w:widowControl/>
        <w:tabs>
          <w:tab w:val="left" w:pos="706"/>
        </w:tabs>
        <w:spacing w:line="250" w:lineRule="exact"/>
        <w:ind w:left="288" w:firstLine="0"/>
        <w:rPr>
          <w:rStyle w:val="FontStyle91"/>
          <w:sz w:val="24"/>
          <w:szCs w:val="24"/>
        </w:rPr>
      </w:pPr>
      <w:r w:rsidRPr="008B5652">
        <w:rPr>
          <w:rStyle w:val="FontStyle91"/>
          <w:sz w:val="24"/>
          <w:szCs w:val="24"/>
        </w:rPr>
        <w:t>1)</w:t>
      </w:r>
      <w:r w:rsidRPr="008B5652">
        <w:rPr>
          <w:rStyle w:val="FontStyle91"/>
          <w:sz w:val="24"/>
          <w:szCs w:val="24"/>
        </w:rPr>
        <w:tab/>
        <w:t>Wykonawca zapłaci Zamawiającemu karę umowną:</w:t>
      </w:r>
    </w:p>
    <w:p w:rsidR="008B5652" w:rsidRPr="008B5652" w:rsidRDefault="006D15D3" w:rsidP="006D15D3">
      <w:pPr>
        <w:pStyle w:val="Style25"/>
        <w:widowControl/>
        <w:tabs>
          <w:tab w:val="left" w:pos="283"/>
        </w:tabs>
        <w:spacing w:line="250" w:lineRule="exact"/>
        <w:ind w:left="708" w:hanging="708"/>
        <w:rPr>
          <w:rStyle w:val="FontStyle91"/>
          <w:sz w:val="24"/>
          <w:szCs w:val="24"/>
        </w:rPr>
      </w:pPr>
      <w:r>
        <w:rPr>
          <w:rStyle w:val="FontStyle91"/>
          <w:sz w:val="24"/>
          <w:szCs w:val="24"/>
        </w:rPr>
        <w:tab/>
      </w:r>
      <w:r>
        <w:rPr>
          <w:rStyle w:val="FontStyle91"/>
          <w:sz w:val="24"/>
          <w:szCs w:val="24"/>
        </w:rPr>
        <w:tab/>
      </w:r>
      <w:r w:rsidR="008B5652" w:rsidRPr="008B5652">
        <w:rPr>
          <w:rStyle w:val="FontStyle91"/>
          <w:sz w:val="24"/>
          <w:szCs w:val="24"/>
        </w:rPr>
        <w:t>a)</w:t>
      </w:r>
      <w:r w:rsidR="008B5652" w:rsidRPr="008B5652">
        <w:rPr>
          <w:rStyle w:val="FontStyle91"/>
          <w:sz w:val="24"/>
          <w:szCs w:val="24"/>
        </w:rPr>
        <w:tab/>
        <w:t xml:space="preserve">za nienależyte wykonanie umowy, w wysokości 1.000,- tj. </w:t>
      </w:r>
      <w:r>
        <w:rPr>
          <w:rStyle w:val="FontStyle91"/>
          <w:sz w:val="24"/>
          <w:szCs w:val="24"/>
        </w:rPr>
        <w:br/>
      </w:r>
      <w:r w:rsidR="008B5652" w:rsidRPr="008B5652">
        <w:rPr>
          <w:rStyle w:val="FontStyle91"/>
          <w:sz w:val="24"/>
          <w:szCs w:val="24"/>
        </w:rPr>
        <w:t>w szczególności za:</w:t>
      </w:r>
    </w:p>
    <w:p w:rsidR="008B5652" w:rsidRPr="008B5652" w:rsidRDefault="006D15D3" w:rsidP="008B5652">
      <w:pPr>
        <w:pStyle w:val="Style62"/>
        <w:widowControl/>
        <w:spacing w:before="14" w:line="250" w:lineRule="exact"/>
        <w:ind w:left="1738"/>
        <w:jc w:val="both"/>
        <w:rPr>
          <w:rStyle w:val="FontStyle91"/>
          <w:sz w:val="24"/>
          <w:szCs w:val="24"/>
        </w:rPr>
      </w:pPr>
      <w:r>
        <w:rPr>
          <w:rStyle w:val="FontStyle91"/>
          <w:sz w:val="24"/>
          <w:szCs w:val="24"/>
        </w:rPr>
        <w:t xml:space="preserve">• </w:t>
      </w:r>
      <w:r w:rsidR="008B5652" w:rsidRPr="008B5652">
        <w:rPr>
          <w:rStyle w:val="FontStyle91"/>
          <w:sz w:val="24"/>
          <w:szCs w:val="24"/>
        </w:rPr>
        <w:t xml:space="preserve">nieprawidłowe zabezpieczenie  utrzymywanych  pojazdów </w:t>
      </w:r>
      <w:r>
        <w:rPr>
          <w:rStyle w:val="FontStyle91"/>
          <w:sz w:val="24"/>
          <w:szCs w:val="24"/>
        </w:rPr>
        <w:br/>
      </w:r>
      <w:r w:rsidR="008B5652" w:rsidRPr="008B5652">
        <w:rPr>
          <w:rStyle w:val="FontStyle91"/>
          <w:sz w:val="24"/>
          <w:szCs w:val="24"/>
        </w:rPr>
        <w:t>z uszkodzeniami powypadkowymi,</w:t>
      </w:r>
    </w:p>
    <w:p w:rsidR="008B5652" w:rsidRPr="008B5652" w:rsidRDefault="008B5652" w:rsidP="008B5652">
      <w:pPr>
        <w:pStyle w:val="Style25"/>
        <w:widowControl/>
        <w:tabs>
          <w:tab w:val="left" w:pos="994"/>
        </w:tabs>
        <w:spacing w:line="250" w:lineRule="exact"/>
        <w:ind w:left="994" w:hanging="283"/>
        <w:rPr>
          <w:rStyle w:val="FontStyle91"/>
          <w:sz w:val="24"/>
          <w:szCs w:val="24"/>
        </w:rPr>
      </w:pPr>
      <w:r w:rsidRPr="008B5652">
        <w:rPr>
          <w:rStyle w:val="FontStyle91"/>
          <w:sz w:val="24"/>
          <w:szCs w:val="24"/>
        </w:rPr>
        <w:t>b)</w:t>
      </w:r>
      <w:r w:rsidRPr="008B5652">
        <w:rPr>
          <w:rStyle w:val="FontStyle91"/>
          <w:sz w:val="24"/>
          <w:szCs w:val="24"/>
        </w:rPr>
        <w:tab/>
        <w:t>za odstąpienie od umowy   przez Wykonawc</w:t>
      </w:r>
      <w:r w:rsidR="006D15D3">
        <w:rPr>
          <w:rStyle w:val="FontStyle91"/>
          <w:sz w:val="24"/>
          <w:szCs w:val="24"/>
        </w:rPr>
        <w:t xml:space="preserve">ę w wysokości 2% wynagrodzenia </w:t>
      </w:r>
      <w:r w:rsidRPr="008B5652">
        <w:rPr>
          <w:rStyle w:val="FontStyle91"/>
          <w:sz w:val="24"/>
          <w:szCs w:val="24"/>
        </w:rPr>
        <w:t>umownego określonego w § 6 ust. 2 umowy.</w:t>
      </w:r>
    </w:p>
    <w:p w:rsidR="008B5652" w:rsidRPr="008B5652" w:rsidRDefault="008B5652" w:rsidP="008B5652">
      <w:pPr>
        <w:pStyle w:val="Style26"/>
        <w:widowControl/>
        <w:spacing w:line="250" w:lineRule="exact"/>
        <w:ind w:left="720"/>
        <w:jc w:val="both"/>
        <w:rPr>
          <w:rStyle w:val="FontStyle91"/>
          <w:sz w:val="24"/>
          <w:szCs w:val="24"/>
        </w:rPr>
      </w:pPr>
      <w:r w:rsidRPr="008B5652">
        <w:rPr>
          <w:rStyle w:val="FontStyle91"/>
          <w:sz w:val="24"/>
          <w:szCs w:val="24"/>
        </w:rPr>
        <w:t>Kary, o których mowa w pkt. 1) lit. a) i lit. b) będą potrącane z wynagrodzenia umownego, o którym mowa w § 6 ust. 2 umowy albo wpłacone przez Wykonawcę na konto wskazane przez Zamawiającego.</w:t>
      </w:r>
    </w:p>
    <w:p w:rsidR="008B5652" w:rsidRPr="008B5652" w:rsidRDefault="008B5652" w:rsidP="008B5652">
      <w:pPr>
        <w:pStyle w:val="Style25"/>
        <w:widowControl/>
        <w:tabs>
          <w:tab w:val="left" w:pos="706"/>
        </w:tabs>
        <w:spacing w:line="250" w:lineRule="exact"/>
        <w:ind w:left="706" w:hanging="418"/>
        <w:rPr>
          <w:rStyle w:val="FontStyle91"/>
          <w:sz w:val="24"/>
          <w:szCs w:val="24"/>
        </w:rPr>
      </w:pPr>
      <w:r w:rsidRPr="008B5652">
        <w:rPr>
          <w:rStyle w:val="FontStyle91"/>
          <w:sz w:val="24"/>
          <w:szCs w:val="24"/>
        </w:rPr>
        <w:t>2)</w:t>
      </w:r>
      <w:r w:rsidRPr="008B5652">
        <w:rPr>
          <w:rStyle w:val="FontStyle91"/>
          <w:sz w:val="24"/>
          <w:szCs w:val="24"/>
        </w:rPr>
        <w:tab/>
        <w:t>Zamawiający zapłaci Wykonawcy karę umowną, j</w:t>
      </w:r>
      <w:r w:rsidR="006D15D3">
        <w:rPr>
          <w:rStyle w:val="FontStyle91"/>
          <w:sz w:val="24"/>
          <w:szCs w:val="24"/>
        </w:rPr>
        <w:t xml:space="preserve">eżeli odmawia bez uzasadnionych </w:t>
      </w:r>
      <w:r w:rsidRPr="008B5652">
        <w:rPr>
          <w:rStyle w:val="FontStyle91"/>
          <w:sz w:val="24"/>
          <w:szCs w:val="24"/>
        </w:rPr>
        <w:t>przyczyn odbioru przedmiotu umowy poprzez ni</w:t>
      </w:r>
      <w:r w:rsidR="006D15D3">
        <w:rPr>
          <w:rStyle w:val="FontStyle91"/>
          <w:sz w:val="24"/>
          <w:szCs w:val="24"/>
        </w:rPr>
        <w:t xml:space="preserve">e przyjęcie faktury Wykonawcy w </w:t>
      </w:r>
      <w:r w:rsidRPr="008B5652">
        <w:rPr>
          <w:rStyle w:val="FontStyle91"/>
          <w:sz w:val="24"/>
          <w:szCs w:val="24"/>
        </w:rPr>
        <w:t>wysokości 2 % wynagrodzenia miesięcznego za wykonany przedmiot odbioru, za</w:t>
      </w:r>
      <w:r w:rsidR="006D15D3">
        <w:rPr>
          <w:rStyle w:val="FontStyle91"/>
          <w:sz w:val="24"/>
          <w:szCs w:val="24"/>
        </w:rPr>
        <w:t xml:space="preserve"> każdy </w:t>
      </w:r>
      <w:r w:rsidRPr="008B5652">
        <w:rPr>
          <w:rStyle w:val="FontStyle91"/>
          <w:sz w:val="24"/>
          <w:szCs w:val="24"/>
        </w:rPr>
        <w:t xml:space="preserve">dzień nieuzasadnionej zwłoki </w:t>
      </w:r>
      <w:r w:rsidR="006D15D3">
        <w:rPr>
          <w:rStyle w:val="FontStyle91"/>
          <w:sz w:val="24"/>
          <w:szCs w:val="24"/>
        </w:rPr>
        <w:br/>
      </w:r>
      <w:r w:rsidRPr="008B5652">
        <w:rPr>
          <w:rStyle w:val="FontStyle91"/>
          <w:sz w:val="24"/>
          <w:szCs w:val="24"/>
        </w:rPr>
        <w:t>w przyjęciu faktury Wykonawcy,</w:t>
      </w:r>
    </w:p>
    <w:p w:rsidR="008B5652" w:rsidRPr="008B5652" w:rsidRDefault="008B5652" w:rsidP="008B5652">
      <w:pPr>
        <w:pStyle w:val="Style25"/>
        <w:widowControl/>
        <w:tabs>
          <w:tab w:val="left" w:pos="274"/>
        </w:tabs>
        <w:spacing w:line="250" w:lineRule="exact"/>
        <w:ind w:left="274" w:hanging="274"/>
        <w:rPr>
          <w:rStyle w:val="FontStyle91"/>
          <w:sz w:val="24"/>
          <w:szCs w:val="24"/>
        </w:rPr>
      </w:pPr>
      <w:r w:rsidRPr="008B5652">
        <w:rPr>
          <w:rStyle w:val="FontStyle91"/>
          <w:sz w:val="24"/>
          <w:szCs w:val="24"/>
        </w:rPr>
        <w:t>3.</w:t>
      </w:r>
      <w:r w:rsidRPr="008B5652">
        <w:rPr>
          <w:rStyle w:val="FontStyle91"/>
          <w:sz w:val="24"/>
          <w:szCs w:val="24"/>
        </w:rPr>
        <w:tab/>
        <w:t>Strony zastrzegają sobie prawo do odszkodowania uzupełn</w:t>
      </w:r>
      <w:r w:rsidR="006D15D3">
        <w:rPr>
          <w:rStyle w:val="FontStyle91"/>
          <w:sz w:val="24"/>
          <w:szCs w:val="24"/>
        </w:rPr>
        <w:t xml:space="preserve">iającego przenoszącego wysokość </w:t>
      </w:r>
      <w:r w:rsidRPr="008B5652">
        <w:rPr>
          <w:rStyle w:val="FontStyle91"/>
          <w:sz w:val="24"/>
          <w:szCs w:val="24"/>
        </w:rPr>
        <w:t>kar umownych do wysokości rzeczywiście poniesionej szkody.</w:t>
      </w:r>
    </w:p>
    <w:p w:rsidR="008B5652" w:rsidRPr="008B5652" w:rsidRDefault="008B5652" w:rsidP="008B5652">
      <w:pPr>
        <w:pStyle w:val="Style25"/>
        <w:widowControl/>
        <w:tabs>
          <w:tab w:val="left" w:pos="274"/>
        </w:tabs>
        <w:spacing w:line="250" w:lineRule="exact"/>
        <w:ind w:left="274" w:hanging="274"/>
        <w:rPr>
          <w:rStyle w:val="FontStyle91"/>
          <w:sz w:val="24"/>
          <w:szCs w:val="24"/>
        </w:rPr>
      </w:pPr>
    </w:p>
    <w:p w:rsidR="008B5652" w:rsidRPr="008B5652" w:rsidRDefault="008B5652" w:rsidP="006D15D3">
      <w:pPr>
        <w:pStyle w:val="Style3"/>
        <w:widowControl/>
        <w:spacing w:before="72" w:line="240" w:lineRule="auto"/>
        <w:rPr>
          <w:rStyle w:val="FontStyle92"/>
          <w:spacing w:val="60"/>
          <w:sz w:val="24"/>
          <w:szCs w:val="24"/>
        </w:rPr>
      </w:pPr>
      <w:r w:rsidRPr="008B5652">
        <w:rPr>
          <w:rStyle w:val="FontStyle92"/>
          <w:spacing w:val="60"/>
          <w:sz w:val="24"/>
          <w:szCs w:val="24"/>
        </w:rPr>
        <w:lastRenderedPageBreak/>
        <w:t>§9</w:t>
      </w:r>
    </w:p>
    <w:p w:rsidR="008B5652" w:rsidRPr="008B5652" w:rsidRDefault="008B5652" w:rsidP="00CD418F">
      <w:pPr>
        <w:pStyle w:val="Style25"/>
        <w:widowControl/>
        <w:numPr>
          <w:ilvl w:val="0"/>
          <w:numId w:val="61"/>
        </w:numPr>
        <w:tabs>
          <w:tab w:val="left" w:pos="274"/>
        </w:tabs>
        <w:spacing w:before="91" w:line="250" w:lineRule="exact"/>
        <w:ind w:left="274" w:hanging="274"/>
        <w:rPr>
          <w:rStyle w:val="FontStyle91"/>
          <w:sz w:val="24"/>
          <w:szCs w:val="24"/>
        </w:rPr>
      </w:pPr>
      <w:r w:rsidRPr="008B5652">
        <w:rPr>
          <w:rStyle w:val="FontStyle91"/>
          <w:sz w:val="24"/>
          <w:szCs w:val="24"/>
        </w:rPr>
        <w:t>Oprócz przypadków określonych w przepisach K</w:t>
      </w:r>
      <w:r w:rsidR="00AE35E2">
        <w:rPr>
          <w:rStyle w:val="FontStyle91"/>
          <w:sz w:val="24"/>
          <w:szCs w:val="24"/>
        </w:rPr>
        <w:t xml:space="preserve">odeksu </w:t>
      </w:r>
      <w:r w:rsidRPr="008B5652">
        <w:rPr>
          <w:rStyle w:val="FontStyle91"/>
          <w:sz w:val="24"/>
          <w:szCs w:val="24"/>
        </w:rPr>
        <w:t>C</w:t>
      </w:r>
      <w:r w:rsidR="00AE35E2">
        <w:rPr>
          <w:rStyle w:val="FontStyle91"/>
          <w:sz w:val="24"/>
          <w:szCs w:val="24"/>
        </w:rPr>
        <w:t>ywilnego</w:t>
      </w:r>
      <w:r w:rsidRPr="008B5652">
        <w:rPr>
          <w:rStyle w:val="FontStyle91"/>
          <w:sz w:val="24"/>
          <w:szCs w:val="24"/>
        </w:rPr>
        <w:t xml:space="preserve"> Zamawiającemu przysługuje prawo odstąpienia od umowy w razie wystąpienia istotnej zmiany okoliczności powodującej, ze wykonanie umowy nie leży w interesie publicznym, czego nie można było przewidzieć w chwili zawarcia umowy; odstąpienie od umowy w tym przypadku może nastąpić w terminie 30 dni od powzięcia wiadomości o tych okolicznościach, zaś Wykonawca może żądać wyłącznie wynagrodzenia należnego z tytułu wykonania części umowy,</w:t>
      </w:r>
    </w:p>
    <w:p w:rsidR="008B5652" w:rsidRPr="008B5652" w:rsidRDefault="008B5652" w:rsidP="00CD418F">
      <w:pPr>
        <w:pStyle w:val="Style25"/>
        <w:widowControl/>
        <w:numPr>
          <w:ilvl w:val="0"/>
          <w:numId w:val="61"/>
        </w:numPr>
        <w:tabs>
          <w:tab w:val="left" w:pos="274"/>
        </w:tabs>
        <w:spacing w:line="250" w:lineRule="exact"/>
        <w:ind w:left="274" w:hanging="274"/>
        <w:rPr>
          <w:rStyle w:val="FontStyle91"/>
          <w:sz w:val="24"/>
          <w:szCs w:val="24"/>
        </w:rPr>
      </w:pPr>
      <w:r w:rsidRPr="008B5652">
        <w:rPr>
          <w:rStyle w:val="FontStyle91"/>
          <w:sz w:val="24"/>
          <w:szCs w:val="24"/>
        </w:rPr>
        <w:t>Zamawiający może odstąpić od umowy ze skutkiem natychmiastowym w przypadku, gdy Wykonawca powierzy wykonywanie przedmiotu umowy innemu podmiotowi niż Wykonawca</w:t>
      </w:r>
    </w:p>
    <w:p w:rsidR="008B5652" w:rsidRPr="008B5652" w:rsidRDefault="008B5652" w:rsidP="00CD418F">
      <w:pPr>
        <w:pStyle w:val="Style25"/>
        <w:widowControl/>
        <w:numPr>
          <w:ilvl w:val="0"/>
          <w:numId w:val="61"/>
        </w:numPr>
        <w:tabs>
          <w:tab w:val="left" w:pos="274"/>
        </w:tabs>
        <w:spacing w:line="250" w:lineRule="exact"/>
        <w:ind w:left="274" w:hanging="274"/>
        <w:rPr>
          <w:rStyle w:val="FontStyle91"/>
          <w:sz w:val="24"/>
          <w:szCs w:val="24"/>
        </w:rPr>
      </w:pPr>
      <w:r w:rsidRPr="008B5652">
        <w:rPr>
          <w:rStyle w:val="FontStyle91"/>
          <w:sz w:val="24"/>
          <w:szCs w:val="24"/>
        </w:rPr>
        <w:t>Wykonawcy przysługuje prawo odstąpienia od umowy w szczególności jeżeli Zamawiający zawiadomi Wykonawcę, iż wobec zaistnienia uprzednio nieprzewidzianych okoliczności nie będzie mógł spełnić swoich zobowiązań umownych wobec Wykonawcy - odstąpienie od umowy w tym wypadku może nastąpić w trybie i na zasadach określonych w ust 1.</w:t>
      </w:r>
    </w:p>
    <w:p w:rsidR="008B5652" w:rsidRPr="008B5652" w:rsidRDefault="008B5652" w:rsidP="008B5652">
      <w:pPr>
        <w:pStyle w:val="Style25"/>
        <w:widowControl/>
        <w:tabs>
          <w:tab w:val="left" w:pos="274"/>
        </w:tabs>
        <w:spacing w:line="250" w:lineRule="exact"/>
        <w:ind w:firstLine="0"/>
        <w:rPr>
          <w:rStyle w:val="FontStyle91"/>
          <w:sz w:val="24"/>
          <w:szCs w:val="24"/>
        </w:rPr>
      </w:pPr>
    </w:p>
    <w:p w:rsidR="008B5652" w:rsidRPr="008B5652" w:rsidRDefault="008B5652" w:rsidP="006D15D3">
      <w:pPr>
        <w:pStyle w:val="Style3"/>
        <w:widowControl/>
        <w:spacing w:before="67" w:line="240" w:lineRule="auto"/>
        <w:rPr>
          <w:rStyle w:val="FontStyle92"/>
          <w:spacing w:val="30"/>
          <w:sz w:val="24"/>
          <w:szCs w:val="24"/>
        </w:rPr>
      </w:pPr>
      <w:r w:rsidRPr="008B5652">
        <w:rPr>
          <w:rStyle w:val="FontStyle92"/>
          <w:spacing w:val="30"/>
          <w:sz w:val="24"/>
          <w:szCs w:val="24"/>
        </w:rPr>
        <w:t>§10</w:t>
      </w:r>
    </w:p>
    <w:p w:rsidR="00607F6A" w:rsidRPr="00925FCF" w:rsidRDefault="00607F6A" w:rsidP="00607F6A">
      <w:pPr>
        <w:pStyle w:val="Style25"/>
        <w:widowControl/>
        <w:numPr>
          <w:ilvl w:val="0"/>
          <w:numId w:val="66"/>
        </w:numPr>
        <w:tabs>
          <w:tab w:val="left" w:pos="350"/>
        </w:tabs>
        <w:spacing w:before="130" w:line="250" w:lineRule="exact"/>
      </w:pPr>
      <w:r w:rsidRPr="00925FCF">
        <w:t>Zamawiający dopuszcza możliwości wprowadzania zmian w umowie w stosunku do treści oferty</w:t>
      </w:r>
      <w:r>
        <w:t xml:space="preserve"> w następujących przypadkach:</w:t>
      </w:r>
    </w:p>
    <w:p w:rsidR="00607F6A" w:rsidRDefault="00607F6A" w:rsidP="00607F6A">
      <w:pPr>
        <w:ind w:firstLine="708"/>
        <w:jc w:val="both"/>
        <w:rPr>
          <w:rFonts w:ascii="Arial" w:hAnsi="Arial" w:cs="Arial"/>
        </w:rPr>
      </w:pPr>
      <w:r w:rsidRPr="00E169E3">
        <w:rPr>
          <w:rFonts w:ascii="Arial" w:hAnsi="Arial" w:cs="Arial"/>
        </w:rPr>
        <w:t>1) przedłużeni</w:t>
      </w:r>
      <w:r>
        <w:rPr>
          <w:rFonts w:ascii="Arial" w:hAnsi="Arial" w:cs="Arial"/>
        </w:rPr>
        <w:t>a</w:t>
      </w:r>
      <w:r w:rsidRPr="00E169E3">
        <w:rPr>
          <w:rFonts w:ascii="Arial" w:hAnsi="Arial" w:cs="Arial"/>
        </w:rPr>
        <w:t xml:space="preserve"> lub skrócenie terminu </w:t>
      </w:r>
      <w:r>
        <w:rPr>
          <w:rFonts w:ascii="Arial" w:hAnsi="Arial" w:cs="Arial"/>
        </w:rPr>
        <w:t>obowiązywania</w:t>
      </w:r>
      <w:r w:rsidRPr="00E169E3">
        <w:rPr>
          <w:rFonts w:ascii="Arial" w:hAnsi="Arial" w:cs="Arial"/>
        </w:rPr>
        <w:t xml:space="preserve"> umowy</w:t>
      </w:r>
      <w:r>
        <w:rPr>
          <w:rFonts w:ascii="Arial" w:hAnsi="Arial" w:cs="Arial"/>
        </w:rPr>
        <w:t xml:space="preserve">, </w:t>
      </w:r>
    </w:p>
    <w:p w:rsidR="00607F6A" w:rsidRDefault="00607F6A" w:rsidP="00607F6A">
      <w:pPr>
        <w:ind w:firstLine="708"/>
        <w:jc w:val="both"/>
        <w:rPr>
          <w:rFonts w:ascii="Arial" w:hAnsi="Arial" w:cs="Arial"/>
        </w:rPr>
      </w:pPr>
      <w:r w:rsidRPr="00E169E3">
        <w:rPr>
          <w:rFonts w:ascii="Arial" w:hAnsi="Arial" w:cs="Arial"/>
        </w:rPr>
        <w:t xml:space="preserve">2) </w:t>
      </w:r>
      <w:r>
        <w:rPr>
          <w:rFonts w:ascii="Arial" w:hAnsi="Arial" w:cs="Arial"/>
        </w:rPr>
        <w:t xml:space="preserve">warunków płatności, </w:t>
      </w:r>
    </w:p>
    <w:p w:rsidR="00607F6A" w:rsidRDefault="00607F6A" w:rsidP="00607F6A">
      <w:pPr>
        <w:ind w:firstLine="708"/>
        <w:jc w:val="both"/>
        <w:rPr>
          <w:rFonts w:ascii="Arial" w:hAnsi="Arial" w:cs="Arial"/>
        </w:rPr>
      </w:pPr>
      <w:r w:rsidRPr="00E169E3">
        <w:rPr>
          <w:rFonts w:ascii="Arial" w:hAnsi="Arial" w:cs="Arial"/>
        </w:rPr>
        <w:t xml:space="preserve">3) podwykonawców oraz zakresu </w:t>
      </w:r>
      <w:r>
        <w:rPr>
          <w:rFonts w:ascii="Arial" w:hAnsi="Arial" w:cs="Arial"/>
        </w:rPr>
        <w:t>usług</w:t>
      </w:r>
      <w:r w:rsidRPr="00E169E3">
        <w:rPr>
          <w:rFonts w:ascii="Arial" w:hAnsi="Arial" w:cs="Arial"/>
        </w:rPr>
        <w:t xml:space="preserve"> im powierzonych </w:t>
      </w:r>
    </w:p>
    <w:p w:rsidR="00607F6A" w:rsidRDefault="00607F6A" w:rsidP="00607F6A">
      <w:pPr>
        <w:ind w:firstLine="708"/>
        <w:jc w:val="both"/>
        <w:rPr>
          <w:rFonts w:ascii="Arial" w:hAnsi="Arial" w:cs="Arial"/>
        </w:rPr>
      </w:pPr>
      <w:r>
        <w:rPr>
          <w:rFonts w:ascii="Arial" w:hAnsi="Arial" w:cs="Arial"/>
        </w:rPr>
        <w:t>4) zmiany stawki podatku VAT,</w:t>
      </w:r>
    </w:p>
    <w:p w:rsidR="00607F6A" w:rsidRDefault="00607F6A" w:rsidP="00607F6A">
      <w:pPr>
        <w:ind w:left="708"/>
        <w:jc w:val="both"/>
        <w:rPr>
          <w:rFonts w:ascii="Arial" w:hAnsi="Arial" w:cs="Arial"/>
          <w:snapToGrid w:val="0"/>
        </w:rPr>
      </w:pPr>
      <w:r>
        <w:rPr>
          <w:rFonts w:ascii="Arial" w:hAnsi="Arial" w:cs="Arial"/>
        </w:rPr>
        <w:t>5) zmiany wysokości wynagrodzenia w wyniku faktycznie wykonanych usług</w:t>
      </w:r>
      <w:r>
        <w:rPr>
          <w:rFonts w:ascii="Arial" w:hAnsi="Arial" w:cs="Arial"/>
          <w:snapToGrid w:val="0"/>
        </w:rPr>
        <w:t>, tj. podsumowania ilości faktycznie wykonanych usług,</w:t>
      </w:r>
    </w:p>
    <w:p w:rsidR="00607F6A" w:rsidRDefault="00607F6A" w:rsidP="00607F6A">
      <w:pPr>
        <w:ind w:left="708"/>
        <w:jc w:val="both"/>
        <w:rPr>
          <w:rFonts w:ascii="Arial" w:hAnsi="Arial" w:cs="Arial"/>
          <w:snapToGrid w:val="0"/>
        </w:rPr>
      </w:pPr>
      <w:r>
        <w:rPr>
          <w:rFonts w:ascii="Arial" w:hAnsi="Arial" w:cs="Arial"/>
          <w:snapToGrid w:val="0"/>
        </w:rPr>
        <w:t>6) zmiany potencjału technicznego przedstawionego w ofercie przetargowej, pod warunkiem, że zmiany te nie spowodują obniżenia parametrów potencjału oraz zaistnieje jedna z poniższych okoliczności:</w:t>
      </w:r>
    </w:p>
    <w:p w:rsidR="00607F6A" w:rsidRDefault="00607F6A" w:rsidP="00607F6A">
      <w:pPr>
        <w:ind w:left="708" w:firstLine="708"/>
        <w:jc w:val="both"/>
        <w:rPr>
          <w:rFonts w:ascii="Arial" w:hAnsi="Arial" w:cs="Arial"/>
          <w:snapToGrid w:val="0"/>
        </w:rPr>
      </w:pPr>
      <w:r>
        <w:rPr>
          <w:rFonts w:ascii="Arial" w:hAnsi="Arial" w:cs="Arial"/>
          <w:snapToGrid w:val="0"/>
        </w:rPr>
        <w:t>a) zmiana spowoduje poprawienie parametrów technicznych,</w:t>
      </w:r>
    </w:p>
    <w:p w:rsidR="00607F6A" w:rsidRDefault="00607F6A" w:rsidP="00607F6A">
      <w:pPr>
        <w:ind w:left="1416"/>
        <w:jc w:val="both"/>
        <w:rPr>
          <w:rFonts w:ascii="Arial" w:hAnsi="Arial" w:cs="Arial"/>
        </w:rPr>
      </w:pPr>
      <w:r>
        <w:rPr>
          <w:rFonts w:ascii="Arial" w:hAnsi="Arial" w:cs="Arial"/>
          <w:snapToGrid w:val="0"/>
        </w:rPr>
        <w:t>b) zmiana wyniknie z aktualizacji rozwiązań z uwagi na postęp technologiczny lub zmiany obowiązujących przepisów.</w:t>
      </w:r>
    </w:p>
    <w:p w:rsidR="00607F6A" w:rsidRDefault="00607F6A" w:rsidP="00607F6A">
      <w:pPr>
        <w:jc w:val="both"/>
        <w:rPr>
          <w:rFonts w:ascii="Arial" w:hAnsi="Arial" w:cs="Arial"/>
        </w:rPr>
      </w:pPr>
    </w:p>
    <w:p w:rsidR="00607F6A" w:rsidRDefault="00607F6A" w:rsidP="00607F6A">
      <w:pPr>
        <w:numPr>
          <w:ilvl w:val="0"/>
          <w:numId w:val="66"/>
        </w:numPr>
        <w:jc w:val="both"/>
        <w:rPr>
          <w:rFonts w:ascii="Arial" w:hAnsi="Arial" w:cs="Arial"/>
        </w:rPr>
      </w:pPr>
      <w:r w:rsidRPr="00DA117A">
        <w:rPr>
          <w:rFonts w:ascii="Arial" w:hAnsi="Arial" w:cs="Arial"/>
        </w:rPr>
        <w:t>Warunkiem wprowadzenia zmian w umowie jest pisemne zwrócenie się o wyrażenie zgody jednej ze stron na dokonanie zmiany w umowie z podaniem uzasadnienia faktycznego oraz wyrażenie zgody drugiej strony.</w:t>
      </w:r>
      <w:r>
        <w:rPr>
          <w:rFonts w:ascii="Arial" w:hAnsi="Arial" w:cs="Arial"/>
        </w:rPr>
        <w:t xml:space="preserve"> </w:t>
      </w:r>
    </w:p>
    <w:p w:rsidR="00607F6A" w:rsidRPr="00E169E3" w:rsidRDefault="00607F6A" w:rsidP="00607F6A">
      <w:pPr>
        <w:numPr>
          <w:ilvl w:val="0"/>
          <w:numId w:val="66"/>
        </w:numPr>
        <w:jc w:val="both"/>
        <w:rPr>
          <w:rFonts w:ascii="Arial" w:hAnsi="Arial" w:cs="Arial"/>
        </w:rPr>
      </w:pPr>
      <w:r w:rsidRPr="00E169E3">
        <w:rPr>
          <w:rFonts w:ascii="Arial" w:hAnsi="Arial" w:cs="Arial"/>
        </w:rPr>
        <w:t>Wszelkie zmiany wymagają formy pisemnej pod rygorem nieważności takich zmian</w:t>
      </w:r>
      <w:r>
        <w:rPr>
          <w:rFonts w:ascii="Arial" w:hAnsi="Arial" w:cs="Arial"/>
        </w:rPr>
        <w:t>.</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67" w:line="240" w:lineRule="auto"/>
        <w:rPr>
          <w:rStyle w:val="FontStyle92"/>
          <w:spacing w:val="30"/>
          <w:sz w:val="24"/>
          <w:szCs w:val="24"/>
        </w:rPr>
      </w:pPr>
      <w:r w:rsidRPr="008B5652">
        <w:rPr>
          <w:rStyle w:val="FontStyle92"/>
          <w:spacing w:val="30"/>
          <w:sz w:val="24"/>
          <w:szCs w:val="24"/>
        </w:rPr>
        <w:t>§11</w:t>
      </w:r>
    </w:p>
    <w:p w:rsidR="008B5652" w:rsidRPr="008B5652" w:rsidRDefault="008B5652" w:rsidP="00283F2A">
      <w:pPr>
        <w:pStyle w:val="Style30"/>
        <w:widowControl/>
        <w:spacing w:before="101" w:line="250" w:lineRule="exact"/>
        <w:rPr>
          <w:rStyle w:val="FontStyle91"/>
          <w:sz w:val="24"/>
          <w:szCs w:val="24"/>
        </w:rPr>
      </w:pPr>
      <w:r w:rsidRPr="008B5652">
        <w:rPr>
          <w:rStyle w:val="FontStyle91"/>
          <w:sz w:val="24"/>
          <w:szCs w:val="24"/>
        </w:rPr>
        <w:t>W sprawach nie uregulowanych w niniejszej umowie będą miały zastosowanie przepisy ustawy Prawo zamówień publicznych, ustawy Prawo o ruchu drogowym, właściwe przepisy Kodeksu</w:t>
      </w:r>
      <w:r w:rsidR="006D15D3">
        <w:rPr>
          <w:rStyle w:val="FontStyle91"/>
          <w:sz w:val="24"/>
          <w:szCs w:val="24"/>
        </w:rPr>
        <w:t xml:space="preserve"> </w:t>
      </w:r>
      <w:r w:rsidRPr="008B5652">
        <w:rPr>
          <w:rStyle w:val="FontStyle91"/>
          <w:sz w:val="24"/>
          <w:szCs w:val="24"/>
        </w:rPr>
        <w:t xml:space="preserve">cywilnego, zaś w sprawach procesowych przepisy kodeksu postępowania cywilnego oraz postanowienia specyfikacji istotnych warunków </w:t>
      </w:r>
      <w:proofErr w:type="spellStart"/>
      <w:r w:rsidRPr="008B5652">
        <w:rPr>
          <w:rStyle w:val="FontStyle91"/>
          <w:sz w:val="24"/>
          <w:szCs w:val="24"/>
        </w:rPr>
        <w:t>zamówienia</w:t>
      </w:r>
      <w:proofErr w:type="spellEnd"/>
      <w:r w:rsidRPr="008B5652">
        <w:rPr>
          <w:rStyle w:val="FontStyle91"/>
          <w:sz w:val="24"/>
          <w:szCs w:val="24"/>
        </w:rPr>
        <w:t>.</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173" w:line="240" w:lineRule="auto"/>
        <w:rPr>
          <w:rStyle w:val="FontStyle92"/>
          <w:spacing w:val="30"/>
          <w:sz w:val="24"/>
          <w:szCs w:val="24"/>
        </w:rPr>
      </w:pPr>
      <w:r w:rsidRPr="008B5652">
        <w:rPr>
          <w:rStyle w:val="FontStyle92"/>
          <w:spacing w:val="30"/>
          <w:sz w:val="24"/>
          <w:szCs w:val="24"/>
        </w:rPr>
        <w:t>§12</w:t>
      </w:r>
    </w:p>
    <w:p w:rsidR="008B5652" w:rsidRPr="006D15D3" w:rsidRDefault="008B5652" w:rsidP="00CD418F">
      <w:pPr>
        <w:pStyle w:val="Style25"/>
        <w:widowControl/>
        <w:numPr>
          <w:ilvl w:val="0"/>
          <w:numId w:val="62"/>
        </w:numPr>
        <w:tabs>
          <w:tab w:val="left" w:pos="350"/>
        </w:tabs>
        <w:spacing w:before="130" w:line="250" w:lineRule="exact"/>
        <w:ind w:left="350" w:firstLine="0"/>
        <w:rPr>
          <w:rStyle w:val="FontStyle96"/>
          <w:sz w:val="24"/>
          <w:szCs w:val="24"/>
        </w:rPr>
      </w:pPr>
      <w:r w:rsidRPr="008B5652">
        <w:rPr>
          <w:rStyle w:val="FontStyle91"/>
          <w:sz w:val="24"/>
          <w:szCs w:val="24"/>
        </w:rPr>
        <w:t xml:space="preserve">W przypadku powstania sporu w związku z niniejszą umową strony dążyć będą do ugodowego </w:t>
      </w:r>
      <w:r w:rsidRPr="006D15D3">
        <w:rPr>
          <w:rStyle w:val="FontStyle91"/>
          <w:sz w:val="24"/>
          <w:szCs w:val="24"/>
        </w:rPr>
        <w:t>rozstrzygnięcia sporu, tj. w drodze negocjacji i porozumienia.</w:t>
      </w:r>
    </w:p>
    <w:p w:rsidR="008B5652" w:rsidRPr="008B5652" w:rsidRDefault="008B5652" w:rsidP="008B5652">
      <w:pPr>
        <w:pStyle w:val="Style25"/>
        <w:widowControl/>
        <w:numPr>
          <w:ilvl w:val="0"/>
          <w:numId w:val="62"/>
        </w:numPr>
        <w:tabs>
          <w:tab w:val="left" w:pos="350"/>
        </w:tabs>
        <w:spacing w:line="240" w:lineRule="exact"/>
        <w:ind w:left="350" w:firstLine="0"/>
      </w:pPr>
      <w:r w:rsidRPr="004673E0">
        <w:rPr>
          <w:rStyle w:val="FontStyle91"/>
          <w:sz w:val="24"/>
          <w:szCs w:val="24"/>
        </w:rPr>
        <w:t>W przypadku niemożności ugodowego rozstrzygnięcia sporu sądem wyłącznie właściwym do</w:t>
      </w:r>
      <w:r w:rsidR="006D15D3" w:rsidRPr="004673E0">
        <w:rPr>
          <w:rStyle w:val="FontStyle91"/>
          <w:sz w:val="24"/>
          <w:szCs w:val="24"/>
        </w:rPr>
        <w:t xml:space="preserve"> </w:t>
      </w:r>
      <w:r w:rsidRPr="004673E0">
        <w:rPr>
          <w:rStyle w:val="FontStyle91"/>
          <w:sz w:val="24"/>
          <w:szCs w:val="24"/>
        </w:rPr>
        <w:t xml:space="preserve">rozpoznawania sporów powstałych w związku z niniejszą umową jest właściwy rzeczowo sąd </w:t>
      </w:r>
      <w:r w:rsidR="004673E0">
        <w:rPr>
          <w:rStyle w:val="FontStyle91"/>
          <w:sz w:val="24"/>
          <w:szCs w:val="24"/>
        </w:rPr>
        <w:t>dla zamawiającego.</w:t>
      </w:r>
    </w:p>
    <w:p w:rsidR="006D15D3" w:rsidRDefault="006D15D3" w:rsidP="006D15D3">
      <w:pPr>
        <w:pStyle w:val="Style3"/>
        <w:widowControl/>
        <w:spacing w:before="38" w:line="240" w:lineRule="auto"/>
        <w:rPr>
          <w:rStyle w:val="FontStyle92"/>
          <w:spacing w:val="30"/>
          <w:sz w:val="24"/>
          <w:szCs w:val="24"/>
        </w:rPr>
      </w:pPr>
    </w:p>
    <w:p w:rsidR="00E315B5" w:rsidRDefault="00E315B5" w:rsidP="006D15D3">
      <w:pPr>
        <w:pStyle w:val="Style3"/>
        <w:widowControl/>
        <w:spacing w:before="38" w:line="240" w:lineRule="auto"/>
        <w:rPr>
          <w:rStyle w:val="FontStyle92"/>
          <w:spacing w:val="30"/>
          <w:sz w:val="24"/>
          <w:szCs w:val="24"/>
        </w:rPr>
      </w:pPr>
    </w:p>
    <w:p w:rsidR="00E315B5" w:rsidRDefault="00E315B5" w:rsidP="006D15D3">
      <w:pPr>
        <w:pStyle w:val="Style3"/>
        <w:widowControl/>
        <w:spacing w:before="38" w:line="240" w:lineRule="auto"/>
        <w:rPr>
          <w:rStyle w:val="FontStyle92"/>
          <w:spacing w:val="30"/>
          <w:sz w:val="24"/>
          <w:szCs w:val="24"/>
        </w:rPr>
      </w:pPr>
    </w:p>
    <w:p w:rsidR="00E315B5" w:rsidRDefault="00E315B5" w:rsidP="006D15D3">
      <w:pPr>
        <w:pStyle w:val="Style3"/>
        <w:widowControl/>
        <w:spacing w:before="38" w:line="240" w:lineRule="auto"/>
        <w:rPr>
          <w:rStyle w:val="FontStyle92"/>
          <w:spacing w:val="30"/>
          <w:sz w:val="24"/>
          <w:szCs w:val="24"/>
        </w:rPr>
      </w:pPr>
    </w:p>
    <w:p w:rsidR="008B5652" w:rsidRPr="008B5652" w:rsidRDefault="008B5652" w:rsidP="006D15D3">
      <w:pPr>
        <w:pStyle w:val="Style3"/>
        <w:widowControl/>
        <w:spacing w:before="38" w:line="240" w:lineRule="auto"/>
        <w:rPr>
          <w:rStyle w:val="FontStyle92"/>
          <w:spacing w:val="30"/>
          <w:sz w:val="24"/>
          <w:szCs w:val="24"/>
        </w:rPr>
      </w:pPr>
      <w:r w:rsidRPr="008B5652">
        <w:rPr>
          <w:rStyle w:val="FontStyle92"/>
          <w:spacing w:val="30"/>
          <w:sz w:val="24"/>
          <w:szCs w:val="24"/>
        </w:rPr>
        <w:t>§13</w:t>
      </w:r>
    </w:p>
    <w:p w:rsidR="008B5652" w:rsidRPr="008B5652" w:rsidRDefault="008B5652" w:rsidP="006D15D3">
      <w:pPr>
        <w:pStyle w:val="Style30"/>
        <w:widowControl/>
        <w:spacing w:before="115" w:line="259" w:lineRule="exact"/>
        <w:rPr>
          <w:rStyle w:val="FontStyle91"/>
          <w:sz w:val="24"/>
          <w:szCs w:val="24"/>
        </w:rPr>
      </w:pPr>
      <w:r w:rsidRPr="008B5652">
        <w:rPr>
          <w:rStyle w:val="FontStyle91"/>
          <w:sz w:val="24"/>
          <w:szCs w:val="24"/>
        </w:rPr>
        <w:t>Umowa została sporządzona w dwóch jednobrzmiących egzemplarzach, po jednym dla każdej ze stron.</w:t>
      </w: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line="240" w:lineRule="exact"/>
        <w:jc w:val="both"/>
      </w:pPr>
    </w:p>
    <w:p w:rsidR="008B5652" w:rsidRDefault="008B5652" w:rsidP="008B5652">
      <w:pPr>
        <w:pStyle w:val="Style3"/>
        <w:widowControl/>
        <w:tabs>
          <w:tab w:val="left" w:pos="7248"/>
        </w:tabs>
        <w:spacing w:before="43" w:line="240" w:lineRule="auto"/>
        <w:jc w:val="both"/>
        <w:rPr>
          <w:rStyle w:val="FontStyle92"/>
        </w:rPr>
      </w:pPr>
      <w:r w:rsidRPr="008B5652">
        <w:rPr>
          <w:rStyle w:val="FontStyle92"/>
          <w:sz w:val="24"/>
          <w:szCs w:val="24"/>
        </w:rPr>
        <w:t>ZAMAWIAJĄCY</w:t>
      </w:r>
      <w:r w:rsidRPr="008B5652">
        <w:rPr>
          <w:rStyle w:val="FontStyle92"/>
          <w:b w:val="0"/>
          <w:bCs w:val="0"/>
          <w:sz w:val="24"/>
          <w:szCs w:val="24"/>
        </w:rPr>
        <w:tab/>
      </w:r>
      <w:r w:rsidRPr="008B5652">
        <w:rPr>
          <w:rStyle w:val="FontStyle92"/>
          <w:sz w:val="24"/>
          <w:szCs w:val="24"/>
        </w:rPr>
        <w:t>WYKONAWCA</w:t>
      </w:r>
    </w:p>
    <w:p w:rsidR="008B5652" w:rsidRDefault="008B5652" w:rsidP="008B5652">
      <w:pPr>
        <w:rPr>
          <w:sz w:val="20"/>
          <w:szCs w:val="20"/>
        </w:rPr>
      </w:pPr>
    </w:p>
    <w:p w:rsidR="00CA68CB" w:rsidRDefault="00CA68CB" w:rsidP="008B5652">
      <w:pPr>
        <w:rPr>
          <w:sz w:val="20"/>
          <w:szCs w:val="20"/>
        </w:rPr>
      </w:pPr>
    </w:p>
    <w:p w:rsidR="00CA68CB" w:rsidRDefault="00CA68CB" w:rsidP="008B5652">
      <w:pPr>
        <w:rPr>
          <w:sz w:val="20"/>
          <w:szCs w:val="20"/>
        </w:rPr>
      </w:pPr>
    </w:p>
    <w:sectPr w:rsidR="00CA68CB" w:rsidSect="008B5652">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230" w:rsidRDefault="00E93230">
      <w:r>
        <w:separator/>
      </w:r>
    </w:p>
  </w:endnote>
  <w:endnote w:type="continuationSeparator" w:id="0">
    <w:p w:rsidR="00E93230" w:rsidRDefault="00E93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86F" w:rsidRDefault="009B086F">
    <w:pPr>
      <w:pStyle w:val="Style78"/>
      <w:widowControl/>
      <w:ind w:left="216"/>
      <w:jc w:val="both"/>
      <w:rPr>
        <w:rStyle w:val="FontStyle8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86F" w:rsidRDefault="009B086F">
    <w:pPr>
      <w:pStyle w:val="Style78"/>
      <w:widowControl/>
      <w:ind w:left="216"/>
      <w:jc w:val="both"/>
      <w:rPr>
        <w:rStyle w:val="FontStyle8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230" w:rsidRDefault="00E93230">
      <w:r>
        <w:separator/>
      </w:r>
    </w:p>
  </w:footnote>
  <w:footnote w:type="continuationSeparator" w:id="0">
    <w:p w:rsidR="00E93230" w:rsidRDefault="00E93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86F" w:rsidRDefault="009B086F">
    <w:pPr>
      <w:pStyle w:val="Style50"/>
      <w:widowControl/>
      <w:spacing w:line="446" w:lineRule="exact"/>
      <w:ind w:left="7258"/>
      <w:rPr>
        <w:rStyle w:val="FontStyle96"/>
      </w:rPr>
    </w:pPr>
    <w:r>
      <w:rPr>
        <w:rStyle w:val="FontStyle96"/>
      </w:rPr>
      <w:t xml:space="preserve">Nr sprawy: OWO.XXX.2011  </w:t>
    </w:r>
    <w:r>
      <w:rPr>
        <w:rStyle w:val="FontStyle91"/>
      </w:rPr>
      <w:t xml:space="preserve">załącznik </w:t>
    </w:r>
    <w:r>
      <w:rPr>
        <w:rStyle w:val="FontStyle96"/>
      </w:rPr>
      <w:t>nr 2 do oferty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4A6CAAE"/>
    <w:name w:val="WW8Num3"/>
    <w:lvl w:ilvl="0">
      <w:start w:val="1"/>
      <w:numFmt w:val="lowerLetter"/>
      <w:lvlText w:val="%1."/>
      <w:lvlJc w:val="left"/>
      <w:pPr>
        <w:tabs>
          <w:tab w:val="num" w:pos="341"/>
        </w:tabs>
        <w:ind w:left="341" w:hanging="341"/>
      </w:pPr>
      <w:rPr>
        <w:rFonts w:hint="default"/>
      </w:rPr>
    </w:lvl>
    <w:lvl w:ilvl="1">
      <w:start w:val="1"/>
      <w:numFmt w:val="decimal"/>
      <w:lvlText w:val=".%2"/>
      <w:lvlJc w:val="left"/>
      <w:pPr>
        <w:tabs>
          <w:tab w:val="num" w:pos="2383"/>
        </w:tabs>
      </w:pPr>
    </w:lvl>
    <w:lvl w:ilvl="2">
      <w:start w:val="1"/>
      <w:numFmt w:val="decimal"/>
      <w:lvlText w:val=".%3"/>
      <w:lvlJc w:val="left"/>
      <w:pPr>
        <w:tabs>
          <w:tab w:val="num" w:pos="2743"/>
        </w:tabs>
      </w:pPr>
    </w:lvl>
    <w:lvl w:ilvl="3">
      <w:start w:val="1"/>
      <w:numFmt w:val="decimal"/>
      <w:lvlText w:val=".%4"/>
      <w:lvlJc w:val="left"/>
      <w:pPr>
        <w:tabs>
          <w:tab w:val="num" w:pos="3103"/>
        </w:tabs>
      </w:pPr>
    </w:lvl>
    <w:lvl w:ilvl="4">
      <w:start w:val="1"/>
      <w:numFmt w:val="decimal"/>
      <w:lvlText w:val=".%5"/>
      <w:lvlJc w:val="left"/>
      <w:pPr>
        <w:tabs>
          <w:tab w:val="num" w:pos="3463"/>
        </w:tabs>
      </w:pPr>
    </w:lvl>
    <w:lvl w:ilvl="5">
      <w:start w:val="1"/>
      <w:numFmt w:val="decimal"/>
      <w:lvlText w:val=".%6"/>
      <w:lvlJc w:val="left"/>
      <w:pPr>
        <w:tabs>
          <w:tab w:val="num" w:pos="3823"/>
        </w:tabs>
      </w:pPr>
    </w:lvl>
    <w:lvl w:ilvl="6">
      <w:start w:val="1"/>
      <w:numFmt w:val="decimal"/>
      <w:lvlText w:val=".%7"/>
      <w:lvlJc w:val="left"/>
      <w:pPr>
        <w:tabs>
          <w:tab w:val="num" w:pos="4183"/>
        </w:tabs>
      </w:pPr>
    </w:lvl>
    <w:lvl w:ilvl="7">
      <w:start w:val="1"/>
      <w:numFmt w:val="decimal"/>
      <w:lvlText w:val=".%8"/>
      <w:lvlJc w:val="left"/>
      <w:pPr>
        <w:tabs>
          <w:tab w:val="num" w:pos="4543"/>
        </w:tabs>
      </w:pPr>
    </w:lvl>
    <w:lvl w:ilvl="8">
      <w:start w:val="1"/>
      <w:numFmt w:val="decimal"/>
      <w:lvlText w:val=".%9"/>
      <w:lvlJc w:val="left"/>
      <w:pPr>
        <w:tabs>
          <w:tab w:val="num" w:pos="4903"/>
        </w:tabs>
      </w:pPr>
    </w:lvl>
  </w:abstractNum>
  <w:abstractNum w:abstractNumId="1">
    <w:nsid w:val="05C03AE2"/>
    <w:multiLevelType w:val="singleLevel"/>
    <w:tmpl w:val="84227864"/>
    <w:lvl w:ilvl="0">
      <w:start w:val="1"/>
      <w:numFmt w:val="decimal"/>
      <w:lvlText w:val="%1."/>
      <w:legacy w:legacy="1" w:legacySpace="0" w:legacyIndent="360"/>
      <w:lvlJc w:val="left"/>
      <w:rPr>
        <w:rFonts w:ascii="Arial" w:hAnsi="Arial" w:cs="Arial" w:hint="default"/>
      </w:rPr>
    </w:lvl>
  </w:abstractNum>
  <w:abstractNum w:abstractNumId="2">
    <w:nsid w:val="05F36D8E"/>
    <w:multiLevelType w:val="singleLevel"/>
    <w:tmpl w:val="9BD00364"/>
    <w:lvl w:ilvl="0">
      <w:start w:val="1"/>
      <w:numFmt w:val="lowerLetter"/>
      <w:lvlText w:val="%1)"/>
      <w:legacy w:legacy="1" w:legacySpace="0" w:legacyIndent="331"/>
      <w:lvlJc w:val="left"/>
      <w:rPr>
        <w:rFonts w:ascii="Arial" w:hAnsi="Arial" w:cs="Arial" w:hint="default"/>
      </w:rPr>
    </w:lvl>
  </w:abstractNum>
  <w:abstractNum w:abstractNumId="3">
    <w:nsid w:val="06F51ED4"/>
    <w:multiLevelType w:val="hybridMultilevel"/>
    <w:tmpl w:val="B0E6D82C"/>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855EE02A">
      <w:start w:val="1"/>
      <w:numFmt w:val="decimal"/>
      <w:lvlText w:val="%3."/>
      <w:lvlJc w:val="right"/>
      <w:pPr>
        <w:ind w:left="2160" w:hanging="180"/>
      </w:pPr>
      <w:rPr>
        <w:rFonts w:ascii="Arial Narrow" w:eastAsia="Times New Roman" w:hAnsi="Arial Narrow" w:cs="Arial" w:hint="default"/>
      </w:rPr>
    </w:lvl>
    <w:lvl w:ilvl="3" w:tplc="0415000F">
      <w:start w:val="1"/>
      <w:numFmt w:val="decimal"/>
      <w:lvlText w:val="%4."/>
      <w:lvlJc w:val="left"/>
      <w:pPr>
        <w:ind w:left="2880" w:hanging="360"/>
      </w:pPr>
    </w:lvl>
    <w:lvl w:ilvl="4" w:tplc="855EE02A">
      <w:start w:val="1"/>
      <w:numFmt w:val="decimal"/>
      <w:lvlText w:val="%5."/>
      <w:lvlJc w:val="right"/>
      <w:pPr>
        <w:ind w:left="3600" w:hanging="360"/>
      </w:pPr>
      <w:rPr>
        <w:rFonts w:ascii="Arial Narrow" w:eastAsia="Times New Roman" w:hAnsi="Arial Narrow" w:cs="Arial"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865959"/>
    <w:multiLevelType w:val="hybridMultilevel"/>
    <w:tmpl w:val="EBD86270"/>
    <w:lvl w:ilvl="0" w:tplc="424A8868">
      <w:start w:val="1"/>
      <w:numFmt w:val="decimal"/>
      <w:lvlText w:val="%1."/>
      <w:lvlJc w:val="left"/>
      <w:pPr>
        <w:tabs>
          <w:tab w:val="num" w:pos="900"/>
        </w:tabs>
        <w:ind w:left="900" w:hanging="360"/>
      </w:pPr>
    </w:lvl>
    <w:lvl w:ilvl="1" w:tplc="E9644DF2">
      <w:start w:val="5"/>
      <w:numFmt w:val="upperRoman"/>
      <w:lvlText w:val="%2."/>
      <w:lvlJc w:val="right"/>
      <w:pPr>
        <w:tabs>
          <w:tab w:val="num" w:pos="180"/>
        </w:tabs>
        <w:ind w:left="180" w:hanging="18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8136168"/>
    <w:multiLevelType w:val="hybridMultilevel"/>
    <w:tmpl w:val="EE82776C"/>
    <w:lvl w:ilvl="0" w:tplc="04150013">
      <w:start w:val="1"/>
      <w:numFmt w:val="upperRoman"/>
      <w:lvlText w:val="%1."/>
      <w:lvlJc w:val="right"/>
      <w:pPr>
        <w:tabs>
          <w:tab w:val="num" w:pos="720"/>
        </w:tabs>
        <w:ind w:left="720" w:hanging="180"/>
      </w:pPr>
    </w:lvl>
    <w:lvl w:ilvl="1" w:tplc="475C22A2">
      <w:start w:val="6"/>
      <w:numFmt w:val="upperRoman"/>
      <w:lvlText w:val="%2."/>
      <w:lvlJc w:val="right"/>
      <w:pPr>
        <w:tabs>
          <w:tab w:val="num" w:pos="720"/>
        </w:tabs>
        <w:ind w:left="720" w:hanging="180"/>
      </w:pPr>
      <w:rPr>
        <w:rFonts w:hint="default"/>
      </w:rPr>
    </w:lvl>
    <w:lvl w:ilvl="2" w:tplc="0415001B">
      <w:start w:val="1"/>
      <w:numFmt w:val="decimal"/>
      <w:lvlText w:val="%3."/>
      <w:lvlJc w:val="left"/>
      <w:pPr>
        <w:tabs>
          <w:tab w:val="num" w:pos="2160"/>
        </w:tabs>
        <w:ind w:left="2160" w:hanging="360"/>
      </w:pPr>
    </w:lvl>
    <w:lvl w:ilvl="3" w:tplc="5C3278D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95D63C8"/>
    <w:multiLevelType w:val="singleLevel"/>
    <w:tmpl w:val="898AE804"/>
    <w:lvl w:ilvl="0">
      <w:start w:val="1"/>
      <w:numFmt w:val="decimal"/>
      <w:lvlText w:val="%1."/>
      <w:legacy w:legacy="1" w:legacySpace="0" w:legacyIndent="288"/>
      <w:lvlJc w:val="left"/>
      <w:rPr>
        <w:rFonts w:ascii="Arial" w:hAnsi="Arial" w:cs="Arial" w:hint="default"/>
      </w:rPr>
    </w:lvl>
  </w:abstractNum>
  <w:abstractNum w:abstractNumId="7">
    <w:nsid w:val="0A411D0C"/>
    <w:multiLevelType w:val="singleLevel"/>
    <w:tmpl w:val="898AE804"/>
    <w:lvl w:ilvl="0">
      <w:start w:val="1"/>
      <w:numFmt w:val="decimal"/>
      <w:lvlText w:val="%1."/>
      <w:legacy w:legacy="1" w:legacySpace="0" w:legacyIndent="288"/>
      <w:lvlJc w:val="left"/>
      <w:rPr>
        <w:rFonts w:ascii="Arial" w:hAnsi="Arial" w:cs="Arial" w:hint="default"/>
      </w:rPr>
    </w:lvl>
  </w:abstractNum>
  <w:abstractNum w:abstractNumId="8">
    <w:nsid w:val="0CE42825"/>
    <w:multiLevelType w:val="singleLevel"/>
    <w:tmpl w:val="04150013"/>
    <w:lvl w:ilvl="0">
      <w:start w:val="1"/>
      <w:numFmt w:val="upperRoman"/>
      <w:pStyle w:val="Podtytu"/>
      <w:lvlText w:val="%1."/>
      <w:lvlJc w:val="left"/>
      <w:pPr>
        <w:tabs>
          <w:tab w:val="num" w:pos="720"/>
        </w:tabs>
        <w:ind w:left="720" w:hanging="720"/>
      </w:pPr>
      <w:rPr>
        <w:rFonts w:hint="default"/>
      </w:rPr>
    </w:lvl>
  </w:abstractNum>
  <w:abstractNum w:abstractNumId="9">
    <w:nsid w:val="0E3B164E"/>
    <w:multiLevelType w:val="hybridMultilevel"/>
    <w:tmpl w:val="EA126D5A"/>
    <w:lvl w:ilvl="0" w:tplc="B02406F2">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nsid w:val="105134DB"/>
    <w:multiLevelType w:val="hybridMultilevel"/>
    <w:tmpl w:val="785861FA"/>
    <w:lvl w:ilvl="0" w:tplc="F4809A38">
      <w:start w:val="1"/>
      <w:numFmt w:val="bullet"/>
      <w:lvlText w:val=""/>
      <w:lvlJc w:val="left"/>
      <w:pPr>
        <w:tabs>
          <w:tab w:val="num" w:pos="1440"/>
        </w:tabs>
        <w:ind w:left="1440" w:hanging="360"/>
      </w:pPr>
      <w:rPr>
        <w:rFonts w:ascii="Symbol" w:hAnsi="Symbol" w:hint="default"/>
      </w:rPr>
    </w:lvl>
    <w:lvl w:ilvl="1" w:tplc="0415001B">
      <w:start w:val="1"/>
      <w:numFmt w:val="lowerRoman"/>
      <w:lvlText w:val="%2."/>
      <w:lvlJc w:val="right"/>
      <w:pPr>
        <w:tabs>
          <w:tab w:val="num" w:pos="1980"/>
        </w:tabs>
        <w:ind w:left="1980" w:hanging="180"/>
      </w:pPr>
      <w:rPr>
        <w:rFonts w:hint="default"/>
      </w:rPr>
    </w:lvl>
    <w:lvl w:ilvl="2" w:tplc="472AA1AE">
      <w:start w:val="17"/>
      <w:numFmt w:val="upperRoman"/>
      <w:lvlText w:val="%3."/>
      <w:lvlJc w:val="left"/>
      <w:pPr>
        <w:tabs>
          <w:tab w:val="num" w:pos="3240"/>
        </w:tabs>
        <w:ind w:left="3240" w:hanging="720"/>
      </w:pPr>
      <w:rPr>
        <w:rFont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14DC7807"/>
    <w:multiLevelType w:val="singleLevel"/>
    <w:tmpl w:val="E9DC39E2"/>
    <w:lvl w:ilvl="0">
      <w:start w:val="1"/>
      <w:numFmt w:val="decimal"/>
      <w:lvlText w:val="%1)"/>
      <w:legacy w:legacy="1" w:legacySpace="0" w:legacyIndent="432"/>
      <w:lvlJc w:val="left"/>
      <w:rPr>
        <w:rFonts w:ascii="Arial" w:hAnsi="Arial" w:cs="Arial" w:hint="default"/>
      </w:rPr>
    </w:lvl>
  </w:abstractNum>
  <w:abstractNum w:abstractNumId="12">
    <w:nsid w:val="1FE2639B"/>
    <w:multiLevelType w:val="singleLevel"/>
    <w:tmpl w:val="1C846AE6"/>
    <w:lvl w:ilvl="0">
      <w:start w:val="1"/>
      <w:numFmt w:val="lowerLetter"/>
      <w:lvlText w:val="%1)"/>
      <w:legacy w:legacy="1" w:legacySpace="0" w:legacyIndent="288"/>
      <w:lvlJc w:val="left"/>
      <w:rPr>
        <w:rFonts w:ascii="Arial" w:hAnsi="Arial" w:cs="Arial" w:hint="default"/>
      </w:rPr>
    </w:lvl>
  </w:abstractNum>
  <w:abstractNum w:abstractNumId="13">
    <w:nsid w:val="229154AE"/>
    <w:multiLevelType w:val="singleLevel"/>
    <w:tmpl w:val="9BD00364"/>
    <w:lvl w:ilvl="0">
      <w:start w:val="1"/>
      <w:numFmt w:val="lowerLetter"/>
      <w:lvlText w:val="%1)"/>
      <w:legacy w:legacy="1" w:legacySpace="0" w:legacyIndent="331"/>
      <w:lvlJc w:val="left"/>
      <w:rPr>
        <w:rFonts w:ascii="Arial" w:hAnsi="Arial" w:cs="Arial" w:hint="default"/>
      </w:rPr>
    </w:lvl>
  </w:abstractNum>
  <w:abstractNum w:abstractNumId="14">
    <w:nsid w:val="24631122"/>
    <w:multiLevelType w:val="singleLevel"/>
    <w:tmpl w:val="CC1A8022"/>
    <w:lvl w:ilvl="0">
      <w:start w:val="7"/>
      <w:numFmt w:val="decimal"/>
      <w:lvlText w:val="%1)"/>
      <w:lvlJc w:val="left"/>
      <w:pPr>
        <w:tabs>
          <w:tab w:val="num" w:pos="435"/>
        </w:tabs>
        <w:ind w:left="435" w:hanging="360"/>
      </w:pPr>
    </w:lvl>
  </w:abstractNum>
  <w:abstractNum w:abstractNumId="15">
    <w:nsid w:val="26D90C79"/>
    <w:multiLevelType w:val="singleLevel"/>
    <w:tmpl w:val="39B8B93A"/>
    <w:lvl w:ilvl="0">
      <w:start w:val="1"/>
      <w:numFmt w:val="decimal"/>
      <w:lvlText w:val="%1)"/>
      <w:legacy w:legacy="1" w:legacySpace="0" w:legacyIndent="427"/>
      <w:lvlJc w:val="left"/>
      <w:rPr>
        <w:rFonts w:ascii="Arial" w:hAnsi="Arial" w:cs="Arial" w:hint="default"/>
      </w:rPr>
    </w:lvl>
  </w:abstractNum>
  <w:abstractNum w:abstractNumId="16">
    <w:nsid w:val="28520D55"/>
    <w:multiLevelType w:val="singleLevel"/>
    <w:tmpl w:val="CC30D054"/>
    <w:lvl w:ilvl="0">
      <w:start w:val="1"/>
      <w:numFmt w:val="decimal"/>
      <w:lvlText w:val="%1)"/>
      <w:legacy w:legacy="1" w:legacySpace="0" w:legacyIndent="350"/>
      <w:lvlJc w:val="left"/>
      <w:rPr>
        <w:rFonts w:ascii="Arial" w:hAnsi="Arial" w:cs="Arial" w:hint="default"/>
      </w:rPr>
    </w:lvl>
  </w:abstractNum>
  <w:abstractNum w:abstractNumId="17">
    <w:nsid w:val="295734F4"/>
    <w:multiLevelType w:val="singleLevel"/>
    <w:tmpl w:val="46D25944"/>
    <w:lvl w:ilvl="0">
      <w:start w:val="3"/>
      <w:numFmt w:val="decimal"/>
      <w:lvlText w:val="%1)"/>
      <w:legacy w:legacy="1" w:legacySpace="0" w:legacyIndent="355"/>
      <w:lvlJc w:val="left"/>
      <w:rPr>
        <w:rFonts w:ascii="Arial" w:hAnsi="Arial" w:cs="Arial" w:hint="default"/>
      </w:rPr>
    </w:lvl>
  </w:abstractNum>
  <w:abstractNum w:abstractNumId="18">
    <w:nsid w:val="2B6C7ECE"/>
    <w:multiLevelType w:val="singleLevel"/>
    <w:tmpl w:val="CD06F48A"/>
    <w:lvl w:ilvl="0">
      <w:start w:val="1"/>
      <w:numFmt w:val="decimal"/>
      <w:lvlText w:val="%1)"/>
      <w:legacy w:legacy="1" w:legacySpace="0" w:legacyIndent="346"/>
      <w:lvlJc w:val="left"/>
      <w:rPr>
        <w:rFonts w:ascii="Arial" w:hAnsi="Arial" w:cs="Arial" w:hint="default"/>
      </w:rPr>
    </w:lvl>
  </w:abstractNum>
  <w:abstractNum w:abstractNumId="19">
    <w:nsid w:val="2D861C21"/>
    <w:multiLevelType w:val="hybridMultilevel"/>
    <w:tmpl w:val="5DCCD48A"/>
    <w:lvl w:ilvl="0" w:tplc="890E5D06">
      <w:start w:val="2"/>
      <w:numFmt w:val="decimal"/>
      <w:lvlText w:val="%1."/>
      <w:lvlJc w:val="left"/>
      <w:pPr>
        <w:tabs>
          <w:tab w:val="num" w:pos="1440"/>
        </w:tabs>
        <w:ind w:left="1440" w:hanging="360"/>
      </w:pPr>
      <w:rPr>
        <w:rFonts w:hint="default"/>
      </w:rPr>
    </w:lvl>
    <w:lvl w:ilvl="1" w:tplc="3C782996">
      <w:start w:val="1"/>
      <w:numFmt w:val="decimal"/>
      <w:lvlText w:val="%2."/>
      <w:lvlJc w:val="left"/>
      <w:pPr>
        <w:tabs>
          <w:tab w:val="num" w:pos="1440"/>
        </w:tabs>
        <w:ind w:left="1440" w:hanging="360"/>
      </w:pPr>
    </w:lvl>
    <w:lvl w:ilvl="2" w:tplc="E3AA8DA6">
      <w:start w:val="1"/>
      <w:numFmt w:val="decimal"/>
      <w:lvlText w:val="%3."/>
      <w:lvlJc w:val="left"/>
      <w:pPr>
        <w:tabs>
          <w:tab w:val="num" w:pos="2160"/>
        </w:tabs>
        <w:ind w:left="2160" w:hanging="360"/>
      </w:pPr>
    </w:lvl>
    <w:lvl w:ilvl="3" w:tplc="83840016">
      <w:start w:val="1"/>
      <w:numFmt w:val="decimal"/>
      <w:lvlText w:val="%4."/>
      <w:lvlJc w:val="left"/>
      <w:pPr>
        <w:tabs>
          <w:tab w:val="num" w:pos="2880"/>
        </w:tabs>
        <w:ind w:left="2880" w:hanging="360"/>
      </w:pPr>
    </w:lvl>
    <w:lvl w:ilvl="4" w:tplc="C0B6BE1E">
      <w:start w:val="1"/>
      <w:numFmt w:val="decimal"/>
      <w:lvlText w:val="%5."/>
      <w:lvlJc w:val="left"/>
      <w:pPr>
        <w:tabs>
          <w:tab w:val="num" w:pos="3600"/>
        </w:tabs>
        <w:ind w:left="3600" w:hanging="360"/>
      </w:pPr>
    </w:lvl>
    <w:lvl w:ilvl="5" w:tplc="34D68612">
      <w:start w:val="1"/>
      <w:numFmt w:val="decimal"/>
      <w:lvlText w:val="%6."/>
      <w:lvlJc w:val="left"/>
      <w:pPr>
        <w:tabs>
          <w:tab w:val="num" w:pos="4320"/>
        </w:tabs>
        <w:ind w:left="4320" w:hanging="360"/>
      </w:pPr>
    </w:lvl>
    <w:lvl w:ilvl="6" w:tplc="04D02194">
      <w:start w:val="1"/>
      <w:numFmt w:val="decimal"/>
      <w:lvlText w:val="%7."/>
      <w:lvlJc w:val="left"/>
      <w:pPr>
        <w:tabs>
          <w:tab w:val="num" w:pos="5040"/>
        </w:tabs>
        <w:ind w:left="5040" w:hanging="360"/>
      </w:pPr>
    </w:lvl>
    <w:lvl w:ilvl="7" w:tplc="81062104">
      <w:start w:val="1"/>
      <w:numFmt w:val="decimal"/>
      <w:lvlText w:val="%8."/>
      <w:lvlJc w:val="left"/>
      <w:pPr>
        <w:tabs>
          <w:tab w:val="num" w:pos="5760"/>
        </w:tabs>
        <w:ind w:left="5760" w:hanging="360"/>
      </w:pPr>
    </w:lvl>
    <w:lvl w:ilvl="8" w:tplc="0EB20918">
      <w:start w:val="1"/>
      <w:numFmt w:val="decimal"/>
      <w:lvlText w:val="%9."/>
      <w:lvlJc w:val="left"/>
      <w:pPr>
        <w:tabs>
          <w:tab w:val="num" w:pos="6480"/>
        </w:tabs>
        <w:ind w:left="6480" w:hanging="360"/>
      </w:pPr>
    </w:lvl>
  </w:abstractNum>
  <w:abstractNum w:abstractNumId="20">
    <w:nsid w:val="2FD07FF3"/>
    <w:multiLevelType w:val="singleLevel"/>
    <w:tmpl w:val="25129AE2"/>
    <w:lvl w:ilvl="0">
      <w:start w:val="1"/>
      <w:numFmt w:val="lowerLetter"/>
      <w:lvlText w:val="%1)"/>
      <w:legacy w:legacy="1" w:legacySpace="0" w:legacyIndent="355"/>
      <w:lvlJc w:val="left"/>
      <w:rPr>
        <w:rFonts w:ascii="Arial" w:hAnsi="Arial" w:cs="Arial" w:hint="default"/>
      </w:rPr>
    </w:lvl>
  </w:abstractNum>
  <w:abstractNum w:abstractNumId="21">
    <w:nsid w:val="30531BD5"/>
    <w:multiLevelType w:val="hybridMultilevel"/>
    <w:tmpl w:val="D1E03A70"/>
    <w:lvl w:ilvl="0" w:tplc="83722EE6">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624538C"/>
    <w:multiLevelType w:val="singleLevel"/>
    <w:tmpl w:val="84227864"/>
    <w:lvl w:ilvl="0">
      <w:start w:val="1"/>
      <w:numFmt w:val="decimal"/>
      <w:lvlText w:val="%1."/>
      <w:legacy w:legacy="1" w:legacySpace="0" w:legacyIndent="360"/>
      <w:lvlJc w:val="left"/>
      <w:rPr>
        <w:rFonts w:ascii="Arial" w:hAnsi="Arial" w:cs="Arial" w:hint="default"/>
      </w:rPr>
    </w:lvl>
  </w:abstractNum>
  <w:abstractNum w:abstractNumId="23">
    <w:nsid w:val="380255A2"/>
    <w:multiLevelType w:val="singleLevel"/>
    <w:tmpl w:val="E02EC85E"/>
    <w:lvl w:ilvl="0">
      <w:start w:val="1"/>
      <w:numFmt w:val="lowerLetter"/>
      <w:lvlText w:val="%1)"/>
      <w:legacy w:legacy="1" w:legacySpace="0" w:legacyIndent="360"/>
      <w:lvlJc w:val="left"/>
      <w:rPr>
        <w:rFonts w:ascii="Arial" w:hAnsi="Arial" w:cs="Arial" w:hint="default"/>
      </w:rPr>
    </w:lvl>
  </w:abstractNum>
  <w:abstractNum w:abstractNumId="24">
    <w:nsid w:val="38734650"/>
    <w:multiLevelType w:val="hybridMultilevel"/>
    <w:tmpl w:val="585C2BC8"/>
    <w:lvl w:ilvl="0" w:tplc="0415000F">
      <w:start w:val="1"/>
      <w:numFmt w:val="decimal"/>
      <w:lvlText w:val="%1."/>
      <w:lvlJc w:val="left"/>
      <w:pPr>
        <w:tabs>
          <w:tab w:val="num" w:pos="680"/>
        </w:tabs>
        <w:ind w:left="73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D7E04A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A2678F9"/>
    <w:multiLevelType w:val="singleLevel"/>
    <w:tmpl w:val="78A84BD0"/>
    <w:lvl w:ilvl="0">
      <w:start w:val="1"/>
      <w:numFmt w:val="decimal"/>
      <w:lvlText w:val="%1."/>
      <w:legacy w:legacy="1" w:legacySpace="0" w:legacyIndent="269"/>
      <w:lvlJc w:val="left"/>
      <w:rPr>
        <w:rFonts w:ascii="Arial" w:hAnsi="Arial" w:cs="Arial" w:hint="default"/>
      </w:rPr>
    </w:lvl>
  </w:abstractNum>
  <w:abstractNum w:abstractNumId="26">
    <w:nsid w:val="3D2C103E"/>
    <w:multiLevelType w:val="hybridMultilevel"/>
    <w:tmpl w:val="A47A75B0"/>
    <w:lvl w:ilvl="0" w:tplc="0415000F">
      <w:start w:val="1"/>
      <w:numFmt w:val="decimal"/>
      <w:lvlText w:val="%1."/>
      <w:lvlJc w:val="left"/>
      <w:pPr>
        <w:tabs>
          <w:tab w:val="num" w:pos="720"/>
        </w:tabs>
        <w:ind w:left="720" w:hanging="360"/>
      </w:pPr>
    </w:lvl>
    <w:lvl w:ilvl="1" w:tplc="C7524A38">
      <w:start w:val="1"/>
      <w:numFmt w:val="lowerLetter"/>
      <w:lvlText w:val="%2)"/>
      <w:lvlJc w:val="left"/>
      <w:pPr>
        <w:tabs>
          <w:tab w:val="num" w:pos="1485"/>
        </w:tabs>
        <w:ind w:left="1485" w:hanging="405"/>
      </w:pPr>
      <w:rPr>
        <w:rFonts w:hint="default"/>
      </w:rPr>
    </w:lvl>
    <w:lvl w:ilvl="2" w:tplc="574C71C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DBB62C7"/>
    <w:multiLevelType w:val="singleLevel"/>
    <w:tmpl w:val="1898077A"/>
    <w:lvl w:ilvl="0">
      <w:start w:val="1"/>
      <w:numFmt w:val="lowerLetter"/>
      <w:lvlText w:val="%1)"/>
      <w:legacy w:legacy="1" w:legacySpace="0" w:legacyIndent="331"/>
      <w:lvlJc w:val="left"/>
      <w:rPr>
        <w:rFonts w:ascii="Arial" w:eastAsia="Times New Roman" w:hAnsi="Arial" w:cs="Arial"/>
      </w:rPr>
    </w:lvl>
  </w:abstractNum>
  <w:abstractNum w:abstractNumId="28">
    <w:nsid w:val="3E7F5A4C"/>
    <w:multiLevelType w:val="hybridMultilevel"/>
    <w:tmpl w:val="EEC48246"/>
    <w:lvl w:ilvl="0" w:tplc="0415000F">
      <w:start w:val="2"/>
      <w:numFmt w:val="decimal"/>
      <w:lvlText w:val="%1."/>
      <w:lvlJc w:val="left"/>
      <w:pPr>
        <w:tabs>
          <w:tab w:val="num" w:pos="720"/>
        </w:tabs>
        <w:ind w:left="720" w:hanging="360"/>
      </w:pPr>
      <w:rPr>
        <w:rFonts w:hint="default"/>
      </w:rPr>
    </w:lvl>
    <w:lvl w:ilvl="1" w:tplc="07243908">
      <w:start w:val="5"/>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EA6182A"/>
    <w:multiLevelType w:val="singleLevel"/>
    <w:tmpl w:val="9BD00364"/>
    <w:lvl w:ilvl="0">
      <w:start w:val="1"/>
      <w:numFmt w:val="lowerLetter"/>
      <w:lvlText w:val="%1)"/>
      <w:legacy w:legacy="1" w:legacySpace="0" w:legacyIndent="331"/>
      <w:lvlJc w:val="left"/>
      <w:rPr>
        <w:rFonts w:ascii="Arial" w:hAnsi="Arial" w:cs="Arial" w:hint="default"/>
      </w:rPr>
    </w:lvl>
  </w:abstractNum>
  <w:abstractNum w:abstractNumId="30">
    <w:nsid w:val="40721294"/>
    <w:multiLevelType w:val="hybridMultilevel"/>
    <w:tmpl w:val="C9EA9B92"/>
    <w:lvl w:ilvl="0" w:tplc="F70C459A">
      <w:start w:val="1"/>
      <w:numFmt w:val="decimal"/>
      <w:lvlText w:val="%1."/>
      <w:lvlJc w:val="left"/>
      <w:pPr>
        <w:tabs>
          <w:tab w:val="num" w:pos="1800"/>
        </w:tabs>
        <w:ind w:left="1800" w:hanging="360"/>
      </w:pPr>
      <w:rPr>
        <w:rFonts w:hint="default"/>
      </w:rPr>
    </w:lvl>
    <w:lvl w:ilvl="1" w:tplc="E9644DF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0C15F5D"/>
    <w:multiLevelType w:val="singleLevel"/>
    <w:tmpl w:val="39B8B93A"/>
    <w:lvl w:ilvl="0">
      <w:start w:val="1"/>
      <w:numFmt w:val="decimal"/>
      <w:lvlText w:val="%1)"/>
      <w:legacy w:legacy="1" w:legacySpace="0" w:legacyIndent="427"/>
      <w:lvlJc w:val="left"/>
      <w:rPr>
        <w:rFonts w:ascii="Arial" w:hAnsi="Arial" w:cs="Arial" w:hint="default"/>
      </w:rPr>
    </w:lvl>
  </w:abstractNum>
  <w:abstractNum w:abstractNumId="32">
    <w:nsid w:val="42767638"/>
    <w:multiLevelType w:val="singleLevel"/>
    <w:tmpl w:val="2EA6F018"/>
    <w:lvl w:ilvl="0">
      <w:start w:val="1"/>
      <w:numFmt w:val="decimal"/>
      <w:lvlText w:val="%1)"/>
      <w:legacy w:legacy="1" w:legacySpace="0" w:legacyIndent="250"/>
      <w:lvlJc w:val="left"/>
      <w:rPr>
        <w:rFonts w:ascii="Arial" w:hAnsi="Arial" w:cs="Arial" w:hint="default"/>
      </w:rPr>
    </w:lvl>
  </w:abstractNum>
  <w:abstractNum w:abstractNumId="33">
    <w:nsid w:val="453C4C0F"/>
    <w:multiLevelType w:val="hybridMultilevel"/>
    <w:tmpl w:val="30860A5C"/>
    <w:lvl w:ilvl="0" w:tplc="12F822C4">
      <w:start w:val="1"/>
      <w:numFmt w:val="lowerLetter"/>
      <w:lvlText w:val="%1)"/>
      <w:lvlJc w:val="left"/>
      <w:pPr>
        <w:tabs>
          <w:tab w:val="num" w:pos="720"/>
        </w:tabs>
        <w:ind w:left="720" w:hanging="360"/>
      </w:pPr>
    </w:lvl>
    <w:lvl w:ilvl="1" w:tplc="04150019">
      <w:start w:val="9"/>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C8D70EE"/>
    <w:multiLevelType w:val="singleLevel"/>
    <w:tmpl w:val="474EC986"/>
    <w:name w:val="WW8Num42"/>
    <w:lvl w:ilvl="0">
      <w:start w:val="1"/>
      <w:numFmt w:val="decimal"/>
      <w:lvlText w:val="%1."/>
      <w:legacy w:legacy="1" w:legacySpace="120" w:legacyIndent="360"/>
      <w:lvlJc w:val="left"/>
      <w:pPr>
        <w:ind w:left="360" w:hanging="360"/>
      </w:pPr>
    </w:lvl>
  </w:abstractNum>
  <w:abstractNum w:abstractNumId="35">
    <w:nsid w:val="4D836822"/>
    <w:multiLevelType w:val="singleLevel"/>
    <w:tmpl w:val="729E860C"/>
    <w:lvl w:ilvl="0">
      <w:start w:val="3"/>
      <w:numFmt w:val="decimal"/>
      <w:lvlText w:val="%1."/>
      <w:legacy w:legacy="1" w:legacySpace="0" w:legacyIndent="355"/>
      <w:lvlJc w:val="left"/>
      <w:rPr>
        <w:rFonts w:ascii="Arial" w:hAnsi="Arial" w:cs="Arial" w:hint="default"/>
      </w:rPr>
    </w:lvl>
  </w:abstractNum>
  <w:abstractNum w:abstractNumId="36">
    <w:nsid w:val="504E0E58"/>
    <w:multiLevelType w:val="singleLevel"/>
    <w:tmpl w:val="06A064D4"/>
    <w:lvl w:ilvl="0">
      <w:start w:val="3"/>
      <w:numFmt w:val="decimal"/>
      <w:lvlText w:val="%1."/>
      <w:legacy w:legacy="1" w:legacySpace="0" w:legacyIndent="360"/>
      <w:lvlJc w:val="left"/>
      <w:rPr>
        <w:rFonts w:ascii="Arial" w:hAnsi="Arial" w:cs="Arial" w:hint="default"/>
      </w:rPr>
    </w:lvl>
  </w:abstractNum>
  <w:abstractNum w:abstractNumId="37">
    <w:nsid w:val="53995055"/>
    <w:multiLevelType w:val="hybridMultilevel"/>
    <w:tmpl w:val="08ECA758"/>
    <w:lvl w:ilvl="0" w:tplc="04150017">
      <w:start w:val="1"/>
      <w:numFmt w:val="decimal"/>
      <w:lvlText w:val="%1."/>
      <w:lvlJc w:val="left"/>
      <w:pPr>
        <w:tabs>
          <w:tab w:val="num" w:pos="1440"/>
        </w:tabs>
        <w:ind w:left="1440" w:hanging="360"/>
      </w:pPr>
    </w:lvl>
    <w:lvl w:ilvl="1" w:tplc="58E0F9B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3CA318D"/>
    <w:multiLevelType w:val="hybridMultilevel"/>
    <w:tmpl w:val="8D7654D8"/>
    <w:lvl w:ilvl="0" w:tplc="343A0C5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52D5AEC"/>
    <w:multiLevelType w:val="singleLevel"/>
    <w:tmpl w:val="79DC66A4"/>
    <w:lvl w:ilvl="0">
      <w:start w:val="1"/>
      <w:numFmt w:val="decimal"/>
      <w:lvlText w:val="%1."/>
      <w:legacy w:legacy="1" w:legacySpace="0" w:legacyIndent="278"/>
      <w:lvlJc w:val="left"/>
      <w:rPr>
        <w:rFonts w:ascii="Arial" w:hAnsi="Arial" w:cs="Arial" w:hint="default"/>
      </w:rPr>
    </w:lvl>
  </w:abstractNum>
  <w:abstractNum w:abstractNumId="40">
    <w:nsid w:val="56BC32A5"/>
    <w:multiLevelType w:val="singleLevel"/>
    <w:tmpl w:val="3014F94E"/>
    <w:lvl w:ilvl="0">
      <w:start w:val="1"/>
      <w:numFmt w:val="decimal"/>
      <w:lvlText w:val="%1."/>
      <w:legacy w:legacy="1" w:legacySpace="0" w:legacyIndent="274"/>
      <w:lvlJc w:val="left"/>
      <w:rPr>
        <w:rFonts w:ascii="Arial" w:hAnsi="Arial" w:cs="Arial" w:hint="default"/>
      </w:rPr>
    </w:lvl>
  </w:abstractNum>
  <w:abstractNum w:abstractNumId="41">
    <w:nsid w:val="574B30B5"/>
    <w:multiLevelType w:val="hybridMultilevel"/>
    <w:tmpl w:val="88489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522A8A"/>
    <w:multiLevelType w:val="hybridMultilevel"/>
    <w:tmpl w:val="BE881EAC"/>
    <w:lvl w:ilvl="0" w:tplc="498CD0D2">
      <w:start w:val="4"/>
      <w:numFmt w:val="none"/>
      <w:lvlText w:val="1."/>
      <w:lvlJc w:val="left"/>
      <w:pPr>
        <w:tabs>
          <w:tab w:val="num" w:pos="1440"/>
        </w:tabs>
        <w:ind w:left="144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8893617"/>
    <w:multiLevelType w:val="hybridMultilevel"/>
    <w:tmpl w:val="F14CB72A"/>
    <w:lvl w:ilvl="0" w:tplc="832A65C0">
      <w:start w:val="3"/>
      <w:numFmt w:val="decimal"/>
      <w:lvlText w:val="%1."/>
      <w:lvlJc w:val="left"/>
      <w:pPr>
        <w:tabs>
          <w:tab w:val="num" w:pos="720"/>
        </w:tabs>
        <w:ind w:left="720" w:hanging="360"/>
      </w:pPr>
      <w:rPr>
        <w:rFonts w:hint="default"/>
      </w:rPr>
    </w:lvl>
    <w:lvl w:ilvl="1" w:tplc="4F3AC7DC">
      <w:start w:val="8"/>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A2A484B"/>
    <w:multiLevelType w:val="singleLevel"/>
    <w:tmpl w:val="A7F61162"/>
    <w:lvl w:ilvl="0">
      <w:start w:val="1"/>
      <w:numFmt w:val="decimal"/>
      <w:lvlText w:val="%1."/>
      <w:legacy w:legacy="1" w:legacySpace="0" w:legacyIndent="278"/>
      <w:lvlJc w:val="left"/>
      <w:rPr>
        <w:rFonts w:ascii="Arial" w:hAnsi="Arial" w:cs="Arial" w:hint="default"/>
      </w:rPr>
    </w:lvl>
  </w:abstractNum>
  <w:abstractNum w:abstractNumId="45">
    <w:nsid w:val="614F6B76"/>
    <w:multiLevelType w:val="singleLevel"/>
    <w:tmpl w:val="E68C3992"/>
    <w:lvl w:ilvl="0">
      <w:start w:val="1"/>
      <w:numFmt w:val="lowerLetter"/>
      <w:lvlText w:val="%1)"/>
      <w:legacy w:legacy="1" w:legacySpace="0" w:legacyIndent="341"/>
      <w:lvlJc w:val="left"/>
      <w:rPr>
        <w:rFonts w:ascii="Arial" w:hAnsi="Arial" w:cs="Arial" w:hint="default"/>
      </w:rPr>
    </w:lvl>
  </w:abstractNum>
  <w:abstractNum w:abstractNumId="46">
    <w:nsid w:val="63E51A53"/>
    <w:multiLevelType w:val="hybridMultilevel"/>
    <w:tmpl w:val="0DF24922"/>
    <w:lvl w:ilvl="0" w:tplc="58E0F9BE">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4C7B37"/>
    <w:multiLevelType w:val="hybridMultilevel"/>
    <w:tmpl w:val="027E0D38"/>
    <w:lvl w:ilvl="0" w:tplc="AEB86B3A">
      <w:start w:val="1"/>
      <w:numFmt w:val="decimal"/>
      <w:lvlText w:val="%1) "/>
      <w:lvlJc w:val="left"/>
      <w:pPr>
        <w:tabs>
          <w:tab w:val="num" w:pos="1140"/>
        </w:tabs>
        <w:ind w:left="1063" w:hanging="283"/>
      </w:pPr>
      <w:rPr>
        <w:rFonts w:ascii="Arial" w:hAnsi="Arial" w:cs="Wingdings" w:hint="default"/>
        <w:b w:val="0"/>
        <w:i w:val="0"/>
        <w:strike w:val="0"/>
        <w:dstrike w:val="0"/>
        <w:sz w:val="20"/>
        <w:szCs w:val="24"/>
        <w:u w:val="none"/>
        <w:effect w:val="none"/>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48">
    <w:nsid w:val="64E26E82"/>
    <w:multiLevelType w:val="hybridMultilevel"/>
    <w:tmpl w:val="918C3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873F36"/>
    <w:multiLevelType w:val="hybridMultilevel"/>
    <w:tmpl w:val="E0ACB754"/>
    <w:lvl w:ilvl="0" w:tplc="04150001">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12467E14">
      <w:start w:val="14"/>
      <w:numFmt w:val="upperRoman"/>
      <w:lvlText w:val="%3."/>
      <w:lvlJc w:val="left"/>
      <w:pPr>
        <w:tabs>
          <w:tab w:val="num" w:pos="2700"/>
        </w:tabs>
        <w:ind w:left="2700" w:hanging="720"/>
      </w:pPr>
      <w:rPr>
        <w:rFonts w:hint="default"/>
      </w:rPr>
    </w:lvl>
    <w:lvl w:ilvl="3" w:tplc="A9B65BAA">
      <w:start w:val="19"/>
      <w:numFmt w:val="upperRoman"/>
      <w:lvlText w:val="%4."/>
      <w:lvlJc w:val="left"/>
      <w:pPr>
        <w:ind w:left="3240" w:hanging="720"/>
      </w:pPr>
      <w:rPr>
        <w:rFonts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nsid w:val="666F09A4"/>
    <w:multiLevelType w:val="singleLevel"/>
    <w:tmpl w:val="5D48FFFC"/>
    <w:lvl w:ilvl="0">
      <w:start w:val="1"/>
      <w:numFmt w:val="decimal"/>
      <w:lvlText w:val="%1."/>
      <w:legacy w:legacy="1" w:legacySpace="0" w:legacyIndent="350"/>
      <w:lvlJc w:val="left"/>
      <w:rPr>
        <w:rFonts w:ascii="Arial" w:hAnsi="Arial" w:cs="Arial" w:hint="default"/>
      </w:rPr>
    </w:lvl>
  </w:abstractNum>
  <w:abstractNum w:abstractNumId="51">
    <w:nsid w:val="66C30C49"/>
    <w:multiLevelType w:val="multilevel"/>
    <w:tmpl w:val="FCEC87D8"/>
    <w:lvl w:ilvl="0">
      <w:start w:val="13"/>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2">
    <w:nsid w:val="67EE530A"/>
    <w:multiLevelType w:val="singleLevel"/>
    <w:tmpl w:val="3014F94E"/>
    <w:lvl w:ilvl="0">
      <w:start w:val="1"/>
      <w:numFmt w:val="decimal"/>
      <w:lvlText w:val="%1."/>
      <w:legacy w:legacy="1" w:legacySpace="0" w:legacyIndent="274"/>
      <w:lvlJc w:val="left"/>
      <w:rPr>
        <w:rFonts w:ascii="Arial" w:hAnsi="Arial" w:cs="Arial" w:hint="default"/>
      </w:rPr>
    </w:lvl>
  </w:abstractNum>
  <w:abstractNum w:abstractNumId="53">
    <w:nsid w:val="6D8850DB"/>
    <w:multiLevelType w:val="hybridMultilevel"/>
    <w:tmpl w:val="E132B51C"/>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DB46F6C"/>
    <w:multiLevelType w:val="hybridMultilevel"/>
    <w:tmpl w:val="B1522216"/>
    <w:lvl w:ilvl="0" w:tplc="0415000F">
      <w:start w:val="1"/>
      <w:numFmt w:val="decimal"/>
      <w:lvlText w:val="%1)"/>
      <w:lvlJc w:val="left"/>
      <w:pPr>
        <w:tabs>
          <w:tab w:val="num" w:pos="1440"/>
        </w:tabs>
        <w:ind w:left="1440" w:hanging="360"/>
      </w:pPr>
      <w:rPr>
        <w:rFonts w:hint="default"/>
      </w:rPr>
    </w:lvl>
    <w:lvl w:ilvl="1" w:tplc="04150019">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3891F03"/>
    <w:multiLevelType w:val="singleLevel"/>
    <w:tmpl w:val="C3309E04"/>
    <w:lvl w:ilvl="0">
      <w:start w:val="1"/>
      <w:numFmt w:val="decimal"/>
      <w:lvlText w:val="%1."/>
      <w:legacy w:legacy="1" w:legacySpace="0" w:legacyIndent="355"/>
      <w:lvlJc w:val="left"/>
      <w:rPr>
        <w:rFonts w:ascii="Arial" w:hAnsi="Arial" w:cs="Arial" w:hint="default"/>
      </w:rPr>
    </w:lvl>
  </w:abstractNum>
  <w:abstractNum w:abstractNumId="56">
    <w:nsid w:val="7A5A316C"/>
    <w:multiLevelType w:val="singleLevel"/>
    <w:tmpl w:val="79DC66A4"/>
    <w:lvl w:ilvl="0">
      <w:start w:val="1"/>
      <w:numFmt w:val="decimal"/>
      <w:lvlText w:val="%1."/>
      <w:legacy w:legacy="1" w:legacySpace="0" w:legacyIndent="278"/>
      <w:lvlJc w:val="left"/>
      <w:rPr>
        <w:rFonts w:ascii="Times New Roman" w:hAnsi="Times New Roman" w:cs="Times New Roman" w:hint="default"/>
      </w:rPr>
    </w:lvl>
  </w:abstractNum>
  <w:abstractNum w:abstractNumId="57">
    <w:nsid w:val="7C22031D"/>
    <w:multiLevelType w:val="singleLevel"/>
    <w:tmpl w:val="5D48FFFC"/>
    <w:lvl w:ilvl="0">
      <w:start w:val="1"/>
      <w:numFmt w:val="decimal"/>
      <w:lvlText w:val="%1."/>
      <w:legacy w:legacy="1" w:legacySpace="0" w:legacyIndent="350"/>
      <w:lvlJc w:val="left"/>
      <w:rPr>
        <w:rFonts w:ascii="Times New Roman" w:hAnsi="Times New Roman" w:cs="Times New Roman" w:hint="default"/>
      </w:rPr>
    </w:lvl>
  </w:abstractNum>
  <w:abstractNum w:abstractNumId="58">
    <w:nsid w:val="7DF56B2A"/>
    <w:multiLevelType w:val="hybridMultilevel"/>
    <w:tmpl w:val="88489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DA581B"/>
    <w:multiLevelType w:val="singleLevel"/>
    <w:tmpl w:val="E02EC85E"/>
    <w:lvl w:ilvl="0">
      <w:start w:val="1"/>
      <w:numFmt w:val="lowerLetter"/>
      <w:lvlText w:val="%1)"/>
      <w:legacy w:legacy="1" w:legacySpace="0" w:legacyIndent="360"/>
      <w:lvlJc w:val="left"/>
      <w:rPr>
        <w:rFonts w:ascii="Arial" w:hAnsi="Arial" w:cs="Arial" w:hint="default"/>
      </w:rPr>
    </w:lvl>
  </w:abstractNum>
  <w:abstractNum w:abstractNumId="60">
    <w:nsid w:val="7F3C07C1"/>
    <w:multiLevelType w:val="singleLevel"/>
    <w:tmpl w:val="2EA6F018"/>
    <w:lvl w:ilvl="0">
      <w:start w:val="1"/>
      <w:numFmt w:val="decimal"/>
      <w:lvlText w:val="%1)"/>
      <w:legacy w:legacy="1" w:legacySpace="0" w:legacyIndent="250"/>
      <w:lvlJc w:val="left"/>
      <w:rPr>
        <w:rFonts w:ascii="Arial" w:hAnsi="Arial" w:cs="Arial" w:hint="default"/>
      </w:rPr>
    </w:lvl>
  </w:abstractNum>
  <w:num w:numId="1">
    <w:abstractNumId w:val="5"/>
  </w:num>
  <w:num w:numId="2">
    <w:abstractNumId w:val="4"/>
  </w:num>
  <w:num w:numId="3">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9"/>
  </w:num>
  <w:num w:numId="7">
    <w:abstractNumId w:val="28"/>
  </w:num>
  <w:num w:numId="8">
    <w:abstractNumId w:val="21"/>
  </w:num>
  <w:num w:numId="9">
    <w:abstractNumId w:val="14"/>
    <w:lvlOverride w:ilvl="0">
      <w:startOverride w:val="7"/>
    </w:lvlOverride>
  </w:num>
  <w:num w:numId="10">
    <w:abstractNumId w:val="0"/>
  </w:num>
  <w:num w:numId="11">
    <w:abstractNumId w:val="30"/>
  </w:num>
  <w:num w:numId="12">
    <w:abstractNumId w:val="54"/>
  </w:num>
  <w:num w:numId="13">
    <w:abstractNumId w:val="24"/>
  </w:num>
  <w:num w:numId="14">
    <w:abstractNumId w:val="26"/>
  </w:num>
  <w:num w:numId="15">
    <w:abstractNumId w:val="38"/>
  </w:num>
  <w:num w:numId="16">
    <w:abstractNumId w:val="43"/>
  </w:num>
  <w:num w:numId="17">
    <w:abstractNumId w:val="9"/>
  </w:num>
  <w:num w:numId="18">
    <w:abstractNumId w:val="10"/>
  </w:num>
  <w:num w:numId="19">
    <w:abstractNumId w:val="42"/>
  </w:num>
  <w:num w:numId="20">
    <w:abstractNumId w:val="8"/>
  </w:num>
  <w:num w:numId="21">
    <w:abstractNumId w:val="46"/>
  </w:num>
  <w:num w:numId="22">
    <w:abstractNumId w:val="3"/>
  </w:num>
  <w:num w:numId="23">
    <w:abstractNumId w:val="23"/>
  </w:num>
  <w:num w:numId="24">
    <w:abstractNumId w:val="13"/>
  </w:num>
  <w:num w:numId="25">
    <w:abstractNumId w:val="16"/>
  </w:num>
  <w:num w:numId="26">
    <w:abstractNumId w:val="17"/>
  </w:num>
  <w:num w:numId="27">
    <w:abstractNumId w:val="2"/>
  </w:num>
  <w:num w:numId="28">
    <w:abstractNumId w:val="45"/>
  </w:num>
  <w:num w:numId="29">
    <w:abstractNumId w:val="12"/>
  </w:num>
  <w:num w:numId="30">
    <w:abstractNumId w:val="27"/>
  </w:num>
  <w:num w:numId="31">
    <w:abstractNumId w:val="29"/>
  </w:num>
  <w:num w:numId="32">
    <w:abstractNumId w:val="53"/>
  </w:num>
  <w:num w:numId="33">
    <w:abstractNumId w:val="15"/>
  </w:num>
  <w:num w:numId="34">
    <w:abstractNumId w:val="15"/>
    <w:lvlOverride w:ilvl="0">
      <w:lvl w:ilvl="0">
        <w:start w:val="1"/>
        <w:numFmt w:val="decimal"/>
        <w:lvlText w:val="%1)"/>
        <w:legacy w:legacy="1" w:legacySpace="0" w:legacyIndent="428"/>
        <w:lvlJc w:val="left"/>
        <w:rPr>
          <w:rFonts w:ascii="Arial" w:hAnsi="Arial" w:cs="Arial" w:hint="default"/>
        </w:rPr>
      </w:lvl>
    </w:lvlOverride>
  </w:num>
  <w:num w:numId="35">
    <w:abstractNumId w:val="15"/>
    <w:lvlOverride w:ilvl="0">
      <w:lvl w:ilvl="0">
        <w:start w:val="7"/>
        <w:numFmt w:val="decimal"/>
        <w:lvlText w:val="%1)"/>
        <w:legacy w:legacy="1" w:legacySpace="0" w:legacyIndent="422"/>
        <w:lvlJc w:val="left"/>
        <w:rPr>
          <w:rFonts w:ascii="Arial" w:hAnsi="Arial" w:cs="Arial" w:hint="default"/>
        </w:rPr>
      </w:lvl>
    </w:lvlOverride>
  </w:num>
  <w:num w:numId="36">
    <w:abstractNumId w:val="6"/>
  </w:num>
  <w:num w:numId="37">
    <w:abstractNumId w:val="31"/>
  </w:num>
  <w:num w:numId="38">
    <w:abstractNumId w:val="31"/>
    <w:lvlOverride w:ilvl="0">
      <w:lvl w:ilvl="0">
        <w:start w:val="1"/>
        <w:numFmt w:val="decimal"/>
        <w:lvlText w:val="%1)"/>
        <w:legacy w:legacy="1" w:legacySpace="0" w:legacyIndent="428"/>
        <w:lvlJc w:val="left"/>
        <w:rPr>
          <w:rFonts w:ascii="Arial" w:hAnsi="Arial" w:cs="Arial" w:hint="default"/>
        </w:rPr>
      </w:lvl>
    </w:lvlOverride>
  </w:num>
  <w:num w:numId="39">
    <w:abstractNumId w:val="20"/>
  </w:num>
  <w:num w:numId="40">
    <w:abstractNumId w:val="20"/>
    <w:lvlOverride w:ilvl="0">
      <w:lvl w:ilvl="0">
        <w:start w:val="1"/>
        <w:numFmt w:val="lowerLetter"/>
        <w:lvlText w:val="%1)"/>
        <w:legacy w:legacy="1" w:legacySpace="0" w:legacyIndent="356"/>
        <w:lvlJc w:val="left"/>
        <w:rPr>
          <w:rFonts w:ascii="Arial" w:hAnsi="Arial" w:cs="Arial" w:hint="default"/>
        </w:rPr>
      </w:lvl>
    </w:lvlOverride>
  </w:num>
  <w:num w:numId="41">
    <w:abstractNumId w:val="44"/>
  </w:num>
  <w:num w:numId="42">
    <w:abstractNumId w:val="55"/>
  </w:num>
  <w:num w:numId="43">
    <w:abstractNumId w:val="35"/>
  </w:num>
  <w:num w:numId="44">
    <w:abstractNumId w:val="60"/>
  </w:num>
  <w:num w:numId="45">
    <w:abstractNumId w:val="25"/>
  </w:num>
  <w:num w:numId="46">
    <w:abstractNumId w:val="56"/>
  </w:num>
  <w:num w:numId="47">
    <w:abstractNumId w:val="56"/>
    <w:lvlOverride w:ilvl="0">
      <w:lvl w:ilvl="0">
        <w:start w:val="1"/>
        <w:numFmt w:val="decimal"/>
        <w:lvlText w:val="%1."/>
        <w:legacy w:legacy="1" w:legacySpace="0" w:legacyIndent="278"/>
        <w:lvlJc w:val="left"/>
        <w:rPr>
          <w:rFonts w:ascii="Arial" w:hAnsi="Arial" w:cs="Arial" w:hint="default"/>
        </w:rPr>
      </w:lvl>
    </w:lvlOverride>
  </w:num>
  <w:num w:numId="48">
    <w:abstractNumId w:val="57"/>
  </w:num>
  <w:num w:numId="49">
    <w:abstractNumId w:val="57"/>
    <w:lvlOverride w:ilvl="0">
      <w:lvl w:ilvl="0">
        <w:start w:val="1"/>
        <w:numFmt w:val="decimal"/>
        <w:lvlText w:val="%1."/>
        <w:legacy w:legacy="1" w:legacySpace="0" w:legacyIndent="350"/>
        <w:lvlJc w:val="left"/>
        <w:rPr>
          <w:rFonts w:ascii="Arial" w:hAnsi="Arial" w:cs="Arial" w:hint="default"/>
        </w:rPr>
      </w:lvl>
    </w:lvlOverride>
  </w:num>
  <w:num w:numId="50">
    <w:abstractNumId w:val="1"/>
  </w:num>
  <w:num w:numId="51">
    <w:abstractNumId w:val="18"/>
  </w:num>
  <w:num w:numId="52">
    <w:abstractNumId w:val="7"/>
  </w:num>
  <w:num w:numId="53">
    <w:abstractNumId w:val="11"/>
  </w:num>
  <w:num w:numId="54">
    <w:abstractNumId w:val="59"/>
  </w:num>
  <w:num w:numId="55">
    <w:abstractNumId w:val="39"/>
  </w:num>
  <w:num w:numId="56">
    <w:abstractNumId w:val="22"/>
  </w:num>
  <w:num w:numId="57">
    <w:abstractNumId w:val="36"/>
  </w:num>
  <w:num w:numId="58">
    <w:abstractNumId w:val="32"/>
  </w:num>
  <w:num w:numId="59">
    <w:abstractNumId w:val="32"/>
    <w:lvlOverride w:ilvl="0">
      <w:lvl w:ilvl="0">
        <w:start w:val="3"/>
        <w:numFmt w:val="decimal"/>
        <w:lvlText w:val="%1)"/>
        <w:legacy w:legacy="1" w:legacySpace="0" w:legacyIndent="274"/>
        <w:lvlJc w:val="left"/>
        <w:rPr>
          <w:rFonts w:ascii="Arial" w:hAnsi="Arial" w:cs="Arial" w:hint="default"/>
        </w:rPr>
      </w:lvl>
    </w:lvlOverride>
  </w:num>
  <w:num w:numId="60">
    <w:abstractNumId w:val="40"/>
  </w:num>
  <w:num w:numId="61">
    <w:abstractNumId w:val="52"/>
  </w:num>
  <w:num w:numId="62">
    <w:abstractNumId w:val="50"/>
  </w:num>
  <w:num w:numId="63">
    <w:abstractNumId w:val="48"/>
  </w:num>
  <w:num w:numId="64">
    <w:abstractNumId w:val="37"/>
  </w:num>
  <w:num w:numId="65">
    <w:abstractNumId w:val="41"/>
  </w:num>
  <w:num w:numId="66">
    <w:abstractNumId w:val="58"/>
  </w:num>
  <w:num w:numId="67">
    <w:abstractNumId w:val="51"/>
  </w:num>
  <w:num w:numId="68">
    <w:abstractNumId w:val="4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5925AF"/>
    <w:rsid w:val="00002010"/>
    <w:rsid w:val="00002505"/>
    <w:rsid w:val="00007C02"/>
    <w:rsid w:val="000149FB"/>
    <w:rsid w:val="000152FC"/>
    <w:rsid w:val="00017070"/>
    <w:rsid w:val="000207C9"/>
    <w:rsid w:val="00024816"/>
    <w:rsid w:val="00025674"/>
    <w:rsid w:val="000265F6"/>
    <w:rsid w:val="00026A21"/>
    <w:rsid w:val="00027557"/>
    <w:rsid w:val="00030638"/>
    <w:rsid w:val="000308A4"/>
    <w:rsid w:val="000329A1"/>
    <w:rsid w:val="0003562B"/>
    <w:rsid w:val="00040861"/>
    <w:rsid w:val="000408F8"/>
    <w:rsid w:val="00045F1D"/>
    <w:rsid w:val="000474E9"/>
    <w:rsid w:val="000506F1"/>
    <w:rsid w:val="0005446A"/>
    <w:rsid w:val="00054BDA"/>
    <w:rsid w:val="00055386"/>
    <w:rsid w:val="000577A4"/>
    <w:rsid w:val="0006085D"/>
    <w:rsid w:val="00065BA0"/>
    <w:rsid w:val="00073AF5"/>
    <w:rsid w:val="00074FF3"/>
    <w:rsid w:val="00075525"/>
    <w:rsid w:val="00077BA0"/>
    <w:rsid w:val="00077BC3"/>
    <w:rsid w:val="00077D12"/>
    <w:rsid w:val="00077FE9"/>
    <w:rsid w:val="00080427"/>
    <w:rsid w:val="0008072E"/>
    <w:rsid w:val="00087CEE"/>
    <w:rsid w:val="000915DF"/>
    <w:rsid w:val="000A0835"/>
    <w:rsid w:val="000A180B"/>
    <w:rsid w:val="000A4B4C"/>
    <w:rsid w:val="000A5F2E"/>
    <w:rsid w:val="000A64E8"/>
    <w:rsid w:val="000B1A4A"/>
    <w:rsid w:val="000B652B"/>
    <w:rsid w:val="000C09B3"/>
    <w:rsid w:val="000C0FB6"/>
    <w:rsid w:val="000C1CA0"/>
    <w:rsid w:val="000C7101"/>
    <w:rsid w:val="000D0814"/>
    <w:rsid w:val="000D1745"/>
    <w:rsid w:val="000D4E16"/>
    <w:rsid w:val="000D4E18"/>
    <w:rsid w:val="000E4D6D"/>
    <w:rsid w:val="000E71E9"/>
    <w:rsid w:val="000E7C30"/>
    <w:rsid w:val="000F0253"/>
    <w:rsid w:val="000F134B"/>
    <w:rsid w:val="000F1C79"/>
    <w:rsid w:val="000F1D2D"/>
    <w:rsid w:val="000F23AE"/>
    <w:rsid w:val="000F32A9"/>
    <w:rsid w:val="000F3DF3"/>
    <w:rsid w:val="000F5414"/>
    <w:rsid w:val="000F5E03"/>
    <w:rsid w:val="000F6D03"/>
    <w:rsid w:val="00101816"/>
    <w:rsid w:val="00101AE7"/>
    <w:rsid w:val="00102D68"/>
    <w:rsid w:val="00103BC7"/>
    <w:rsid w:val="00103EBA"/>
    <w:rsid w:val="00104827"/>
    <w:rsid w:val="00112D35"/>
    <w:rsid w:val="001139F5"/>
    <w:rsid w:val="001154A4"/>
    <w:rsid w:val="0011745A"/>
    <w:rsid w:val="001223D3"/>
    <w:rsid w:val="0012432C"/>
    <w:rsid w:val="00124A90"/>
    <w:rsid w:val="001257AE"/>
    <w:rsid w:val="00126AC1"/>
    <w:rsid w:val="00127B95"/>
    <w:rsid w:val="00131927"/>
    <w:rsid w:val="00134438"/>
    <w:rsid w:val="00135360"/>
    <w:rsid w:val="00146282"/>
    <w:rsid w:val="00146805"/>
    <w:rsid w:val="00150A47"/>
    <w:rsid w:val="00150D64"/>
    <w:rsid w:val="001533C2"/>
    <w:rsid w:val="00160E49"/>
    <w:rsid w:val="00161E56"/>
    <w:rsid w:val="00161FB9"/>
    <w:rsid w:val="00163F3F"/>
    <w:rsid w:val="00165DEE"/>
    <w:rsid w:val="00166B8F"/>
    <w:rsid w:val="0017042D"/>
    <w:rsid w:val="00174A04"/>
    <w:rsid w:val="0017577A"/>
    <w:rsid w:val="00175FED"/>
    <w:rsid w:val="00176205"/>
    <w:rsid w:val="00176D08"/>
    <w:rsid w:val="001779EB"/>
    <w:rsid w:val="00184D0A"/>
    <w:rsid w:val="00184D2C"/>
    <w:rsid w:val="00185649"/>
    <w:rsid w:val="001858ED"/>
    <w:rsid w:val="00187CBE"/>
    <w:rsid w:val="00190805"/>
    <w:rsid w:val="00190C86"/>
    <w:rsid w:val="001952E9"/>
    <w:rsid w:val="00196B91"/>
    <w:rsid w:val="00197363"/>
    <w:rsid w:val="001A1DCC"/>
    <w:rsid w:val="001A4420"/>
    <w:rsid w:val="001A4898"/>
    <w:rsid w:val="001A6E02"/>
    <w:rsid w:val="001A7328"/>
    <w:rsid w:val="001A76EE"/>
    <w:rsid w:val="001B2AAC"/>
    <w:rsid w:val="001B6F1B"/>
    <w:rsid w:val="001B77EF"/>
    <w:rsid w:val="001B78E4"/>
    <w:rsid w:val="001B7992"/>
    <w:rsid w:val="001B7C21"/>
    <w:rsid w:val="001C0EC8"/>
    <w:rsid w:val="001C2458"/>
    <w:rsid w:val="001C6030"/>
    <w:rsid w:val="001D17D6"/>
    <w:rsid w:val="001D1C1E"/>
    <w:rsid w:val="001D44CB"/>
    <w:rsid w:val="001D7269"/>
    <w:rsid w:val="001E4533"/>
    <w:rsid w:val="001E4F36"/>
    <w:rsid w:val="001E5EED"/>
    <w:rsid w:val="001F44A5"/>
    <w:rsid w:val="002040F4"/>
    <w:rsid w:val="002103F6"/>
    <w:rsid w:val="00211603"/>
    <w:rsid w:val="00212863"/>
    <w:rsid w:val="00212AF2"/>
    <w:rsid w:val="00212E32"/>
    <w:rsid w:val="002141E8"/>
    <w:rsid w:val="00216FC6"/>
    <w:rsid w:val="00217B5D"/>
    <w:rsid w:val="002205CD"/>
    <w:rsid w:val="0022141A"/>
    <w:rsid w:val="00222BC9"/>
    <w:rsid w:val="002231E0"/>
    <w:rsid w:val="002237BD"/>
    <w:rsid w:val="00223814"/>
    <w:rsid w:val="00223F5A"/>
    <w:rsid w:val="002258B6"/>
    <w:rsid w:val="00230418"/>
    <w:rsid w:val="00230E78"/>
    <w:rsid w:val="002310C7"/>
    <w:rsid w:val="00231CD5"/>
    <w:rsid w:val="00233422"/>
    <w:rsid w:val="002356D2"/>
    <w:rsid w:val="00235A2F"/>
    <w:rsid w:val="00235D33"/>
    <w:rsid w:val="0023643D"/>
    <w:rsid w:val="0024121B"/>
    <w:rsid w:val="00244856"/>
    <w:rsid w:val="002465DF"/>
    <w:rsid w:val="0024773E"/>
    <w:rsid w:val="00252A0F"/>
    <w:rsid w:val="002561CA"/>
    <w:rsid w:val="00257CCD"/>
    <w:rsid w:val="0026052D"/>
    <w:rsid w:val="00262039"/>
    <w:rsid w:val="0026386D"/>
    <w:rsid w:val="00264C1B"/>
    <w:rsid w:val="00266C3A"/>
    <w:rsid w:val="00270D03"/>
    <w:rsid w:val="00270D54"/>
    <w:rsid w:val="00271EE5"/>
    <w:rsid w:val="0027532E"/>
    <w:rsid w:val="00275D7A"/>
    <w:rsid w:val="00276253"/>
    <w:rsid w:val="0028059C"/>
    <w:rsid w:val="002807FA"/>
    <w:rsid w:val="00283F2A"/>
    <w:rsid w:val="00284599"/>
    <w:rsid w:val="00286201"/>
    <w:rsid w:val="00292D2B"/>
    <w:rsid w:val="00295408"/>
    <w:rsid w:val="00296D62"/>
    <w:rsid w:val="002A0ACF"/>
    <w:rsid w:val="002A1410"/>
    <w:rsid w:val="002A1948"/>
    <w:rsid w:val="002A1F0E"/>
    <w:rsid w:val="002A27C2"/>
    <w:rsid w:val="002A3015"/>
    <w:rsid w:val="002A45AB"/>
    <w:rsid w:val="002A6BB5"/>
    <w:rsid w:val="002B132C"/>
    <w:rsid w:val="002B40FB"/>
    <w:rsid w:val="002B67C7"/>
    <w:rsid w:val="002C18BB"/>
    <w:rsid w:val="002C23CC"/>
    <w:rsid w:val="002C511B"/>
    <w:rsid w:val="002C5E06"/>
    <w:rsid w:val="002C6988"/>
    <w:rsid w:val="002C775E"/>
    <w:rsid w:val="002C795A"/>
    <w:rsid w:val="002D6568"/>
    <w:rsid w:val="002D7807"/>
    <w:rsid w:val="002E44DB"/>
    <w:rsid w:val="002E5E7E"/>
    <w:rsid w:val="002F0057"/>
    <w:rsid w:val="002F4AB3"/>
    <w:rsid w:val="002F5983"/>
    <w:rsid w:val="00300280"/>
    <w:rsid w:val="0030138C"/>
    <w:rsid w:val="00304778"/>
    <w:rsid w:val="00310445"/>
    <w:rsid w:val="00311526"/>
    <w:rsid w:val="00320684"/>
    <w:rsid w:val="003218ED"/>
    <w:rsid w:val="00322248"/>
    <w:rsid w:val="00322F14"/>
    <w:rsid w:val="0032553E"/>
    <w:rsid w:val="0033012D"/>
    <w:rsid w:val="00331790"/>
    <w:rsid w:val="003318EC"/>
    <w:rsid w:val="00332087"/>
    <w:rsid w:val="0033218F"/>
    <w:rsid w:val="00332BC3"/>
    <w:rsid w:val="00333660"/>
    <w:rsid w:val="003345EA"/>
    <w:rsid w:val="00336044"/>
    <w:rsid w:val="00341716"/>
    <w:rsid w:val="003443B8"/>
    <w:rsid w:val="00344F94"/>
    <w:rsid w:val="0034539A"/>
    <w:rsid w:val="0035260E"/>
    <w:rsid w:val="00352EF7"/>
    <w:rsid w:val="0035363A"/>
    <w:rsid w:val="0035466D"/>
    <w:rsid w:val="00362EDD"/>
    <w:rsid w:val="00366B16"/>
    <w:rsid w:val="003677EE"/>
    <w:rsid w:val="00367881"/>
    <w:rsid w:val="003678D5"/>
    <w:rsid w:val="00367A25"/>
    <w:rsid w:val="0037266A"/>
    <w:rsid w:val="0038543E"/>
    <w:rsid w:val="003875A9"/>
    <w:rsid w:val="00394A15"/>
    <w:rsid w:val="003973BC"/>
    <w:rsid w:val="003A0809"/>
    <w:rsid w:val="003A16D1"/>
    <w:rsid w:val="003A38D6"/>
    <w:rsid w:val="003A7B9A"/>
    <w:rsid w:val="003B4C42"/>
    <w:rsid w:val="003B6E17"/>
    <w:rsid w:val="003C0B9A"/>
    <w:rsid w:val="003C30B1"/>
    <w:rsid w:val="003C35BC"/>
    <w:rsid w:val="003C399D"/>
    <w:rsid w:val="003C501F"/>
    <w:rsid w:val="003C5027"/>
    <w:rsid w:val="003C72C2"/>
    <w:rsid w:val="003D164A"/>
    <w:rsid w:val="003D2F35"/>
    <w:rsid w:val="003D6091"/>
    <w:rsid w:val="003D7AF2"/>
    <w:rsid w:val="003E67E2"/>
    <w:rsid w:val="003E763C"/>
    <w:rsid w:val="003F29DC"/>
    <w:rsid w:val="003F2AE0"/>
    <w:rsid w:val="003F2E83"/>
    <w:rsid w:val="003F5131"/>
    <w:rsid w:val="003F6469"/>
    <w:rsid w:val="003F7F37"/>
    <w:rsid w:val="004007E0"/>
    <w:rsid w:val="004020CF"/>
    <w:rsid w:val="00405A3E"/>
    <w:rsid w:val="00405DAD"/>
    <w:rsid w:val="00410564"/>
    <w:rsid w:val="00410F4C"/>
    <w:rsid w:val="00411FB4"/>
    <w:rsid w:val="00412318"/>
    <w:rsid w:val="00414B1D"/>
    <w:rsid w:val="00414B2A"/>
    <w:rsid w:val="00414C12"/>
    <w:rsid w:val="0041689A"/>
    <w:rsid w:val="004169F6"/>
    <w:rsid w:val="00420316"/>
    <w:rsid w:val="00423476"/>
    <w:rsid w:val="00423965"/>
    <w:rsid w:val="00426F93"/>
    <w:rsid w:val="00427984"/>
    <w:rsid w:val="00427DCB"/>
    <w:rsid w:val="00430022"/>
    <w:rsid w:val="0043029C"/>
    <w:rsid w:val="004351DB"/>
    <w:rsid w:val="00437A09"/>
    <w:rsid w:val="0044310D"/>
    <w:rsid w:val="00443B9C"/>
    <w:rsid w:val="00443BE8"/>
    <w:rsid w:val="00444B7E"/>
    <w:rsid w:val="00445890"/>
    <w:rsid w:val="004464DA"/>
    <w:rsid w:val="004465A8"/>
    <w:rsid w:val="00451AAC"/>
    <w:rsid w:val="004529D0"/>
    <w:rsid w:val="00453368"/>
    <w:rsid w:val="00453AEA"/>
    <w:rsid w:val="0045582A"/>
    <w:rsid w:val="00457393"/>
    <w:rsid w:val="00461D2A"/>
    <w:rsid w:val="00462500"/>
    <w:rsid w:val="00463B29"/>
    <w:rsid w:val="004673E0"/>
    <w:rsid w:val="0046790C"/>
    <w:rsid w:val="00467AC7"/>
    <w:rsid w:val="004708DD"/>
    <w:rsid w:val="00470A1B"/>
    <w:rsid w:val="00470D6D"/>
    <w:rsid w:val="00472CC4"/>
    <w:rsid w:val="00472F2F"/>
    <w:rsid w:val="00476206"/>
    <w:rsid w:val="0048019B"/>
    <w:rsid w:val="00485679"/>
    <w:rsid w:val="004868CF"/>
    <w:rsid w:val="00486D57"/>
    <w:rsid w:val="00487D3E"/>
    <w:rsid w:val="0049116E"/>
    <w:rsid w:val="00492229"/>
    <w:rsid w:val="00493063"/>
    <w:rsid w:val="0049337A"/>
    <w:rsid w:val="004935D6"/>
    <w:rsid w:val="004A2C69"/>
    <w:rsid w:val="004A329D"/>
    <w:rsid w:val="004A514E"/>
    <w:rsid w:val="004A747A"/>
    <w:rsid w:val="004B133E"/>
    <w:rsid w:val="004B4213"/>
    <w:rsid w:val="004B5370"/>
    <w:rsid w:val="004B6552"/>
    <w:rsid w:val="004B76AB"/>
    <w:rsid w:val="004C1F7E"/>
    <w:rsid w:val="004C480E"/>
    <w:rsid w:val="004C523C"/>
    <w:rsid w:val="004D1BB1"/>
    <w:rsid w:val="004D2BB9"/>
    <w:rsid w:val="004D38B2"/>
    <w:rsid w:val="004D6E67"/>
    <w:rsid w:val="004E0ECA"/>
    <w:rsid w:val="004E3279"/>
    <w:rsid w:val="004E49F0"/>
    <w:rsid w:val="004E5532"/>
    <w:rsid w:val="004E591A"/>
    <w:rsid w:val="004E6515"/>
    <w:rsid w:val="004E7344"/>
    <w:rsid w:val="004E7574"/>
    <w:rsid w:val="004F11BA"/>
    <w:rsid w:val="004F48FE"/>
    <w:rsid w:val="004F6FC0"/>
    <w:rsid w:val="004F723C"/>
    <w:rsid w:val="00500CBC"/>
    <w:rsid w:val="00506E41"/>
    <w:rsid w:val="005077D0"/>
    <w:rsid w:val="00511FAE"/>
    <w:rsid w:val="005141FB"/>
    <w:rsid w:val="00516704"/>
    <w:rsid w:val="00517FCA"/>
    <w:rsid w:val="00520112"/>
    <w:rsid w:val="00522736"/>
    <w:rsid w:val="00524A57"/>
    <w:rsid w:val="00530706"/>
    <w:rsid w:val="00534C36"/>
    <w:rsid w:val="00536F42"/>
    <w:rsid w:val="00541B3D"/>
    <w:rsid w:val="00542AB5"/>
    <w:rsid w:val="005435A2"/>
    <w:rsid w:val="005451A9"/>
    <w:rsid w:val="00546FD4"/>
    <w:rsid w:val="005478B1"/>
    <w:rsid w:val="0054790C"/>
    <w:rsid w:val="005524CE"/>
    <w:rsid w:val="00554F17"/>
    <w:rsid w:val="00556B58"/>
    <w:rsid w:val="005669A6"/>
    <w:rsid w:val="00570F8D"/>
    <w:rsid w:val="0057148F"/>
    <w:rsid w:val="0057174B"/>
    <w:rsid w:val="00576E27"/>
    <w:rsid w:val="005820AD"/>
    <w:rsid w:val="0058723B"/>
    <w:rsid w:val="00590E09"/>
    <w:rsid w:val="00590E44"/>
    <w:rsid w:val="005925AF"/>
    <w:rsid w:val="00595164"/>
    <w:rsid w:val="005974CE"/>
    <w:rsid w:val="00597714"/>
    <w:rsid w:val="005A2C15"/>
    <w:rsid w:val="005A2E16"/>
    <w:rsid w:val="005A392C"/>
    <w:rsid w:val="005A53C6"/>
    <w:rsid w:val="005B2237"/>
    <w:rsid w:val="005B5064"/>
    <w:rsid w:val="005B7411"/>
    <w:rsid w:val="005C7AF0"/>
    <w:rsid w:val="005D1842"/>
    <w:rsid w:val="005D2D4D"/>
    <w:rsid w:val="005D2E61"/>
    <w:rsid w:val="005D49C0"/>
    <w:rsid w:val="005E049E"/>
    <w:rsid w:val="005E0C2D"/>
    <w:rsid w:val="005E1320"/>
    <w:rsid w:val="005E63BB"/>
    <w:rsid w:val="005E6687"/>
    <w:rsid w:val="005E71D6"/>
    <w:rsid w:val="005F28A6"/>
    <w:rsid w:val="005F4037"/>
    <w:rsid w:val="0060686A"/>
    <w:rsid w:val="00607F6A"/>
    <w:rsid w:val="006107AF"/>
    <w:rsid w:val="00610BB8"/>
    <w:rsid w:val="006126A4"/>
    <w:rsid w:val="00612C14"/>
    <w:rsid w:val="00621230"/>
    <w:rsid w:val="006269EC"/>
    <w:rsid w:val="00627844"/>
    <w:rsid w:val="00634F76"/>
    <w:rsid w:val="00636308"/>
    <w:rsid w:val="00642426"/>
    <w:rsid w:val="00643EE4"/>
    <w:rsid w:val="006447D1"/>
    <w:rsid w:val="00646C6E"/>
    <w:rsid w:val="00647179"/>
    <w:rsid w:val="0064782C"/>
    <w:rsid w:val="00650352"/>
    <w:rsid w:val="00652328"/>
    <w:rsid w:val="00652C50"/>
    <w:rsid w:val="00652DB5"/>
    <w:rsid w:val="00657E14"/>
    <w:rsid w:val="00660926"/>
    <w:rsid w:val="00661E9D"/>
    <w:rsid w:val="006669AE"/>
    <w:rsid w:val="00666D1B"/>
    <w:rsid w:val="006712B1"/>
    <w:rsid w:val="00671EDD"/>
    <w:rsid w:val="00671F4E"/>
    <w:rsid w:val="006778E4"/>
    <w:rsid w:val="00677BE1"/>
    <w:rsid w:val="00680518"/>
    <w:rsid w:val="006832D4"/>
    <w:rsid w:val="0068363D"/>
    <w:rsid w:val="006840AF"/>
    <w:rsid w:val="0068622D"/>
    <w:rsid w:val="0069012C"/>
    <w:rsid w:val="00691B87"/>
    <w:rsid w:val="00694CCA"/>
    <w:rsid w:val="006953A6"/>
    <w:rsid w:val="00695EEB"/>
    <w:rsid w:val="0069795E"/>
    <w:rsid w:val="006A0658"/>
    <w:rsid w:val="006A0C81"/>
    <w:rsid w:val="006A5997"/>
    <w:rsid w:val="006A60FE"/>
    <w:rsid w:val="006A6426"/>
    <w:rsid w:val="006A6B76"/>
    <w:rsid w:val="006A7E3F"/>
    <w:rsid w:val="006B0891"/>
    <w:rsid w:val="006B1676"/>
    <w:rsid w:val="006B6453"/>
    <w:rsid w:val="006C22C7"/>
    <w:rsid w:val="006C48BC"/>
    <w:rsid w:val="006D15D3"/>
    <w:rsid w:val="006D60EF"/>
    <w:rsid w:val="006D797C"/>
    <w:rsid w:val="006E0632"/>
    <w:rsid w:val="006F11AA"/>
    <w:rsid w:val="006F332F"/>
    <w:rsid w:val="006F4C32"/>
    <w:rsid w:val="006F6CF5"/>
    <w:rsid w:val="006F6EA7"/>
    <w:rsid w:val="006F71DC"/>
    <w:rsid w:val="0070024A"/>
    <w:rsid w:val="00700D17"/>
    <w:rsid w:val="00706A50"/>
    <w:rsid w:val="00707A1D"/>
    <w:rsid w:val="00707C98"/>
    <w:rsid w:val="007121E2"/>
    <w:rsid w:val="007125CD"/>
    <w:rsid w:val="00724315"/>
    <w:rsid w:val="007250C8"/>
    <w:rsid w:val="00726538"/>
    <w:rsid w:val="00733C24"/>
    <w:rsid w:val="007349C8"/>
    <w:rsid w:val="007351F8"/>
    <w:rsid w:val="00740A2E"/>
    <w:rsid w:val="0074337A"/>
    <w:rsid w:val="007460B2"/>
    <w:rsid w:val="007551B8"/>
    <w:rsid w:val="00756622"/>
    <w:rsid w:val="00760AE9"/>
    <w:rsid w:val="0076307F"/>
    <w:rsid w:val="0077356E"/>
    <w:rsid w:val="007775B8"/>
    <w:rsid w:val="0077766B"/>
    <w:rsid w:val="00777B31"/>
    <w:rsid w:val="007805FD"/>
    <w:rsid w:val="00786C9F"/>
    <w:rsid w:val="0078745B"/>
    <w:rsid w:val="00790A2C"/>
    <w:rsid w:val="007946D2"/>
    <w:rsid w:val="007953D2"/>
    <w:rsid w:val="0079584C"/>
    <w:rsid w:val="00795948"/>
    <w:rsid w:val="007968CB"/>
    <w:rsid w:val="0079724B"/>
    <w:rsid w:val="00797710"/>
    <w:rsid w:val="007A3A4E"/>
    <w:rsid w:val="007A77A1"/>
    <w:rsid w:val="007A7D38"/>
    <w:rsid w:val="007B0E7F"/>
    <w:rsid w:val="007B182B"/>
    <w:rsid w:val="007B6117"/>
    <w:rsid w:val="007B6AF2"/>
    <w:rsid w:val="007C0EBB"/>
    <w:rsid w:val="007C40A7"/>
    <w:rsid w:val="007C4365"/>
    <w:rsid w:val="007C60B4"/>
    <w:rsid w:val="007C6DB4"/>
    <w:rsid w:val="007D0CCD"/>
    <w:rsid w:val="007D2B6E"/>
    <w:rsid w:val="007D454D"/>
    <w:rsid w:val="007D5077"/>
    <w:rsid w:val="007D5B74"/>
    <w:rsid w:val="007E3AFE"/>
    <w:rsid w:val="007F4324"/>
    <w:rsid w:val="007F6223"/>
    <w:rsid w:val="007F6E77"/>
    <w:rsid w:val="007F753E"/>
    <w:rsid w:val="007F7585"/>
    <w:rsid w:val="0080680C"/>
    <w:rsid w:val="00807B74"/>
    <w:rsid w:val="00813603"/>
    <w:rsid w:val="0083287F"/>
    <w:rsid w:val="008345D9"/>
    <w:rsid w:val="00835AB3"/>
    <w:rsid w:val="00835F04"/>
    <w:rsid w:val="00837321"/>
    <w:rsid w:val="00843E49"/>
    <w:rsid w:val="0084696D"/>
    <w:rsid w:val="00851F87"/>
    <w:rsid w:val="00853C8C"/>
    <w:rsid w:val="00854812"/>
    <w:rsid w:val="008606AF"/>
    <w:rsid w:val="00860B84"/>
    <w:rsid w:val="0086206A"/>
    <w:rsid w:val="00864475"/>
    <w:rsid w:val="00864B4B"/>
    <w:rsid w:val="008650E7"/>
    <w:rsid w:val="00870AC3"/>
    <w:rsid w:val="00870F25"/>
    <w:rsid w:val="008711AC"/>
    <w:rsid w:val="0087165F"/>
    <w:rsid w:val="0087655B"/>
    <w:rsid w:val="00876833"/>
    <w:rsid w:val="00881DF5"/>
    <w:rsid w:val="00886633"/>
    <w:rsid w:val="008866C3"/>
    <w:rsid w:val="00886E8C"/>
    <w:rsid w:val="008873FD"/>
    <w:rsid w:val="0088782D"/>
    <w:rsid w:val="00891164"/>
    <w:rsid w:val="00894F47"/>
    <w:rsid w:val="008970B7"/>
    <w:rsid w:val="00897F56"/>
    <w:rsid w:val="008A05C7"/>
    <w:rsid w:val="008A0E76"/>
    <w:rsid w:val="008A7129"/>
    <w:rsid w:val="008A71DC"/>
    <w:rsid w:val="008A72A5"/>
    <w:rsid w:val="008B2027"/>
    <w:rsid w:val="008B2E08"/>
    <w:rsid w:val="008B5652"/>
    <w:rsid w:val="008B6B6C"/>
    <w:rsid w:val="008B6C41"/>
    <w:rsid w:val="008C3C25"/>
    <w:rsid w:val="008D11FB"/>
    <w:rsid w:val="008D2B75"/>
    <w:rsid w:val="008D3225"/>
    <w:rsid w:val="008D77DF"/>
    <w:rsid w:val="008E2263"/>
    <w:rsid w:val="008E2900"/>
    <w:rsid w:val="008E53E9"/>
    <w:rsid w:val="008E631C"/>
    <w:rsid w:val="008E7215"/>
    <w:rsid w:val="008F3AD3"/>
    <w:rsid w:val="008F488C"/>
    <w:rsid w:val="008F6887"/>
    <w:rsid w:val="008F76AC"/>
    <w:rsid w:val="00901D05"/>
    <w:rsid w:val="00902BF6"/>
    <w:rsid w:val="009043AC"/>
    <w:rsid w:val="00911F0C"/>
    <w:rsid w:val="0091300E"/>
    <w:rsid w:val="00915286"/>
    <w:rsid w:val="00915A8B"/>
    <w:rsid w:val="009167BB"/>
    <w:rsid w:val="00920ACD"/>
    <w:rsid w:val="00925FCF"/>
    <w:rsid w:val="00930FF0"/>
    <w:rsid w:val="00931685"/>
    <w:rsid w:val="00936C03"/>
    <w:rsid w:val="0093773D"/>
    <w:rsid w:val="00943FC8"/>
    <w:rsid w:val="00944593"/>
    <w:rsid w:val="00945EC4"/>
    <w:rsid w:val="009500C7"/>
    <w:rsid w:val="0095250D"/>
    <w:rsid w:val="0095485D"/>
    <w:rsid w:val="009559B3"/>
    <w:rsid w:val="00956D71"/>
    <w:rsid w:val="00957931"/>
    <w:rsid w:val="00961327"/>
    <w:rsid w:val="00961A1E"/>
    <w:rsid w:val="009627E4"/>
    <w:rsid w:val="00962A9C"/>
    <w:rsid w:val="00964526"/>
    <w:rsid w:val="00970193"/>
    <w:rsid w:val="009702BB"/>
    <w:rsid w:val="00972AFB"/>
    <w:rsid w:val="00974412"/>
    <w:rsid w:val="009752BD"/>
    <w:rsid w:val="00985213"/>
    <w:rsid w:val="00985217"/>
    <w:rsid w:val="00985863"/>
    <w:rsid w:val="00987236"/>
    <w:rsid w:val="00990E91"/>
    <w:rsid w:val="00990F3B"/>
    <w:rsid w:val="00991C1C"/>
    <w:rsid w:val="0099267C"/>
    <w:rsid w:val="009A20CD"/>
    <w:rsid w:val="009A288A"/>
    <w:rsid w:val="009A4AD2"/>
    <w:rsid w:val="009A7B82"/>
    <w:rsid w:val="009B086F"/>
    <w:rsid w:val="009B1995"/>
    <w:rsid w:val="009B445B"/>
    <w:rsid w:val="009B4B9E"/>
    <w:rsid w:val="009B740E"/>
    <w:rsid w:val="009C3581"/>
    <w:rsid w:val="009C3846"/>
    <w:rsid w:val="009D40BF"/>
    <w:rsid w:val="009E1CC0"/>
    <w:rsid w:val="009E3AF4"/>
    <w:rsid w:val="009E434D"/>
    <w:rsid w:val="009F1B15"/>
    <w:rsid w:val="009F5D54"/>
    <w:rsid w:val="009F7D83"/>
    <w:rsid w:val="00A01D57"/>
    <w:rsid w:val="00A02127"/>
    <w:rsid w:val="00A034FD"/>
    <w:rsid w:val="00A11B6B"/>
    <w:rsid w:val="00A1212C"/>
    <w:rsid w:val="00A134F6"/>
    <w:rsid w:val="00A14700"/>
    <w:rsid w:val="00A148FD"/>
    <w:rsid w:val="00A2038D"/>
    <w:rsid w:val="00A20E90"/>
    <w:rsid w:val="00A21ACA"/>
    <w:rsid w:val="00A22AFF"/>
    <w:rsid w:val="00A24A70"/>
    <w:rsid w:val="00A27CBF"/>
    <w:rsid w:val="00A319DC"/>
    <w:rsid w:val="00A33C57"/>
    <w:rsid w:val="00A34276"/>
    <w:rsid w:val="00A34636"/>
    <w:rsid w:val="00A348FE"/>
    <w:rsid w:val="00A3593E"/>
    <w:rsid w:val="00A36C96"/>
    <w:rsid w:val="00A37F20"/>
    <w:rsid w:val="00A37FFE"/>
    <w:rsid w:val="00A44985"/>
    <w:rsid w:val="00A45D52"/>
    <w:rsid w:val="00A462ED"/>
    <w:rsid w:val="00A51107"/>
    <w:rsid w:val="00A51EA9"/>
    <w:rsid w:val="00A60299"/>
    <w:rsid w:val="00A60FE7"/>
    <w:rsid w:val="00A62678"/>
    <w:rsid w:val="00A63E0B"/>
    <w:rsid w:val="00A64F4D"/>
    <w:rsid w:val="00A6522F"/>
    <w:rsid w:val="00A7015E"/>
    <w:rsid w:val="00A71B9D"/>
    <w:rsid w:val="00A72764"/>
    <w:rsid w:val="00A74454"/>
    <w:rsid w:val="00A75E86"/>
    <w:rsid w:val="00A7765D"/>
    <w:rsid w:val="00A7798D"/>
    <w:rsid w:val="00A77FC6"/>
    <w:rsid w:val="00A84FC9"/>
    <w:rsid w:val="00A85E97"/>
    <w:rsid w:val="00A87451"/>
    <w:rsid w:val="00A942B8"/>
    <w:rsid w:val="00A9749F"/>
    <w:rsid w:val="00A977DD"/>
    <w:rsid w:val="00AA0401"/>
    <w:rsid w:val="00AA4427"/>
    <w:rsid w:val="00AA44F1"/>
    <w:rsid w:val="00AA53D0"/>
    <w:rsid w:val="00AB128E"/>
    <w:rsid w:val="00AB1C19"/>
    <w:rsid w:val="00AB3F34"/>
    <w:rsid w:val="00AB60BA"/>
    <w:rsid w:val="00AB6E1A"/>
    <w:rsid w:val="00AB6FE7"/>
    <w:rsid w:val="00AB7BEF"/>
    <w:rsid w:val="00AB7C3E"/>
    <w:rsid w:val="00AC0470"/>
    <w:rsid w:val="00AC11BC"/>
    <w:rsid w:val="00AC5ABA"/>
    <w:rsid w:val="00AC7F48"/>
    <w:rsid w:val="00AD140F"/>
    <w:rsid w:val="00AD1892"/>
    <w:rsid w:val="00AD3CF1"/>
    <w:rsid w:val="00AD694D"/>
    <w:rsid w:val="00AD6B41"/>
    <w:rsid w:val="00AD759A"/>
    <w:rsid w:val="00AE0C02"/>
    <w:rsid w:val="00AE35E2"/>
    <w:rsid w:val="00AE4766"/>
    <w:rsid w:val="00AE6444"/>
    <w:rsid w:val="00AE7B23"/>
    <w:rsid w:val="00AF098B"/>
    <w:rsid w:val="00AF1688"/>
    <w:rsid w:val="00AF2EEE"/>
    <w:rsid w:val="00AF4F99"/>
    <w:rsid w:val="00AF6295"/>
    <w:rsid w:val="00B0039B"/>
    <w:rsid w:val="00B01F8B"/>
    <w:rsid w:val="00B020BC"/>
    <w:rsid w:val="00B021EF"/>
    <w:rsid w:val="00B023BA"/>
    <w:rsid w:val="00B071A0"/>
    <w:rsid w:val="00B107CC"/>
    <w:rsid w:val="00B10D50"/>
    <w:rsid w:val="00B11C6E"/>
    <w:rsid w:val="00B13E13"/>
    <w:rsid w:val="00B1596D"/>
    <w:rsid w:val="00B1644A"/>
    <w:rsid w:val="00B22C45"/>
    <w:rsid w:val="00B23F44"/>
    <w:rsid w:val="00B256CE"/>
    <w:rsid w:val="00B2626D"/>
    <w:rsid w:val="00B263A3"/>
    <w:rsid w:val="00B305F4"/>
    <w:rsid w:val="00B329C8"/>
    <w:rsid w:val="00B34BCB"/>
    <w:rsid w:val="00B354EF"/>
    <w:rsid w:val="00B36369"/>
    <w:rsid w:val="00B365B5"/>
    <w:rsid w:val="00B44678"/>
    <w:rsid w:val="00B45A70"/>
    <w:rsid w:val="00B536F2"/>
    <w:rsid w:val="00B53B93"/>
    <w:rsid w:val="00B5405F"/>
    <w:rsid w:val="00B55BDA"/>
    <w:rsid w:val="00B60450"/>
    <w:rsid w:val="00B6196C"/>
    <w:rsid w:val="00B6288B"/>
    <w:rsid w:val="00B631BB"/>
    <w:rsid w:val="00B63480"/>
    <w:rsid w:val="00B64711"/>
    <w:rsid w:val="00B66DD1"/>
    <w:rsid w:val="00B67FDD"/>
    <w:rsid w:val="00B727E3"/>
    <w:rsid w:val="00B727F6"/>
    <w:rsid w:val="00B74941"/>
    <w:rsid w:val="00B7689D"/>
    <w:rsid w:val="00B84024"/>
    <w:rsid w:val="00B84899"/>
    <w:rsid w:val="00B90909"/>
    <w:rsid w:val="00B91C38"/>
    <w:rsid w:val="00B9255A"/>
    <w:rsid w:val="00BA084C"/>
    <w:rsid w:val="00BA4FC0"/>
    <w:rsid w:val="00BA567F"/>
    <w:rsid w:val="00BA7982"/>
    <w:rsid w:val="00BB4321"/>
    <w:rsid w:val="00BB4743"/>
    <w:rsid w:val="00BB59EA"/>
    <w:rsid w:val="00BB6CEA"/>
    <w:rsid w:val="00BC17A0"/>
    <w:rsid w:val="00BC324D"/>
    <w:rsid w:val="00BC5D01"/>
    <w:rsid w:val="00BC61DF"/>
    <w:rsid w:val="00BC7B76"/>
    <w:rsid w:val="00BD5F22"/>
    <w:rsid w:val="00BD6BAC"/>
    <w:rsid w:val="00BE2877"/>
    <w:rsid w:val="00BE2A1D"/>
    <w:rsid w:val="00BE6228"/>
    <w:rsid w:val="00BF005B"/>
    <w:rsid w:val="00C02838"/>
    <w:rsid w:val="00C02858"/>
    <w:rsid w:val="00C039F9"/>
    <w:rsid w:val="00C071AD"/>
    <w:rsid w:val="00C07E79"/>
    <w:rsid w:val="00C12C54"/>
    <w:rsid w:val="00C1470A"/>
    <w:rsid w:val="00C15D66"/>
    <w:rsid w:val="00C16E11"/>
    <w:rsid w:val="00C21403"/>
    <w:rsid w:val="00C248D3"/>
    <w:rsid w:val="00C30F1D"/>
    <w:rsid w:val="00C3161C"/>
    <w:rsid w:val="00C34001"/>
    <w:rsid w:val="00C34883"/>
    <w:rsid w:val="00C34D2D"/>
    <w:rsid w:val="00C40D11"/>
    <w:rsid w:val="00C420B5"/>
    <w:rsid w:val="00C43768"/>
    <w:rsid w:val="00C50527"/>
    <w:rsid w:val="00C50B21"/>
    <w:rsid w:val="00C51798"/>
    <w:rsid w:val="00C533CF"/>
    <w:rsid w:val="00C55379"/>
    <w:rsid w:val="00C57056"/>
    <w:rsid w:val="00C623E4"/>
    <w:rsid w:val="00C66C72"/>
    <w:rsid w:val="00C67BDD"/>
    <w:rsid w:val="00C7099A"/>
    <w:rsid w:val="00C72760"/>
    <w:rsid w:val="00C73443"/>
    <w:rsid w:val="00C73B7C"/>
    <w:rsid w:val="00C73D6D"/>
    <w:rsid w:val="00C7435F"/>
    <w:rsid w:val="00C74682"/>
    <w:rsid w:val="00C75F45"/>
    <w:rsid w:val="00C84AA5"/>
    <w:rsid w:val="00C84C47"/>
    <w:rsid w:val="00C871CD"/>
    <w:rsid w:val="00C91784"/>
    <w:rsid w:val="00C92292"/>
    <w:rsid w:val="00C95057"/>
    <w:rsid w:val="00C9588C"/>
    <w:rsid w:val="00C95E28"/>
    <w:rsid w:val="00C9614F"/>
    <w:rsid w:val="00C97F5A"/>
    <w:rsid w:val="00CA68CB"/>
    <w:rsid w:val="00CA7456"/>
    <w:rsid w:val="00CB1CC9"/>
    <w:rsid w:val="00CB35E3"/>
    <w:rsid w:val="00CB6137"/>
    <w:rsid w:val="00CC076C"/>
    <w:rsid w:val="00CC1B6D"/>
    <w:rsid w:val="00CC1EF8"/>
    <w:rsid w:val="00CC340A"/>
    <w:rsid w:val="00CC4BAA"/>
    <w:rsid w:val="00CC6BC6"/>
    <w:rsid w:val="00CC7916"/>
    <w:rsid w:val="00CD2122"/>
    <w:rsid w:val="00CD418F"/>
    <w:rsid w:val="00CE0342"/>
    <w:rsid w:val="00CE46D8"/>
    <w:rsid w:val="00CE5FEC"/>
    <w:rsid w:val="00CE666E"/>
    <w:rsid w:val="00CE6F3F"/>
    <w:rsid w:val="00CF17D9"/>
    <w:rsid w:val="00CF18AA"/>
    <w:rsid w:val="00CF225E"/>
    <w:rsid w:val="00CF2420"/>
    <w:rsid w:val="00CF2B66"/>
    <w:rsid w:val="00CF3CC3"/>
    <w:rsid w:val="00CF3E62"/>
    <w:rsid w:val="00CF4358"/>
    <w:rsid w:val="00CF4580"/>
    <w:rsid w:val="00CF4792"/>
    <w:rsid w:val="00CF4EEA"/>
    <w:rsid w:val="00CF5F3F"/>
    <w:rsid w:val="00D06150"/>
    <w:rsid w:val="00D06666"/>
    <w:rsid w:val="00D07382"/>
    <w:rsid w:val="00D11B42"/>
    <w:rsid w:val="00D13109"/>
    <w:rsid w:val="00D14D32"/>
    <w:rsid w:val="00D17B57"/>
    <w:rsid w:val="00D2156A"/>
    <w:rsid w:val="00D2308E"/>
    <w:rsid w:val="00D23194"/>
    <w:rsid w:val="00D24609"/>
    <w:rsid w:val="00D300E1"/>
    <w:rsid w:val="00D3057F"/>
    <w:rsid w:val="00D31444"/>
    <w:rsid w:val="00D318BB"/>
    <w:rsid w:val="00D343FC"/>
    <w:rsid w:val="00D35C7C"/>
    <w:rsid w:val="00D377D8"/>
    <w:rsid w:val="00D50060"/>
    <w:rsid w:val="00D5426E"/>
    <w:rsid w:val="00D55E34"/>
    <w:rsid w:val="00D60FC0"/>
    <w:rsid w:val="00D63B5F"/>
    <w:rsid w:val="00D63E4E"/>
    <w:rsid w:val="00D742AF"/>
    <w:rsid w:val="00D76842"/>
    <w:rsid w:val="00D778E3"/>
    <w:rsid w:val="00D817AE"/>
    <w:rsid w:val="00D85882"/>
    <w:rsid w:val="00D86429"/>
    <w:rsid w:val="00D87DC4"/>
    <w:rsid w:val="00D9519F"/>
    <w:rsid w:val="00D95A75"/>
    <w:rsid w:val="00D96D42"/>
    <w:rsid w:val="00DA117A"/>
    <w:rsid w:val="00DA137C"/>
    <w:rsid w:val="00DA51C0"/>
    <w:rsid w:val="00DA79EE"/>
    <w:rsid w:val="00DB207B"/>
    <w:rsid w:val="00DB266D"/>
    <w:rsid w:val="00DB2AB2"/>
    <w:rsid w:val="00DB312B"/>
    <w:rsid w:val="00DB3690"/>
    <w:rsid w:val="00DB4F75"/>
    <w:rsid w:val="00DC26B2"/>
    <w:rsid w:val="00DC2A29"/>
    <w:rsid w:val="00DC2EAB"/>
    <w:rsid w:val="00DD1CCE"/>
    <w:rsid w:val="00DD7676"/>
    <w:rsid w:val="00DD7D1A"/>
    <w:rsid w:val="00DE1645"/>
    <w:rsid w:val="00DE3E7C"/>
    <w:rsid w:val="00DE6D69"/>
    <w:rsid w:val="00DF07F5"/>
    <w:rsid w:val="00DF0CC1"/>
    <w:rsid w:val="00DF1D24"/>
    <w:rsid w:val="00DF52CE"/>
    <w:rsid w:val="00DF67D5"/>
    <w:rsid w:val="00E053A0"/>
    <w:rsid w:val="00E065EF"/>
    <w:rsid w:val="00E07592"/>
    <w:rsid w:val="00E075A9"/>
    <w:rsid w:val="00E07C86"/>
    <w:rsid w:val="00E12453"/>
    <w:rsid w:val="00E12522"/>
    <w:rsid w:val="00E151C8"/>
    <w:rsid w:val="00E15CA0"/>
    <w:rsid w:val="00E1770F"/>
    <w:rsid w:val="00E17951"/>
    <w:rsid w:val="00E20ECD"/>
    <w:rsid w:val="00E270C0"/>
    <w:rsid w:val="00E315B5"/>
    <w:rsid w:val="00E3203B"/>
    <w:rsid w:val="00E3258C"/>
    <w:rsid w:val="00E33026"/>
    <w:rsid w:val="00E347FA"/>
    <w:rsid w:val="00E34D9C"/>
    <w:rsid w:val="00E355ED"/>
    <w:rsid w:val="00E37AE2"/>
    <w:rsid w:val="00E40BD3"/>
    <w:rsid w:val="00E41CD6"/>
    <w:rsid w:val="00E4428F"/>
    <w:rsid w:val="00E46059"/>
    <w:rsid w:val="00E460E1"/>
    <w:rsid w:val="00E5167F"/>
    <w:rsid w:val="00E534BE"/>
    <w:rsid w:val="00E54461"/>
    <w:rsid w:val="00E56293"/>
    <w:rsid w:val="00E57310"/>
    <w:rsid w:val="00E61B97"/>
    <w:rsid w:val="00E72BF1"/>
    <w:rsid w:val="00E73EB1"/>
    <w:rsid w:val="00E7483A"/>
    <w:rsid w:val="00E748E0"/>
    <w:rsid w:val="00E76777"/>
    <w:rsid w:val="00E82220"/>
    <w:rsid w:val="00E82BC2"/>
    <w:rsid w:val="00E8320C"/>
    <w:rsid w:val="00E838D3"/>
    <w:rsid w:val="00E84D10"/>
    <w:rsid w:val="00E84D40"/>
    <w:rsid w:val="00E93230"/>
    <w:rsid w:val="00E947CE"/>
    <w:rsid w:val="00E95B19"/>
    <w:rsid w:val="00EA5572"/>
    <w:rsid w:val="00EA6C55"/>
    <w:rsid w:val="00EA6D6A"/>
    <w:rsid w:val="00EB239E"/>
    <w:rsid w:val="00EB590C"/>
    <w:rsid w:val="00EB6F49"/>
    <w:rsid w:val="00EC4863"/>
    <w:rsid w:val="00EC5148"/>
    <w:rsid w:val="00ED442F"/>
    <w:rsid w:val="00ED5D3C"/>
    <w:rsid w:val="00ED5D3D"/>
    <w:rsid w:val="00ED67C7"/>
    <w:rsid w:val="00ED6FF9"/>
    <w:rsid w:val="00EE02C2"/>
    <w:rsid w:val="00EE0BA4"/>
    <w:rsid w:val="00EE0D92"/>
    <w:rsid w:val="00EE3424"/>
    <w:rsid w:val="00EF11BF"/>
    <w:rsid w:val="00EF2AE5"/>
    <w:rsid w:val="00EF39B1"/>
    <w:rsid w:val="00EF4D1B"/>
    <w:rsid w:val="00F0217F"/>
    <w:rsid w:val="00F03066"/>
    <w:rsid w:val="00F03A68"/>
    <w:rsid w:val="00F03A88"/>
    <w:rsid w:val="00F052C9"/>
    <w:rsid w:val="00F0752E"/>
    <w:rsid w:val="00F1030D"/>
    <w:rsid w:val="00F111C9"/>
    <w:rsid w:val="00F12B01"/>
    <w:rsid w:val="00F13565"/>
    <w:rsid w:val="00F14208"/>
    <w:rsid w:val="00F14AB8"/>
    <w:rsid w:val="00F1588C"/>
    <w:rsid w:val="00F16091"/>
    <w:rsid w:val="00F17CF1"/>
    <w:rsid w:val="00F2158B"/>
    <w:rsid w:val="00F218CD"/>
    <w:rsid w:val="00F21B04"/>
    <w:rsid w:val="00F231F5"/>
    <w:rsid w:val="00F241BE"/>
    <w:rsid w:val="00F24F57"/>
    <w:rsid w:val="00F26ECB"/>
    <w:rsid w:val="00F3068A"/>
    <w:rsid w:val="00F3287F"/>
    <w:rsid w:val="00F34E7D"/>
    <w:rsid w:val="00F40A8B"/>
    <w:rsid w:val="00F42135"/>
    <w:rsid w:val="00F42D42"/>
    <w:rsid w:val="00F43711"/>
    <w:rsid w:val="00F44936"/>
    <w:rsid w:val="00F45BE0"/>
    <w:rsid w:val="00F462BB"/>
    <w:rsid w:val="00F46D58"/>
    <w:rsid w:val="00F50E93"/>
    <w:rsid w:val="00F53679"/>
    <w:rsid w:val="00F53DE3"/>
    <w:rsid w:val="00F61413"/>
    <w:rsid w:val="00F6183B"/>
    <w:rsid w:val="00F6229C"/>
    <w:rsid w:val="00F66C8A"/>
    <w:rsid w:val="00F70E22"/>
    <w:rsid w:val="00F717E1"/>
    <w:rsid w:val="00F73D4B"/>
    <w:rsid w:val="00F7473B"/>
    <w:rsid w:val="00F849AA"/>
    <w:rsid w:val="00F86067"/>
    <w:rsid w:val="00F91749"/>
    <w:rsid w:val="00F92A73"/>
    <w:rsid w:val="00F9313A"/>
    <w:rsid w:val="00F94321"/>
    <w:rsid w:val="00F95F83"/>
    <w:rsid w:val="00F961D6"/>
    <w:rsid w:val="00F971CE"/>
    <w:rsid w:val="00FA5B53"/>
    <w:rsid w:val="00FA63B9"/>
    <w:rsid w:val="00FB3261"/>
    <w:rsid w:val="00FB42B2"/>
    <w:rsid w:val="00FC317E"/>
    <w:rsid w:val="00FC466D"/>
    <w:rsid w:val="00FD3184"/>
    <w:rsid w:val="00FD44F3"/>
    <w:rsid w:val="00FD6D4B"/>
    <w:rsid w:val="00FD7B17"/>
    <w:rsid w:val="00FE2BCA"/>
    <w:rsid w:val="00FE38D4"/>
    <w:rsid w:val="00FE5E03"/>
    <w:rsid w:val="00FE5F3F"/>
    <w:rsid w:val="00FE6318"/>
    <w:rsid w:val="00FE73CD"/>
    <w:rsid w:val="00FF04F0"/>
    <w:rsid w:val="00FF1725"/>
    <w:rsid w:val="00FF262F"/>
    <w:rsid w:val="00FF57BE"/>
    <w:rsid w:val="00FF7A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57CCD"/>
    <w:rPr>
      <w:sz w:val="24"/>
      <w:szCs w:val="24"/>
    </w:rPr>
  </w:style>
  <w:style w:type="paragraph" w:styleId="Nagwek1">
    <w:name w:val="heading 1"/>
    <w:basedOn w:val="Normalny"/>
    <w:next w:val="Normalny"/>
    <w:qFormat/>
    <w:rsid w:val="00077FE9"/>
    <w:pPr>
      <w:keepNext/>
      <w:tabs>
        <w:tab w:val="left" w:pos="2475"/>
      </w:tabs>
      <w:outlineLvl w:val="0"/>
    </w:pPr>
    <w:rPr>
      <w:b/>
      <w:bCs/>
    </w:rPr>
  </w:style>
  <w:style w:type="paragraph" w:styleId="Nagwek2">
    <w:name w:val="heading 2"/>
    <w:basedOn w:val="Normalny"/>
    <w:next w:val="Normalny"/>
    <w:qFormat/>
    <w:rsid w:val="008D11FB"/>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8D11FB"/>
    <w:pPr>
      <w:keepNext/>
      <w:spacing w:before="240" w:after="60"/>
      <w:outlineLvl w:val="2"/>
    </w:pPr>
    <w:rPr>
      <w:rFonts w:ascii="Arial" w:hAnsi="Arial" w:cs="Arial"/>
      <w:b/>
      <w:bCs/>
      <w:sz w:val="26"/>
      <w:szCs w:val="26"/>
    </w:rPr>
  </w:style>
  <w:style w:type="paragraph" w:styleId="Nagwek4">
    <w:name w:val="heading 4"/>
    <w:basedOn w:val="Normalny"/>
    <w:next w:val="Normalny"/>
    <w:qFormat/>
    <w:rsid w:val="008D11FB"/>
    <w:pPr>
      <w:keepNext/>
      <w:spacing w:before="240" w:after="60"/>
      <w:outlineLvl w:val="3"/>
    </w:pPr>
    <w:rPr>
      <w:b/>
      <w:bCs/>
      <w:sz w:val="28"/>
      <w:szCs w:val="28"/>
    </w:rPr>
  </w:style>
  <w:style w:type="paragraph" w:styleId="Nagwek5">
    <w:name w:val="heading 5"/>
    <w:basedOn w:val="Normalny"/>
    <w:next w:val="Normalny"/>
    <w:link w:val="Nagwek5Znak"/>
    <w:qFormat/>
    <w:rsid w:val="007D5077"/>
    <w:pPr>
      <w:keepNext/>
      <w:spacing w:line="360" w:lineRule="auto"/>
      <w:jc w:val="center"/>
      <w:outlineLvl w:val="4"/>
    </w:pPr>
    <w:rPr>
      <w:rFonts w:ascii="Arial" w:hAnsi="Arial"/>
      <w:b/>
      <w:szCs w:val="20"/>
    </w:rPr>
  </w:style>
  <w:style w:type="paragraph" w:styleId="Nagwek6">
    <w:name w:val="heading 6"/>
    <w:basedOn w:val="Normalny"/>
    <w:next w:val="Normalny"/>
    <w:link w:val="Nagwek6Znak"/>
    <w:qFormat/>
    <w:rsid w:val="007D5077"/>
    <w:pPr>
      <w:keepNext/>
      <w:jc w:val="center"/>
      <w:outlineLvl w:val="5"/>
    </w:pPr>
    <w:rPr>
      <w:rFonts w:ascii="Arial" w:hAnsi="Arial"/>
      <w:b/>
      <w:sz w:val="18"/>
      <w:szCs w:val="20"/>
    </w:rPr>
  </w:style>
  <w:style w:type="paragraph" w:styleId="Nagwek7">
    <w:name w:val="heading 7"/>
    <w:basedOn w:val="Normalny"/>
    <w:next w:val="Normalny"/>
    <w:qFormat/>
    <w:rsid w:val="008D11FB"/>
    <w:pPr>
      <w:spacing w:before="240" w:after="60"/>
      <w:outlineLvl w:val="6"/>
    </w:pPr>
  </w:style>
  <w:style w:type="paragraph" w:styleId="Nagwek8">
    <w:name w:val="heading 8"/>
    <w:basedOn w:val="Normalny"/>
    <w:next w:val="Normalny"/>
    <w:link w:val="Nagwek8Znak"/>
    <w:qFormat/>
    <w:rsid w:val="007D5077"/>
    <w:pPr>
      <w:spacing w:before="240" w:after="60"/>
      <w:ind w:left="5664" w:hanging="708"/>
      <w:outlineLvl w:val="7"/>
    </w:pPr>
    <w:rPr>
      <w:rFonts w:ascii="Arial" w:hAnsi="Arial"/>
      <w:i/>
      <w:sz w:val="20"/>
      <w:szCs w:val="20"/>
    </w:rPr>
  </w:style>
  <w:style w:type="paragraph" w:styleId="Nagwek9">
    <w:name w:val="heading 9"/>
    <w:basedOn w:val="Normalny"/>
    <w:next w:val="Normalny"/>
    <w:link w:val="Nagwek9Znak"/>
    <w:qFormat/>
    <w:rsid w:val="00212AF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F3DF3"/>
    <w:rPr>
      <w:color w:val="0000FF"/>
      <w:u w:val="single"/>
    </w:rPr>
  </w:style>
  <w:style w:type="paragraph" w:styleId="Tytu">
    <w:name w:val="Title"/>
    <w:basedOn w:val="Normalny"/>
    <w:qFormat/>
    <w:rsid w:val="00077FE9"/>
    <w:pPr>
      <w:jc w:val="center"/>
    </w:pPr>
    <w:rPr>
      <w:b/>
      <w:bCs/>
    </w:rPr>
  </w:style>
  <w:style w:type="character" w:styleId="Pogrubienie">
    <w:name w:val="Strong"/>
    <w:qFormat/>
    <w:rsid w:val="00077FE9"/>
    <w:rPr>
      <w:b/>
      <w:bCs/>
    </w:rPr>
  </w:style>
  <w:style w:type="table" w:styleId="Tabela-Siatka">
    <w:name w:val="Table Grid"/>
    <w:basedOn w:val="Standardowy"/>
    <w:uiPriority w:val="59"/>
    <w:rsid w:val="00077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aliases w:val="Treść"/>
    <w:basedOn w:val="Normalny"/>
    <w:rsid w:val="00077FE9"/>
    <w:pPr>
      <w:suppressAutoHyphens/>
      <w:jc w:val="center"/>
    </w:pPr>
    <w:rPr>
      <w:sz w:val="28"/>
      <w:lang w:eastAsia="ar-SA"/>
    </w:rPr>
  </w:style>
  <w:style w:type="table" w:styleId="Tabela-Elegancki">
    <w:name w:val="Table Elegant"/>
    <w:basedOn w:val="Standardowy"/>
    <w:rsid w:val="00026A2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ig1">
    <w:name w:val="big1"/>
    <w:rsid w:val="00166B8F"/>
    <w:rPr>
      <w:rFonts w:ascii="Arial" w:hAnsi="Arial" w:cs="Arial" w:hint="default"/>
      <w:b/>
      <w:bCs/>
      <w:sz w:val="21"/>
      <w:szCs w:val="21"/>
    </w:rPr>
  </w:style>
  <w:style w:type="paragraph" w:styleId="Tekstpodstawowy3">
    <w:name w:val="Body Text 3"/>
    <w:basedOn w:val="Normalny"/>
    <w:rsid w:val="00AD1892"/>
    <w:pPr>
      <w:spacing w:after="120"/>
    </w:pPr>
    <w:rPr>
      <w:sz w:val="16"/>
      <w:szCs w:val="16"/>
    </w:rPr>
  </w:style>
  <w:style w:type="paragraph" w:styleId="Tekstblokowy">
    <w:name w:val="Block Text"/>
    <w:basedOn w:val="Normalny"/>
    <w:rsid w:val="00AD1892"/>
    <w:pPr>
      <w:widowControl w:val="0"/>
      <w:suppressAutoHyphens/>
      <w:ind w:left="540" w:right="563"/>
      <w:jc w:val="center"/>
    </w:pPr>
    <w:rPr>
      <w:b/>
      <w:i/>
      <w:sz w:val="36"/>
    </w:rPr>
  </w:style>
  <w:style w:type="paragraph" w:styleId="Tekstpodstawowywcity2">
    <w:name w:val="Body Text Indent 2"/>
    <w:basedOn w:val="Normalny"/>
    <w:rsid w:val="00AD1892"/>
    <w:pPr>
      <w:spacing w:after="120" w:line="480" w:lineRule="auto"/>
      <w:ind w:left="283"/>
    </w:pPr>
  </w:style>
  <w:style w:type="paragraph" w:styleId="Nagwek">
    <w:name w:val="header"/>
    <w:basedOn w:val="Normalny"/>
    <w:link w:val="NagwekZnak"/>
    <w:uiPriority w:val="99"/>
    <w:rsid w:val="008D11FB"/>
    <w:pPr>
      <w:tabs>
        <w:tab w:val="center" w:pos="4536"/>
        <w:tab w:val="right" w:pos="9072"/>
      </w:tabs>
    </w:pPr>
  </w:style>
  <w:style w:type="character" w:styleId="Uwydatnienie">
    <w:name w:val="Emphasis"/>
    <w:qFormat/>
    <w:rsid w:val="00AA4427"/>
    <w:rPr>
      <w:b/>
      <w:bCs/>
      <w:i w:val="0"/>
      <w:iCs w:val="0"/>
    </w:rPr>
  </w:style>
  <w:style w:type="paragraph" w:styleId="Tekstdymka">
    <w:name w:val="Balloon Text"/>
    <w:basedOn w:val="Normalny"/>
    <w:link w:val="TekstdymkaZnak"/>
    <w:rsid w:val="00444B7E"/>
    <w:rPr>
      <w:rFonts w:ascii="Tahoma" w:hAnsi="Tahoma"/>
      <w:sz w:val="16"/>
      <w:szCs w:val="16"/>
    </w:rPr>
  </w:style>
  <w:style w:type="character" w:customStyle="1" w:styleId="TekstdymkaZnak">
    <w:name w:val="Tekst dymka Znak"/>
    <w:link w:val="Tekstdymka"/>
    <w:rsid w:val="00444B7E"/>
    <w:rPr>
      <w:rFonts w:ascii="Tahoma" w:hAnsi="Tahoma" w:cs="Tahoma"/>
      <w:sz w:val="16"/>
      <w:szCs w:val="16"/>
    </w:rPr>
  </w:style>
  <w:style w:type="character" w:customStyle="1" w:styleId="NagwekZnak">
    <w:name w:val="Nagłówek Znak"/>
    <w:link w:val="Nagwek"/>
    <w:uiPriority w:val="99"/>
    <w:locked/>
    <w:rsid w:val="001154A4"/>
    <w:rPr>
      <w:sz w:val="24"/>
      <w:szCs w:val="24"/>
    </w:rPr>
  </w:style>
  <w:style w:type="paragraph" w:styleId="Tekstpodstawowy2">
    <w:name w:val="Body Text 2"/>
    <w:basedOn w:val="Normalny"/>
    <w:link w:val="Tekstpodstawowy2Znak"/>
    <w:rsid w:val="001154A4"/>
    <w:pPr>
      <w:spacing w:after="120" w:line="480" w:lineRule="auto"/>
    </w:pPr>
  </w:style>
  <w:style w:type="character" w:customStyle="1" w:styleId="Tekstpodstawowy2Znak">
    <w:name w:val="Tekst podstawowy 2 Znak"/>
    <w:link w:val="Tekstpodstawowy2"/>
    <w:rsid w:val="001154A4"/>
    <w:rPr>
      <w:sz w:val="24"/>
      <w:szCs w:val="24"/>
    </w:rPr>
  </w:style>
  <w:style w:type="paragraph" w:customStyle="1" w:styleId="Subhead2">
    <w:name w:val="Subhead 2"/>
    <w:basedOn w:val="Normalny"/>
    <w:rsid w:val="001154A4"/>
    <w:rPr>
      <w:b/>
      <w:szCs w:val="20"/>
    </w:rPr>
  </w:style>
  <w:style w:type="paragraph" w:styleId="Akapitzlist">
    <w:name w:val="List Paragraph"/>
    <w:basedOn w:val="Normalny"/>
    <w:uiPriority w:val="34"/>
    <w:qFormat/>
    <w:rsid w:val="002807FA"/>
    <w:pPr>
      <w:ind w:left="708"/>
    </w:pPr>
  </w:style>
  <w:style w:type="paragraph" w:customStyle="1" w:styleId="nagwek10">
    <w:name w:val="nag³ówek1"/>
    <w:rsid w:val="009E1CC0"/>
    <w:pPr>
      <w:spacing w:before="114" w:after="114"/>
      <w:ind w:left="482" w:right="482" w:firstLine="1"/>
      <w:jc w:val="center"/>
    </w:pPr>
    <w:rPr>
      <w:color w:val="000000"/>
      <w:sz w:val="24"/>
    </w:rPr>
  </w:style>
  <w:style w:type="paragraph" w:styleId="Lista">
    <w:name w:val="List"/>
    <w:basedOn w:val="Tekstpodstawowy"/>
    <w:rsid w:val="009E1CC0"/>
    <w:pPr>
      <w:spacing w:line="400" w:lineRule="atLeast"/>
      <w:jc w:val="both"/>
    </w:pPr>
    <w:rPr>
      <w:rFonts w:cs="Wingdings"/>
      <w:sz w:val="24"/>
    </w:rPr>
  </w:style>
  <w:style w:type="paragraph" w:customStyle="1" w:styleId="WW-Zwykytekst">
    <w:name w:val="WW-Zwykły tekst"/>
    <w:basedOn w:val="Normalny"/>
    <w:rsid w:val="009E1CC0"/>
    <w:pPr>
      <w:suppressAutoHyphens/>
    </w:pPr>
    <w:rPr>
      <w:rFonts w:ascii="Courier New" w:hAnsi="Courier New"/>
      <w:sz w:val="20"/>
      <w:szCs w:val="20"/>
      <w:lang w:eastAsia="ar-SA"/>
    </w:rPr>
  </w:style>
  <w:style w:type="paragraph" w:styleId="Zwykytekst">
    <w:name w:val="Plain Text"/>
    <w:basedOn w:val="Normalny"/>
    <w:link w:val="ZwykytekstZnak"/>
    <w:rsid w:val="009E1CC0"/>
    <w:rPr>
      <w:rFonts w:ascii="Courier New" w:hAnsi="Courier New"/>
      <w:sz w:val="20"/>
      <w:szCs w:val="20"/>
    </w:rPr>
  </w:style>
  <w:style w:type="character" w:customStyle="1" w:styleId="ZwykytekstZnak">
    <w:name w:val="Zwykły tekst Znak"/>
    <w:link w:val="Zwykytekst"/>
    <w:rsid w:val="009E1CC0"/>
    <w:rPr>
      <w:rFonts w:ascii="Courier New" w:hAnsi="Courier New"/>
    </w:rPr>
  </w:style>
  <w:style w:type="character" w:customStyle="1" w:styleId="Nagwek9Znak">
    <w:name w:val="Nagłówek 9 Znak"/>
    <w:link w:val="Nagwek9"/>
    <w:semiHidden/>
    <w:rsid w:val="00212AF2"/>
    <w:rPr>
      <w:rFonts w:ascii="Cambria" w:eastAsia="Times New Roman" w:hAnsi="Cambria" w:cs="Times New Roman"/>
      <w:sz w:val="22"/>
      <w:szCs w:val="22"/>
    </w:rPr>
  </w:style>
  <w:style w:type="paragraph" w:styleId="Tekstpodstawowywcity3">
    <w:name w:val="Body Text Indent 3"/>
    <w:basedOn w:val="Normalny"/>
    <w:link w:val="Tekstpodstawowywcity3Znak"/>
    <w:rsid w:val="00212AF2"/>
    <w:pPr>
      <w:spacing w:after="120"/>
      <w:ind w:left="283"/>
    </w:pPr>
    <w:rPr>
      <w:sz w:val="16"/>
      <w:szCs w:val="16"/>
    </w:rPr>
  </w:style>
  <w:style w:type="character" w:customStyle="1" w:styleId="Tekstpodstawowywcity3Znak">
    <w:name w:val="Tekst podstawowy wcięty 3 Znak"/>
    <w:link w:val="Tekstpodstawowywcity3"/>
    <w:rsid w:val="00212AF2"/>
    <w:rPr>
      <w:sz w:val="16"/>
      <w:szCs w:val="16"/>
    </w:rPr>
  </w:style>
  <w:style w:type="paragraph" w:customStyle="1" w:styleId="Tekstpodstawowy31">
    <w:name w:val="Tekst podstawowy 31"/>
    <w:basedOn w:val="Normalny"/>
    <w:rsid w:val="00212AF2"/>
    <w:pPr>
      <w:ind w:right="-1"/>
      <w:jc w:val="both"/>
    </w:pPr>
    <w:rPr>
      <w:rFonts w:ascii="Arial" w:hAnsi="Arial"/>
      <w:szCs w:val="20"/>
    </w:rPr>
  </w:style>
  <w:style w:type="paragraph" w:customStyle="1" w:styleId="Tekstpodstawowy21">
    <w:name w:val="Tekst podstawowy 21"/>
    <w:basedOn w:val="Normalny"/>
    <w:rsid w:val="00212AF2"/>
    <w:pPr>
      <w:tabs>
        <w:tab w:val="left" w:pos="11766"/>
      </w:tabs>
      <w:jc w:val="both"/>
    </w:pPr>
    <w:rPr>
      <w:rFonts w:ascii="Arial" w:hAnsi="Arial"/>
      <w:sz w:val="20"/>
      <w:szCs w:val="20"/>
    </w:rPr>
  </w:style>
  <w:style w:type="paragraph" w:customStyle="1" w:styleId="Standardowy1">
    <w:name w:val="Standardowy1"/>
    <w:rsid w:val="00212AF2"/>
    <w:pPr>
      <w:overflowPunct w:val="0"/>
      <w:autoSpaceDE w:val="0"/>
      <w:autoSpaceDN w:val="0"/>
      <w:adjustRightInd w:val="0"/>
      <w:textAlignment w:val="baseline"/>
    </w:pPr>
    <w:rPr>
      <w:sz w:val="24"/>
    </w:rPr>
  </w:style>
  <w:style w:type="paragraph" w:styleId="Wcicienormalne">
    <w:name w:val="Normal Indent"/>
    <w:basedOn w:val="Normalny"/>
    <w:rsid w:val="00212AF2"/>
    <w:pPr>
      <w:ind w:left="708"/>
    </w:pPr>
    <w:rPr>
      <w:sz w:val="20"/>
      <w:szCs w:val="20"/>
    </w:rPr>
  </w:style>
  <w:style w:type="paragraph" w:customStyle="1" w:styleId="bodytextindent2">
    <w:name w:val="bodytextindent2"/>
    <w:basedOn w:val="Normalny"/>
    <w:rsid w:val="00212AF2"/>
    <w:pPr>
      <w:spacing w:before="100" w:after="100"/>
    </w:pPr>
    <w:rPr>
      <w:szCs w:val="20"/>
    </w:rPr>
  </w:style>
  <w:style w:type="character" w:customStyle="1" w:styleId="Nagwek5Znak">
    <w:name w:val="Nagłówek 5 Znak"/>
    <w:link w:val="Nagwek5"/>
    <w:rsid w:val="007D5077"/>
    <w:rPr>
      <w:rFonts w:ascii="Arial" w:hAnsi="Arial"/>
      <w:b/>
      <w:sz w:val="24"/>
    </w:rPr>
  </w:style>
  <w:style w:type="character" w:customStyle="1" w:styleId="Nagwek6Znak">
    <w:name w:val="Nagłówek 6 Znak"/>
    <w:link w:val="Nagwek6"/>
    <w:rsid w:val="007D5077"/>
    <w:rPr>
      <w:rFonts w:ascii="Arial" w:hAnsi="Arial"/>
      <w:b/>
      <w:sz w:val="18"/>
    </w:rPr>
  </w:style>
  <w:style w:type="character" w:customStyle="1" w:styleId="Nagwek8Znak">
    <w:name w:val="Nagłówek 8 Znak"/>
    <w:link w:val="Nagwek8"/>
    <w:rsid w:val="007D5077"/>
    <w:rPr>
      <w:rFonts w:ascii="Arial" w:hAnsi="Arial"/>
      <w:i/>
    </w:rPr>
  </w:style>
  <w:style w:type="paragraph" w:styleId="Stopka">
    <w:name w:val="footer"/>
    <w:basedOn w:val="Normalny"/>
    <w:link w:val="StopkaZnak"/>
    <w:rsid w:val="007D5077"/>
    <w:pPr>
      <w:tabs>
        <w:tab w:val="center" w:pos="4536"/>
        <w:tab w:val="right" w:pos="9072"/>
      </w:tabs>
    </w:pPr>
    <w:rPr>
      <w:sz w:val="20"/>
      <w:szCs w:val="20"/>
    </w:rPr>
  </w:style>
  <w:style w:type="character" w:customStyle="1" w:styleId="StopkaZnak">
    <w:name w:val="Stopka Znak"/>
    <w:basedOn w:val="Domylnaczcionkaakapitu"/>
    <w:link w:val="Stopka"/>
    <w:rsid w:val="007D5077"/>
  </w:style>
  <w:style w:type="character" w:styleId="Numerstrony">
    <w:name w:val="page number"/>
    <w:rsid w:val="007D5077"/>
  </w:style>
  <w:style w:type="paragraph" w:styleId="Tekstkomentarza">
    <w:name w:val="annotation text"/>
    <w:basedOn w:val="Normalny"/>
    <w:link w:val="TekstkomentarzaZnak"/>
    <w:rsid w:val="007D5077"/>
    <w:rPr>
      <w:sz w:val="20"/>
      <w:szCs w:val="20"/>
    </w:rPr>
  </w:style>
  <w:style w:type="character" w:customStyle="1" w:styleId="TekstkomentarzaZnak">
    <w:name w:val="Tekst komentarza Znak"/>
    <w:basedOn w:val="Domylnaczcionkaakapitu"/>
    <w:link w:val="Tekstkomentarza"/>
    <w:rsid w:val="007D5077"/>
  </w:style>
  <w:style w:type="paragraph" w:customStyle="1" w:styleId="data">
    <w:name w:val="data"/>
    <w:basedOn w:val="Normalny"/>
    <w:rsid w:val="007D5077"/>
    <w:pPr>
      <w:keepNext/>
      <w:spacing w:before="240"/>
    </w:pPr>
    <w:rPr>
      <w:rFonts w:ascii="Arial" w:hAnsi="Arial"/>
      <w:szCs w:val="20"/>
    </w:rPr>
  </w:style>
  <w:style w:type="paragraph" w:styleId="Tekstpodstawowywcity">
    <w:name w:val="Body Text Indent"/>
    <w:basedOn w:val="Normalny"/>
    <w:link w:val="TekstpodstawowywcityZnak"/>
    <w:rsid w:val="007D5077"/>
    <w:pPr>
      <w:spacing w:after="120"/>
      <w:ind w:left="283"/>
    </w:pPr>
    <w:rPr>
      <w:sz w:val="20"/>
      <w:szCs w:val="20"/>
    </w:rPr>
  </w:style>
  <w:style w:type="character" w:customStyle="1" w:styleId="TekstpodstawowywcityZnak">
    <w:name w:val="Tekst podstawowy wcięty Znak"/>
    <w:basedOn w:val="Domylnaczcionkaakapitu"/>
    <w:link w:val="Tekstpodstawowywcity"/>
    <w:rsid w:val="007D5077"/>
  </w:style>
  <w:style w:type="paragraph" w:customStyle="1" w:styleId="Tekstblokowy1">
    <w:name w:val="Tekst blokowy1"/>
    <w:basedOn w:val="Normalny"/>
    <w:rsid w:val="007D5077"/>
    <w:pPr>
      <w:ind w:left="1134" w:right="425"/>
      <w:jc w:val="both"/>
    </w:pPr>
    <w:rPr>
      <w:sz w:val="28"/>
    </w:rPr>
  </w:style>
  <w:style w:type="paragraph" w:customStyle="1" w:styleId="nagwek11">
    <w:name w:val="nagłówek1"/>
    <w:rsid w:val="007D5077"/>
    <w:pPr>
      <w:spacing w:before="114" w:after="114"/>
      <w:ind w:left="482" w:right="482" w:firstLine="1"/>
      <w:jc w:val="center"/>
    </w:pPr>
    <w:rPr>
      <w:color w:val="000000"/>
      <w:sz w:val="24"/>
    </w:rPr>
  </w:style>
  <w:style w:type="paragraph" w:styleId="Legenda">
    <w:name w:val="caption"/>
    <w:basedOn w:val="Normalny"/>
    <w:next w:val="Normalny"/>
    <w:qFormat/>
    <w:rsid w:val="007D5077"/>
    <w:pPr>
      <w:ind w:left="284" w:right="283"/>
      <w:jc w:val="center"/>
    </w:pPr>
    <w:rPr>
      <w:rFonts w:ascii="Arial" w:hAnsi="Arial"/>
      <w:b/>
      <w:sz w:val="52"/>
      <w:szCs w:val="20"/>
    </w:rPr>
  </w:style>
  <w:style w:type="paragraph" w:styleId="Podtytu">
    <w:name w:val="Subtitle"/>
    <w:basedOn w:val="Normalny"/>
    <w:link w:val="PodtytuZnak"/>
    <w:qFormat/>
    <w:rsid w:val="007D5077"/>
    <w:pPr>
      <w:numPr>
        <w:numId w:val="20"/>
      </w:numPr>
    </w:pPr>
    <w:rPr>
      <w:rFonts w:ascii="Arial" w:hAnsi="Arial"/>
      <w:b/>
      <w:sz w:val="32"/>
      <w:szCs w:val="20"/>
    </w:rPr>
  </w:style>
  <w:style w:type="character" w:customStyle="1" w:styleId="PodtytuZnak">
    <w:name w:val="Podtytuł Znak"/>
    <w:link w:val="Podtytu"/>
    <w:rsid w:val="007D5077"/>
    <w:rPr>
      <w:rFonts w:ascii="Arial" w:hAnsi="Arial"/>
      <w:b/>
      <w:sz w:val="32"/>
    </w:rPr>
  </w:style>
  <w:style w:type="paragraph" w:customStyle="1" w:styleId="Bodytext">
    <w:name w:val="Body text"/>
    <w:rsid w:val="007D5077"/>
    <w:pPr>
      <w:spacing w:before="1" w:after="1"/>
      <w:ind w:left="1" w:right="1" w:firstLine="681"/>
      <w:jc w:val="both"/>
    </w:pPr>
    <w:rPr>
      <w:color w:val="000000"/>
      <w:spacing w:val="15"/>
      <w:sz w:val="24"/>
    </w:rPr>
  </w:style>
  <w:style w:type="paragraph" w:customStyle="1" w:styleId="podpunkt">
    <w:name w:val="podpunkt"/>
    <w:rsid w:val="007D5077"/>
    <w:pPr>
      <w:spacing w:before="1" w:after="1"/>
      <w:ind w:left="1" w:right="1" w:firstLine="284"/>
      <w:jc w:val="both"/>
    </w:pPr>
    <w:rPr>
      <w:sz w:val="24"/>
    </w:rPr>
  </w:style>
  <w:style w:type="paragraph" w:customStyle="1" w:styleId="Tekstpodstawowywcity31">
    <w:name w:val="Tekst podstawowy wcięty 31"/>
    <w:basedOn w:val="Normalny"/>
    <w:rsid w:val="007D5077"/>
    <w:pPr>
      <w:ind w:left="284" w:hanging="284"/>
      <w:jc w:val="both"/>
    </w:pPr>
    <w:rPr>
      <w:sz w:val="32"/>
      <w:szCs w:val="20"/>
    </w:rPr>
  </w:style>
  <w:style w:type="paragraph" w:customStyle="1" w:styleId="numer">
    <w:name w:val="numer"/>
    <w:basedOn w:val="Normalny"/>
    <w:rsid w:val="007D5077"/>
    <w:pPr>
      <w:ind w:left="567" w:firstLine="284"/>
      <w:jc w:val="both"/>
    </w:pPr>
    <w:rPr>
      <w:szCs w:val="20"/>
    </w:rPr>
  </w:style>
  <w:style w:type="paragraph" w:styleId="Plandokumentu">
    <w:name w:val="Document Map"/>
    <w:basedOn w:val="Normalny"/>
    <w:link w:val="PlandokumentuZnak"/>
    <w:rsid w:val="007D5077"/>
    <w:pPr>
      <w:shd w:val="clear" w:color="auto" w:fill="000080"/>
    </w:pPr>
    <w:rPr>
      <w:rFonts w:ascii="Tahoma" w:hAnsi="Tahoma"/>
      <w:sz w:val="20"/>
      <w:szCs w:val="20"/>
    </w:rPr>
  </w:style>
  <w:style w:type="character" w:customStyle="1" w:styleId="PlandokumentuZnak">
    <w:name w:val="Plan dokumentu Znak"/>
    <w:link w:val="Plandokumentu"/>
    <w:rsid w:val="007D5077"/>
    <w:rPr>
      <w:rFonts w:ascii="Tahoma" w:hAnsi="Tahoma" w:cs="Tahoma"/>
      <w:shd w:val="clear" w:color="auto" w:fill="000080"/>
    </w:rPr>
  </w:style>
  <w:style w:type="paragraph" w:customStyle="1" w:styleId="Nagwek2a">
    <w:name w:val="Nagłówek2a"/>
    <w:basedOn w:val="Nagwek2"/>
    <w:autoRedefine/>
    <w:rsid w:val="007D5077"/>
    <w:pPr>
      <w:keepLines/>
      <w:ind w:left="1559" w:hanging="283"/>
    </w:pPr>
    <w:rPr>
      <w:rFonts w:cs="Times New Roman"/>
      <w:bCs w:val="0"/>
      <w:i w:val="0"/>
      <w:iCs w:val="0"/>
      <w:kern w:val="24"/>
      <w:sz w:val="24"/>
      <w:szCs w:val="20"/>
    </w:rPr>
  </w:style>
  <w:style w:type="paragraph" w:customStyle="1" w:styleId="dopisek">
    <w:name w:val="dopisek"/>
    <w:basedOn w:val="Normalny"/>
    <w:rsid w:val="007D5077"/>
    <w:pPr>
      <w:ind w:left="567" w:firstLine="284"/>
      <w:jc w:val="both"/>
    </w:pPr>
    <w:rPr>
      <w:szCs w:val="20"/>
    </w:rPr>
  </w:style>
  <w:style w:type="paragraph" w:styleId="NormalnyWeb">
    <w:name w:val="Normal (Web)"/>
    <w:basedOn w:val="Normalny"/>
    <w:rsid w:val="007D5077"/>
    <w:pPr>
      <w:spacing w:before="100" w:beforeAutospacing="1" w:after="100" w:afterAutospacing="1"/>
      <w:jc w:val="both"/>
    </w:pPr>
    <w:rPr>
      <w:rFonts w:ascii="Arial Unicode MS" w:eastAsia="Arial Unicode MS" w:hAnsi="Arial Unicode MS" w:cs="Arial Unicode MS"/>
      <w:sz w:val="20"/>
      <w:szCs w:val="20"/>
    </w:rPr>
  </w:style>
  <w:style w:type="character" w:styleId="Odwoaniedokomentarza">
    <w:name w:val="annotation reference"/>
    <w:rsid w:val="007D5077"/>
    <w:rPr>
      <w:sz w:val="16"/>
      <w:szCs w:val="16"/>
    </w:rPr>
  </w:style>
  <w:style w:type="paragraph" w:styleId="Tematkomentarza">
    <w:name w:val="annotation subject"/>
    <w:basedOn w:val="Tekstkomentarza"/>
    <w:next w:val="Tekstkomentarza"/>
    <w:link w:val="TematkomentarzaZnak"/>
    <w:rsid w:val="007D5077"/>
    <w:rPr>
      <w:b/>
      <w:bCs/>
    </w:rPr>
  </w:style>
  <w:style w:type="character" w:customStyle="1" w:styleId="TematkomentarzaZnak">
    <w:name w:val="Temat komentarza Znak"/>
    <w:link w:val="Tematkomentarza"/>
    <w:rsid w:val="007D5077"/>
    <w:rPr>
      <w:b/>
      <w:bCs/>
    </w:rPr>
  </w:style>
  <w:style w:type="paragraph" w:customStyle="1" w:styleId="1">
    <w:name w:val="1"/>
    <w:basedOn w:val="Normalny"/>
    <w:next w:val="Nagwek"/>
    <w:rsid w:val="007D5077"/>
    <w:pPr>
      <w:tabs>
        <w:tab w:val="center" w:pos="4536"/>
        <w:tab w:val="right" w:pos="9072"/>
      </w:tabs>
    </w:pPr>
    <w:rPr>
      <w:sz w:val="20"/>
      <w:szCs w:val="20"/>
    </w:rPr>
  </w:style>
  <w:style w:type="paragraph" w:customStyle="1" w:styleId="Indeks">
    <w:name w:val="Indeks"/>
    <w:basedOn w:val="Normalny"/>
    <w:rsid w:val="007D5077"/>
    <w:pPr>
      <w:suppressLineNumbers/>
      <w:suppressAutoHyphens/>
    </w:pPr>
    <w:rPr>
      <w:rFonts w:cs="Wingdings"/>
      <w:lang w:eastAsia="ar-SA"/>
    </w:rPr>
  </w:style>
  <w:style w:type="paragraph" w:customStyle="1" w:styleId="WW-Nagwekwykazurde">
    <w:name w:val="WW-Nagłówek wykazu źródeł"/>
    <w:basedOn w:val="Normalny"/>
    <w:next w:val="Normalny"/>
    <w:rsid w:val="007D5077"/>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rsid w:val="007D5077"/>
    <w:pPr>
      <w:suppressAutoHyphens/>
      <w:spacing w:before="120"/>
      <w:ind w:left="708"/>
      <w:jc w:val="both"/>
    </w:pPr>
    <w:rPr>
      <w:lang w:eastAsia="ar-SA"/>
    </w:rPr>
  </w:style>
  <w:style w:type="paragraph" w:customStyle="1" w:styleId="Adres">
    <w:name w:val="Adres"/>
    <w:basedOn w:val="Tekstpodstawowy"/>
    <w:rsid w:val="007D5077"/>
    <w:pPr>
      <w:keepLines/>
      <w:suppressAutoHyphens w:val="0"/>
      <w:jc w:val="both"/>
    </w:pPr>
    <w:rPr>
      <w:rFonts w:ascii="Arial" w:hAnsi="Arial"/>
      <w:sz w:val="24"/>
      <w:szCs w:val="20"/>
      <w:lang w:eastAsia="pl-PL"/>
    </w:rPr>
  </w:style>
  <w:style w:type="paragraph" w:customStyle="1" w:styleId="numersprawy">
    <w:name w:val="numer sprawy"/>
    <w:basedOn w:val="data"/>
    <w:rsid w:val="007D5077"/>
    <w:rPr>
      <w:sz w:val="16"/>
    </w:rPr>
  </w:style>
  <w:style w:type="character" w:customStyle="1" w:styleId="WW8Num2z0">
    <w:name w:val="WW8Num2z0"/>
    <w:rsid w:val="007D5077"/>
    <w:rPr>
      <w:rFonts w:ascii="Symbol" w:hAnsi="Symbol"/>
      <w:sz w:val="24"/>
    </w:rPr>
  </w:style>
  <w:style w:type="paragraph" w:customStyle="1" w:styleId="ust">
    <w:name w:val="ust"/>
    <w:rsid w:val="007D5077"/>
    <w:pPr>
      <w:suppressAutoHyphens/>
      <w:spacing w:before="60" w:after="60"/>
      <w:ind w:left="426" w:hanging="284"/>
      <w:jc w:val="both"/>
    </w:pPr>
    <w:rPr>
      <w:sz w:val="24"/>
      <w:lang w:eastAsia="ar-SA"/>
    </w:rPr>
  </w:style>
  <w:style w:type="character" w:customStyle="1" w:styleId="tw4winTerm">
    <w:name w:val="tw4winTerm"/>
    <w:rsid w:val="007D5077"/>
    <w:rPr>
      <w:color w:val="0000FF"/>
    </w:rPr>
  </w:style>
  <w:style w:type="paragraph" w:customStyle="1" w:styleId="Styl3">
    <w:name w:val="Styl3"/>
    <w:basedOn w:val="Normalny"/>
    <w:rsid w:val="007D5077"/>
    <w:pPr>
      <w:tabs>
        <w:tab w:val="num" w:pos="1440"/>
      </w:tabs>
      <w:ind w:left="1440" w:hanging="360"/>
    </w:pPr>
  </w:style>
  <w:style w:type="paragraph" w:customStyle="1" w:styleId="Standardowytekst">
    <w:name w:val="Standardowy.tekst"/>
    <w:rsid w:val="007D5077"/>
    <w:pPr>
      <w:jc w:val="both"/>
    </w:pPr>
  </w:style>
  <w:style w:type="paragraph" w:customStyle="1" w:styleId="StylIwony">
    <w:name w:val="Styl Iwony"/>
    <w:basedOn w:val="Normalny"/>
    <w:rsid w:val="007D5077"/>
    <w:pPr>
      <w:spacing w:before="120" w:after="120"/>
      <w:jc w:val="both"/>
    </w:pPr>
    <w:rPr>
      <w:rFonts w:ascii="Bookman Old Style" w:hAnsi="Bookman Old Style"/>
      <w:szCs w:val="20"/>
    </w:rPr>
  </w:style>
  <w:style w:type="paragraph" w:styleId="Tekstprzypisudolnego">
    <w:name w:val="footnote text"/>
    <w:basedOn w:val="Normalny"/>
    <w:link w:val="TekstprzypisudolnegoZnak"/>
    <w:rsid w:val="007D5077"/>
    <w:rPr>
      <w:sz w:val="20"/>
      <w:szCs w:val="20"/>
    </w:rPr>
  </w:style>
  <w:style w:type="character" w:customStyle="1" w:styleId="TekstprzypisudolnegoZnak">
    <w:name w:val="Tekst przypisu dolnego Znak"/>
    <w:basedOn w:val="Domylnaczcionkaakapitu"/>
    <w:link w:val="Tekstprzypisudolnego"/>
    <w:rsid w:val="007D5077"/>
  </w:style>
  <w:style w:type="paragraph" w:customStyle="1" w:styleId="2">
    <w:name w:val="2"/>
    <w:basedOn w:val="Normalny"/>
    <w:rsid w:val="007D5077"/>
    <w:rPr>
      <w:rFonts w:ascii="Times" w:hAnsi="Times"/>
      <w:noProof/>
      <w:sz w:val="20"/>
      <w:szCs w:val="20"/>
    </w:rPr>
  </w:style>
  <w:style w:type="paragraph" w:customStyle="1" w:styleId="Style24">
    <w:name w:val="Style24"/>
    <w:basedOn w:val="Normalny"/>
    <w:uiPriority w:val="99"/>
    <w:rsid w:val="00DD1CCE"/>
    <w:pPr>
      <w:widowControl w:val="0"/>
      <w:autoSpaceDE w:val="0"/>
      <w:autoSpaceDN w:val="0"/>
      <w:adjustRightInd w:val="0"/>
      <w:spacing w:line="283" w:lineRule="exact"/>
      <w:ind w:hanging="912"/>
    </w:pPr>
    <w:rPr>
      <w:rFonts w:ascii="Arial" w:hAnsi="Arial" w:cs="Arial"/>
    </w:rPr>
  </w:style>
  <w:style w:type="character" w:customStyle="1" w:styleId="FontStyle92">
    <w:name w:val="Font Style92"/>
    <w:uiPriority w:val="99"/>
    <w:rsid w:val="00DD1CCE"/>
    <w:rPr>
      <w:rFonts w:ascii="Arial" w:hAnsi="Arial" w:cs="Arial"/>
      <w:b/>
      <w:bCs/>
      <w:sz w:val="20"/>
      <w:szCs w:val="20"/>
    </w:rPr>
  </w:style>
  <w:style w:type="paragraph" w:customStyle="1" w:styleId="Style26">
    <w:name w:val="Style26"/>
    <w:basedOn w:val="Normalny"/>
    <w:uiPriority w:val="99"/>
    <w:rsid w:val="00DD1CCE"/>
    <w:pPr>
      <w:widowControl w:val="0"/>
      <w:autoSpaceDE w:val="0"/>
      <w:autoSpaceDN w:val="0"/>
      <w:adjustRightInd w:val="0"/>
      <w:spacing w:line="259" w:lineRule="exact"/>
    </w:pPr>
    <w:rPr>
      <w:rFonts w:ascii="Arial" w:hAnsi="Arial" w:cs="Arial"/>
    </w:rPr>
  </w:style>
  <w:style w:type="paragraph" w:customStyle="1" w:styleId="Style27">
    <w:name w:val="Style27"/>
    <w:basedOn w:val="Normalny"/>
    <w:uiPriority w:val="99"/>
    <w:rsid w:val="00DD1CCE"/>
    <w:pPr>
      <w:widowControl w:val="0"/>
      <w:autoSpaceDE w:val="0"/>
      <w:autoSpaceDN w:val="0"/>
      <w:adjustRightInd w:val="0"/>
      <w:spacing w:line="254" w:lineRule="exact"/>
      <w:ind w:hanging="418"/>
      <w:jc w:val="both"/>
    </w:pPr>
    <w:rPr>
      <w:rFonts w:ascii="Arial" w:hAnsi="Arial" w:cs="Arial"/>
    </w:rPr>
  </w:style>
  <w:style w:type="paragraph" w:customStyle="1" w:styleId="Style29">
    <w:name w:val="Style29"/>
    <w:basedOn w:val="Normalny"/>
    <w:uiPriority w:val="99"/>
    <w:rsid w:val="00DD1CCE"/>
    <w:pPr>
      <w:widowControl w:val="0"/>
      <w:autoSpaceDE w:val="0"/>
      <w:autoSpaceDN w:val="0"/>
      <w:adjustRightInd w:val="0"/>
      <w:spacing w:line="264" w:lineRule="exact"/>
      <w:ind w:hanging="432"/>
    </w:pPr>
    <w:rPr>
      <w:rFonts w:ascii="Arial" w:hAnsi="Arial" w:cs="Arial"/>
    </w:rPr>
  </w:style>
  <w:style w:type="paragraph" w:customStyle="1" w:styleId="Style32">
    <w:name w:val="Style32"/>
    <w:basedOn w:val="Normalny"/>
    <w:uiPriority w:val="99"/>
    <w:rsid w:val="00DD1CCE"/>
    <w:pPr>
      <w:widowControl w:val="0"/>
      <w:autoSpaceDE w:val="0"/>
      <w:autoSpaceDN w:val="0"/>
      <w:adjustRightInd w:val="0"/>
      <w:spacing w:line="266" w:lineRule="exact"/>
      <w:ind w:firstLine="427"/>
    </w:pPr>
    <w:rPr>
      <w:rFonts w:ascii="Arial" w:hAnsi="Arial" w:cs="Arial"/>
    </w:rPr>
  </w:style>
  <w:style w:type="character" w:customStyle="1" w:styleId="FontStyle91">
    <w:name w:val="Font Style91"/>
    <w:uiPriority w:val="99"/>
    <w:rsid w:val="00DD1CCE"/>
    <w:rPr>
      <w:rFonts w:ascii="Arial" w:hAnsi="Arial" w:cs="Arial"/>
      <w:sz w:val="20"/>
      <w:szCs w:val="20"/>
    </w:rPr>
  </w:style>
  <w:style w:type="character" w:customStyle="1" w:styleId="FontStyle93">
    <w:name w:val="Font Style93"/>
    <w:uiPriority w:val="99"/>
    <w:rsid w:val="00DD1CCE"/>
    <w:rPr>
      <w:rFonts w:ascii="Arial" w:hAnsi="Arial" w:cs="Arial"/>
      <w:i/>
      <w:iCs/>
      <w:sz w:val="20"/>
      <w:szCs w:val="20"/>
    </w:rPr>
  </w:style>
  <w:style w:type="paragraph" w:customStyle="1" w:styleId="Style36">
    <w:name w:val="Style36"/>
    <w:basedOn w:val="Normalny"/>
    <w:uiPriority w:val="99"/>
    <w:rsid w:val="0017042D"/>
    <w:pPr>
      <w:widowControl w:val="0"/>
      <w:autoSpaceDE w:val="0"/>
      <w:autoSpaceDN w:val="0"/>
      <w:adjustRightInd w:val="0"/>
      <w:spacing w:line="264" w:lineRule="exact"/>
      <w:ind w:hanging="360"/>
    </w:pPr>
    <w:rPr>
      <w:rFonts w:ascii="Arial" w:hAnsi="Arial" w:cs="Arial"/>
    </w:rPr>
  </w:style>
  <w:style w:type="paragraph" w:customStyle="1" w:styleId="Style37">
    <w:name w:val="Style37"/>
    <w:basedOn w:val="Normalny"/>
    <w:uiPriority w:val="99"/>
    <w:rsid w:val="00C57056"/>
    <w:pPr>
      <w:widowControl w:val="0"/>
      <w:autoSpaceDE w:val="0"/>
      <w:autoSpaceDN w:val="0"/>
      <w:adjustRightInd w:val="0"/>
      <w:spacing w:line="269" w:lineRule="exact"/>
      <w:ind w:hanging="355"/>
      <w:jc w:val="both"/>
    </w:pPr>
    <w:rPr>
      <w:rFonts w:ascii="Arial" w:hAnsi="Arial" w:cs="Arial"/>
    </w:rPr>
  </w:style>
  <w:style w:type="paragraph" w:customStyle="1" w:styleId="Style25">
    <w:name w:val="Style25"/>
    <w:basedOn w:val="Normalny"/>
    <w:uiPriority w:val="99"/>
    <w:rsid w:val="00B6196C"/>
    <w:pPr>
      <w:widowControl w:val="0"/>
      <w:autoSpaceDE w:val="0"/>
      <w:autoSpaceDN w:val="0"/>
      <w:adjustRightInd w:val="0"/>
      <w:spacing w:line="259" w:lineRule="exact"/>
      <w:ind w:hanging="350"/>
      <w:jc w:val="both"/>
    </w:pPr>
    <w:rPr>
      <w:rFonts w:ascii="Arial" w:hAnsi="Arial" w:cs="Arial"/>
    </w:rPr>
  </w:style>
  <w:style w:type="paragraph" w:customStyle="1" w:styleId="Style33">
    <w:name w:val="Style33"/>
    <w:basedOn w:val="Normalny"/>
    <w:uiPriority w:val="99"/>
    <w:rsid w:val="0033012D"/>
    <w:pPr>
      <w:widowControl w:val="0"/>
      <w:autoSpaceDE w:val="0"/>
      <w:autoSpaceDN w:val="0"/>
      <w:adjustRightInd w:val="0"/>
      <w:spacing w:line="269" w:lineRule="exact"/>
      <w:jc w:val="both"/>
    </w:pPr>
    <w:rPr>
      <w:rFonts w:ascii="Arial" w:hAnsi="Arial" w:cs="Arial"/>
    </w:rPr>
  </w:style>
  <w:style w:type="paragraph" w:customStyle="1" w:styleId="Style66">
    <w:name w:val="Style66"/>
    <w:basedOn w:val="Normalny"/>
    <w:uiPriority w:val="99"/>
    <w:rsid w:val="0033012D"/>
    <w:pPr>
      <w:widowControl w:val="0"/>
      <w:autoSpaceDE w:val="0"/>
      <w:autoSpaceDN w:val="0"/>
      <w:adjustRightInd w:val="0"/>
    </w:pPr>
    <w:rPr>
      <w:rFonts w:ascii="Arial" w:hAnsi="Arial" w:cs="Arial"/>
    </w:rPr>
  </w:style>
  <w:style w:type="paragraph" w:customStyle="1" w:styleId="Style72">
    <w:name w:val="Style72"/>
    <w:basedOn w:val="Normalny"/>
    <w:uiPriority w:val="99"/>
    <w:rsid w:val="0033012D"/>
    <w:pPr>
      <w:widowControl w:val="0"/>
      <w:autoSpaceDE w:val="0"/>
      <w:autoSpaceDN w:val="0"/>
      <w:adjustRightInd w:val="0"/>
      <w:spacing w:line="262" w:lineRule="exact"/>
      <w:jc w:val="center"/>
    </w:pPr>
    <w:rPr>
      <w:rFonts w:ascii="Arial" w:hAnsi="Arial" w:cs="Arial"/>
    </w:rPr>
  </w:style>
  <w:style w:type="paragraph" w:customStyle="1" w:styleId="Style3">
    <w:name w:val="Style3"/>
    <w:basedOn w:val="Normalny"/>
    <w:uiPriority w:val="99"/>
    <w:rsid w:val="00A63E0B"/>
    <w:pPr>
      <w:widowControl w:val="0"/>
      <w:autoSpaceDE w:val="0"/>
      <w:autoSpaceDN w:val="0"/>
      <w:adjustRightInd w:val="0"/>
      <w:spacing w:line="230" w:lineRule="exact"/>
      <w:jc w:val="center"/>
    </w:pPr>
    <w:rPr>
      <w:rFonts w:ascii="Arial" w:hAnsi="Arial" w:cs="Arial"/>
    </w:rPr>
  </w:style>
  <w:style w:type="paragraph" w:customStyle="1" w:styleId="Style31">
    <w:name w:val="Style31"/>
    <w:basedOn w:val="Normalny"/>
    <w:uiPriority w:val="99"/>
    <w:rsid w:val="00A63E0B"/>
    <w:pPr>
      <w:widowControl w:val="0"/>
      <w:autoSpaceDE w:val="0"/>
      <w:autoSpaceDN w:val="0"/>
      <w:adjustRightInd w:val="0"/>
    </w:pPr>
    <w:rPr>
      <w:rFonts w:ascii="Arial" w:hAnsi="Arial" w:cs="Arial"/>
    </w:rPr>
  </w:style>
  <w:style w:type="paragraph" w:customStyle="1" w:styleId="Style35">
    <w:name w:val="Style35"/>
    <w:basedOn w:val="Normalny"/>
    <w:uiPriority w:val="99"/>
    <w:rsid w:val="00A63E0B"/>
    <w:pPr>
      <w:widowControl w:val="0"/>
      <w:autoSpaceDE w:val="0"/>
      <w:autoSpaceDN w:val="0"/>
      <w:adjustRightInd w:val="0"/>
    </w:pPr>
    <w:rPr>
      <w:rFonts w:ascii="Arial" w:hAnsi="Arial" w:cs="Arial"/>
    </w:rPr>
  </w:style>
  <w:style w:type="paragraph" w:customStyle="1" w:styleId="Style41">
    <w:name w:val="Style41"/>
    <w:basedOn w:val="Normalny"/>
    <w:uiPriority w:val="99"/>
    <w:rsid w:val="00A63E0B"/>
    <w:pPr>
      <w:widowControl w:val="0"/>
      <w:autoSpaceDE w:val="0"/>
      <w:autoSpaceDN w:val="0"/>
      <w:adjustRightInd w:val="0"/>
    </w:pPr>
    <w:rPr>
      <w:rFonts w:ascii="Arial" w:hAnsi="Arial" w:cs="Arial"/>
    </w:rPr>
  </w:style>
  <w:style w:type="paragraph" w:customStyle="1" w:styleId="Style76">
    <w:name w:val="Style76"/>
    <w:basedOn w:val="Normalny"/>
    <w:uiPriority w:val="99"/>
    <w:rsid w:val="00A63E0B"/>
    <w:pPr>
      <w:widowControl w:val="0"/>
      <w:autoSpaceDE w:val="0"/>
      <w:autoSpaceDN w:val="0"/>
      <w:adjustRightInd w:val="0"/>
    </w:pPr>
    <w:rPr>
      <w:rFonts w:ascii="Arial" w:hAnsi="Arial" w:cs="Arial"/>
    </w:rPr>
  </w:style>
  <w:style w:type="character" w:customStyle="1" w:styleId="FontStyle96">
    <w:name w:val="Font Style96"/>
    <w:uiPriority w:val="99"/>
    <w:rsid w:val="00A63E0B"/>
    <w:rPr>
      <w:rFonts w:ascii="Arial" w:hAnsi="Arial" w:cs="Arial"/>
      <w:sz w:val="20"/>
      <w:szCs w:val="20"/>
    </w:rPr>
  </w:style>
  <w:style w:type="character" w:customStyle="1" w:styleId="FontStyle98">
    <w:name w:val="Font Style98"/>
    <w:uiPriority w:val="99"/>
    <w:rsid w:val="00A63E0B"/>
    <w:rPr>
      <w:rFonts w:ascii="Times New Roman" w:hAnsi="Times New Roman" w:cs="Times New Roman"/>
      <w:b/>
      <w:bCs/>
      <w:sz w:val="22"/>
      <w:szCs w:val="22"/>
    </w:rPr>
  </w:style>
  <w:style w:type="character" w:customStyle="1" w:styleId="FontStyle107">
    <w:name w:val="Font Style107"/>
    <w:uiPriority w:val="99"/>
    <w:rsid w:val="00A63E0B"/>
    <w:rPr>
      <w:rFonts w:ascii="Times New Roman" w:hAnsi="Times New Roman" w:cs="Times New Roman"/>
      <w:i/>
      <w:iCs/>
      <w:sz w:val="16"/>
      <w:szCs w:val="16"/>
    </w:rPr>
  </w:style>
  <w:style w:type="character" w:customStyle="1" w:styleId="FontStyle112">
    <w:name w:val="Font Style112"/>
    <w:uiPriority w:val="99"/>
    <w:rsid w:val="00A63E0B"/>
    <w:rPr>
      <w:rFonts w:ascii="Arial" w:hAnsi="Arial" w:cs="Arial"/>
      <w:sz w:val="20"/>
      <w:szCs w:val="20"/>
    </w:rPr>
  </w:style>
  <w:style w:type="character" w:customStyle="1" w:styleId="FontStyle113">
    <w:name w:val="Font Style113"/>
    <w:uiPriority w:val="99"/>
    <w:rsid w:val="00A63E0B"/>
    <w:rPr>
      <w:rFonts w:ascii="Arial" w:hAnsi="Arial" w:cs="Arial"/>
      <w:b/>
      <w:bCs/>
      <w:sz w:val="26"/>
      <w:szCs w:val="26"/>
    </w:rPr>
  </w:style>
  <w:style w:type="character" w:customStyle="1" w:styleId="FontStyle114">
    <w:name w:val="Font Style114"/>
    <w:uiPriority w:val="99"/>
    <w:rsid w:val="00A63E0B"/>
    <w:rPr>
      <w:rFonts w:ascii="Arial" w:hAnsi="Arial" w:cs="Arial"/>
      <w:sz w:val="20"/>
      <w:szCs w:val="20"/>
    </w:rPr>
  </w:style>
  <w:style w:type="character" w:customStyle="1" w:styleId="FontStyle115">
    <w:name w:val="Font Style115"/>
    <w:uiPriority w:val="99"/>
    <w:rsid w:val="00A63E0B"/>
    <w:rPr>
      <w:rFonts w:ascii="Arial" w:hAnsi="Arial" w:cs="Arial"/>
      <w:sz w:val="18"/>
      <w:szCs w:val="18"/>
    </w:rPr>
  </w:style>
  <w:style w:type="character" w:customStyle="1" w:styleId="FontStyle116">
    <w:name w:val="Font Style116"/>
    <w:uiPriority w:val="99"/>
    <w:rsid w:val="00A63E0B"/>
    <w:rPr>
      <w:rFonts w:ascii="Arial" w:hAnsi="Arial" w:cs="Arial"/>
      <w:sz w:val="20"/>
      <w:szCs w:val="20"/>
    </w:rPr>
  </w:style>
  <w:style w:type="paragraph" w:customStyle="1" w:styleId="Style40">
    <w:name w:val="Style40"/>
    <w:basedOn w:val="Normalny"/>
    <w:uiPriority w:val="99"/>
    <w:rsid w:val="00366B16"/>
    <w:pPr>
      <w:widowControl w:val="0"/>
      <w:autoSpaceDE w:val="0"/>
      <w:autoSpaceDN w:val="0"/>
      <w:adjustRightInd w:val="0"/>
      <w:spacing w:line="368" w:lineRule="exact"/>
      <w:ind w:hanging="120"/>
      <w:jc w:val="both"/>
    </w:pPr>
    <w:rPr>
      <w:rFonts w:ascii="Arial" w:hAnsi="Arial" w:cs="Arial"/>
    </w:rPr>
  </w:style>
  <w:style w:type="paragraph" w:customStyle="1" w:styleId="Style15">
    <w:name w:val="Style15"/>
    <w:basedOn w:val="Normalny"/>
    <w:uiPriority w:val="99"/>
    <w:rsid w:val="00366B16"/>
    <w:pPr>
      <w:widowControl w:val="0"/>
      <w:autoSpaceDE w:val="0"/>
      <w:autoSpaceDN w:val="0"/>
      <w:adjustRightInd w:val="0"/>
      <w:jc w:val="center"/>
    </w:pPr>
    <w:rPr>
      <w:rFonts w:ascii="Arial" w:hAnsi="Arial" w:cs="Arial"/>
    </w:rPr>
  </w:style>
  <w:style w:type="character" w:customStyle="1" w:styleId="FontStyle95">
    <w:name w:val="Font Style95"/>
    <w:uiPriority w:val="99"/>
    <w:rsid w:val="00366B16"/>
    <w:rPr>
      <w:rFonts w:ascii="Arial" w:hAnsi="Arial" w:cs="Arial"/>
      <w:i/>
      <w:iCs/>
      <w:sz w:val="14"/>
      <w:szCs w:val="14"/>
    </w:rPr>
  </w:style>
  <w:style w:type="paragraph" w:customStyle="1" w:styleId="Style21">
    <w:name w:val="Style21"/>
    <w:basedOn w:val="Normalny"/>
    <w:uiPriority w:val="99"/>
    <w:rsid w:val="00972AFB"/>
    <w:pPr>
      <w:widowControl w:val="0"/>
      <w:autoSpaceDE w:val="0"/>
      <w:autoSpaceDN w:val="0"/>
      <w:adjustRightInd w:val="0"/>
      <w:spacing w:line="202" w:lineRule="exact"/>
      <w:jc w:val="center"/>
    </w:pPr>
    <w:rPr>
      <w:rFonts w:ascii="Arial" w:hAnsi="Arial" w:cs="Arial"/>
    </w:rPr>
  </w:style>
  <w:style w:type="paragraph" w:customStyle="1" w:styleId="Style38">
    <w:name w:val="Style38"/>
    <w:basedOn w:val="Normalny"/>
    <w:uiPriority w:val="99"/>
    <w:rsid w:val="00972AFB"/>
    <w:pPr>
      <w:widowControl w:val="0"/>
      <w:autoSpaceDE w:val="0"/>
      <w:autoSpaceDN w:val="0"/>
      <w:adjustRightInd w:val="0"/>
    </w:pPr>
    <w:rPr>
      <w:rFonts w:ascii="Arial" w:hAnsi="Arial" w:cs="Arial"/>
    </w:rPr>
  </w:style>
  <w:style w:type="paragraph" w:customStyle="1" w:styleId="Style57">
    <w:name w:val="Style57"/>
    <w:basedOn w:val="Normalny"/>
    <w:uiPriority w:val="99"/>
    <w:rsid w:val="00972AFB"/>
    <w:pPr>
      <w:widowControl w:val="0"/>
      <w:autoSpaceDE w:val="0"/>
      <w:autoSpaceDN w:val="0"/>
      <w:adjustRightInd w:val="0"/>
    </w:pPr>
    <w:rPr>
      <w:rFonts w:ascii="Arial" w:hAnsi="Arial" w:cs="Arial"/>
    </w:rPr>
  </w:style>
  <w:style w:type="paragraph" w:customStyle="1" w:styleId="Style61">
    <w:name w:val="Style61"/>
    <w:basedOn w:val="Normalny"/>
    <w:uiPriority w:val="99"/>
    <w:rsid w:val="00972AFB"/>
    <w:pPr>
      <w:widowControl w:val="0"/>
      <w:autoSpaceDE w:val="0"/>
      <w:autoSpaceDN w:val="0"/>
      <w:adjustRightInd w:val="0"/>
      <w:spacing w:line="245" w:lineRule="exact"/>
      <w:ind w:hanging="1090"/>
    </w:pPr>
    <w:rPr>
      <w:rFonts w:ascii="Arial" w:hAnsi="Arial" w:cs="Arial"/>
    </w:rPr>
  </w:style>
  <w:style w:type="paragraph" w:customStyle="1" w:styleId="Style63">
    <w:name w:val="Style63"/>
    <w:basedOn w:val="Normalny"/>
    <w:uiPriority w:val="99"/>
    <w:rsid w:val="00972AFB"/>
    <w:pPr>
      <w:widowControl w:val="0"/>
      <w:autoSpaceDE w:val="0"/>
      <w:autoSpaceDN w:val="0"/>
      <w:adjustRightInd w:val="0"/>
      <w:spacing w:line="245" w:lineRule="exact"/>
    </w:pPr>
    <w:rPr>
      <w:rFonts w:ascii="Arial" w:hAnsi="Arial" w:cs="Arial"/>
    </w:rPr>
  </w:style>
  <w:style w:type="paragraph" w:customStyle="1" w:styleId="Style74">
    <w:name w:val="Style74"/>
    <w:basedOn w:val="Normalny"/>
    <w:uiPriority w:val="99"/>
    <w:rsid w:val="00972AFB"/>
    <w:pPr>
      <w:widowControl w:val="0"/>
      <w:autoSpaceDE w:val="0"/>
      <w:autoSpaceDN w:val="0"/>
      <w:adjustRightInd w:val="0"/>
      <w:spacing w:line="178" w:lineRule="exact"/>
      <w:ind w:firstLine="307"/>
    </w:pPr>
    <w:rPr>
      <w:rFonts w:ascii="Arial" w:hAnsi="Arial" w:cs="Arial"/>
    </w:rPr>
  </w:style>
  <w:style w:type="paragraph" w:customStyle="1" w:styleId="Style78">
    <w:name w:val="Style78"/>
    <w:basedOn w:val="Normalny"/>
    <w:uiPriority w:val="99"/>
    <w:rsid w:val="00972AFB"/>
    <w:pPr>
      <w:widowControl w:val="0"/>
      <w:autoSpaceDE w:val="0"/>
      <w:autoSpaceDN w:val="0"/>
      <w:adjustRightInd w:val="0"/>
    </w:pPr>
    <w:rPr>
      <w:rFonts w:ascii="Arial" w:hAnsi="Arial" w:cs="Arial"/>
    </w:rPr>
  </w:style>
  <w:style w:type="character" w:customStyle="1" w:styleId="FontStyle86">
    <w:name w:val="Font Style86"/>
    <w:uiPriority w:val="99"/>
    <w:rsid w:val="00972AFB"/>
    <w:rPr>
      <w:rFonts w:ascii="Arial" w:hAnsi="Arial" w:cs="Arial"/>
      <w:i/>
      <w:iCs/>
      <w:sz w:val="16"/>
      <w:szCs w:val="16"/>
    </w:rPr>
  </w:style>
  <w:style w:type="character" w:customStyle="1" w:styleId="FontStyle97">
    <w:name w:val="Font Style97"/>
    <w:uiPriority w:val="99"/>
    <w:rsid w:val="00972AFB"/>
    <w:rPr>
      <w:rFonts w:ascii="Arial" w:hAnsi="Arial" w:cs="Arial"/>
      <w:b/>
      <w:bCs/>
      <w:sz w:val="16"/>
      <w:szCs w:val="16"/>
    </w:rPr>
  </w:style>
  <w:style w:type="character" w:customStyle="1" w:styleId="FontStyle100">
    <w:name w:val="Font Style100"/>
    <w:uiPriority w:val="99"/>
    <w:rsid w:val="00972AFB"/>
    <w:rPr>
      <w:rFonts w:ascii="Times New Roman" w:hAnsi="Times New Roman" w:cs="Times New Roman"/>
      <w:i/>
      <w:iCs/>
      <w:sz w:val="18"/>
      <w:szCs w:val="18"/>
    </w:rPr>
  </w:style>
  <w:style w:type="paragraph" w:customStyle="1" w:styleId="Style44">
    <w:name w:val="Style44"/>
    <w:basedOn w:val="Normalny"/>
    <w:uiPriority w:val="99"/>
    <w:rsid w:val="00972AFB"/>
    <w:pPr>
      <w:widowControl w:val="0"/>
      <w:autoSpaceDE w:val="0"/>
      <w:autoSpaceDN w:val="0"/>
      <w:adjustRightInd w:val="0"/>
      <w:spacing w:line="245" w:lineRule="exact"/>
      <w:jc w:val="center"/>
    </w:pPr>
    <w:rPr>
      <w:rFonts w:ascii="Arial" w:hAnsi="Arial" w:cs="Arial"/>
    </w:rPr>
  </w:style>
  <w:style w:type="paragraph" w:customStyle="1" w:styleId="Style50">
    <w:name w:val="Style50"/>
    <w:basedOn w:val="Normalny"/>
    <w:uiPriority w:val="99"/>
    <w:rsid w:val="00972AFB"/>
    <w:pPr>
      <w:widowControl w:val="0"/>
      <w:autoSpaceDE w:val="0"/>
      <w:autoSpaceDN w:val="0"/>
      <w:adjustRightInd w:val="0"/>
      <w:jc w:val="right"/>
    </w:pPr>
    <w:rPr>
      <w:rFonts w:ascii="Arial" w:hAnsi="Arial" w:cs="Arial"/>
    </w:rPr>
  </w:style>
  <w:style w:type="character" w:customStyle="1" w:styleId="FontStyle94">
    <w:name w:val="Font Style94"/>
    <w:uiPriority w:val="99"/>
    <w:rsid w:val="00972AFB"/>
    <w:rPr>
      <w:rFonts w:ascii="Arial" w:hAnsi="Arial" w:cs="Arial"/>
      <w:b/>
      <w:bCs/>
      <w:i/>
      <w:iCs/>
      <w:sz w:val="20"/>
      <w:szCs w:val="20"/>
    </w:rPr>
  </w:style>
  <w:style w:type="paragraph" w:customStyle="1" w:styleId="Style48">
    <w:name w:val="Style48"/>
    <w:basedOn w:val="Normalny"/>
    <w:uiPriority w:val="99"/>
    <w:rsid w:val="00161E56"/>
    <w:pPr>
      <w:widowControl w:val="0"/>
      <w:autoSpaceDE w:val="0"/>
      <w:autoSpaceDN w:val="0"/>
      <w:adjustRightInd w:val="0"/>
    </w:pPr>
    <w:rPr>
      <w:rFonts w:ascii="Arial" w:hAnsi="Arial" w:cs="Arial"/>
    </w:rPr>
  </w:style>
  <w:style w:type="paragraph" w:customStyle="1" w:styleId="Style81">
    <w:name w:val="Style81"/>
    <w:basedOn w:val="Normalny"/>
    <w:uiPriority w:val="99"/>
    <w:rsid w:val="00161E56"/>
    <w:pPr>
      <w:widowControl w:val="0"/>
      <w:autoSpaceDE w:val="0"/>
      <w:autoSpaceDN w:val="0"/>
      <w:adjustRightInd w:val="0"/>
    </w:pPr>
    <w:rPr>
      <w:rFonts w:ascii="Arial" w:hAnsi="Arial" w:cs="Arial"/>
    </w:rPr>
  </w:style>
  <w:style w:type="paragraph" w:customStyle="1" w:styleId="Style54">
    <w:name w:val="Style54"/>
    <w:basedOn w:val="Normalny"/>
    <w:uiPriority w:val="99"/>
    <w:rsid w:val="00161E56"/>
    <w:pPr>
      <w:widowControl w:val="0"/>
      <w:autoSpaceDE w:val="0"/>
      <w:autoSpaceDN w:val="0"/>
      <w:adjustRightInd w:val="0"/>
      <w:spacing w:line="230" w:lineRule="exact"/>
    </w:pPr>
    <w:rPr>
      <w:rFonts w:ascii="Arial" w:hAnsi="Arial" w:cs="Arial"/>
    </w:rPr>
  </w:style>
  <w:style w:type="paragraph" w:customStyle="1" w:styleId="Style59">
    <w:name w:val="Style59"/>
    <w:basedOn w:val="Normalny"/>
    <w:uiPriority w:val="99"/>
    <w:rsid w:val="00161E56"/>
    <w:pPr>
      <w:widowControl w:val="0"/>
      <w:autoSpaceDE w:val="0"/>
      <w:autoSpaceDN w:val="0"/>
      <w:adjustRightInd w:val="0"/>
      <w:spacing w:line="230" w:lineRule="exact"/>
    </w:pPr>
    <w:rPr>
      <w:rFonts w:ascii="Arial" w:hAnsi="Arial" w:cs="Arial"/>
    </w:rPr>
  </w:style>
  <w:style w:type="character" w:customStyle="1" w:styleId="FontStyle87">
    <w:name w:val="Font Style87"/>
    <w:uiPriority w:val="99"/>
    <w:rsid w:val="00161E56"/>
    <w:rPr>
      <w:rFonts w:ascii="Arial" w:hAnsi="Arial" w:cs="Arial"/>
      <w:b/>
      <w:bCs/>
      <w:i/>
      <w:iCs/>
      <w:sz w:val="16"/>
      <w:szCs w:val="16"/>
    </w:rPr>
  </w:style>
  <w:style w:type="character" w:customStyle="1" w:styleId="FontStyle111">
    <w:name w:val="Font Style111"/>
    <w:uiPriority w:val="99"/>
    <w:rsid w:val="00161E56"/>
    <w:rPr>
      <w:rFonts w:ascii="Arial" w:hAnsi="Arial" w:cs="Arial"/>
      <w:b/>
      <w:bCs/>
      <w:sz w:val="18"/>
      <w:szCs w:val="18"/>
    </w:rPr>
  </w:style>
  <w:style w:type="paragraph" w:customStyle="1" w:styleId="Style52">
    <w:name w:val="Style52"/>
    <w:basedOn w:val="Normalny"/>
    <w:uiPriority w:val="99"/>
    <w:rsid w:val="00161E56"/>
    <w:pPr>
      <w:widowControl w:val="0"/>
      <w:autoSpaceDE w:val="0"/>
      <w:autoSpaceDN w:val="0"/>
      <w:adjustRightInd w:val="0"/>
      <w:spacing w:line="209" w:lineRule="exact"/>
    </w:pPr>
    <w:rPr>
      <w:rFonts w:ascii="Arial" w:hAnsi="Arial" w:cs="Arial"/>
    </w:rPr>
  </w:style>
  <w:style w:type="paragraph" w:customStyle="1" w:styleId="Style64">
    <w:name w:val="Style64"/>
    <w:basedOn w:val="Normalny"/>
    <w:uiPriority w:val="99"/>
    <w:rsid w:val="00161E56"/>
    <w:pPr>
      <w:widowControl w:val="0"/>
      <w:autoSpaceDE w:val="0"/>
      <w:autoSpaceDN w:val="0"/>
      <w:adjustRightInd w:val="0"/>
      <w:spacing w:line="182" w:lineRule="exact"/>
      <w:ind w:firstLine="115"/>
    </w:pPr>
    <w:rPr>
      <w:rFonts w:ascii="Arial" w:hAnsi="Arial" w:cs="Arial"/>
    </w:rPr>
  </w:style>
  <w:style w:type="character" w:customStyle="1" w:styleId="FontStyle84">
    <w:name w:val="Font Style84"/>
    <w:uiPriority w:val="99"/>
    <w:rsid w:val="00161E56"/>
    <w:rPr>
      <w:rFonts w:ascii="Arial" w:hAnsi="Arial" w:cs="Arial"/>
      <w:b/>
      <w:bCs/>
      <w:sz w:val="16"/>
      <w:szCs w:val="16"/>
    </w:rPr>
  </w:style>
  <w:style w:type="character" w:customStyle="1" w:styleId="FontStyle85">
    <w:name w:val="Font Style85"/>
    <w:uiPriority w:val="99"/>
    <w:rsid w:val="00161E56"/>
    <w:rPr>
      <w:rFonts w:ascii="Arial" w:hAnsi="Arial" w:cs="Arial"/>
      <w:sz w:val="16"/>
      <w:szCs w:val="16"/>
    </w:rPr>
  </w:style>
  <w:style w:type="paragraph" w:customStyle="1" w:styleId="Style30">
    <w:name w:val="Style30"/>
    <w:basedOn w:val="Normalny"/>
    <w:uiPriority w:val="99"/>
    <w:rsid w:val="00835F04"/>
    <w:pPr>
      <w:widowControl w:val="0"/>
      <w:autoSpaceDE w:val="0"/>
      <w:autoSpaceDN w:val="0"/>
      <w:adjustRightInd w:val="0"/>
      <w:jc w:val="both"/>
    </w:pPr>
    <w:rPr>
      <w:rFonts w:ascii="Arial" w:hAnsi="Arial" w:cs="Arial"/>
    </w:rPr>
  </w:style>
  <w:style w:type="paragraph" w:customStyle="1" w:styleId="Style62">
    <w:name w:val="Style62"/>
    <w:basedOn w:val="Normalny"/>
    <w:uiPriority w:val="99"/>
    <w:rsid w:val="00835F04"/>
    <w:pPr>
      <w:widowControl w:val="0"/>
      <w:autoSpaceDE w:val="0"/>
      <w:autoSpaceDN w:val="0"/>
      <w:adjustRightInd w:val="0"/>
      <w:spacing w:line="254" w:lineRule="exact"/>
      <w:ind w:hanging="360"/>
    </w:pPr>
    <w:rPr>
      <w:rFonts w:ascii="Arial" w:hAnsi="Arial" w:cs="Arial"/>
    </w:rPr>
  </w:style>
  <w:style w:type="character" w:customStyle="1" w:styleId="FontStyle106">
    <w:name w:val="Font Style106"/>
    <w:uiPriority w:val="99"/>
    <w:rsid w:val="00835F04"/>
    <w:rPr>
      <w:rFonts w:ascii="Times New Roman" w:hAnsi="Times New Roman" w:cs="Times New Roman"/>
      <w:sz w:val="20"/>
      <w:szCs w:val="20"/>
    </w:rPr>
  </w:style>
  <w:style w:type="paragraph" w:customStyle="1" w:styleId="Style46">
    <w:name w:val="Style46"/>
    <w:basedOn w:val="Normalny"/>
    <w:uiPriority w:val="99"/>
    <w:rsid w:val="008B5652"/>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70606752">
      <w:bodyDiv w:val="1"/>
      <w:marLeft w:val="0"/>
      <w:marRight w:val="0"/>
      <w:marTop w:val="0"/>
      <w:marBottom w:val="0"/>
      <w:divBdr>
        <w:top w:val="none" w:sz="0" w:space="0" w:color="auto"/>
        <w:left w:val="none" w:sz="0" w:space="0" w:color="auto"/>
        <w:bottom w:val="none" w:sz="0" w:space="0" w:color="auto"/>
        <w:right w:val="none" w:sz="0" w:space="0" w:color="auto"/>
      </w:divBdr>
    </w:div>
    <w:div w:id="20692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7F5046-5515-4D3B-8621-08B3812E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10544</Words>
  <Characters>63268</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OWO.272.15.2011</vt:lpstr>
    </vt:vector>
  </TitlesOfParts>
  <Company>KPODR</Company>
  <LinksUpToDate>false</LinksUpToDate>
  <CharactersWithSpaces>73665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OWO.272.15.2011</dc:title>
  <dc:creator>KPODR</dc:creator>
  <cp:lastModifiedBy>jola</cp:lastModifiedBy>
  <cp:revision>4</cp:revision>
  <cp:lastPrinted>2011-10-24T11:24:00Z</cp:lastPrinted>
  <dcterms:created xsi:type="dcterms:W3CDTF">2011-10-28T10:18:00Z</dcterms:created>
  <dcterms:modified xsi:type="dcterms:W3CDTF">2011-10-28T10:43:00Z</dcterms:modified>
</cp:coreProperties>
</file>