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7D" w:rsidRDefault="0096757D" w:rsidP="0096757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66662C" w:rsidRPr="0066662C">
        <w:rPr>
          <w:b/>
          <w:sz w:val="28"/>
          <w:szCs w:val="28"/>
        </w:rPr>
        <w:t>XXIX/223/2013</w:t>
      </w:r>
    </w:p>
    <w:p w:rsidR="0096757D" w:rsidRDefault="0096757D" w:rsidP="0096757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Powiatu Mławskiego</w:t>
      </w:r>
    </w:p>
    <w:p w:rsidR="0096757D" w:rsidRDefault="0066662C" w:rsidP="0096757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27 czerwca </w:t>
      </w:r>
      <w:r w:rsidR="0096757D">
        <w:rPr>
          <w:b/>
          <w:sz w:val="28"/>
          <w:szCs w:val="28"/>
        </w:rPr>
        <w:t>2013 r.</w:t>
      </w:r>
    </w:p>
    <w:p w:rsidR="0096757D" w:rsidRDefault="0096757D" w:rsidP="0096757D">
      <w:pPr>
        <w:pStyle w:val="Bezodstpw"/>
        <w:rPr>
          <w:b/>
          <w:sz w:val="28"/>
          <w:szCs w:val="28"/>
        </w:rPr>
      </w:pPr>
    </w:p>
    <w:p w:rsidR="0096757D" w:rsidRDefault="0096757D" w:rsidP="0096757D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w  sprawie: nadania imienia  Technikum nr 2 w Mławie</w:t>
      </w:r>
    </w:p>
    <w:p w:rsidR="0096757D" w:rsidRDefault="0096757D" w:rsidP="0096757D">
      <w:pPr>
        <w:pStyle w:val="Bezodstpw"/>
        <w:rPr>
          <w:b/>
          <w:sz w:val="28"/>
          <w:szCs w:val="28"/>
        </w:rPr>
      </w:pPr>
    </w:p>
    <w:p w:rsidR="0096757D" w:rsidRDefault="0096757D" w:rsidP="0096757D">
      <w:pPr>
        <w:pStyle w:val="Bezodstpw"/>
        <w:rPr>
          <w:b/>
          <w:sz w:val="28"/>
          <w:szCs w:val="28"/>
        </w:rPr>
      </w:pPr>
    </w:p>
    <w:p w:rsidR="0096757D" w:rsidRDefault="0096757D" w:rsidP="0096757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12 pkt. 11 ustawy z dnia 5 czerwca 1998r o samorządzie powiatowym (Dz. U. z 2013 poz. 595 ) oraz § 1 ust 3  załącznika </w:t>
      </w:r>
    </w:p>
    <w:p w:rsidR="0096757D" w:rsidRDefault="0096757D" w:rsidP="0096757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nr 5a do  Rozporządzenia Ministra Edukacji Narodowej  z dnia  21  maja  2001 r w sprawie ramowych  statutów publicznego przedszkola  oraz publicznych szkół (Dz. U. z 2001r nr 61 poz. 624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Rada Powiatu Mławskiego na wniosek Rady Pedagogicznej, Rady Rodziców i Samorządu Uczniowskiego uchwala co następuje:</w:t>
      </w:r>
    </w:p>
    <w:p w:rsidR="0096757D" w:rsidRDefault="0096757D" w:rsidP="0096757D">
      <w:pPr>
        <w:pStyle w:val="Bezodstpw"/>
        <w:rPr>
          <w:sz w:val="28"/>
          <w:szCs w:val="28"/>
        </w:rPr>
      </w:pPr>
    </w:p>
    <w:p w:rsidR="0096757D" w:rsidRDefault="0096757D" w:rsidP="0096757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 1</w:t>
      </w:r>
    </w:p>
    <w:p w:rsidR="0096757D" w:rsidRDefault="0096757D" w:rsidP="0096757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Szkole Technikum Nr 2 w Mławie  ul. Z. Morawskiej 29a  nadaje się imię Antoniny Mrozowskiej.</w:t>
      </w:r>
    </w:p>
    <w:p w:rsidR="0096757D" w:rsidRDefault="0096757D" w:rsidP="0096757D">
      <w:pPr>
        <w:pStyle w:val="Bezodstpw"/>
        <w:rPr>
          <w:sz w:val="28"/>
          <w:szCs w:val="28"/>
        </w:rPr>
      </w:pPr>
    </w:p>
    <w:p w:rsidR="0096757D" w:rsidRDefault="0096757D" w:rsidP="0096757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 2</w:t>
      </w:r>
    </w:p>
    <w:p w:rsidR="0096757D" w:rsidRDefault="0096757D" w:rsidP="0096757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Wykonanie uchwały powierza się Zarządowi Powiatu Mławskiego</w:t>
      </w:r>
    </w:p>
    <w:p w:rsidR="0096757D" w:rsidRDefault="0096757D" w:rsidP="0096757D">
      <w:pPr>
        <w:pStyle w:val="Bezodstpw"/>
        <w:rPr>
          <w:sz w:val="28"/>
          <w:szCs w:val="28"/>
        </w:rPr>
      </w:pPr>
    </w:p>
    <w:p w:rsidR="0096757D" w:rsidRDefault="0096757D" w:rsidP="0096757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 3</w:t>
      </w:r>
    </w:p>
    <w:p w:rsidR="0096757D" w:rsidRDefault="0096757D" w:rsidP="0096757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96757D" w:rsidRDefault="0096757D" w:rsidP="0096757D">
      <w:pPr>
        <w:pStyle w:val="Bezodstpw"/>
        <w:rPr>
          <w:sz w:val="28"/>
          <w:szCs w:val="28"/>
        </w:rPr>
      </w:pPr>
    </w:p>
    <w:p w:rsidR="0096757D" w:rsidRDefault="0096757D" w:rsidP="0096757D">
      <w:pPr>
        <w:pStyle w:val="Bezodstpw"/>
        <w:rPr>
          <w:sz w:val="28"/>
          <w:szCs w:val="28"/>
        </w:rPr>
      </w:pPr>
    </w:p>
    <w:p w:rsidR="0096757D" w:rsidRDefault="0096757D" w:rsidP="0096757D">
      <w:pPr>
        <w:pStyle w:val="Bezodstpw"/>
        <w:rPr>
          <w:sz w:val="28"/>
          <w:szCs w:val="28"/>
        </w:rPr>
      </w:pPr>
    </w:p>
    <w:p w:rsidR="0096757D" w:rsidRDefault="0096757D" w:rsidP="0096757D">
      <w:pPr>
        <w:pStyle w:val="Bezodstpw"/>
        <w:rPr>
          <w:sz w:val="28"/>
          <w:szCs w:val="28"/>
        </w:rPr>
      </w:pPr>
    </w:p>
    <w:p w:rsidR="0096757D" w:rsidRDefault="0096757D" w:rsidP="0096757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Przewodniczący Rady Powiatu</w:t>
      </w:r>
    </w:p>
    <w:p w:rsidR="0096757D" w:rsidRDefault="005F32C8" w:rsidP="0096757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A2BFD0E" wp14:editId="78F372DD">
            <wp:extent cx="2219325" cy="295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7D" w:rsidRDefault="0096757D" w:rsidP="0096757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66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Michał   Danielewicz</w:t>
      </w:r>
    </w:p>
    <w:p w:rsidR="004C6F38" w:rsidRDefault="004C6F38" w:rsidP="004C6F38">
      <w:pPr>
        <w:rPr>
          <w:b/>
          <w:sz w:val="28"/>
          <w:szCs w:val="28"/>
        </w:rPr>
      </w:pPr>
    </w:p>
    <w:p w:rsidR="00115883" w:rsidRDefault="00115883"/>
    <w:p w:rsidR="004C6F38" w:rsidRDefault="004C6F38"/>
    <w:p w:rsidR="00220089" w:rsidRDefault="00220089"/>
    <w:p w:rsidR="00220089" w:rsidRDefault="00220089"/>
    <w:p w:rsidR="00220089" w:rsidRDefault="00220089"/>
    <w:p w:rsidR="00220089" w:rsidRDefault="00220089"/>
    <w:p w:rsidR="00220089" w:rsidRDefault="00220089" w:rsidP="00220089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Uzasadnienie</w:t>
      </w:r>
    </w:p>
    <w:p w:rsidR="00220089" w:rsidRPr="00556E87" w:rsidRDefault="004C6F38" w:rsidP="0022008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</w:t>
      </w:r>
      <w:r w:rsidR="00220089" w:rsidRPr="00556E87">
        <w:rPr>
          <w:sz w:val="28"/>
          <w:szCs w:val="28"/>
        </w:rPr>
        <w:t xml:space="preserve">o uchwały Rady Powiatu Mławskiego w sprawie nadania imienia </w:t>
      </w:r>
    </w:p>
    <w:p w:rsidR="00220089" w:rsidRPr="00556E87" w:rsidRDefault="00220089" w:rsidP="0022008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Technikum nr 2</w:t>
      </w:r>
      <w:r w:rsidRPr="00556E87">
        <w:rPr>
          <w:sz w:val="28"/>
          <w:szCs w:val="28"/>
        </w:rPr>
        <w:t xml:space="preserve"> w Mławie .</w:t>
      </w:r>
    </w:p>
    <w:p w:rsidR="00220089" w:rsidRDefault="00220089" w:rsidP="00220089">
      <w:pPr>
        <w:rPr>
          <w:b/>
          <w:sz w:val="28"/>
          <w:szCs w:val="28"/>
        </w:rPr>
      </w:pPr>
    </w:p>
    <w:p w:rsidR="00220089" w:rsidRDefault="00220089" w:rsidP="00220089">
      <w:pPr>
        <w:rPr>
          <w:sz w:val="28"/>
          <w:szCs w:val="28"/>
        </w:rPr>
      </w:pPr>
      <w:r>
        <w:rPr>
          <w:sz w:val="28"/>
          <w:szCs w:val="28"/>
        </w:rPr>
        <w:t>W dniu  14 maja  2013 r.  do Rady Powiatu Mławskiego wpłynął wniosek dyrektora Zespołu Szkół nr 2 w sprawie nadania imienia szkołom wchodzącym w skład zespołu tj. Technikum nr 2 i Zasadniczej Szkole Zawodowej nr 2 w Mławie  przy ul. Z. Morawskiej 29a.</w:t>
      </w:r>
    </w:p>
    <w:p w:rsidR="00220089" w:rsidRDefault="00220089" w:rsidP="00220089">
      <w:pPr>
        <w:rPr>
          <w:sz w:val="28"/>
          <w:szCs w:val="28"/>
        </w:rPr>
      </w:pPr>
      <w:r>
        <w:rPr>
          <w:sz w:val="28"/>
          <w:szCs w:val="28"/>
        </w:rPr>
        <w:t>Wybór patrona otrzymał akceptację  Rady Pedagogicznej, Rady Rodziców oraz Samorządu Uczniowskiego.</w:t>
      </w:r>
    </w:p>
    <w:p w:rsidR="00220089" w:rsidRDefault="00220089"/>
    <w:p w:rsidR="00220089" w:rsidRDefault="00220089"/>
    <w:p w:rsidR="00220089" w:rsidRDefault="00220089"/>
    <w:p w:rsidR="00220089" w:rsidRDefault="00220089"/>
    <w:p w:rsidR="00220089" w:rsidRDefault="00220089"/>
    <w:p w:rsidR="00220089" w:rsidRDefault="00220089"/>
    <w:p w:rsidR="00220089" w:rsidRDefault="00220089"/>
    <w:p w:rsidR="00220089" w:rsidRDefault="00220089"/>
    <w:p w:rsidR="00220089" w:rsidRDefault="00220089"/>
    <w:p w:rsidR="00220089" w:rsidRDefault="00220089"/>
    <w:p w:rsidR="00220089" w:rsidRDefault="00220089"/>
    <w:sectPr w:rsidR="0022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DD"/>
    <w:rsid w:val="00115883"/>
    <w:rsid w:val="00220089"/>
    <w:rsid w:val="004C6F38"/>
    <w:rsid w:val="005F32C8"/>
    <w:rsid w:val="0066662C"/>
    <w:rsid w:val="00817DDD"/>
    <w:rsid w:val="0096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00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00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7</cp:revision>
  <dcterms:created xsi:type="dcterms:W3CDTF">2013-06-13T06:56:00Z</dcterms:created>
  <dcterms:modified xsi:type="dcterms:W3CDTF">2013-07-01T07:26:00Z</dcterms:modified>
</cp:coreProperties>
</file>