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97" w:rsidRDefault="00AA2FFD" w:rsidP="00AA2F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XXX/236/2013</w:t>
      </w:r>
    </w:p>
    <w:p w:rsidR="00240197" w:rsidRDefault="00240197" w:rsidP="00AA2F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Powiatu Mławskiego</w:t>
      </w:r>
    </w:p>
    <w:p w:rsidR="00240197" w:rsidRDefault="00240197" w:rsidP="00AA2F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A2FFD">
        <w:rPr>
          <w:rFonts w:ascii="Times New Roman" w:hAnsi="Times New Roman" w:cs="Times New Roman"/>
          <w:b/>
          <w:sz w:val="24"/>
          <w:szCs w:val="24"/>
        </w:rPr>
        <w:t>29 sierpnia 2013 roku</w:t>
      </w:r>
    </w:p>
    <w:p w:rsidR="0081586A" w:rsidRDefault="0081586A" w:rsidP="008158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197" w:rsidRPr="00CC5401" w:rsidRDefault="00240197" w:rsidP="00CC54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401">
        <w:rPr>
          <w:rFonts w:ascii="Times New Roman" w:hAnsi="Times New Roman" w:cs="Times New Roman"/>
          <w:b/>
          <w:sz w:val="24"/>
          <w:szCs w:val="24"/>
        </w:rPr>
        <w:t>w sprawie udzielenia pomocy finansowej dla Miasta Mława</w:t>
      </w:r>
    </w:p>
    <w:p w:rsidR="0081586A" w:rsidRDefault="0081586A" w:rsidP="008158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197" w:rsidRDefault="00240197" w:rsidP="00815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7a i art. 12 pkt 11 ustawy z dnia 5 czerwca 1998 roku o samorządzie powiatowym (Dz. U. z</w:t>
      </w:r>
      <w:r w:rsidR="00846459">
        <w:rPr>
          <w:rFonts w:ascii="Times New Roman" w:hAnsi="Times New Roman" w:cs="Times New Roman"/>
          <w:sz w:val="24"/>
          <w:szCs w:val="24"/>
        </w:rPr>
        <w:t xml:space="preserve"> 2013 r. poz. 595</w:t>
      </w:r>
      <w:r>
        <w:rPr>
          <w:rFonts w:ascii="Times New Roman" w:hAnsi="Times New Roman" w:cs="Times New Roman"/>
          <w:sz w:val="24"/>
          <w:szCs w:val="24"/>
        </w:rPr>
        <w:t xml:space="preserve">) oraz art. 216 ust. 2 pkt 5 i art. 220 ust. 1 i 2 ustawy </w:t>
      </w:r>
      <w:r w:rsidR="0084645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z dnia 27 sierpnia 2009 roku o finansach publicznych (Dz. U. z 2009 r. Nr 157 poz. 1240 ze zm.) Rada Powiatu Mławskiego uchwala co następuje:</w:t>
      </w:r>
    </w:p>
    <w:p w:rsidR="00240197" w:rsidRDefault="00240197" w:rsidP="008158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240197" w:rsidRDefault="00240197" w:rsidP="00815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Przyznaje się pomoc finansową w formie dotacji celowej</w:t>
      </w:r>
      <w:r w:rsidR="00846459">
        <w:rPr>
          <w:rFonts w:ascii="Times New Roman" w:hAnsi="Times New Roman" w:cs="Times New Roman"/>
          <w:sz w:val="24"/>
          <w:szCs w:val="24"/>
        </w:rPr>
        <w:t xml:space="preserve"> dla Miasta Mława w wysokości 5</w:t>
      </w:r>
      <w:r>
        <w:rPr>
          <w:rFonts w:ascii="Times New Roman" w:hAnsi="Times New Roman" w:cs="Times New Roman"/>
          <w:sz w:val="24"/>
          <w:szCs w:val="24"/>
        </w:rPr>
        <w:t> 000,00 zł</w:t>
      </w:r>
      <w:r w:rsidR="00EA1188">
        <w:rPr>
          <w:rFonts w:ascii="Times New Roman" w:hAnsi="Times New Roman" w:cs="Times New Roman"/>
          <w:sz w:val="24"/>
          <w:szCs w:val="24"/>
        </w:rPr>
        <w:t xml:space="preserve"> (słownie: pię</w:t>
      </w:r>
      <w:r w:rsidR="00846459">
        <w:rPr>
          <w:rFonts w:ascii="Times New Roman" w:hAnsi="Times New Roman" w:cs="Times New Roman"/>
          <w:sz w:val="24"/>
          <w:szCs w:val="24"/>
        </w:rPr>
        <w:t>ć</w:t>
      </w:r>
      <w:r w:rsidR="0081586A">
        <w:rPr>
          <w:rFonts w:ascii="Times New Roman" w:hAnsi="Times New Roman" w:cs="Times New Roman"/>
          <w:sz w:val="24"/>
          <w:szCs w:val="24"/>
        </w:rPr>
        <w:t xml:space="preserve"> tysięcy złotych) z przeznaczeniem na dofinansowanie części zadań widowiska historycznego Rekonstrukcja Bitwy pod Mławą.</w:t>
      </w:r>
    </w:p>
    <w:p w:rsidR="0081586A" w:rsidRDefault="0081586A" w:rsidP="008158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81586A" w:rsidRDefault="0081586A" w:rsidP="00815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finansowa, o której mowa w § 1 zostanie udzielona w formie dotacji celow</w:t>
      </w:r>
      <w:r w:rsidR="0094137E">
        <w:rPr>
          <w:rFonts w:ascii="Times New Roman" w:hAnsi="Times New Roman" w:cs="Times New Roman"/>
          <w:sz w:val="24"/>
          <w:szCs w:val="24"/>
        </w:rPr>
        <w:t>ej w dziale 921 rozdziale 92105 § 2710.</w:t>
      </w:r>
    </w:p>
    <w:p w:rsidR="0081586A" w:rsidRDefault="0081586A" w:rsidP="008158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81586A" w:rsidRDefault="0081586A" w:rsidP="00815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zasady przekazania i rozliczania dotacji celowej zostaną określone w odrębnej umowie zawartej pomiędzy Powiatem Mławskim a Miastem Mława.</w:t>
      </w:r>
    </w:p>
    <w:p w:rsidR="0081586A" w:rsidRDefault="0081586A" w:rsidP="008158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81586A" w:rsidRDefault="0081586A" w:rsidP="00815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Zarządowi Powiatu Mławskiego.</w:t>
      </w:r>
    </w:p>
    <w:p w:rsidR="0081586A" w:rsidRDefault="0081586A" w:rsidP="008158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81586A" w:rsidRDefault="0081586A" w:rsidP="00815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81586A" w:rsidRDefault="0081586A" w:rsidP="00815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86A" w:rsidRDefault="0081586A" w:rsidP="00815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86A" w:rsidRPr="0081586A" w:rsidRDefault="0081586A" w:rsidP="008158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 xml:space="preserve">Przewodniczący Rady Powiatu </w:t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="00C6792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67921">
        <w:rPr>
          <w:noProof/>
        </w:rPr>
        <w:drawing>
          <wp:inline distT="0" distB="0" distL="0" distR="0">
            <wp:extent cx="2219325" cy="2952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86A" w:rsidRPr="0081586A" w:rsidRDefault="0081586A" w:rsidP="008158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</w:r>
      <w:r w:rsidRPr="0081586A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bookmarkStart w:id="0" w:name="_GoBack"/>
      <w:bookmarkEnd w:id="0"/>
      <w:r w:rsidRPr="0081586A">
        <w:rPr>
          <w:rFonts w:ascii="Times New Roman" w:hAnsi="Times New Roman" w:cs="Times New Roman"/>
          <w:b/>
          <w:sz w:val="24"/>
          <w:szCs w:val="24"/>
        </w:rPr>
        <w:t xml:space="preserve">  Michał Danielewicz</w:t>
      </w:r>
    </w:p>
    <w:sectPr w:rsidR="0081586A" w:rsidRPr="0081586A" w:rsidSect="00ED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97"/>
    <w:rsid w:val="00075A34"/>
    <w:rsid w:val="00240197"/>
    <w:rsid w:val="002832CB"/>
    <w:rsid w:val="00434476"/>
    <w:rsid w:val="00530DCB"/>
    <w:rsid w:val="006A66FB"/>
    <w:rsid w:val="007D7942"/>
    <w:rsid w:val="0081586A"/>
    <w:rsid w:val="00846459"/>
    <w:rsid w:val="008B613C"/>
    <w:rsid w:val="0094137E"/>
    <w:rsid w:val="00AA2FFD"/>
    <w:rsid w:val="00C67921"/>
    <w:rsid w:val="00CC5401"/>
    <w:rsid w:val="00DE7078"/>
    <w:rsid w:val="00EA1188"/>
    <w:rsid w:val="00ED3A2B"/>
    <w:rsid w:val="00EE6583"/>
    <w:rsid w:val="00F5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7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7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Joanna Marcinkowska</cp:lastModifiedBy>
  <cp:revision>4</cp:revision>
  <cp:lastPrinted>2013-07-18T10:27:00Z</cp:lastPrinted>
  <dcterms:created xsi:type="dcterms:W3CDTF">2013-07-31T08:55:00Z</dcterms:created>
  <dcterms:modified xsi:type="dcterms:W3CDTF">2013-09-04T07:10:00Z</dcterms:modified>
</cp:coreProperties>
</file>