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4"/>
        <w:gridCol w:w="4715"/>
        <w:gridCol w:w="4715"/>
      </w:tblGrid>
      <w:tr w:rsidR="00D72303" w:rsidRPr="00FB5F7D" w:rsidTr="00FB5F7D">
        <w:tc>
          <w:tcPr>
            <w:tcW w:w="4714" w:type="dxa"/>
          </w:tcPr>
          <w:p w:rsidR="00D72303" w:rsidRPr="00FB5F7D" w:rsidRDefault="00D72303" w:rsidP="00FB5F7D">
            <w:pPr>
              <w:pStyle w:val="Zawartotabeli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F7D">
              <w:rPr>
                <w:rFonts w:ascii="Times New Roman" w:hAnsi="Times New Roman" w:cs="Times New Roman"/>
                <w:b/>
                <w:sz w:val="20"/>
                <w:szCs w:val="20"/>
              </w:rPr>
              <w:t>ZADANIE</w:t>
            </w:r>
          </w:p>
        </w:tc>
        <w:tc>
          <w:tcPr>
            <w:tcW w:w="4715" w:type="dxa"/>
          </w:tcPr>
          <w:p w:rsidR="00D72303" w:rsidRPr="00FB5F7D" w:rsidRDefault="00D72303" w:rsidP="00582C14">
            <w:pPr>
              <w:pStyle w:val="Zawartotabeli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F7D">
              <w:rPr>
                <w:rFonts w:ascii="Times New Roman" w:hAnsi="Times New Roman" w:cs="Times New Roman"/>
                <w:b/>
                <w:sz w:val="20"/>
                <w:szCs w:val="20"/>
              </w:rPr>
              <w:t>REALIZATORZY I PARTNERZY WSPÓŁUCZESTNICZĄCY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5F7D">
              <w:rPr>
                <w:rFonts w:ascii="Times New Roman" w:hAnsi="Times New Roman" w:cs="Times New Roman"/>
                <w:b/>
                <w:sz w:val="20"/>
                <w:szCs w:val="20"/>
              </w:rPr>
              <w:t>W REALIZACJI</w:t>
            </w:r>
          </w:p>
        </w:tc>
        <w:tc>
          <w:tcPr>
            <w:tcW w:w="4715" w:type="dxa"/>
          </w:tcPr>
          <w:p w:rsidR="00D72303" w:rsidRPr="00FB5F7D" w:rsidRDefault="00D72303" w:rsidP="00FB5F7D">
            <w:pPr>
              <w:pStyle w:val="Zawartotabeli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F7D">
              <w:rPr>
                <w:rFonts w:ascii="Times New Roman" w:hAnsi="Times New Roman" w:cs="Times New Roman"/>
                <w:b/>
                <w:sz w:val="20"/>
                <w:szCs w:val="20"/>
              </w:rPr>
              <w:t>PLANOWANY TERMIN REALIZACJI</w:t>
            </w:r>
          </w:p>
        </w:tc>
      </w:tr>
      <w:tr w:rsidR="00D72303" w:rsidRPr="00FB5F7D" w:rsidTr="00FB5F7D">
        <w:tc>
          <w:tcPr>
            <w:tcW w:w="4714" w:type="dxa"/>
          </w:tcPr>
          <w:p w:rsidR="00D72303" w:rsidRPr="0097260C" w:rsidRDefault="00D72303" w:rsidP="00582C14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97260C">
              <w:rPr>
                <w:rFonts w:ascii="Times New Roman" w:hAnsi="Times New Roman"/>
                <w:b/>
                <w:sz w:val="18"/>
                <w:szCs w:val="20"/>
              </w:rPr>
              <w:t>BUDOWANIE LOKALNEGO SYSTEMU PRZECIWDZIAŁANIA PRZEMOCY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</w:t>
            </w:r>
            <w:r w:rsidRPr="0097260C">
              <w:rPr>
                <w:rFonts w:ascii="Times New Roman" w:hAnsi="Times New Roman"/>
                <w:b/>
                <w:sz w:val="18"/>
                <w:szCs w:val="20"/>
              </w:rPr>
              <w:t>W RODZINIE POPRZEZ:</w:t>
            </w:r>
          </w:p>
          <w:p w:rsidR="00D72303" w:rsidRDefault="00D72303" w:rsidP="0097260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>kontynuowanie wypracowanego  modelu współpracy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         </w:t>
            </w:r>
            <w:r w:rsidRPr="0097260C">
              <w:rPr>
                <w:rFonts w:ascii="Times New Roman" w:hAnsi="Times New Roman"/>
                <w:sz w:val="18"/>
                <w:szCs w:val="20"/>
              </w:rPr>
              <w:t xml:space="preserve"> i strategii postępowania w poszczególnych przypadkach zgodnie z procedurą „Niebieska Karta”</w:t>
            </w:r>
          </w:p>
          <w:p w:rsidR="00D72303" w:rsidRPr="008E72DA" w:rsidRDefault="00D72303" w:rsidP="008E72D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18"/>
                <w:szCs w:val="20"/>
              </w:rPr>
            </w:pPr>
            <w:r w:rsidRPr="008E72DA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  <w:u w:val="single"/>
              </w:rPr>
              <w:t xml:space="preserve"> </w:t>
            </w:r>
            <w:r w:rsidRPr="008E72DA">
              <w:rPr>
                <w:rFonts w:ascii="Times New Roman" w:hAnsi="Times New Roman"/>
                <w:i/>
                <w:sz w:val="18"/>
                <w:szCs w:val="20"/>
              </w:rPr>
              <w:t>liczba sporządzonych formularzy „Niebieska Karta” przez przedstawicieli poszczególnych podmiotów, liczba rodzin objętych procedurą „Niebieskiej Karty”,</w:t>
            </w:r>
          </w:p>
          <w:p w:rsidR="00D72303" w:rsidRPr="008729B7" w:rsidRDefault="00D72303" w:rsidP="0097260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729B7">
              <w:rPr>
                <w:rFonts w:ascii="Times New Roman" w:hAnsi="Times New Roman"/>
                <w:sz w:val="18"/>
                <w:szCs w:val="18"/>
              </w:rPr>
              <w:t xml:space="preserve">uczestnictwo w zespołach interdyscyplinarnych, </w:t>
            </w:r>
          </w:p>
          <w:p w:rsidR="00D72303" w:rsidRPr="008E72DA" w:rsidRDefault="00D72303" w:rsidP="008E72D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E72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wskaźniki: </w:t>
            </w:r>
            <w:r w:rsidRPr="008E72DA">
              <w:rPr>
                <w:rFonts w:ascii="Times New Roman" w:hAnsi="Times New Roman"/>
                <w:i/>
                <w:sz w:val="18"/>
                <w:szCs w:val="18"/>
              </w:rPr>
              <w:t xml:space="preserve">liczba posiedzeń zespołów interdyscyplinarnych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</w:t>
            </w:r>
            <w:r w:rsidRPr="008E72DA">
              <w:rPr>
                <w:rFonts w:ascii="Times New Roman" w:hAnsi="Times New Roman"/>
                <w:i/>
                <w:sz w:val="18"/>
                <w:szCs w:val="18"/>
              </w:rPr>
              <w:t>i grup roboczych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</w:t>
            </w:r>
          </w:p>
          <w:p w:rsidR="00D72303" w:rsidRPr="008729B7" w:rsidRDefault="00D72303" w:rsidP="00FB5F7D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729B7">
              <w:rPr>
                <w:rFonts w:ascii="Times New Roman" w:hAnsi="Times New Roman"/>
                <w:sz w:val="18"/>
                <w:szCs w:val="18"/>
              </w:rPr>
              <w:t>prowadzenie diagnozy przemocy w rodzinie</w:t>
            </w:r>
          </w:p>
          <w:p w:rsidR="00D72303" w:rsidRDefault="00D72303" w:rsidP="008E72D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wskaźniki: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liczba opracowanych diagnoz</w:t>
            </w:r>
          </w:p>
          <w:p w:rsidR="00D72303" w:rsidRDefault="00D72303" w:rsidP="008E72D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72303" w:rsidRPr="008E72DA" w:rsidRDefault="00D72303" w:rsidP="008E72D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72303" w:rsidRPr="00FB5F7D" w:rsidRDefault="00D72303" w:rsidP="00FB5F7D">
            <w:pPr>
              <w:spacing w:after="0" w:line="240" w:lineRule="auto"/>
            </w:pPr>
          </w:p>
        </w:tc>
        <w:tc>
          <w:tcPr>
            <w:tcW w:w="4715" w:type="dxa"/>
          </w:tcPr>
          <w:p w:rsidR="00D72303" w:rsidRPr="0097260C" w:rsidRDefault="00D72303" w:rsidP="00FB5F7D">
            <w:pPr>
              <w:pStyle w:val="Zawartotabeli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b/>
                <w:sz w:val="18"/>
                <w:szCs w:val="20"/>
              </w:rPr>
              <w:t>Realizatorzy :</w:t>
            </w:r>
          </w:p>
          <w:p w:rsidR="00D72303" w:rsidRDefault="00D72303" w:rsidP="0097260C">
            <w:pPr>
              <w:pStyle w:val="Zawartotabeli"/>
              <w:numPr>
                <w:ilvl w:val="0"/>
                <w:numId w:val="2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Zespół Ośrodków Wsparcia   w Mławie,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2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 xml:space="preserve">Komenda Powiatowa Policji w Mławie, 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2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Miejski Ośrodek Pomocy Społecznej w Mławie,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2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Gminne Ośrodki Pomocy Społecznej,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2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placówki oświatowe,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2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 xml:space="preserve">kuratorzy Sadu Rejonowego w Mławie, 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2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Komisje Rozwiązywania Problemów Alkoholowych,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2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 xml:space="preserve">Poradnia </w:t>
            </w:r>
            <w:proofErr w:type="spellStart"/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- Pedagogiczna  w Mławie,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2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 xml:space="preserve"> Prokuratura Rejonowa w Mławie,</w:t>
            </w:r>
          </w:p>
          <w:p w:rsidR="00D72303" w:rsidRPr="0097260C" w:rsidRDefault="00D72303" w:rsidP="0097260C">
            <w:pPr>
              <w:pStyle w:val="Zawartotabeli"/>
              <w:numPr>
                <w:ilvl w:val="0"/>
                <w:numId w:val="2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Powiatowe Centrum Pomocy Rodzinie w Mławie</w:t>
            </w:r>
          </w:p>
        </w:tc>
        <w:tc>
          <w:tcPr>
            <w:tcW w:w="4715" w:type="dxa"/>
          </w:tcPr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Pr="00FB5F7D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Styczeń- grudzień 2015</w:t>
            </w:r>
          </w:p>
          <w:p w:rsidR="00D72303" w:rsidRPr="00FB5F7D" w:rsidRDefault="00D72303" w:rsidP="00FB5F7D">
            <w:pPr>
              <w:spacing w:after="0" w:line="240" w:lineRule="auto"/>
            </w:pPr>
          </w:p>
        </w:tc>
      </w:tr>
      <w:tr w:rsidR="00D72303" w:rsidRPr="00FB5F7D" w:rsidTr="00FB5F7D">
        <w:tc>
          <w:tcPr>
            <w:tcW w:w="4714" w:type="dxa"/>
          </w:tcPr>
          <w:p w:rsidR="00D72303" w:rsidRPr="0097260C" w:rsidRDefault="00D72303" w:rsidP="00FB5F7D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97260C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 xml:space="preserve">PROWADZENIE DZIAŁALNOŚCI EDUKACYJNEJ I PROFILAKTYCZNEJ SKIEROWANEJ DO DZIECI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              </w:t>
            </w:r>
            <w:r w:rsidRPr="0097260C">
              <w:rPr>
                <w:rFonts w:ascii="Times New Roman" w:hAnsi="Times New Roman"/>
                <w:b/>
                <w:sz w:val="18"/>
                <w:szCs w:val="20"/>
              </w:rPr>
              <w:t>I MŁODZIEŻY PROMUJĄCEJ ROZWIĄZYWANIE KONFLIKTÓW BEZ PRZEMOCY:</w:t>
            </w:r>
          </w:p>
          <w:p w:rsidR="00D72303" w:rsidRDefault="00D72303" w:rsidP="008E72DA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 xml:space="preserve">organizacja i prowadzenie zajęć profilaktycznych                w szkołach, w celu promowania </w:t>
            </w:r>
            <w:proofErr w:type="spellStart"/>
            <w:r w:rsidRPr="0097260C">
              <w:rPr>
                <w:rFonts w:ascii="Times New Roman" w:hAnsi="Times New Roman"/>
                <w:sz w:val="18"/>
                <w:szCs w:val="20"/>
              </w:rPr>
              <w:t>zachowań</w:t>
            </w:r>
            <w:proofErr w:type="spellEnd"/>
            <w:r w:rsidRPr="0097260C">
              <w:rPr>
                <w:rFonts w:ascii="Times New Roman" w:hAnsi="Times New Roman"/>
                <w:sz w:val="18"/>
                <w:szCs w:val="20"/>
              </w:rPr>
              <w:t xml:space="preserve">  nieagresywnych i społecznie pożądanych wśród dzieci  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</w:t>
            </w:r>
            <w:r w:rsidRPr="0097260C">
              <w:rPr>
                <w:rFonts w:ascii="Times New Roman" w:hAnsi="Times New Roman"/>
                <w:sz w:val="18"/>
                <w:szCs w:val="20"/>
              </w:rPr>
              <w:t xml:space="preserve">  i młodzieży</w:t>
            </w:r>
          </w:p>
          <w:p w:rsidR="00D72303" w:rsidRDefault="00D72303" w:rsidP="008E72D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18"/>
                <w:szCs w:val="20"/>
              </w:rPr>
            </w:pPr>
            <w:r w:rsidRPr="008E72DA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E72DA">
              <w:rPr>
                <w:rFonts w:ascii="Times New Roman" w:hAnsi="Times New Roman"/>
                <w:i/>
                <w:sz w:val="18"/>
                <w:szCs w:val="20"/>
              </w:rPr>
              <w:t>liczba przeprowadzonych zajęć, liczba uczestników zajęć</w:t>
            </w:r>
          </w:p>
          <w:p w:rsidR="00D72303" w:rsidRDefault="00D72303" w:rsidP="008E72D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wskaźniki:</w:t>
            </w:r>
          </w:p>
          <w:p w:rsidR="00D72303" w:rsidRDefault="00D72303" w:rsidP="0097260C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 xml:space="preserve">prowadzenie grup socjoterapeutycznych dla dzieci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                    </w:t>
            </w:r>
            <w:r w:rsidRPr="0097260C">
              <w:rPr>
                <w:rFonts w:ascii="Times New Roman" w:hAnsi="Times New Roman"/>
                <w:sz w:val="18"/>
                <w:szCs w:val="20"/>
              </w:rPr>
              <w:t>i mł</w:t>
            </w:r>
            <w:r>
              <w:rPr>
                <w:rFonts w:ascii="Times New Roman" w:hAnsi="Times New Roman"/>
                <w:sz w:val="18"/>
                <w:szCs w:val="20"/>
              </w:rPr>
              <w:t>odzieży</w:t>
            </w:r>
          </w:p>
          <w:p w:rsidR="00D72303" w:rsidRPr="0097260C" w:rsidRDefault="00D72303" w:rsidP="008E72D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18"/>
                <w:szCs w:val="20"/>
              </w:rPr>
            </w:pPr>
            <w:r w:rsidRPr="008E72DA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: </w:t>
            </w:r>
            <w:r w:rsidRPr="008E72DA">
              <w:rPr>
                <w:rFonts w:ascii="Times New Roman" w:hAnsi="Times New Roman"/>
                <w:i/>
                <w:sz w:val="18"/>
                <w:szCs w:val="20"/>
              </w:rPr>
              <w:t>liczba grup socjoterapeutycznych, liczba osób biorących udział</w:t>
            </w:r>
          </w:p>
        </w:tc>
        <w:tc>
          <w:tcPr>
            <w:tcW w:w="4715" w:type="dxa"/>
          </w:tcPr>
          <w:p w:rsidR="00D72303" w:rsidRPr="0097260C" w:rsidRDefault="00D72303" w:rsidP="00FB5F7D">
            <w:pPr>
              <w:pStyle w:val="Zawartotabeli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b/>
                <w:sz w:val="18"/>
                <w:szCs w:val="20"/>
              </w:rPr>
              <w:t>Realizatorzy:</w:t>
            </w:r>
          </w:p>
          <w:p w:rsidR="00D72303" w:rsidRDefault="00D72303" w:rsidP="0097260C">
            <w:pPr>
              <w:pStyle w:val="Zawartotabeli"/>
              <w:numPr>
                <w:ilvl w:val="0"/>
                <w:numId w:val="3"/>
              </w:numPr>
              <w:tabs>
                <w:tab w:val="left" w:pos="248"/>
              </w:tabs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Zespół Ośrodków Wsparcia  w Mławie,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3"/>
              </w:numPr>
              <w:tabs>
                <w:tab w:val="left" w:pos="248"/>
              </w:tabs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Miejski Ośrodek Pomocy Społecznej  w Mławie,</w:t>
            </w:r>
          </w:p>
          <w:p w:rsidR="00D72303" w:rsidRPr="0097260C" w:rsidRDefault="00D72303" w:rsidP="00FB5F7D">
            <w:pPr>
              <w:pStyle w:val="Zawartotabeli"/>
              <w:numPr>
                <w:ilvl w:val="0"/>
                <w:numId w:val="3"/>
              </w:numPr>
              <w:tabs>
                <w:tab w:val="left" w:pos="248"/>
              </w:tabs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 xml:space="preserve">Poradnia </w:t>
            </w:r>
            <w:proofErr w:type="spellStart"/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- Pedagogiczna w Mławie</w:t>
            </w:r>
          </w:p>
          <w:p w:rsidR="00D72303" w:rsidRPr="0097260C" w:rsidRDefault="00D72303" w:rsidP="00FB5F7D">
            <w:pPr>
              <w:pStyle w:val="Zawartotabeli"/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b/>
                <w:sz w:val="18"/>
                <w:szCs w:val="20"/>
              </w:rPr>
              <w:t>Partnerzy</w:t>
            </w: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: Placówki oświatowe</w:t>
            </w:r>
          </w:p>
          <w:p w:rsidR="00D72303" w:rsidRPr="0097260C" w:rsidRDefault="00D72303" w:rsidP="00FB5F7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715" w:type="dxa"/>
          </w:tcPr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Pr="00FB5F7D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Styczeń- grudzień 2015</w:t>
            </w: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Pr="00FB5F7D" w:rsidRDefault="00D72303" w:rsidP="00F75921">
            <w:pPr>
              <w:pStyle w:val="Zawartotabeli"/>
              <w:spacing w:after="0" w:line="360" w:lineRule="auto"/>
              <w:jc w:val="center"/>
            </w:pPr>
          </w:p>
        </w:tc>
      </w:tr>
      <w:tr w:rsidR="00D72303" w:rsidRPr="00FB5F7D" w:rsidTr="00FB5F7D">
        <w:tc>
          <w:tcPr>
            <w:tcW w:w="4714" w:type="dxa"/>
          </w:tcPr>
          <w:p w:rsidR="00D72303" w:rsidRPr="0097260C" w:rsidRDefault="00D72303" w:rsidP="0097260C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97260C">
              <w:rPr>
                <w:rFonts w:ascii="Times New Roman" w:hAnsi="Times New Roman"/>
                <w:b/>
                <w:sz w:val="18"/>
                <w:szCs w:val="20"/>
              </w:rPr>
              <w:t>ZMIANA POSTAWY MIESZKAŃCÓW POWIATU MŁAWSKIEGO WOBEC PRZEMOCY W RODZINIE, PODNOSZENIE ŚWIADOMOŚCI SPOŁECZNEJ NA TEMAT ZJAWISKA PRZEMOCY DOMOWEJ POPRZEZ DZIAŁANIA INFORMACYJNO-EDUKACYJNE:</w:t>
            </w:r>
          </w:p>
          <w:p w:rsidR="00D72303" w:rsidRDefault="00D72303" w:rsidP="0097260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>opracowanie i udostępnienie materiałów informacyjnych na temat zjawiska przemocy i instytucji udzielających pomocy</w:t>
            </w:r>
          </w:p>
          <w:p w:rsidR="00D72303" w:rsidRDefault="00D72303" w:rsidP="008E72D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18"/>
                <w:szCs w:val="20"/>
              </w:rPr>
            </w:pPr>
            <w:r w:rsidRPr="008E72DA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E72DA">
              <w:rPr>
                <w:rFonts w:ascii="Times New Roman" w:hAnsi="Times New Roman"/>
                <w:i/>
                <w:sz w:val="18"/>
                <w:szCs w:val="20"/>
              </w:rPr>
              <w:t>liczba opracowanych i rozpowszechnionych materiałów informacyjnych</w:t>
            </w:r>
          </w:p>
          <w:p w:rsidR="00D72303" w:rsidRDefault="00D72303" w:rsidP="0097260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>promowanie zadań w ramach systemu przeciwdziałania przemocy w rodzinie,</w:t>
            </w:r>
          </w:p>
          <w:p w:rsidR="00D72303" w:rsidRDefault="00D72303" w:rsidP="008E72D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18"/>
                <w:szCs w:val="20"/>
              </w:rPr>
            </w:pPr>
            <w:r w:rsidRPr="008E72DA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E72DA">
              <w:rPr>
                <w:rFonts w:ascii="Times New Roman" w:hAnsi="Times New Roman"/>
                <w:i/>
                <w:sz w:val="18"/>
                <w:szCs w:val="20"/>
              </w:rPr>
              <w:t>ilość działań promujących zadania</w:t>
            </w:r>
          </w:p>
          <w:p w:rsidR="00D72303" w:rsidRDefault="00D72303" w:rsidP="0097260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lastRenderedPageBreak/>
              <w:t>or</w:t>
            </w:r>
            <w:r>
              <w:rPr>
                <w:rFonts w:ascii="Times New Roman" w:hAnsi="Times New Roman"/>
                <w:sz w:val="18"/>
                <w:szCs w:val="20"/>
              </w:rPr>
              <w:t>ganizacja konferencji i spotkań</w:t>
            </w:r>
          </w:p>
          <w:p w:rsidR="00D72303" w:rsidRDefault="00D72303" w:rsidP="008E72D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18"/>
                <w:szCs w:val="20"/>
              </w:rPr>
            </w:pPr>
            <w:r w:rsidRPr="008E72DA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E72DA">
              <w:rPr>
                <w:rFonts w:ascii="Times New Roman" w:hAnsi="Times New Roman"/>
                <w:i/>
                <w:sz w:val="18"/>
                <w:szCs w:val="20"/>
              </w:rPr>
              <w:t>ilość organizowanych konferencji i spotkań</w:t>
            </w:r>
          </w:p>
          <w:p w:rsidR="00D72303" w:rsidRDefault="00D72303" w:rsidP="0097260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 xml:space="preserve">rozpowszechnianie informacji nt. infolinii </w:t>
            </w:r>
            <w:proofErr w:type="spellStart"/>
            <w:r w:rsidRPr="0097260C">
              <w:rPr>
                <w:rFonts w:ascii="Times New Roman" w:hAnsi="Times New Roman"/>
                <w:sz w:val="18"/>
                <w:szCs w:val="20"/>
              </w:rPr>
              <w:t>interwencyjno</w:t>
            </w:r>
            <w:proofErr w:type="spellEnd"/>
            <w:r w:rsidRPr="0097260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>-</w:t>
            </w:r>
            <w:r w:rsidRPr="0097260C">
              <w:rPr>
                <w:rFonts w:ascii="Times New Roman" w:hAnsi="Times New Roman"/>
                <w:sz w:val="18"/>
                <w:szCs w:val="20"/>
              </w:rPr>
              <w:t>informacyjnej prowadzonej przez Ogólnopolskie Pogotowie dla Ofiar Przemocy w Rodzinie,</w:t>
            </w:r>
          </w:p>
          <w:p w:rsidR="00D72303" w:rsidRDefault="00D72303" w:rsidP="008E72DA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18"/>
                <w:szCs w:val="20"/>
              </w:rPr>
            </w:pPr>
            <w:r w:rsidRPr="008729B7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729B7">
              <w:rPr>
                <w:rFonts w:ascii="Times New Roman" w:hAnsi="Times New Roman"/>
                <w:i/>
                <w:sz w:val="18"/>
                <w:szCs w:val="20"/>
              </w:rPr>
              <w:t>ilość podjętych działań informacyjnych</w:t>
            </w:r>
          </w:p>
          <w:p w:rsidR="00D72303" w:rsidRDefault="00D72303" w:rsidP="0097260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>prowadzenie strony internetowej Zespołu Ośrodków Wsparcia w Mławie,</w:t>
            </w:r>
          </w:p>
          <w:p w:rsidR="00D72303" w:rsidRDefault="00D72303" w:rsidP="008729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18"/>
                <w:szCs w:val="20"/>
              </w:rPr>
            </w:pPr>
            <w:r w:rsidRPr="008729B7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729B7">
              <w:rPr>
                <w:rFonts w:ascii="Times New Roman" w:hAnsi="Times New Roman"/>
                <w:i/>
                <w:sz w:val="18"/>
                <w:szCs w:val="20"/>
              </w:rPr>
              <w:t>aktualizacje strony internetowej</w:t>
            </w:r>
          </w:p>
          <w:p w:rsidR="00D72303" w:rsidRDefault="00D72303" w:rsidP="0097260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 xml:space="preserve">włączanie się w ogólnopolskie i lokalne kampanie społeczne na rzecz przeciwdziałania przemocy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                </w:t>
            </w:r>
            <w:r w:rsidRPr="0097260C">
              <w:rPr>
                <w:rFonts w:ascii="Times New Roman" w:hAnsi="Times New Roman"/>
                <w:sz w:val="18"/>
                <w:szCs w:val="20"/>
              </w:rPr>
              <w:t>w rodzinie,</w:t>
            </w:r>
          </w:p>
          <w:p w:rsidR="00D72303" w:rsidRDefault="00D72303" w:rsidP="008729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18"/>
                <w:szCs w:val="20"/>
              </w:rPr>
            </w:pPr>
            <w:r w:rsidRPr="008729B7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729B7">
              <w:rPr>
                <w:rFonts w:ascii="Times New Roman" w:hAnsi="Times New Roman"/>
                <w:i/>
                <w:sz w:val="18"/>
                <w:szCs w:val="20"/>
              </w:rPr>
              <w:t>liczba kampanii, w których uczestniczyli realizatorzy Programu</w:t>
            </w:r>
          </w:p>
          <w:p w:rsidR="00D72303" w:rsidRDefault="00D72303" w:rsidP="0097260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36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>popularyzacja poradnictwa indywidualnego</w:t>
            </w:r>
          </w:p>
          <w:p w:rsidR="00D72303" w:rsidRPr="0097260C" w:rsidRDefault="00D72303" w:rsidP="008729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18"/>
                <w:szCs w:val="20"/>
              </w:rPr>
            </w:pPr>
            <w:r w:rsidRPr="008729B7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729B7">
              <w:rPr>
                <w:rFonts w:ascii="Times New Roman" w:hAnsi="Times New Roman"/>
                <w:i/>
                <w:sz w:val="18"/>
                <w:szCs w:val="20"/>
              </w:rPr>
              <w:t>ilość podjętych działań</w:t>
            </w:r>
          </w:p>
        </w:tc>
        <w:tc>
          <w:tcPr>
            <w:tcW w:w="4715" w:type="dxa"/>
          </w:tcPr>
          <w:p w:rsidR="00D72303" w:rsidRPr="0097260C" w:rsidRDefault="00D72303" w:rsidP="00FB5F7D">
            <w:pPr>
              <w:pStyle w:val="Zawartotabeli"/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Realizatorzy</w:t>
            </w: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</w:p>
          <w:p w:rsidR="00D72303" w:rsidRDefault="00D72303" w:rsidP="0097260C">
            <w:pPr>
              <w:pStyle w:val="Zawartotabeli"/>
              <w:numPr>
                <w:ilvl w:val="0"/>
                <w:numId w:val="6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Zespół Ośrodków Wsparcia w Mławie,</w:t>
            </w:r>
          </w:p>
          <w:p w:rsidR="00D72303" w:rsidRPr="0097260C" w:rsidRDefault="00D72303" w:rsidP="00FB5F7D">
            <w:pPr>
              <w:pStyle w:val="Zawartotabeli"/>
              <w:numPr>
                <w:ilvl w:val="0"/>
                <w:numId w:val="6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Ośrodki pomocy społecznej,</w:t>
            </w:r>
          </w:p>
          <w:p w:rsidR="00D72303" w:rsidRPr="0097260C" w:rsidRDefault="00D72303" w:rsidP="00FB5F7D">
            <w:pPr>
              <w:pStyle w:val="Zawartotabeli"/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b/>
                <w:sz w:val="18"/>
                <w:szCs w:val="20"/>
              </w:rPr>
              <w:t>Partnerzy</w:t>
            </w: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</w:p>
          <w:p w:rsidR="00D72303" w:rsidRDefault="00D72303" w:rsidP="0097260C">
            <w:pPr>
              <w:pStyle w:val="Zawartotabeli"/>
              <w:numPr>
                <w:ilvl w:val="0"/>
                <w:numId w:val="7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Lokalne media,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7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Komenda Powiatowa Policji  w Mławie,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7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Placówki oświatowe,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7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Kuratorzy Sadu Rejonowego w Mławie,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7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Komisje Rozwiązywania Problemów Alkoholowych,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7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 xml:space="preserve">Poradnia Psychologiczno- Pedagogiczna w Mławie, 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7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Prokuratura Rejonowa w Mławie,</w:t>
            </w:r>
          </w:p>
          <w:p w:rsidR="00D72303" w:rsidRPr="0097260C" w:rsidRDefault="00D72303" w:rsidP="00FB5F7D">
            <w:pPr>
              <w:pStyle w:val="Zawartotabeli"/>
              <w:numPr>
                <w:ilvl w:val="0"/>
                <w:numId w:val="7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Powiatowe Centrum Pomocy Rodzinie w Mławie</w:t>
            </w:r>
          </w:p>
          <w:p w:rsidR="00D72303" w:rsidRPr="0097260C" w:rsidRDefault="00D72303" w:rsidP="00FB5F7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715" w:type="dxa"/>
          </w:tcPr>
          <w:p w:rsidR="00D72303" w:rsidRPr="00FB5F7D" w:rsidRDefault="00D72303" w:rsidP="00FB5F7D">
            <w:pPr>
              <w:pStyle w:val="Zawartotabeli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Pr="00FB5F7D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Styczeń- grudzień 2015</w:t>
            </w: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Pr="00FB5F7D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Styczeń- grudzień 2015</w:t>
            </w:r>
          </w:p>
          <w:p w:rsidR="00D72303" w:rsidRPr="00FB5F7D" w:rsidRDefault="00D72303" w:rsidP="00FB5F7D">
            <w:pPr>
              <w:spacing w:after="0" w:line="240" w:lineRule="auto"/>
            </w:pPr>
          </w:p>
        </w:tc>
      </w:tr>
      <w:tr w:rsidR="00D72303" w:rsidRPr="00FB5F7D" w:rsidTr="00FB5F7D">
        <w:tc>
          <w:tcPr>
            <w:tcW w:w="4714" w:type="dxa"/>
          </w:tcPr>
          <w:p w:rsidR="00D72303" w:rsidRPr="0097260C" w:rsidRDefault="00D72303" w:rsidP="00FB5F7D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97260C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 xml:space="preserve">PROWADZENIE PORADNICTWA  I INTERWENCJI W ZAKRESIE PRZECIWDZIAŁANIA PRZEMOCY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                   </w:t>
            </w:r>
            <w:r w:rsidRPr="0097260C">
              <w:rPr>
                <w:rFonts w:ascii="Times New Roman" w:hAnsi="Times New Roman"/>
                <w:b/>
                <w:sz w:val="18"/>
                <w:szCs w:val="20"/>
              </w:rPr>
              <w:t>W RODZINIE poprzez:</w:t>
            </w:r>
          </w:p>
          <w:p w:rsidR="00D72303" w:rsidRDefault="00D72303" w:rsidP="0097260C">
            <w:pPr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>działania uprzedzające: diagnozujące, informacyjne, edukacyjne kierowane do ogółu społeczeństwa</w:t>
            </w:r>
          </w:p>
          <w:p w:rsidR="00D72303" w:rsidRDefault="00D72303" w:rsidP="008729B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729B7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729B7">
              <w:rPr>
                <w:rFonts w:ascii="Times New Roman" w:hAnsi="Times New Roman"/>
                <w:i/>
                <w:sz w:val="18"/>
                <w:szCs w:val="20"/>
              </w:rPr>
              <w:t>ilość podjętych działań diagnostycznych, informacyjnych, edukacyjnych skierowanych do ogółu społeczeństwa</w:t>
            </w:r>
          </w:p>
          <w:p w:rsidR="00D72303" w:rsidRDefault="00D72303" w:rsidP="00FB5F7D">
            <w:pPr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>działania interwencyjne: opiekuńcze i terapeutyczne, kierowane do ofiar przemocy  w rodzinie oraz pouczające i izolujące, kierowane do sprawców przemocy w rodzinie,</w:t>
            </w:r>
          </w:p>
          <w:p w:rsidR="00D72303" w:rsidRPr="008729B7" w:rsidRDefault="00D72303" w:rsidP="008729B7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18"/>
                <w:szCs w:val="20"/>
              </w:rPr>
            </w:pPr>
            <w:r w:rsidRPr="008729B7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729B7">
              <w:rPr>
                <w:rFonts w:ascii="Times New Roman" w:hAnsi="Times New Roman"/>
                <w:i/>
                <w:sz w:val="18"/>
                <w:szCs w:val="20"/>
              </w:rPr>
              <w:t>liczba osób, do których skierowano poszczególne działania</w:t>
            </w:r>
          </w:p>
          <w:p w:rsidR="00D72303" w:rsidRDefault="00D72303" w:rsidP="00FB5F7D">
            <w:pPr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lastRenderedPageBreak/>
              <w:t>działania wspierające: psychologiczne, pedagogiczne, terapeutyczne, prawne, socjalne i inne, kierowane do osób doznających przemocy domowej oraz sprawców przemocy  w rodzinie,</w:t>
            </w:r>
          </w:p>
          <w:p w:rsidR="00D72303" w:rsidRDefault="00D72303" w:rsidP="008729B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729B7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729B7">
              <w:rPr>
                <w:rFonts w:ascii="Times New Roman" w:hAnsi="Times New Roman"/>
                <w:i/>
                <w:sz w:val="18"/>
                <w:szCs w:val="20"/>
              </w:rPr>
              <w:t>liczba osób, do których skierowano działania</w:t>
            </w:r>
          </w:p>
          <w:p w:rsidR="00D72303" w:rsidRDefault="00D72303" w:rsidP="00FB5F7D">
            <w:pPr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 xml:space="preserve">działania </w:t>
            </w:r>
            <w:proofErr w:type="spellStart"/>
            <w:r w:rsidRPr="0097260C">
              <w:rPr>
                <w:rFonts w:ascii="Times New Roman" w:hAnsi="Times New Roman"/>
                <w:sz w:val="18"/>
                <w:szCs w:val="20"/>
              </w:rPr>
              <w:t>korekcyjno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97260C">
              <w:rPr>
                <w:rFonts w:ascii="Times New Roman" w:hAnsi="Times New Roman"/>
                <w:sz w:val="18"/>
                <w:szCs w:val="20"/>
              </w:rPr>
              <w:t>-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97260C">
              <w:rPr>
                <w:rFonts w:ascii="Times New Roman" w:hAnsi="Times New Roman"/>
                <w:sz w:val="18"/>
                <w:szCs w:val="20"/>
              </w:rPr>
              <w:t>edukacyjne dla sprawców przemocy w rodzinie,</w:t>
            </w:r>
          </w:p>
          <w:p w:rsidR="00D72303" w:rsidRDefault="00D72303" w:rsidP="008729B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729B7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729B7">
              <w:rPr>
                <w:rFonts w:ascii="Times New Roman" w:hAnsi="Times New Roman"/>
                <w:i/>
                <w:sz w:val="18"/>
                <w:szCs w:val="20"/>
              </w:rPr>
              <w:t>ilość przeprowadzonych programów korekcyjno- edukacyjnych, liczba osób uczestniczących w programach</w:t>
            </w:r>
          </w:p>
          <w:p w:rsidR="00D72303" w:rsidRDefault="00D72303" w:rsidP="00FB5F7D">
            <w:pPr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>interwencja kryzysowa,</w:t>
            </w:r>
          </w:p>
          <w:p w:rsidR="00D72303" w:rsidRDefault="00D72303" w:rsidP="008729B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729B7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729B7">
              <w:rPr>
                <w:rFonts w:ascii="Times New Roman" w:hAnsi="Times New Roman"/>
                <w:i/>
                <w:sz w:val="18"/>
                <w:szCs w:val="20"/>
              </w:rPr>
              <w:t>liczba udzielonych porad, liczba osób korzystających z porad</w:t>
            </w:r>
          </w:p>
          <w:p w:rsidR="00D72303" w:rsidRDefault="00D72303" w:rsidP="00FB5F7D">
            <w:pPr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 xml:space="preserve">udzielanie pomocy psychologicznej, w tym: indywidualny kontakt  z psychologiem mający na celu wsparcie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              </w:t>
            </w:r>
            <w:r w:rsidRPr="0097260C">
              <w:rPr>
                <w:rFonts w:ascii="Times New Roman" w:hAnsi="Times New Roman"/>
                <w:sz w:val="18"/>
                <w:szCs w:val="20"/>
              </w:rPr>
              <w:t>w działaniu, edukację, terapię,</w:t>
            </w:r>
          </w:p>
          <w:p w:rsidR="00D72303" w:rsidRDefault="00D72303" w:rsidP="008729B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729B7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729B7">
              <w:rPr>
                <w:rFonts w:ascii="Times New Roman" w:hAnsi="Times New Roman"/>
                <w:i/>
                <w:sz w:val="18"/>
                <w:szCs w:val="20"/>
              </w:rPr>
              <w:t xml:space="preserve"> liczba udzielonych porad, liczba osób korzystających z porad</w:t>
            </w:r>
          </w:p>
          <w:p w:rsidR="00D72303" w:rsidRDefault="00D72303" w:rsidP="00FB5F7D">
            <w:pPr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>pomoc prawna, w tym: poradnictwo prawne, mające na celu udzielenie informacji o możliwościach prawnych rozwiązania problemu, pomoc w załatwieniu spraw urzędowych,</w:t>
            </w:r>
          </w:p>
          <w:p w:rsidR="00D72303" w:rsidRDefault="00D72303" w:rsidP="008729B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729B7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729B7">
              <w:rPr>
                <w:rFonts w:ascii="Times New Roman" w:hAnsi="Times New Roman"/>
                <w:i/>
                <w:sz w:val="18"/>
                <w:szCs w:val="20"/>
              </w:rPr>
              <w:t xml:space="preserve"> liczba udzielonych porad, liczba osób korzystających z porad</w:t>
            </w:r>
          </w:p>
          <w:p w:rsidR="00D72303" w:rsidRDefault="00D72303" w:rsidP="00FB5F7D">
            <w:pPr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>pomoc socjalna dla osób doznających przemocy,</w:t>
            </w:r>
          </w:p>
          <w:p w:rsidR="00D72303" w:rsidRDefault="00D72303" w:rsidP="008729B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729B7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729B7">
              <w:rPr>
                <w:rFonts w:ascii="Times New Roman" w:hAnsi="Times New Roman"/>
                <w:i/>
                <w:sz w:val="18"/>
                <w:szCs w:val="20"/>
              </w:rPr>
              <w:t xml:space="preserve"> liczba udzielonych porad, liczba osób korzystających z porad</w:t>
            </w:r>
          </w:p>
          <w:p w:rsidR="00D72303" w:rsidRDefault="00D72303" w:rsidP="00FB5F7D">
            <w:pPr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 xml:space="preserve">utrzymanie miejsc noclegowych dla ofiar przemocy,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          </w:t>
            </w:r>
            <w:r w:rsidRPr="0097260C">
              <w:rPr>
                <w:rFonts w:ascii="Times New Roman" w:hAnsi="Times New Roman"/>
                <w:sz w:val="18"/>
                <w:szCs w:val="20"/>
              </w:rPr>
              <w:t>w celu odizolowania ofiar od sprawców oraz dla  osób będących  w kryzysie,</w:t>
            </w:r>
          </w:p>
          <w:p w:rsidR="00D72303" w:rsidRDefault="00D72303" w:rsidP="008729B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729B7">
              <w:rPr>
                <w:rFonts w:ascii="Times New Roman" w:hAnsi="Times New Roman"/>
                <w:b/>
                <w:sz w:val="18"/>
                <w:szCs w:val="20"/>
                <w:u w:val="single"/>
              </w:rPr>
              <w:lastRenderedPageBreak/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729B7">
              <w:rPr>
                <w:rFonts w:ascii="Times New Roman" w:hAnsi="Times New Roman"/>
                <w:i/>
                <w:sz w:val="18"/>
                <w:szCs w:val="20"/>
              </w:rPr>
              <w:t>ilość prowadzonych miejsc noclegowych, liczba osób, które skorzystały z miejsc noclegowych</w:t>
            </w:r>
          </w:p>
          <w:p w:rsidR="00D72303" w:rsidRDefault="00D72303" w:rsidP="00FB5F7D">
            <w:pPr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>uczestnictwo w pracach zespołów interdyscyplinarnych oraz grup roboczych,</w:t>
            </w:r>
          </w:p>
          <w:p w:rsidR="00D72303" w:rsidRDefault="00D72303" w:rsidP="008729B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A70D4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E72DA">
              <w:rPr>
                <w:rFonts w:ascii="Times New Roman" w:hAnsi="Times New Roman"/>
                <w:i/>
                <w:sz w:val="18"/>
                <w:szCs w:val="18"/>
              </w:rPr>
              <w:t xml:space="preserve"> liczba posiedzeń zespołów interdyscyplinarnych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</w:t>
            </w:r>
            <w:r w:rsidRPr="008E72DA">
              <w:rPr>
                <w:rFonts w:ascii="Times New Roman" w:hAnsi="Times New Roman"/>
                <w:i/>
                <w:sz w:val="18"/>
                <w:szCs w:val="18"/>
              </w:rPr>
              <w:t>i grup roboczych</w:t>
            </w:r>
          </w:p>
          <w:p w:rsidR="00D72303" w:rsidRDefault="00D72303" w:rsidP="0097260C">
            <w:pPr>
              <w:numPr>
                <w:ilvl w:val="0"/>
                <w:numId w:val="8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>prowadzenie procedury „Niebieskie Karty”,</w:t>
            </w:r>
          </w:p>
          <w:p w:rsidR="00D72303" w:rsidRPr="0097260C" w:rsidRDefault="00D72303" w:rsidP="008729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sz w:val="18"/>
                <w:szCs w:val="20"/>
              </w:rPr>
            </w:pPr>
            <w:r w:rsidRPr="008E72DA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  <w:u w:val="single"/>
              </w:rPr>
              <w:t xml:space="preserve"> </w:t>
            </w:r>
            <w:r w:rsidRPr="008E72DA">
              <w:rPr>
                <w:rFonts w:ascii="Times New Roman" w:hAnsi="Times New Roman"/>
                <w:i/>
                <w:sz w:val="18"/>
                <w:szCs w:val="20"/>
              </w:rPr>
              <w:t>liczba sporządzonych formularzy „Niebieska Karta” przez przedstawicieli poszczególnych podmiotów, liczba rodzin objętych procedurą „Niebieskiej Karty”,</w:t>
            </w:r>
          </w:p>
        </w:tc>
        <w:tc>
          <w:tcPr>
            <w:tcW w:w="4715" w:type="dxa"/>
          </w:tcPr>
          <w:p w:rsidR="00D72303" w:rsidRPr="0097260C" w:rsidRDefault="00D72303" w:rsidP="00FB5F7D">
            <w:pPr>
              <w:pStyle w:val="Zawartotabeli"/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Realizator:</w:t>
            </w: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 xml:space="preserve"> Zespół Ośrodków Wsparcia  w Mławie</w:t>
            </w:r>
          </w:p>
          <w:p w:rsidR="00D72303" w:rsidRDefault="00D72303" w:rsidP="00FB5F7D">
            <w:pPr>
              <w:pStyle w:val="Zawartotabeli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Partnerzy: </w:t>
            </w:r>
          </w:p>
          <w:p w:rsidR="00D72303" w:rsidRDefault="00D72303" w:rsidP="0097260C">
            <w:pPr>
              <w:pStyle w:val="Zawartotabeli"/>
              <w:numPr>
                <w:ilvl w:val="0"/>
                <w:numId w:val="9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Ośrodki Pomocy Społecznej,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9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Komenda Powiatowa Policji  w Mławie,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9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Placówki oświatowe,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9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Kuratorzy Sadu Rejonowego w Mławie,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9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Komisje Rozwiązywania Problemów Alkoholowych,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9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 xml:space="preserve">Poradnia Psychologiczno- Pedagogiczna w Mławie, 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9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Prokuratura Rejonowa w Mławie,</w:t>
            </w:r>
          </w:p>
          <w:p w:rsidR="00D72303" w:rsidRPr="0097260C" w:rsidRDefault="00D72303" w:rsidP="00FB5F7D">
            <w:pPr>
              <w:pStyle w:val="Zawartotabeli"/>
              <w:numPr>
                <w:ilvl w:val="0"/>
                <w:numId w:val="9"/>
              </w:numPr>
              <w:spacing w:after="0" w:line="360" w:lineRule="auto"/>
              <w:ind w:left="248" w:hanging="284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Powiatowe Centrum Pomocy Rodzinie w Mławie</w:t>
            </w:r>
          </w:p>
          <w:p w:rsidR="00D72303" w:rsidRPr="0097260C" w:rsidRDefault="00D72303" w:rsidP="00FB5F7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715" w:type="dxa"/>
          </w:tcPr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Pr="00FB5F7D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Styczeń- grudzień 2015</w:t>
            </w: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Pr="00FB5F7D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Styczeń- grudzień 2015</w:t>
            </w: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Pr="00FB5F7D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Styczeń- grudzień 2015</w:t>
            </w:r>
          </w:p>
          <w:p w:rsidR="00D72303" w:rsidRPr="00FB5F7D" w:rsidRDefault="00D72303" w:rsidP="00FB5F7D">
            <w:pPr>
              <w:spacing w:after="0" w:line="240" w:lineRule="auto"/>
            </w:pPr>
          </w:p>
        </w:tc>
      </w:tr>
      <w:tr w:rsidR="00D72303" w:rsidRPr="00FB5F7D" w:rsidTr="00FB5F7D">
        <w:tc>
          <w:tcPr>
            <w:tcW w:w="4714" w:type="dxa"/>
          </w:tcPr>
          <w:p w:rsidR="00D72303" w:rsidRPr="0097260C" w:rsidRDefault="00D72303" w:rsidP="00FB5F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97260C">
              <w:rPr>
                <w:rFonts w:ascii="Times New Roman" w:hAnsi="Times New Roman"/>
                <w:b/>
                <w:sz w:val="18"/>
                <w:szCs w:val="20"/>
              </w:rPr>
              <w:lastRenderedPageBreak/>
              <w:t xml:space="preserve">GRUPOWE FORMY W SYSTEMIE WSPARCIA: </w:t>
            </w:r>
          </w:p>
          <w:p w:rsidR="00D72303" w:rsidRDefault="00D72303" w:rsidP="0097260C">
            <w:pPr>
              <w:numPr>
                <w:ilvl w:val="0"/>
                <w:numId w:val="10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>prowadzenie szkoły dla rodziców</w:t>
            </w:r>
          </w:p>
          <w:p w:rsidR="00D72303" w:rsidRDefault="00D72303" w:rsidP="008729B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729B7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729B7">
              <w:rPr>
                <w:rFonts w:ascii="Times New Roman" w:hAnsi="Times New Roman"/>
                <w:i/>
                <w:sz w:val="18"/>
                <w:szCs w:val="20"/>
              </w:rPr>
              <w:t>ilość prowadzonych grup szkoły dla rodziców, ilość osób biorących udział w szkole dla rodziców,</w:t>
            </w:r>
          </w:p>
          <w:p w:rsidR="00D72303" w:rsidRDefault="00D72303" w:rsidP="00FB5F7D">
            <w:pPr>
              <w:numPr>
                <w:ilvl w:val="0"/>
                <w:numId w:val="10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 xml:space="preserve">prowadzenie grup socjoterapeutycznych dla dzieci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              </w:t>
            </w:r>
            <w:r w:rsidRPr="0097260C">
              <w:rPr>
                <w:rFonts w:ascii="Times New Roman" w:hAnsi="Times New Roman"/>
                <w:sz w:val="18"/>
                <w:szCs w:val="20"/>
              </w:rPr>
              <w:t>i młodzieży</w:t>
            </w:r>
          </w:p>
          <w:p w:rsidR="00D72303" w:rsidRPr="0097260C" w:rsidRDefault="00D72303" w:rsidP="0093211F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8729B7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729B7">
              <w:rPr>
                <w:rFonts w:ascii="Times New Roman" w:hAnsi="Times New Roman"/>
                <w:i/>
                <w:sz w:val="18"/>
                <w:szCs w:val="20"/>
              </w:rPr>
              <w:t>ilość prowadzonych grup szkoły dla rodziców, ilość osób biorących udział w szkole dla rodziców,</w:t>
            </w:r>
          </w:p>
          <w:p w:rsidR="00D72303" w:rsidRPr="0097260C" w:rsidRDefault="00D72303" w:rsidP="00FB5F7D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715" w:type="dxa"/>
          </w:tcPr>
          <w:p w:rsidR="00D72303" w:rsidRPr="0097260C" w:rsidRDefault="00D72303" w:rsidP="00FB5F7D">
            <w:pPr>
              <w:pStyle w:val="Zawartotabeli"/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b/>
                <w:sz w:val="18"/>
                <w:szCs w:val="20"/>
              </w:rPr>
              <w:t>Realizator:</w:t>
            </w: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 xml:space="preserve"> Zespół Ośrodków Wsparcia  w Mławie</w:t>
            </w:r>
          </w:p>
          <w:p w:rsidR="00D72303" w:rsidRDefault="00D72303" w:rsidP="00FB5F7D">
            <w:pPr>
              <w:pStyle w:val="Zawartotabeli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Partnerzy: </w:t>
            </w:r>
          </w:p>
          <w:p w:rsidR="00D72303" w:rsidRDefault="00D72303" w:rsidP="0097260C">
            <w:pPr>
              <w:pStyle w:val="Zawartotabeli"/>
              <w:numPr>
                <w:ilvl w:val="0"/>
                <w:numId w:val="11"/>
              </w:numPr>
              <w:spacing w:after="0" w:line="360" w:lineRule="auto"/>
              <w:ind w:left="248" w:hanging="24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Ośrodki Pomocy Społecznej,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11"/>
              </w:numPr>
              <w:spacing w:after="0" w:line="360" w:lineRule="auto"/>
              <w:ind w:left="248" w:hanging="24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Komenda Powiatowa Policji  w Mławie,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11"/>
              </w:numPr>
              <w:spacing w:after="0" w:line="360" w:lineRule="auto"/>
              <w:ind w:left="248" w:hanging="24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Placówki oświatowe,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11"/>
              </w:numPr>
              <w:spacing w:after="0" w:line="360" w:lineRule="auto"/>
              <w:ind w:left="248" w:hanging="24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Kuratorzy Sądu Rejonowego w Mławie,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11"/>
              </w:numPr>
              <w:spacing w:after="0" w:line="360" w:lineRule="auto"/>
              <w:ind w:left="248" w:hanging="24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Komisje Rozwiązywania Problemów Alkoholowych,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11"/>
              </w:numPr>
              <w:spacing w:after="0" w:line="360" w:lineRule="auto"/>
              <w:ind w:left="248" w:hanging="24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 xml:space="preserve">Poradnia Psychologiczno- Pedagogiczna w Mławie, </w:t>
            </w:r>
          </w:p>
          <w:p w:rsidR="00D72303" w:rsidRPr="0097260C" w:rsidRDefault="00D72303" w:rsidP="0097260C">
            <w:pPr>
              <w:pStyle w:val="Zawartotabeli"/>
              <w:numPr>
                <w:ilvl w:val="0"/>
                <w:numId w:val="11"/>
              </w:numPr>
              <w:spacing w:after="0" w:line="360" w:lineRule="auto"/>
              <w:ind w:left="248" w:hanging="24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Powiatowe Centrum Pomocy Rodzinie w Mławie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715" w:type="dxa"/>
          </w:tcPr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Pr="00FB5F7D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Styczeń- grudzień 2015</w:t>
            </w: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Pr="00FB5F7D" w:rsidRDefault="00D72303" w:rsidP="00F75921">
            <w:pPr>
              <w:pStyle w:val="Zawartotabeli"/>
              <w:spacing w:after="0" w:line="360" w:lineRule="auto"/>
              <w:jc w:val="center"/>
            </w:pPr>
          </w:p>
        </w:tc>
      </w:tr>
      <w:tr w:rsidR="00D72303" w:rsidRPr="00FB5F7D" w:rsidTr="00FB5F7D">
        <w:tc>
          <w:tcPr>
            <w:tcW w:w="4714" w:type="dxa"/>
          </w:tcPr>
          <w:p w:rsidR="00D72303" w:rsidRPr="0097260C" w:rsidRDefault="00D72303" w:rsidP="0097260C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97260C">
              <w:rPr>
                <w:rFonts w:ascii="Times New Roman" w:hAnsi="Times New Roman"/>
                <w:b/>
                <w:sz w:val="18"/>
                <w:szCs w:val="20"/>
              </w:rPr>
              <w:t>ZWIĘKSZANIE KOMPETENCJI ZAWODOWYCH PRACOWNIKÓW SŁUŻB, INSTYTUCJI ZAJMUJĄCYCH SIĘ PROBLEMATYKĄ PRZEMOCY W RODZINIE.</w:t>
            </w:r>
          </w:p>
          <w:p w:rsidR="00D72303" w:rsidRDefault="00D72303" w:rsidP="0097260C">
            <w:pPr>
              <w:numPr>
                <w:ilvl w:val="0"/>
                <w:numId w:val="12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97260C">
              <w:rPr>
                <w:rFonts w:ascii="Times New Roman" w:hAnsi="Times New Roman"/>
                <w:sz w:val="18"/>
                <w:szCs w:val="20"/>
              </w:rPr>
              <w:t>organizowanie specjalistycznych szkoleń i konferencji dla pracowników służb i instytucji w zakresie problematyki  przeciwdziałania przemocy w rodzinie</w:t>
            </w:r>
          </w:p>
          <w:p w:rsidR="00D72303" w:rsidRDefault="00D72303" w:rsidP="00F75921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75921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 w:rsidRPr="00F75921">
              <w:rPr>
                <w:rFonts w:ascii="Times New Roman" w:hAnsi="Times New Roman"/>
                <w:i/>
                <w:sz w:val="18"/>
                <w:szCs w:val="20"/>
              </w:rPr>
              <w:t xml:space="preserve"> ilość szkoleń, ilość osób biorących udział</w:t>
            </w:r>
            <w:r>
              <w:rPr>
                <w:rFonts w:ascii="Times New Roman" w:hAnsi="Times New Roman"/>
                <w:i/>
                <w:sz w:val="18"/>
                <w:szCs w:val="20"/>
              </w:rPr>
              <w:t xml:space="preserve">                  </w:t>
            </w:r>
            <w:r w:rsidRPr="00F75921">
              <w:rPr>
                <w:rFonts w:ascii="Times New Roman" w:hAnsi="Times New Roman"/>
                <w:i/>
                <w:sz w:val="18"/>
                <w:szCs w:val="20"/>
              </w:rPr>
              <w:t xml:space="preserve"> w szkoleniach, ilość konferencji, ilość osób biorących udział w konferencjach</w:t>
            </w:r>
          </w:p>
          <w:p w:rsidR="00D72303" w:rsidRDefault="00D72303" w:rsidP="00FB5F7D">
            <w:pPr>
              <w:numPr>
                <w:ilvl w:val="0"/>
                <w:numId w:val="12"/>
              </w:numPr>
              <w:spacing w:after="0" w:line="360" w:lineRule="auto"/>
              <w:ind w:left="284" w:hanging="284"/>
              <w:jc w:val="both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97260C">
              <w:rPr>
                <w:rFonts w:ascii="Times New Roman" w:hAnsi="Times New Roman"/>
                <w:sz w:val="18"/>
                <w:szCs w:val="20"/>
              </w:rPr>
              <w:lastRenderedPageBreak/>
              <w:t>superwizowanie</w:t>
            </w:r>
            <w:proofErr w:type="spellEnd"/>
            <w:r w:rsidRPr="0097260C">
              <w:rPr>
                <w:rFonts w:ascii="Times New Roman" w:hAnsi="Times New Roman"/>
                <w:sz w:val="18"/>
                <w:szCs w:val="20"/>
              </w:rPr>
              <w:t xml:space="preserve"> pracy realizatorów zadań systemu przeciwdziałania przemocy w rodzinie</w:t>
            </w:r>
          </w:p>
          <w:p w:rsidR="00D72303" w:rsidRPr="0097260C" w:rsidRDefault="00D72303" w:rsidP="00F75921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75921">
              <w:rPr>
                <w:rFonts w:ascii="Times New Roman" w:hAnsi="Times New Roman"/>
                <w:b/>
                <w:sz w:val="18"/>
                <w:szCs w:val="20"/>
                <w:u w:val="single"/>
              </w:rPr>
              <w:t>wskaźniki: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F75921">
              <w:rPr>
                <w:rFonts w:ascii="Times New Roman" w:hAnsi="Times New Roman"/>
                <w:i/>
                <w:sz w:val="18"/>
                <w:szCs w:val="20"/>
              </w:rPr>
              <w:t xml:space="preserve">ilość </w:t>
            </w:r>
            <w:proofErr w:type="spellStart"/>
            <w:r w:rsidRPr="00F75921">
              <w:rPr>
                <w:rFonts w:ascii="Times New Roman" w:hAnsi="Times New Roman"/>
                <w:i/>
                <w:sz w:val="18"/>
                <w:szCs w:val="20"/>
              </w:rPr>
              <w:t>superwizji</w:t>
            </w:r>
            <w:proofErr w:type="spellEnd"/>
            <w:r w:rsidRPr="00F75921">
              <w:rPr>
                <w:rFonts w:ascii="Times New Roman" w:hAnsi="Times New Roman"/>
                <w:i/>
                <w:sz w:val="18"/>
                <w:szCs w:val="20"/>
              </w:rPr>
              <w:t xml:space="preserve">, ilość osób </w:t>
            </w:r>
            <w:proofErr w:type="spellStart"/>
            <w:r w:rsidRPr="00F75921">
              <w:rPr>
                <w:rFonts w:ascii="Times New Roman" w:hAnsi="Times New Roman"/>
                <w:i/>
                <w:sz w:val="18"/>
                <w:szCs w:val="20"/>
              </w:rPr>
              <w:t>superwizowanych</w:t>
            </w:r>
            <w:proofErr w:type="spellEnd"/>
          </w:p>
        </w:tc>
        <w:tc>
          <w:tcPr>
            <w:tcW w:w="4715" w:type="dxa"/>
          </w:tcPr>
          <w:p w:rsidR="00D72303" w:rsidRPr="0097260C" w:rsidRDefault="00D72303" w:rsidP="00FB5F7D">
            <w:pPr>
              <w:pStyle w:val="Zawartotabeli"/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Realizatorzy:</w:t>
            </w: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 xml:space="preserve"> Zespół Ośrodków Wsparcia w Mławie</w:t>
            </w:r>
          </w:p>
          <w:p w:rsidR="00D72303" w:rsidRPr="0097260C" w:rsidRDefault="00D72303" w:rsidP="00FB5F7D">
            <w:pPr>
              <w:pStyle w:val="Zawartotabeli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b/>
                <w:sz w:val="18"/>
                <w:szCs w:val="20"/>
              </w:rPr>
              <w:t>Partnerzy:</w:t>
            </w:r>
          </w:p>
          <w:p w:rsidR="00D72303" w:rsidRDefault="00D72303" w:rsidP="0097260C">
            <w:pPr>
              <w:pStyle w:val="Zawartotabeli"/>
              <w:numPr>
                <w:ilvl w:val="0"/>
                <w:numId w:val="13"/>
              </w:numPr>
              <w:spacing w:after="0" w:line="360" w:lineRule="auto"/>
              <w:ind w:left="248" w:hanging="24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Ośrodki Pomocy Społecznej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13"/>
              </w:numPr>
              <w:spacing w:after="0" w:line="360" w:lineRule="auto"/>
              <w:ind w:left="248" w:hanging="24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Powiatowe Centrum Pomocy Rodzinie w Mławie</w:t>
            </w:r>
          </w:p>
          <w:p w:rsidR="00D72303" w:rsidRDefault="00D72303" w:rsidP="00FB5F7D">
            <w:pPr>
              <w:pStyle w:val="Zawartotabeli"/>
              <w:numPr>
                <w:ilvl w:val="0"/>
                <w:numId w:val="13"/>
              </w:numPr>
              <w:spacing w:after="0" w:line="360" w:lineRule="auto"/>
              <w:ind w:left="248" w:hanging="24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Sąd Rejonowy w Mławie</w:t>
            </w:r>
          </w:p>
          <w:p w:rsidR="00D72303" w:rsidRPr="0097260C" w:rsidRDefault="00D72303" w:rsidP="00FB5F7D">
            <w:pPr>
              <w:pStyle w:val="Zawartotabeli"/>
              <w:numPr>
                <w:ilvl w:val="0"/>
                <w:numId w:val="13"/>
              </w:numPr>
              <w:spacing w:after="0" w:line="360" w:lineRule="auto"/>
              <w:ind w:left="248" w:hanging="248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7260C">
              <w:rPr>
                <w:rFonts w:ascii="Times New Roman" w:hAnsi="Times New Roman" w:cs="Times New Roman"/>
                <w:sz w:val="18"/>
                <w:szCs w:val="20"/>
              </w:rPr>
              <w:t>Komisje Rozwiązywania Problemów Alkoholowych</w:t>
            </w:r>
          </w:p>
          <w:p w:rsidR="00D72303" w:rsidRPr="0097260C" w:rsidRDefault="00D72303" w:rsidP="00FB5F7D">
            <w:pPr>
              <w:pStyle w:val="Zawartotabeli"/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715" w:type="dxa"/>
          </w:tcPr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Pr="00FB5F7D" w:rsidRDefault="00D72303" w:rsidP="008E72DA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Styczeń- grudzień 2015</w:t>
            </w: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303" w:rsidRDefault="00217750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750"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231A5422" wp14:editId="441A5E24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99695</wp:posOffset>
                  </wp:positionV>
                  <wp:extent cx="708660" cy="240030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2303" w:rsidRPr="00FB5F7D" w:rsidRDefault="00D72303" w:rsidP="00F75921">
            <w:pPr>
              <w:pStyle w:val="Zawartotabeli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Styczeń- grudzień 2015</w:t>
            </w:r>
          </w:p>
          <w:p w:rsidR="00D72303" w:rsidRPr="0097260C" w:rsidRDefault="00D72303" w:rsidP="00FB5F7D">
            <w:pPr>
              <w:pStyle w:val="Zawartotabeli"/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D72303" w:rsidRPr="0018556D" w:rsidRDefault="00D72303" w:rsidP="00FB5F7D">
      <w:pPr>
        <w:pStyle w:val="Akapitzlist1"/>
        <w:spacing w:after="0" w:line="360" w:lineRule="auto"/>
        <w:ind w:hanging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D72303" w:rsidRDefault="003B26C2">
      <w:r>
        <w:t xml:space="preserve">                                                                                                                                                                                Przewodniczący Rady Powiatu Mławskiego</w:t>
      </w:r>
    </w:p>
    <w:p w:rsidR="003B26C2" w:rsidRDefault="003B26C2">
      <w:r>
        <w:t xml:space="preserve">                                                                                                                                                                                                         Henryk Antczak</w:t>
      </w:r>
    </w:p>
    <w:p w:rsidR="00D72303" w:rsidRDefault="00D72303">
      <w:bookmarkStart w:id="0" w:name="_GoBack"/>
      <w:bookmarkEnd w:id="0"/>
    </w:p>
    <w:sectPr w:rsidR="00D72303" w:rsidSect="00FB5F7D">
      <w:headerReference w:type="first" r:id="rId9"/>
      <w:pgSz w:w="16838" w:h="11906" w:orient="landscape"/>
      <w:pgMar w:top="1417" w:right="1417" w:bottom="1417" w:left="1417" w:header="14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6C" w:rsidRDefault="00DF6D6C" w:rsidP="00FB5F7D">
      <w:pPr>
        <w:spacing w:after="0" w:line="240" w:lineRule="auto"/>
      </w:pPr>
      <w:r>
        <w:separator/>
      </w:r>
    </w:p>
  </w:endnote>
  <w:endnote w:type="continuationSeparator" w:id="0">
    <w:p w:rsidR="00DF6D6C" w:rsidRDefault="00DF6D6C" w:rsidP="00FB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6C" w:rsidRDefault="00DF6D6C" w:rsidP="00FB5F7D">
      <w:pPr>
        <w:spacing w:after="0" w:line="240" w:lineRule="auto"/>
      </w:pPr>
      <w:r>
        <w:separator/>
      </w:r>
    </w:p>
  </w:footnote>
  <w:footnote w:type="continuationSeparator" w:id="0">
    <w:p w:rsidR="00DF6D6C" w:rsidRDefault="00DF6D6C" w:rsidP="00FB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03" w:rsidRPr="00582C14" w:rsidRDefault="00D72303" w:rsidP="00FB5F7D">
    <w:pPr>
      <w:pStyle w:val="Akapitzlist1"/>
      <w:spacing w:after="0" w:line="360" w:lineRule="auto"/>
      <w:ind w:hanging="720"/>
      <w:jc w:val="center"/>
      <w:rPr>
        <w:rFonts w:ascii="Times New Roman" w:hAnsi="Times New Roman" w:cs="Times New Roman"/>
        <w:sz w:val="16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582C14">
      <w:rPr>
        <w:rFonts w:ascii="Times New Roman" w:hAnsi="Times New Roman" w:cs="Times New Roman"/>
        <w:sz w:val="16"/>
        <w:szCs w:val="18"/>
      </w:rPr>
      <w:t xml:space="preserve">Załącznik </w:t>
    </w:r>
    <w:r>
      <w:rPr>
        <w:rFonts w:ascii="Times New Roman" w:hAnsi="Times New Roman" w:cs="Times New Roman"/>
        <w:sz w:val="16"/>
        <w:szCs w:val="18"/>
      </w:rPr>
      <w:t xml:space="preserve">nr 2 </w:t>
    </w:r>
    <w:r w:rsidRPr="00582C14">
      <w:rPr>
        <w:rFonts w:ascii="Times New Roman" w:hAnsi="Times New Roman" w:cs="Times New Roman"/>
        <w:sz w:val="16"/>
        <w:szCs w:val="18"/>
      </w:rPr>
      <w:t>do POWIATOWEGO PROGRAMU PRZECIWDZI</w:t>
    </w:r>
    <w:r w:rsidRPr="00582C14">
      <w:rPr>
        <w:rFonts w:ascii="Times New Roman" w:hAnsi="Times New Roman" w:cs="Times New Roman"/>
        <w:sz w:val="18"/>
        <w:szCs w:val="18"/>
      </w:rPr>
      <w:t>A</w:t>
    </w:r>
    <w:r w:rsidRPr="00582C14">
      <w:rPr>
        <w:rFonts w:ascii="Times New Roman" w:hAnsi="Times New Roman" w:cs="Times New Roman"/>
        <w:sz w:val="16"/>
        <w:szCs w:val="18"/>
      </w:rPr>
      <w:t xml:space="preserve">ŁANIA </w:t>
    </w:r>
  </w:p>
  <w:p w:rsidR="00D72303" w:rsidRPr="00582C14" w:rsidRDefault="00D72303" w:rsidP="00FB5F7D">
    <w:pPr>
      <w:pStyle w:val="Akapitzlist1"/>
      <w:spacing w:after="0" w:line="360" w:lineRule="auto"/>
      <w:ind w:hanging="720"/>
      <w:jc w:val="center"/>
      <w:rPr>
        <w:rFonts w:ascii="Times New Roman" w:hAnsi="Times New Roman" w:cs="Times New Roman"/>
        <w:sz w:val="16"/>
        <w:szCs w:val="18"/>
      </w:rPr>
    </w:pPr>
    <w:r w:rsidRPr="00582C14">
      <w:rPr>
        <w:rFonts w:ascii="Times New Roman" w:hAnsi="Times New Roman" w:cs="Times New Roman"/>
        <w:sz w:val="16"/>
        <w:szCs w:val="18"/>
      </w:rPr>
      <w:t xml:space="preserve">                                                                                                                                                     </w:t>
    </w:r>
    <w:r w:rsidRPr="00582C14">
      <w:rPr>
        <w:rFonts w:ascii="Times New Roman" w:hAnsi="Times New Roman" w:cs="Times New Roman"/>
        <w:sz w:val="16"/>
        <w:szCs w:val="18"/>
      </w:rPr>
      <w:tab/>
    </w:r>
    <w:r w:rsidRPr="00582C14">
      <w:rPr>
        <w:rFonts w:ascii="Times New Roman" w:hAnsi="Times New Roman" w:cs="Times New Roman"/>
        <w:sz w:val="16"/>
        <w:szCs w:val="18"/>
      </w:rPr>
      <w:tab/>
    </w:r>
    <w:r w:rsidRPr="00582C14">
      <w:rPr>
        <w:rFonts w:ascii="Times New Roman" w:hAnsi="Times New Roman" w:cs="Times New Roman"/>
        <w:sz w:val="16"/>
        <w:szCs w:val="18"/>
      </w:rPr>
      <w:tab/>
    </w:r>
    <w:r>
      <w:rPr>
        <w:rFonts w:ascii="Times New Roman" w:hAnsi="Times New Roman" w:cs="Times New Roman"/>
        <w:sz w:val="16"/>
        <w:szCs w:val="18"/>
      </w:rPr>
      <w:t xml:space="preserve">               </w:t>
    </w:r>
    <w:r w:rsidRPr="00582C14">
      <w:rPr>
        <w:rFonts w:ascii="Times New Roman" w:hAnsi="Times New Roman" w:cs="Times New Roman"/>
        <w:sz w:val="16"/>
        <w:szCs w:val="18"/>
      </w:rPr>
      <w:t xml:space="preserve">  PRZEMOCY W RODZINIE I OCHRONY OFIAR PRZEMOCY W RODZINIE</w:t>
    </w:r>
  </w:p>
  <w:p w:rsidR="00D72303" w:rsidRPr="0018556D" w:rsidRDefault="00D72303" w:rsidP="00FB5F7D">
    <w:pPr>
      <w:pStyle w:val="Akapitzlist1"/>
      <w:spacing w:after="0" w:line="360" w:lineRule="auto"/>
      <w:ind w:hanging="720"/>
      <w:jc w:val="center"/>
      <w:rPr>
        <w:rFonts w:ascii="Times New Roman" w:hAnsi="Times New Roman" w:cs="Times New Roman"/>
        <w:sz w:val="18"/>
        <w:szCs w:val="18"/>
      </w:rPr>
    </w:pPr>
  </w:p>
  <w:p w:rsidR="00D72303" w:rsidRPr="00582C14" w:rsidRDefault="00D72303" w:rsidP="00FB5F7D">
    <w:pPr>
      <w:pStyle w:val="Akapitzlist1"/>
      <w:spacing w:after="0" w:line="240" w:lineRule="auto"/>
      <w:ind w:hanging="720"/>
      <w:jc w:val="center"/>
      <w:rPr>
        <w:rFonts w:ascii="Times New Roman" w:hAnsi="Times New Roman" w:cs="Times New Roman"/>
        <w:b/>
        <w:i/>
        <w:szCs w:val="24"/>
      </w:rPr>
    </w:pPr>
    <w:r w:rsidRPr="00582C14">
      <w:rPr>
        <w:rFonts w:ascii="Times New Roman" w:hAnsi="Times New Roman" w:cs="Times New Roman"/>
        <w:b/>
        <w:i/>
        <w:szCs w:val="24"/>
      </w:rPr>
      <w:t xml:space="preserve">HARMONOGRAM REALIZACJI </w:t>
    </w:r>
  </w:p>
  <w:p w:rsidR="00D72303" w:rsidRPr="00582C14" w:rsidRDefault="00D72303" w:rsidP="00FB5F7D">
    <w:pPr>
      <w:pStyle w:val="Akapitzlist1"/>
      <w:spacing w:after="0" w:line="240" w:lineRule="auto"/>
      <w:ind w:hanging="720"/>
      <w:jc w:val="center"/>
      <w:rPr>
        <w:rFonts w:ascii="Times New Roman" w:hAnsi="Times New Roman" w:cs="Times New Roman"/>
        <w:b/>
        <w:i/>
        <w:szCs w:val="24"/>
      </w:rPr>
    </w:pPr>
    <w:r w:rsidRPr="00582C14">
      <w:rPr>
        <w:rFonts w:ascii="Times New Roman" w:hAnsi="Times New Roman" w:cs="Times New Roman"/>
        <w:b/>
        <w:i/>
        <w:szCs w:val="24"/>
      </w:rPr>
      <w:t xml:space="preserve"> ZADAŃ POWIATOWEGO PROGRAMU PRZECIWDZIAŁANIA PRZEMOCY W RODZINIE</w:t>
    </w:r>
  </w:p>
  <w:p w:rsidR="00D72303" w:rsidRPr="00582C14" w:rsidRDefault="00D72303" w:rsidP="00FB5F7D">
    <w:pPr>
      <w:pStyle w:val="Akapitzlist1"/>
      <w:spacing w:after="0" w:line="240" w:lineRule="auto"/>
      <w:ind w:hanging="720"/>
      <w:jc w:val="center"/>
      <w:rPr>
        <w:rFonts w:ascii="Times New Roman" w:hAnsi="Times New Roman" w:cs="Times New Roman"/>
        <w:b/>
        <w:i/>
        <w:szCs w:val="24"/>
      </w:rPr>
    </w:pPr>
    <w:r w:rsidRPr="00582C14">
      <w:rPr>
        <w:rFonts w:ascii="Times New Roman" w:hAnsi="Times New Roman" w:cs="Times New Roman"/>
        <w:b/>
        <w:i/>
        <w:szCs w:val="24"/>
      </w:rPr>
      <w:t>ORAZ OCHRONY OFIAR PRZEMOCY  W RODZINIE</w:t>
    </w:r>
    <w:r>
      <w:rPr>
        <w:rFonts w:ascii="Times New Roman" w:hAnsi="Times New Roman" w:cs="Times New Roman"/>
        <w:b/>
        <w:i/>
        <w:szCs w:val="24"/>
      </w:rPr>
      <w:t xml:space="preserve"> NA ROK 2015</w:t>
    </w:r>
    <w:r w:rsidRPr="00582C14">
      <w:rPr>
        <w:rFonts w:ascii="Times New Roman" w:hAnsi="Times New Roman" w:cs="Times New Roman"/>
        <w:b/>
        <w:i/>
        <w:szCs w:val="24"/>
      </w:rPr>
      <w:t xml:space="preserve"> </w:t>
    </w:r>
  </w:p>
  <w:p w:rsidR="00D72303" w:rsidRPr="00582C14" w:rsidRDefault="00D72303" w:rsidP="00FB5F7D">
    <w:pPr>
      <w:pStyle w:val="Akapitzlist1"/>
      <w:spacing w:after="0" w:line="240" w:lineRule="auto"/>
      <w:ind w:hanging="720"/>
      <w:jc w:val="center"/>
      <w:rPr>
        <w:rFonts w:ascii="Times New Roman" w:hAnsi="Times New Roman" w:cs="Times New Roman"/>
        <w:b/>
        <w:i/>
        <w:szCs w:val="24"/>
      </w:rPr>
    </w:pPr>
    <w:r w:rsidRPr="00582C14">
      <w:rPr>
        <w:rFonts w:ascii="Times New Roman" w:hAnsi="Times New Roman" w:cs="Times New Roman"/>
        <w:b/>
        <w:i/>
        <w:szCs w:val="24"/>
      </w:rPr>
      <w:t>Cel ogólny: Przeciwdziałanie przemocy w rodzinie oraz ochrona ofiar przemocy w rodzinie, zwiększenie skuteczności pomocy rodzinom dotkniętym tym problemem</w:t>
    </w:r>
  </w:p>
  <w:p w:rsidR="00D72303" w:rsidRPr="0018556D" w:rsidRDefault="00D72303" w:rsidP="00FB5F7D">
    <w:pPr>
      <w:pStyle w:val="Akapitzlist1"/>
      <w:spacing w:after="0" w:line="240" w:lineRule="auto"/>
      <w:ind w:hanging="720"/>
      <w:jc w:val="center"/>
      <w:rPr>
        <w:rFonts w:ascii="Times New Roman" w:hAnsi="Times New Roman" w:cs="Times New Roman"/>
        <w:b/>
        <w:i/>
        <w:sz w:val="24"/>
        <w:szCs w:val="24"/>
      </w:rPr>
    </w:pPr>
  </w:p>
  <w:p w:rsidR="00D72303" w:rsidRPr="0018556D" w:rsidRDefault="00D72303" w:rsidP="00FB5F7D">
    <w:pPr>
      <w:pStyle w:val="Akapitzlist1"/>
      <w:spacing w:after="0" w:line="240" w:lineRule="auto"/>
      <w:ind w:hanging="720"/>
      <w:jc w:val="center"/>
      <w:rPr>
        <w:rFonts w:ascii="Times New Roman" w:hAnsi="Times New Roman" w:cs="Times New Roman"/>
        <w:b/>
        <w:i/>
        <w:sz w:val="24"/>
        <w:szCs w:val="24"/>
      </w:rPr>
    </w:pPr>
  </w:p>
  <w:p w:rsidR="00D72303" w:rsidRDefault="00D72303" w:rsidP="00FB5F7D"/>
  <w:p w:rsidR="00D72303" w:rsidRDefault="00D723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314A"/>
    <w:multiLevelType w:val="hybridMultilevel"/>
    <w:tmpl w:val="38AEF8C2"/>
    <w:lvl w:ilvl="0" w:tplc="24A07A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F1F53"/>
    <w:multiLevelType w:val="hybridMultilevel"/>
    <w:tmpl w:val="D8360D0A"/>
    <w:lvl w:ilvl="0" w:tplc="24A07A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27B24"/>
    <w:multiLevelType w:val="hybridMultilevel"/>
    <w:tmpl w:val="DCBEFEA4"/>
    <w:lvl w:ilvl="0" w:tplc="24A07A92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D97DF7"/>
    <w:multiLevelType w:val="hybridMultilevel"/>
    <w:tmpl w:val="965E2056"/>
    <w:lvl w:ilvl="0" w:tplc="24A07A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A1EFA"/>
    <w:multiLevelType w:val="hybridMultilevel"/>
    <w:tmpl w:val="486E32AA"/>
    <w:lvl w:ilvl="0" w:tplc="24A07A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C2F28"/>
    <w:multiLevelType w:val="hybridMultilevel"/>
    <w:tmpl w:val="9DE003D2"/>
    <w:lvl w:ilvl="0" w:tplc="24A07A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B71ED"/>
    <w:multiLevelType w:val="hybridMultilevel"/>
    <w:tmpl w:val="9E665F66"/>
    <w:lvl w:ilvl="0" w:tplc="24A07A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A5D6F"/>
    <w:multiLevelType w:val="hybridMultilevel"/>
    <w:tmpl w:val="756E7DDA"/>
    <w:lvl w:ilvl="0" w:tplc="24A07A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C680E"/>
    <w:multiLevelType w:val="hybridMultilevel"/>
    <w:tmpl w:val="6CAA417A"/>
    <w:lvl w:ilvl="0" w:tplc="24A07A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D39C8"/>
    <w:multiLevelType w:val="hybridMultilevel"/>
    <w:tmpl w:val="E19A85FC"/>
    <w:lvl w:ilvl="0" w:tplc="24A07A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D277B"/>
    <w:multiLevelType w:val="hybridMultilevel"/>
    <w:tmpl w:val="BA76F5FE"/>
    <w:lvl w:ilvl="0" w:tplc="24A07A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84EEA"/>
    <w:multiLevelType w:val="hybridMultilevel"/>
    <w:tmpl w:val="71AC5606"/>
    <w:lvl w:ilvl="0" w:tplc="24A07A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63FC6"/>
    <w:multiLevelType w:val="hybridMultilevel"/>
    <w:tmpl w:val="7F882D5C"/>
    <w:lvl w:ilvl="0" w:tplc="24A07A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7D"/>
    <w:rsid w:val="00095A7B"/>
    <w:rsid w:val="00107115"/>
    <w:rsid w:val="001532D6"/>
    <w:rsid w:val="00162709"/>
    <w:rsid w:val="00174CB9"/>
    <w:rsid w:val="0018255B"/>
    <w:rsid w:val="0018556D"/>
    <w:rsid w:val="001D5045"/>
    <w:rsid w:val="00217750"/>
    <w:rsid w:val="003B26C2"/>
    <w:rsid w:val="00473AC9"/>
    <w:rsid w:val="00582C14"/>
    <w:rsid w:val="005C2D35"/>
    <w:rsid w:val="0063269B"/>
    <w:rsid w:val="008729B7"/>
    <w:rsid w:val="008E72DA"/>
    <w:rsid w:val="00903B06"/>
    <w:rsid w:val="0093211F"/>
    <w:rsid w:val="0097260C"/>
    <w:rsid w:val="00CA515E"/>
    <w:rsid w:val="00D72303"/>
    <w:rsid w:val="00DA70D4"/>
    <w:rsid w:val="00DF6D6C"/>
    <w:rsid w:val="00DF7937"/>
    <w:rsid w:val="00E05A04"/>
    <w:rsid w:val="00E12354"/>
    <w:rsid w:val="00E927FA"/>
    <w:rsid w:val="00F75921"/>
    <w:rsid w:val="00F9750D"/>
    <w:rsid w:val="00FB0550"/>
    <w:rsid w:val="00F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55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B5F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FB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B5F7D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B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B5F7D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FB5F7D"/>
    <w:pPr>
      <w:suppressAutoHyphens/>
    </w:pPr>
    <w:rPr>
      <w:rFonts w:eastAsia="Arial Unicode MS" w:cs="font181"/>
      <w:kern w:val="1"/>
      <w:lang w:eastAsia="ar-SA"/>
    </w:rPr>
  </w:style>
  <w:style w:type="paragraph" w:customStyle="1" w:styleId="Zawartotabeli">
    <w:name w:val="Zawartość tabeli"/>
    <w:basedOn w:val="Normalny"/>
    <w:uiPriority w:val="99"/>
    <w:rsid w:val="00FB5F7D"/>
    <w:pPr>
      <w:suppressLineNumbers/>
      <w:suppressAutoHyphens/>
    </w:pPr>
    <w:rPr>
      <w:rFonts w:eastAsia="Arial Unicode MS" w:cs="font181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7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55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B5F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FB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B5F7D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B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B5F7D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FB5F7D"/>
    <w:pPr>
      <w:suppressAutoHyphens/>
    </w:pPr>
    <w:rPr>
      <w:rFonts w:eastAsia="Arial Unicode MS" w:cs="font181"/>
      <w:kern w:val="1"/>
      <w:lang w:eastAsia="ar-SA"/>
    </w:rPr>
  </w:style>
  <w:style w:type="paragraph" w:customStyle="1" w:styleId="Zawartotabeli">
    <w:name w:val="Zawartość tabeli"/>
    <w:basedOn w:val="Normalny"/>
    <w:uiPriority w:val="99"/>
    <w:rsid w:val="00FB5F7D"/>
    <w:pPr>
      <w:suppressLineNumbers/>
      <w:suppressAutoHyphens/>
    </w:pPr>
    <w:rPr>
      <w:rFonts w:eastAsia="Arial Unicode MS" w:cs="font181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7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</vt:lpstr>
    </vt:vector>
  </TitlesOfParts>
  <Company>Zespół Ośrodków Wsparcia w Mławie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</dc:title>
  <dc:creator>Joanna Bazyl</dc:creator>
  <cp:lastModifiedBy>Joanna Marcinkowska</cp:lastModifiedBy>
  <cp:revision>4</cp:revision>
  <cp:lastPrinted>2015-02-27T12:46:00Z</cp:lastPrinted>
  <dcterms:created xsi:type="dcterms:W3CDTF">2015-02-27T13:46:00Z</dcterms:created>
  <dcterms:modified xsi:type="dcterms:W3CDTF">2015-03-02T10:42:00Z</dcterms:modified>
</cp:coreProperties>
</file>