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A2" w:rsidRDefault="0005551D" w:rsidP="002220E3">
      <w:pPr>
        <w:jc w:val="right"/>
        <w:rPr>
          <w:sz w:val="24"/>
          <w:szCs w:val="24"/>
        </w:rPr>
      </w:pPr>
      <w:r>
        <w:rPr>
          <w:sz w:val="24"/>
          <w:szCs w:val="24"/>
        </w:rPr>
        <w:t>Mława, 08.02.2017</w:t>
      </w:r>
      <w:r w:rsidR="00445027" w:rsidRPr="00BC79F8">
        <w:rPr>
          <w:sz w:val="24"/>
          <w:szCs w:val="24"/>
        </w:rPr>
        <w:t>r.</w:t>
      </w:r>
    </w:p>
    <w:p w:rsidR="00427B72" w:rsidRPr="00427B72" w:rsidRDefault="00427B72" w:rsidP="00427B72">
      <w:pPr>
        <w:rPr>
          <w:b/>
          <w:sz w:val="24"/>
          <w:szCs w:val="24"/>
        </w:rPr>
      </w:pPr>
      <w:r w:rsidRPr="00427B72">
        <w:rPr>
          <w:b/>
          <w:sz w:val="24"/>
          <w:szCs w:val="24"/>
        </w:rPr>
        <w:t>Starostwo Powiatowe</w:t>
      </w:r>
    </w:p>
    <w:p w:rsidR="00427B72" w:rsidRPr="00427B72" w:rsidRDefault="00427B72" w:rsidP="00427B72">
      <w:pPr>
        <w:rPr>
          <w:b/>
          <w:sz w:val="24"/>
          <w:szCs w:val="24"/>
        </w:rPr>
      </w:pPr>
      <w:r w:rsidRPr="00427B72">
        <w:rPr>
          <w:b/>
          <w:sz w:val="24"/>
          <w:szCs w:val="24"/>
        </w:rPr>
        <w:t xml:space="preserve">      w Mławie</w:t>
      </w:r>
    </w:p>
    <w:p w:rsidR="00427B72" w:rsidRPr="00BC79F8" w:rsidRDefault="00427B72" w:rsidP="00427B72">
      <w:pPr>
        <w:rPr>
          <w:sz w:val="24"/>
          <w:szCs w:val="24"/>
        </w:rPr>
      </w:pPr>
      <w:bookmarkStart w:id="0" w:name="_GoBack"/>
      <w:bookmarkEnd w:id="0"/>
    </w:p>
    <w:p w:rsidR="00445027" w:rsidRDefault="00445027">
      <w:pPr>
        <w:rPr>
          <w:b/>
          <w:sz w:val="24"/>
          <w:szCs w:val="24"/>
        </w:rPr>
      </w:pPr>
      <w:r w:rsidRPr="00BC79F8">
        <w:rPr>
          <w:b/>
          <w:sz w:val="24"/>
          <w:szCs w:val="24"/>
        </w:rPr>
        <w:t>EZ.8312.4.14.2016</w:t>
      </w:r>
    </w:p>
    <w:p w:rsidR="009415C7" w:rsidRPr="00BC79F8" w:rsidRDefault="009415C7">
      <w:pPr>
        <w:rPr>
          <w:b/>
          <w:sz w:val="24"/>
          <w:szCs w:val="24"/>
        </w:rPr>
      </w:pPr>
    </w:p>
    <w:p w:rsidR="00BC79F8" w:rsidRPr="009415C7" w:rsidRDefault="009415C7" w:rsidP="009415C7">
      <w:pPr>
        <w:jc w:val="center"/>
        <w:rPr>
          <w:b/>
          <w:sz w:val="24"/>
          <w:szCs w:val="24"/>
        </w:rPr>
      </w:pPr>
      <w:r w:rsidRPr="009415C7">
        <w:rPr>
          <w:b/>
          <w:sz w:val="24"/>
          <w:szCs w:val="24"/>
        </w:rPr>
        <w:t>Wszyscy uczestnicy postępowania</w:t>
      </w:r>
    </w:p>
    <w:p w:rsidR="00445027" w:rsidRPr="00BC79F8" w:rsidRDefault="009415C7" w:rsidP="002220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5027" w:rsidRPr="00BC79F8" w:rsidRDefault="00445027" w:rsidP="00BC79F8">
      <w:pPr>
        <w:jc w:val="both"/>
        <w:rPr>
          <w:b/>
          <w:sz w:val="24"/>
          <w:szCs w:val="24"/>
        </w:rPr>
      </w:pPr>
    </w:p>
    <w:p w:rsidR="00445027" w:rsidRPr="00BC79F8" w:rsidRDefault="00445027" w:rsidP="00BC79F8">
      <w:pPr>
        <w:ind w:firstLine="709"/>
        <w:jc w:val="both"/>
        <w:rPr>
          <w:sz w:val="24"/>
          <w:szCs w:val="24"/>
        </w:rPr>
      </w:pPr>
      <w:r w:rsidRPr="00BC79F8">
        <w:rPr>
          <w:sz w:val="24"/>
          <w:szCs w:val="24"/>
        </w:rPr>
        <w:t>Zamawiający udziela odpowiedzi na zadane pytanie dot.</w:t>
      </w:r>
      <w:r w:rsidR="002220E3" w:rsidRPr="00BC79F8">
        <w:rPr>
          <w:sz w:val="24"/>
          <w:szCs w:val="24"/>
        </w:rPr>
        <w:t xml:space="preserve"> prowadzonego </w:t>
      </w:r>
      <w:r w:rsidRPr="00BC79F8">
        <w:rPr>
          <w:sz w:val="24"/>
          <w:szCs w:val="24"/>
        </w:rPr>
        <w:t xml:space="preserve"> postępowania  na zakup </w:t>
      </w:r>
      <w:r w:rsidR="002220E3" w:rsidRPr="00BC79F8">
        <w:rPr>
          <w:sz w:val="24"/>
          <w:szCs w:val="24"/>
        </w:rPr>
        <w:t xml:space="preserve">     </w:t>
      </w:r>
      <w:r w:rsidRPr="00BC79F8">
        <w:rPr>
          <w:sz w:val="24"/>
          <w:szCs w:val="24"/>
        </w:rPr>
        <w:t xml:space="preserve">w ramach „Programu wyrównywania różnic między regionami III’ Obszar D nowego 9-cio osobowego samochodu przystosowanego do przewozu osób niepełnosprawnych w tym na wózkach inwalidzkich dla wychowanków Placówek Opiekuńczo – Wychowawczych </w:t>
      </w:r>
      <w:r w:rsidR="00BC79F8">
        <w:rPr>
          <w:sz w:val="24"/>
          <w:szCs w:val="24"/>
        </w:rPr>
        <w:t xml:space="preserve">                  </w:t>
      </w:r>
      <w:r w:rsidRPr="00BC79F8">
        <w:rPr>
          <w:sz w:val="24"/>
          <w:szCs w:val="24"/>
        </w:rPr>
        <w:t>w Kowalewie:</w:t>
      </w:r>
    </w:p>
    <w:p w:rsidR="002220E3" w:rsidRPr="00BC79F8" w:rsidRDefault="00BC79F8" w:rsidP="00BC79F8">
      <w:pPr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 </w:t>
      </w:r>
      <w:r w:rsidRPr="005A354E">
        <w:rPr>
          <w:b/>
          <w:sz w:val="24"/>
          <w:szCs w:val="24"/>
        </w:rPr>
        <w:t>Pytanie</w:t>
      </w:r>
      <w:r w:rsidR="00763E47" w:rsidRPr="005A354E">
        <w:rPr>
          <w:b/>
          <w:sz w:val="24"/>
          <w:szCs w:val="24"/>
        </w:rPr>
        <w:t xml:space="preserve"> 1</w:t>
      </w:r>
      <w:r w:rsidRPr="00BC79F8">
        <w:rPr>
          <w:sz w:val="24"/>
          <w:szCs w:val="24"/>
        </w:rPr>
        <w:t xml:space="preserve">: </w:t>
      </w:r>
      <w:r w:rsidR="00763E47">
        <w:rPr>
          <w:sz w:val="24"/>
          <w:szCs w:val="24"/>
        </w:rPr>
        <w:t>Czy zamawiający dopuszcza lusterka sterowane i podgrzewane elektrycznie, ale składane ręcznie?</w:t>
      </w:r>
    </w:p>
    <w:p w:rsidR="002220E3" w:rsidRDefault="00BC79F8" w:rsidP="00BC79F8">
      <w:pPr>
        <w:jc w:val="both"/>
        <w:rPr>
          <w:sz w:val="24"/>
          <w:szCs w:val="24"/>
        </w:rPr>
      </w:pPr>
      <w:r w:rsidRPr="00BC79F8">
        <w:rPr>
          <w:sz w:val="24"/>
          <w:szCs w:val="24"/>
        </w:rPr>
        <w:t xml:space="preserve">Odpowiedź: </w:t>
      </w:r>
      <w:r w:rsidR="002220E3" w:rsidRPr="00BC79F8">
        <w:rPr>
          <w:sz w:val="24"/>
          <w:szCs w:val="24"/>
        </w:rPr>
        <w:t xml:space="preserve">Zamawiający </w:t>
      </w:r>
      <w:r w:rsidR="00763E47">
        <w:rPr>
          <w:sz w:val="24"/>
          <w:szCs w:val="24"/>
        </w:rPr>
        <w:t xml:space="preserve"> dopuszcza lusterka sterowane i podgrzewane elektrycznie, składane ręcznie.</w:t>
      </w:r>
    </w:p>
    <w:p w:rsidR="00763E47" w:rsidRDefault="00763E47" w:rsidP="00BC79F8">
      <w:pPr>
        <w:jc w:val="both"/>
        <w:rPr>
          <w:sz w:val="24"/>
          <w:szCs w:val="24"/>
        </w:rPr>
      </w:pPr>
      <w:r w:rsidRPr="005A354E">
        <w:rPr>
          <w:b/>
          <w:sz w:val="24"/>
          <w:szCs w:val="24"/>
        </w:rPr>
        <w:t>Pytanie 2</w:t>
      </w:r>
      <w:r>
        <w:rPr>
          <w:sz w:val="24"/>
          <w:szCs w:val="24"/>
        </w:rPr>
        <w:t>: Czy zamawiający dopuszcza drzwi tylne bez ogrzewanej szyby</w:t>
      </w:r>
      <w:r w:rsidR="0065424A">
        <w:rPr>
          <w:sz w:val="24"/>
          <w:szCs w:val="24"/>
        </w:rPr>
        <w:t>, wycieraczki i spryskiwaczy?</w:t>
      </w:r>
    </w:p>
    <w:p w:rsidR="0065424A" w:rsidRDefault="0065424A" w:rsidP="00BC79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Odpowiedź: Zamawiający </w:t>
      </w:r>
      <w:r w:rsidRPr="0065424A">
        <w:rPr>
          <w:b/>
          <w:sz w:val="24"/>
          <w:szCs w:val="24"/>
          <w:u w:val="single"/>
        </w:rPr>
        <w:t>nie dopuszcza</w:t>
      </w:r>
      <w:r>
        <w:rPr>
          <w:sz w:val="24"/>
          <w:szCs w:val="24"/>
        </w:rPr>
        <w:t xml:space="preserve"> drzwi tylnych bez ogrzewanej szyby, wycieraczki i spryskiwaczy.</w:t>
      </w:r>
    </w:p>
    <w:p w:rsidR="0065424A" w:rsidRDefault="0065424A" w:rsidP="00BC79F8">
      <w:pPr>
        <w:jc w:val="both"/>
        <w:rPr>
          <w:sz w:val="24"/>
          <w:szCs w:val="24"/>
        </w:rPr>
      </w:pPr>
      <w:r w:rsidRPr="005A354E">
        <w:rPr>
          <w:b/>
          <w:sz w:val="24"/>
          <w:szCs w:val="24"/>
        </w:rPr>
        <w:t>Pytanie 3</w:t>
      </w:r>
      <w:r>
        <w:rPr>
          <w:sz w:val="24"/>
          <w:szCs w:val="24"/>
        </w:rPr>
        <w:t>: Czy zamawiający dopuszcza kamerę cofania zamiast czujników parkowania?</w:t>
      </w:r>
    </w:p>
    <w:p w:rsidR="0065424A" w:rsidRDefault="0065424A" w:rsidP="00BC79F8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Odpowiedź: Zamawiający dopuszcza kamerę cofania zamiast czujników parkowania.</w:t>
      </w:r>
    </w:p>
    <w:p w:rsidR="0065424A" w:rsidRDefault="0065424A" w:rsidP="00BC79F8">
      <w:pPr>
        <w:jc w:val="both"/>
        <w:rPr>
          <w:sz w:val="24"/>
          <w:szCs w:val="24"/>
        </w:rPr>
      </w:pPr>
      <w:r w:rsidRPr="005A354E">
        <w:rPr>
          <w:b/>
          <w:sz w:val="24"/>
          <w:szCs w:val="24"/>
        </w:rPr>
        <w:t>Pytanie 4</w:t>
      </w:r>
      <w:r>
        <w:rPr>
          <w:sz w:val="24"/>
          <w:szCs w:val="24"/>
        </w:rPr>
        <w:t>: Czy zamawiający dopuszcza wyświetlacz o przekątnej 5 cali</w:t>
      </w:r>
      <w:r w:rsidR="005A354E">
        <w:rPr>
          <w:sz w:val="24"/>
          <w:szCs w:val="24"/>
        </w:rPr>
        <w:t>?</w:t>
      </w:r>
    </w:p>
    <w:p w:rsidR="005A354E" w:rsidRDefault="005A354E" w:rsidP="00BC79F8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Odpowiedź: Zamawiający dopuszcza wyświetlacz nawigacji GPS o przekątnej 5 cali.</w:t>
      </w:r>
    </w:p>
    <w:p w:rsidR="009415C7" w:rsidRDefault="009415C7" w:rsidP="00BC79F8">
      <w:pPr>
        <w:jc w:val="both"/>
        <w:rPr>
          <w:sz w:val="24"/>
          <w:szCs w:val="24"/>
        </w:rPr>
      </w:pPr>
    </w:p>
    <w:p w:rsidR="009415C7" w:rsidRPr="009415C7" w:rsidRDefault="009415C7" w:rsidP="00BC79F8">
      <w:pPr>
        <w:jc w:val="both"/>
        <w:rPr>
          <w:b/>
          <w:sz w:val="24"/>
          <w:szCs w:val="24"/>
        </w:rPr>
      </w:pPr>
      <w:r w:rsidRPr="009415C7">
        <w:rPr>
          <w:b/>
          <w:sz w:val="24"/>
          <w:szCs w:val="24"/>
        </w:rPr>
        <w:t>Zamawiając</w:t>
      </w:r>
      <w:r w:rsidR="00726752">
        <w:rPr>
          <w:b/>
          <w:sz w:val="24"/>
          <w:szCs w:val="24"/>
        </w:rPr>
        <w:t>y  WICESTAROSTA Barbara Gutowska</w:t>
      </w:r>
    </w:p>
    <w:sectPr w:rsidR="009415C7" w:rsidRPr="0094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FB"/>
    <w:rsid w:val="0005551D"/>
    <w:rsid w:val="001138A2"/>
    <w:rsid w:val="002220E3"/>
    <w:rsid w:val="002A48FB"/>
    <w:rsid w:val="00427B72"/>
    <w:rsid w:val="00445027"/>
    <w:rsid w:val="005A354E"/>
    <w:rsid w:val="0065424A"/>
    <w:rsid w:val="00726752"/>
    <w:rsid w:val="00763E47"/>
    <w:rsid w:val="009415C7"/>
    <w:rsid w:val="00BC79F8"/>
    <w:rsid w:val="00D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CDB8-EA48-48F7-AA6F-F3C9062D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Grażyna Koczkowska1</cp:lastModifiedBy>
  <cp:revision>3</cp:revision>
  <cp:lastPrinted>2016-12-01T07:56:00Z</cp:lastPrinted>
  <dcterms:created xsi:type="dcterms:W3CDTF">2017-02-08T13:45:00Z</dcterms:created>
  <dcterms:modified xsi:type="dcterms:W3CDTF">2017-02-09T09:06:00Z</dcterms:modified>
</cp:coreProperties>
</file>