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B" w:rsidRPr="00272A8F" w:rsidRDefault="00235E6B" w:rsidP="00235E6B">
      <w:pPr>
        <w:autoSpaceDE w:val="0"/>
        <w:autoSpaceDN w:val="0"/>
        <w:adjustRightInd w:val="0"/>
      </w:pPr>
      <w:r w:rsidRPr="00272A8F">
        <w:t xml:space="preserve">                                                                          </w:t>
      </w:r>
      <w:r w:rsidR="00272A8F">
        <w:t xml:space="preserve">                                         </w:t>
      </w:r>
      <w:r w:rsidR="00EC1920">
        <w:t xml:space="preserve">  Mława  01.06</w:t>
      </w:r>
      <w:r w:rsidRPr="00272A8F">
        <w:t>.2017r</w:t>
      </w:r>
    </w:p>
    <w:p w:rsidR="00235E6B" w:rsidRPr="00272A8F" w:rsidRDefault="00EC1920" w:rsidP="00235E6B">
      <w:pPr>
        <w:autoSpaceDE w:val="0"/>
        <w:autoSpaceDN w:val="0"/>
        <w:adjustRightInd w:val="0"/>
      </w:pPr>
      <w:r>
        <w:t>zm. 272.2</w:t>
      </w:r>
      <w:r w:rsidR="00235E6B" w:rsidRPr="00272A8F">
        <w:t>.2017</w:t>
      </w:r>
    </w:p>
    <w:p w:rsidR="00235E6B" w:rsidRPr="007F14F8" w:rsidRDefault="00235E6B" w:rsidP="00235E6B">
      <w:pPr>
        <w:ind w:left="426" w:hanging="709"/>
        <w:jc w:val="both"/>
        <w:rPr>
          <w:sz w:val="28"/>
          <w:szCs w:val="28"/>
        </w:rPr>
      </w:pPr>
    </w:p>
    <w:p w:rsidR="00235E6B" w:rsidRPr="007F14F8" w:rsidRDefault="00235E6B" w:rsidP="00235E6B">
      <w:pPr>
        <w:ind w:left="708" w:firstLine="708"/>
        <w:rPr>
          <w:b/>
          <w:bCs/>
          <w:sz w:val="36"/>
          <w:szCs w:val="36"/>
        </w:rPr>
      </w:pPr>
      <w:r w:rsidRPr="007F14F8">
        <w:rPr>
          <w:b/>
          <w:bCs/>
          <w:sz w:val="36"/>
          <w:szCs w:val="36"/>
        </w:rPr>
        <w:t xml:space="preserve">        Informacja z otwarcia ofert </w:t>
      </w:r>
    </w:p>
    <w:p w:rsidR="00235E6B" w:rsidRPr="00272A8F" w:rsidRDefault="00272A8F" w:rsidP="00272A8F">
      <w:pPr>
        <w:rPr>
          <w:rStyle w:val="Teksttreci3135ptBezpogrubienia"/>
          <w:sz w:val="28"/>
          <w:szCs w:val="28"/>
          <w:shd w:val="clear" w:color="auto" w:fill="auto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235E6B" w:rsidRPr="007F14F8">
        <w:rPr>
          <w:b/>
          <w:bCs/>
          <w:sz w:val="28"/>
          <w:szCs w:val="28"/>
        </w:rPr>
        <w:t xml:space="preserve">                     na zadanie pn.</w:t>
      </w:r>
    </w:p>
    <w:p w:rsidR="00235E6B" w:rsidRPr="00EC1920" w:rsidRDefault="00235E6B" w:rsidP="00EC1920">
      <w:pPr>
        <w:tabs>
          <w:tab w:val="left" w:pos="720"/>
        </w:tabs>
        <w:jc w:val="both"/>
        <w:rPr>
          <w:b/>
          <w:color w:val="000000"/>
          <w:spacing w:val="-6"/>
          <w:shd w:val="clear" w:color="auto" w:fill="FFFFFF"/>
        </w:rPr>
      </w:pPr>
      <w:r w:rsidRPr="00EC1920">
        <w:rPr>
          <w:rStyle w:val="Teksttreci3135ptBezpogrubienia"/>
          <w:rFonts w:eastAsia="Calibri"/>
          <w:b w:val="0"/>
          <w:sz w:val="24"/>
          <w:szCs w:val="24"/>
        </w:rPr>
        <w:t>„</w:t>
      </w:r>
      <w:r w:rsidR="00EC1920" w:rsidRPr="00EC1920">
        <w:rPr>
          <w:b/>
        </w:rPr>
        <w:t>Modernizacja</w:t>
      </w:r>
      <w:r w:rsidR="00EC1920" w:rsidRPr="00EC1920">
        <w:rPr>
          <w:b/>
          <w:bCs/>
        </w:rPr>
        <w:t xml:space="preserve"> osnowy poziomej 3 klasy dla gminy Radzanów</w:t>
      </w:r>
      <w:r w:rsidR="00EC1920" w:rsidRPr="00EC1920">
        <w:rPr>
          <w:b/>
          <w:bCs/>
          <w:i/>
          <w:iCs/>
        </w:rPr>
        <w:t xml:space="preserve"> </w:t>
      </w:r>
      <w:r w:rsidR="00EC1920" w:rsidRPr="00EC1920">
        <w:rPr>
          <w:b/>
          <w:color w:val="000000"/>
          <w:spacing w:val="-6"/>
          <w:shd w:val="clear" w:color="auto" w:fill="FFFFFF"/>
        </w:rPr>
        <w:t>- inwentaryzacja, projekt i realizacja.</w:t>
      </w:r>
      <w:r w:rsidRPr="00EC1920">
        <w:rPr>
          <w:rStyle w:val="Teksttreci3135ptBezpogrubienia"/>
          <w:rFonts w:eastAsia="Calibri"/>
          <w:b w:val="0"/>
          <w:sz w:val="24"/>
          <w:szCs w:val="24"/>
        </w:rPr>
        <w:t xml:space="preserve"> „</w:t>
      </w:r>
    </w:p>
    <w:p w:rsidR="00CA32F1" w:rsidRPr="00EC1920" w:rsidRDefault="00CA32F1" w:rsidP="00EC1920">
      <w:pPr>
        <w:pStyle w:val="Nagwek"/>
        <w:tabs>
          <w:tab w:val="left" w:pos="330"/>
        </w:tabs>
        <w:rPr>
          <w:lang w:eastAsia="ar-SA"/>
        </w:rPr>
      </w:pPr>
      <w:r w:rsidRPr="007F14F8">
        <w:rPr>
          <w:sz w:val="24"/>
          <w:szCs w:val="24"/>
        </w:rPr>
        <w:t>Do przeprowadzenia w/w postępowania zastosowano procedurę przetargu nieograniczonego  powyżej 30.000 Euro, a poniżej kwot określonych w przepisach wydanych na podstawie art. 11 ust. 8 ustawy Prawo Zamówień Publicznych</w:t>
      </w:r>
      <w:r w:rsidR="00272A8F">
        <w:rPr>
          <w:sz w:val="24"/>
          <w:szCs w:val="24"/>
        </w:rPr>
        <w:t xml:space="preserve">  </w:t>
      </w:r>
      <w:r w:rsidR="00272A8F" w:rsidRPr="00272A8F">
        <w:rPr>
          <w:color w:val="000000"/>
          <w:sz w:val="22"/>
          <w:szCs w:val="22"/>
        </w:rPr>
        <w:t>(</w:t>
      </w:r>
      <w:r w:rsidR="00272A8F" w:rsidRPr="00272A8F">
        <w:rPr>
          <w:sz w:val="22"/>
          <w:szCs w:val="22"/>
        </w:rPr>
        <w:t>Dz. U. z 2015 r. poz. 2164 ze zm.)</w:t>
      </w:r>
    </w:p>
    <w:p w:rsidR="00CA32F1" w:rsidRPr="00EC1920" w:rsidRDefault="00CA32F1" w:rsidP="00EC1920">
      <w:pPr>
        <w:pStyle w:val="Tekstpodstawowy"/>
        <w:rPr>
          <w:bCs w:val="0"/>
          <w:sz w:val="22"/>
          <w:szCs w:val="22"/>
        </w:rPr>
      </w:pPr>
      <w:r w:rsidRPr="007F14F8">
        <w:rPr>
          <w:bCs w:val="0"/>
          <w:sz w:val="22"/>
          <w:szCs w:val="22"/>
        </w:rPr>
        <w:t>Zamawiający zamierza przeznaczyć na sfinansowanie w/w</w:t>
      </w:r>
      <w:r w:rsidR="00EC1920">
        <w:rPr>
          <w:bCs w:val="0"/>
          <w:sz w:val="22"/>
          <w:szCs w:val="22"/>
        </w:rPr>
        <w:t xml:space="preserve"> zamówienia  kwotę  - 210.000</w:t>
      </w:r>
      <w:r w:rsidR="00235E6B" w:rsidRPr="007F14F8">
        <w:rPr>
          <w:bCs w:val="0"/>
          <w:sz w:val="22"/>
          <w:szCs w:val="22"/>
        </w:rPr>
        <w:t>,00</w:t>
      </w:r>
      <w:r w:rsidRPr="007F14F8">
        <w:rPr>
          <w:bCs w:val="0"/>
          <w:sz w:val="22"/>
          <w:szCs w:val="22"/>
        </w:rPr>
        <w:t>zł.,  (brutto)</w:t>
      </w:r>
    </w:p>
    <w:p w:rsidR="00272A8F" w:rsidRDefault="007F14F8" w:rsidP="00272A8F">
      <w:pPr>
        <w:rPr>
          <w:b/>
          <w:sz w:val="22"/>
          <w:szCs w:val="22"/>
        </w:rPr>
      </w:pPr>
      <w:r w:rsidRPr="007F14F8">
        <w:rPr>
          <w:b/>
          <w:sz w:val="22"/>
          <w:szCs w:val="22"/>
        </w:rPr>
        <w:t>Otwarci</w:t>
      </w:r>
      <w:r w:rsidR="00EC1920">
        <w:rPr>
          <w:b/>
          <w:sz w:val="22"/>
          <w:szCs w:val="22"/>
        </w:rPr>
        <w:t>e  ofert nastąpiło w dniu  01.06</w:t>
      </w:r>
      <w:r w:rsidRPr="007F14F8">
        <w:rPr>
          <w:b/>
          <w:sz w:val="22"/>
          <w:szCs w:val="22"/>
        </w:rPr>
        <w:t xml:space="preserve">.2017 r., o godz. </w:t>
      </w:r>
      <w:r w:rsidR="00EC1920">
        <w:rPr>
          <w:b/>
          <w:sz w:val="22"/>
          <w:szCs w:val="22"/>
        </w:rPr>
        <w:t>11:0</w:t>
      </w:r>
      <w:r w:rsidR="00272A8F">
        <w:rPr>
          <w:b/>
          <w:sz w:val="22"/>
          <w:szCs w:val="22"/>
        </w:rPr>
        <w:t>0 w siedzibie Zamawiającego.</w:t>
      </w:r>
    </w:p>
    <w:p w:rsidR="00272A8F" w:rsidRPr="007F14F8" w:rsidRDefault="00792207" w:rsidP="00272A8F">
      <w:r>
        <w:rPr>
          <w:b/>
          <w:sz w:val="22"/>
          <w:szCs w:val="22"/>
        </w:rPr>
        <w:t>Złożone oferty to:</w:t>
      </w:r>
    </w:p>
    <w:p w:rsidR="00EC1920" w:rsidRDefault="00EC1920" w:rsidP="00EC192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C1920" w:rsidRPr="00EC1920" w:rsidRDefault="00EC1920" w:rsidP="00EC1920">
      <w:pPr>
        <w:rPr>
          <w:b/>
          <w:bCs/>
          <w:u w:val="single"/>
        </w:rPr>
      </w:pPr>
      <w:r w:rsidRPr="00EC1920">
        <w:rPr>
          <w:b/>
          <w:bCs/>
          <w:u w:val="single"/>
        </w:rPr>
        <w:t>OFERTA  Nr 1:</w:t>
      </w:r>
    </w:p>
    <w:p w:rsidR="00EC1920" w:rsidRPr="00EC1920" w:rsidRDefault="00EC1920" w:rsidP="00EC1920">
      <w:r w:rsidRPr="00EC1920">
        <w:t xml:space="preserve">OPEGIEKA Sp. </w:t>
      </w:r>
      <w:proofErr w:type="spellStart"/>
      <w:r w:rsidRPr="00EC1920">
        <w:t>zo</w:t>
      </w:r>
      <w:proofErr w:type="spellEnd"/>
      <w:r w:rsidRPr="00EC1920">
        <w:t xml:space="preserve"> .o.</w:t>
      </w:r>
    </w:p>
    <w:p w:rsidR="00EC1920" w:rsidRPr="00EC1920" w:rsidRDefault="00EC1920" w:rsidP="00EC1920">
      <w:r w:rsidRPr="00EC1920">
        <w:t>Ul. Al. Tysiąclecia 11</w:t>
      </w:r>
    </w:p>
    <w:p w:rsidR="00EC1920" w:rsidRPr="00EC1920" w:rsidRDefault="00EC1920" w:rsidP="00EC1920">
      <w:r w:rsidRPr="00EC1920">
        <w:t>82-300 Elbląg</w:t>
      </w:r>
    </w:p>
    <w:p w:rsidR="00EC1920" w:rsidRPr="00EC1920" w:rsidRDefault="00EC1920" w:rsidP="00EC1920">
      <w:r w:rsidRPr="00EC1920">
        <w:t>Cena ryczałtowa brutto 177 120,00 zł</w:t>
      </w:r>
    </w:p>
    <w:p w:rsidR="00EC1920" w:rsidRPr="00EC1920" w:rsidRDefault="00EC1920" w:rsidP="00EC1920">
      <w:r w:rsidRPr="00EC1920">
        <w:t xml:space="preserve">Wykonanie zamówienia –  do dnia 17.11.2017r. </w:t>
      </w:r>
    </w:p>
    <w:p w:rsidR="00EC1920" w:rsidRPr="00EC1920" w:rsidRDefault="00EC1920" w:rsidP="00EC1920">
      <w:r w:rsidRPr="00EC1920">
        <w:t>Okres gwarancji – 5 lat</w:t>
      </w:r>
    </w:p>
    <w:p w:rsidR="00EC1920" w:rsidRPr="00EC1920" w:rsidRDefault="00EC1920" w:rsidP="00EC1920">
      <w:r w:rsidRPr="00EC1920">
        <w:t>Warunki płatności zawarte w ofertach – zgodnie z umową</w:t>
      </w:r>
    </w:p>
    <w:p w:rsidR="00EC1920" w:rsidRPr="00EC1920" w:rsidRDefault="00EC1920" w:rsidP="00EC1920"/>
    <w:p w:rsidR="00EC1920" w:rsidRPr="00EC1920" w:rsidRDefault="00EC1920" w:rsidP="00EC1920">
      <w:pPr>
        <w:rPr>
          <w:b/>
          <w:bCs/>
          <w:u w:val="single"/>
        </w:rPr>
      </w:pPr>
      <w:r w:rsidRPr="00EC1920">
        <w:rPr>
          <w:b/>
          <w:bCs/>
          <w:u w:val="single"/>
        </w:rPr>
        <w:t>OFERTA  Nr 2:</w:t>
      </w:r>
    </w:p>
    <w:p w:rsidR="00EC1920" w:rsidRPr="00EC1920" w:rsidRDefault="00EC1920" w:rsidP="00EC1920">
      <w:r w:rsidRPr="00EC1920">
        <w:t>OPGK Rzeszów S.A.</w:t>
      </w:r>
    </w:p>
    <w:p w:rsidR="00EC1920" w:rsidRPr="00EC1920" w:rsidRDefault="00EC1920" w:rsidP="00EC1920">
      <w:r w:rsidRPr="00EC1920">
        <w:t>Ul. Geodetów 1</w:t>
      </w:r>
    </w:p>
    <w:p w:rsidR="00EC1920" w:rsidRPr="00EC1920" w:rsidRDefault="00EC1920" w:rsidP="00EC1920">
      <w:r w:rsidRPr="00EC1920">
        <w:t>35-328 Rzeszów</w:t>
      </w:r>
    </w:p>
    <w:p w:rsidR="00EC1920" w:rsidRPr="00EC1920" w:rsidRDefault="00EC1920" w:rsidP="00EC1920">
      <w:r w:rsidRPr="00EC1920">
        <w:t>Cena ryczałtowa brutto 229 112,10 zł</w:t>
      </w:r>
    </w:p>
    <w:p w:rsidR="00EC1920" w:rsidRPr="00EC1920" w:rsidRDefault="00EC1920" w:rsidP="00EC1920">
      <w:r w:rsidRPr="00EC1920">
        <w:t xml:space="preserve">Wykonanie zamówienia –  do dnia 17.11.2017r. </w:t>
      </w:r>
    </w:p>
    <w:p w:rsidR="00EC1920" w:rsidRPr="00EC1920" w:rsidRDefault="00EC1920" w:rsidP="00EC1920">
      <w:r w:rsidRPr="00EC1920">
        <w:t>Okres gwarancji – 5 lat</w:t>
      </w:r>
    </w:p>
    <w:p w:rsidR="00EC1920" w:rsidRPr="00EC1920" w:rsidRDefault="00EC1920" w:rsidP="00EC1920">
      <w:r w:rsidRPr="00EC1920">
        <w:t>Warunki płatności zawarte w ofertach – zgodnie z umową</w:t>
      </w:r>
    </w:p>
    <w:p w:rsidR="00EC1920" w:rsidRPr="00EC1920" w:rsidRDefault="00EC1920" w:rsidP="00EC1920"/>
    <w:p w:rsidR="00EC1920" w:rsidRPr="00EC1920" w:rsidRDefault="00EC1920" w:rsidP="00EC1920">
      <w:pPr>
        <w:rPr>
          <w:b/>
          <w:bCs/>
          <w:u w:val="single"/>
        </w:rPr>
      </w:pPr>
      <w:r w:rsidRPr="00EC1920">
        <w:rPr>
          <w:b/>
          <w:bCs/>
          <w:u w:val="single"/>
        </w:rPr>
        <w:t>OFERTA  Nr 3:</w:t>
      </w:r>
    </w:p>
    <w:p w:rsidR="00EC1920" w:rsidRPr="00EC1920" w:rsidRDefault="00EC1920" w:rsidP="00EC1920">
      <w:proofErr w:type="spellStart"/>
      <w:r w:rsidRPr="00EC1920">
        <w:t>Geokart</w:t>
      </w:r>
      <w:proofErr w:type="spellEnd"/>
      <w:r w:rsidRPr="00EC1920">
        <w:t>-International Sp. z o.o.- Lider Konsorcjum</w:t>
      </w:r>
    </w:p>
    <w:p w:rsidR="00EC1920" w:rsidRPr="00EC1920" w:rsidRDefault="00EC1920" w:rsidP="00EC1920">
      <w:r w:rsidRPr="00EC1920">
        <w:t>Ul. Wita Stwosza 44</w:t>
      </w:r>
    </w:p>
    <w:p w:rsidR="00EC1920" w:rsidRPr="00EC1920" w:rsidRDefault="00EC1920" w:rsidP="00EC1920">
      <w:r w:rsidRPr="00EC1920">
        <w:t>35-113 Rzeszów</w:t>
      </w:r>
    </w:p>
    <w:p w:rsidR="00EC1920" w:rsidRPr="00EC1920" w:rsidRDefault="00EC1920" w:rsidP="00EC1920">
      <w:r w:rsidRPr="00EC1920">
        <w:t>Cena ryczałtowa brutto 217 710,00  zł</w:t>
      </w:r>
    </w:p>
    <w:p w:rsidR="00EC1920" w:rsidRPr="00EC1920" w:rsidRDefault="00EC1920" w:rsidP="00EC1920">
      <w:r w:rsidRPr="00EC1920">
        <w:t xml:space="preserve">Wykonanie zamówienia –  do dnia 17.11.2017r. </w:t>
      </w:r>
    </w:p>
    <w:p w:rsidR="00EC1920" w:rsidRPr="00EC1920" w:rsidRDefault="00EC1920" w:rsidP="00EC1920">
      <w:r w:rsidRPr="00EC1920">
        <w:t>Okres gwarancji – 5 lat</w:t>
      </w:r>
    </w:p>
    <w:p w:rsidR="00EC1920" w:rsidRPr="00EC1920" w:rsidRDefault="00EC1920" w:rsidP="00EC1920">
      <w:r w:rsidRPr="00EC1920">
        <w:t>Warunki płatności zawarte w ofertach – zgodnie z umową</w:t>
      </w:r>
    </w:p>
    <w:p w:rsidR="007F14F8" w:rsidRPr="007F14F8" w:rsidRDefault="007F14F8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A32F1" w:rsidRDefault="007F14F8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</w:t>
      </w:r>
      <w:r w:rsidR="00CA32F1" w:rsidRPr="007F14F8">
        <w:rPr>
          <w:rFonts w:ascii="Times New Roman" w:hAnsi="Times New Roman"/>
          <w:b/>
          <w:sz w:val="24"/>
          <w:szCs w:val="24"/>
        </w:rPr>
        <w:t>, w terminie 3 dni od zamieszczenia na stronie internetowej informacji, o które</w:t>
      </w:r>
      <w:r>
        <w:rPr>
          <w:rFonts w:ascii="Times New Roman" w:hAnsi="Times New Roman"/>
          <w:b/>
          <w:sz w:val="24"/>
          <w:szCs w:val="24"/>
        </w:rPr>
        <w:t>j mowa wyżej, przekazują</w:t>
      </w:r>
      <w:r w:rsidR="00CA32F1" w:rsidRPr="007F14F8">
        <w:rPr>
          <w:rFonts w:ascii="Times New Roman" w:hAnsi="Times New Roman"/>
          <w:b/>
          <w:sz w:val="24"/>
          <w:szCs w:val="24"/>
        </w:rPr>
        <w:t xml:space="preserve"> zamawiającemu oświadczenie o przynależności lub braku przynależności do tej samej grupy kapitałowej, o której mowa w art. 24 ust. 1 pkt 23 ustawy – wg załączonego wzoru (oświadczenie o przynależności do tej samej grupy kapitałowej). Wraz ze złożeniem oświadczenia, wykonawca może przedstawić dowody, że powiązania z innym wykonawcą nie prowadzą do zakłócenia konkurencji w postępowaniu o udzielenie zamówienia.</w:t>
      </w:r>
    </w:p>
    <w:p w:rsidR="00272A8F" w:rsidRDefault="00272A8F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A8F" w:rsidRDefault="00272A8F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A8F" w:rsidRPr="00792207" w:rsidRDefault="00272A8F" w:rsidP="00272A8F">
      <w:pPr>
        <w:rPr>
          <w:sz w:val="22"/>
          <w:szCs w:val="22"/>
        </w:rPr>
      </w:pPr>
      <w:r w:rsidRPr="00792207">
        <w:rPr>
          <w:sz w:val="22"/>
          <w:szCs w:val="22"/>
        </w:rPr>
        <w:t xml:space="preserve">Sporządziła: </w:t>
      </w:r>
    </w:p>
    <w:p w:rsidR="00272A8F" w:rsidRPr="00EC1920" w:rsidRDefault="00272A8F" w:rsidP="00EC1920">
      <w:pPr>
        <w:rPr>
          <w:sz w:val="22"/>
          <w:szCs w:val="22"/>
        </w:rPr>
      </w:pPr>
      <w:r w:rsidRPr="00792207">
        <w:rPr>
          <w:sz w:val="22"/>
          <w:szCs w:val="22"/>
        </w:rPr>
        <w:t>J. Gołębiewska</w:t>
      </w:r>
    </w:p>
    <w:p w:rsidR="00CA32F1" w:rsidRPr="007F14F8" w:rsidRDefault="00CA32F1" w:rsidP="00CA32F1"/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272A8F" w:rsidRPr="007F14F8" w:rsidRDefault="00272A8F" w:rsidP="00EC1920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  <w:r w:rsidRPr="007F14F8">
        <w:rPr>
          <w:color w:val="000000"/>
          <w:sz w:val="22"/>
          <w:szCs w:val="22"/>
        </w:rPr>
        <w:t xml:space="preserve">Załącznik do </w:t>
      </w:r>
      <w:r w:rsidR="00D63E4E">
        <w:rPr>
          <w:color w:val="000000"/>
          <w:sz w:val="22"/>
          <w:szCs w:val="22"/>
        </w:rPr>
        <w:t>informacji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 w:rsidRPr="007F14F8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rPr>
          <w:b/>
          <w:bCs/>
          <w:sz w:val="22"/>
          <w:szCs w:val="22"/>
        </w:rPr>
      </w:pP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235E6B" w:rsidRPr="007F14F8" w:rsidTr="00C364F3">
        <w:tc>
          <w:tcPr>
            <w:tcW w:w="4606" w:type="dxa"/>
            <w:shd w:val="clear" w:color="auto" w:fill="auto"/>
          </w:tcPr>
          <w:p w:rsidR="00235E6B" w:rsidRPr="007F14F8" w:rsidRDefault="00235E6B" w:rsidP="00C364F3">
            <w:pPr>
              <w:jc w:val="both"/>
              <w:rPr>
                <w:szCs w:val="22"/>
              </w:rPr>
            </w:pPr>
          </w:p>
          <w:p w:rsidR="00235E6B" w:rsidRPr="007F14F8" w:rsidRDefault="00235E6B" w:rsidP="00C364F3">
            <w:pPr>
              <w:jc w:val="both"/>
              <w:rPr>
                <w:szCs w:val="22"/>
              </w:rPr>
            </w:pPr>
          </w:p>
          <w:p w:rsidR="00235E6B" w:rsidRPr="007F14F8" w:rsidRDefault="00235E6B" w:rsidP="00C364F3">
            <w:pPr>
              <w:jc w:val="center"/>
              <w:rPr>
                <w:szCs w:val="22"/>
              </w:rPr>
            </w:pPr>
          </w:p>
          <w:p w:rsidR="00235E6B" w:rsidRPr="007F14F8" w:rsidRDefault="00235E6B" w:rsidP="00C364F3">
            <w:pPr>
              <w:jc w:val="center"/>
              <w:rPr>
                <w:szCs w:val="22"/>
              </w:rPr>
            </w:pPr>
            <w:r w:rsidRPr="007F14F8">
              <w:rPr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235E6B" w:rsidRPr="007F14F8" w:rsidRDefault="00235E6B" w:rsidP="00C364F3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b/>
                <w:i/>
                <w:szCs w:val="22"/>
                <w:lang w:eastAsia="ar-SA"/>
              </w:rPr>
            </w:pPr>
            <w:r w:rsidRPr="007F14F8">
              <w:rPr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235E6B" w:rsidRPr="007F14F8" w:rsidRDefault="00235E6B" w:rsidP="00C364F3">
            <w:pPr>
              <w:jc w:val="center"/>
              <w:rPr>
                <w:b/>
                <w:szCs w:val="22"/>
              </w:rPr>
            </w:pPr>
          </w:p>
        </w:tc>
      </w:tr>
    </w:tbl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iCs/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r w:rsidRPr="007F14F8">
        <w:rPr>
          <w:iCs/>
          <w:sz w:val="22"/>
          <w:szCs w:val="22"/>
          <w:lang w:eastAsia="ar-SA"/>
        </w:rPr>
        <w:t>Nazwa Wykonawcy</w:t>
      </w:r>
      <w:r w:rsidRPr="007F14F8">
        <w:rPr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7F14F8">
        <w:rPr>
          <w:iCs/>
          <w:sz w:val="22"/>
          <w:szCs w:val="22"/>
          <w:lang w:eastAsia="ar-SA"/>
        </w:rPr>
        <w:t>REGON</w:t>
      </w:r>
      <w:r w:rsidRPr="007F14F8">
        <w:rPr>
          <w:b/>
          <w:iCs/>
          <w:sz w:val="22"/>
          <w:szCs w:val="22"/>
          <w:lang w:eastAsia="ar-SA"/>
        </w:rPr>
        <w:t xml:space="preserve"> </w:t>
      </w:r>
      <w:r w:rsidRPr="007F14F8">
        <w:rPr>
          <w:bCs/>
          <w:iCs/>
          <w:sz w:val="22"/>
          <w:szCs w:val="22"/>
          <w:lang w:eastAsia="ar-SA"/>
        </w:rPr>
        <w:t>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ind w:left="62"/>
        <w:rPr>
          <w:b/>
        </w:rPr>
      </w:pPr>
      <w:r w:rsidRPr="007F14F8">
        <w:rPr>
          <w:sz w:val="22"/>
          <w:szCs w:val="22"/>
          <w:lang w:eastAsia="ar-SA"/>
        </w:rPr>
        <w:t xml:space="preserve">Niniejszym, składając ofertę w postępowaniu prowadzonym w trybie przetargu nieograniczonego na zadanie </w:t>
      </w:r>
      <w:proofErr w:type="spellStart"/>
      <w:r w:rsidRPr="007F14F8">
        <w:rPr>
          <w:sz w:val="22"/>
          <w:szCs w:val="22"/>
          <w:lang w:eastAsia="ar-SA"/>
        </w:rPr>
        <w:t>pn</w:t>
      </w:r>
      <w:proofErr w:type="spellEnd"/>
      <w:r w:rsidRPr="007F14F8">
        <w:rPr>
          <w:sz w:val="22"/>
          <w:szCs w:val="22"/>
          <w:lang w:eastAsia="ar-SA"/>
        </w:rPr>
        <w:t xml:space="preserve">: </w:t>
      </w:r>
    </w:p>
    <w:p w:rsidR="00EC1920" w:rsidRPr="00EC1920" w:rsidRDefault="00235E6B" w:rsidP="00EC1920">
      <w:pPr>
        <w:tabs>
          <w:tab w:val="left" w:pos="720"/>
        </w:tabs>
        <w:jc w:val="both"/>
        <w:rPr>
          <w:b/>
          <w:color w:val="000000"/>
          <w:spacing w:val="-6"/>
          <w:shd w:val="clear" w:color="auto" w:fill="FFFFFF"/>
        </w:rPr>
      </w:pPr>
      <w:r w:rsidRPr="007F14F8">
        <w:rPr>
          <w:b/>
          <w:bCs/>
          <w:color w:val="000000"/>
          <w:sz w:val="22"/>
          <w:szCs w:val="22"/>
        </w:rPr>
        <w:t>„</w:t>
      </w:r>
      <w:r w:rsidR="00EC1920" w:rsidRPr="00EC1920">
        <w:rPr>
          <w:rStyle w:val="Teksttreci3135ptBezpogrubienia"/>
          <w:rFonts w:eastAsia="Calibri"/>
          <w:b w:val="0"/>
          <w:sz w:val="24"/>
          <w:szCs w:val="24"/>
        </w:rPr>
        <w:t>„</w:t>
      </w:r>
      <w:r w:rsidR="00EC1920" w:rsidRPr="00EC1920">
        <w:rPr>
          <w:b/>
        </w:rPr>
        <w:t>Modernizacja</w:t>
      </w:r>
      <w:r w:rsidR="00EC1920" w:rsidRPr="00EC1920">
        <w:rPr>
          <w:b/>
          <w:bCs/>
        </w:rPr>
        <w:t xml:space="preserve"> osnowy poziomej 3 klasy dla gminy Radzanów</w:t>
      </w:r>
      <w:r w:rsidR="00EC1920" w:rsidRPr="00EC1920">
        <w:rPr>
          <w:b/>
          <w:bCs/>
          <w:i/>
          <w:iCs/>
        </w:rPr>
        <w:t xml:space="preserve"> </w:t>
      </w:r>
      <w:r w:rsidR="00EC1920" w:rsidRPr="00EC1920">
        <w:rPr>
          <w:b/>
          <w:color w:val="000000"/>
          <w:spacing w:val="-6"/>
          <w:shd w:val="clear" w:color="auto" w:fill="FFFFFF"/>
        </w:rPr>
        <w:t>- inwentaryzacja, projekt i realizacja.</w:t>
      </w:r>
      <w:r w:rsidR="00EC1920" w:rsidRPr="00EC1920">
        <w:rPr>
          <w:rStyle w:val="Teksttreci3135ptBezpogrubienia"/>
          <w:rFonts w:eastAsia="Calibri"/>
          <w:b w:val="0"/>
          <w:sz w:val="24"/>
          <w:szCs w:val="24"/>
        </w:rPr>
        <w:t xml:space="preserve"> „</w:t>
      </w:r>
    </w:p>
    <w:p w:rsidR="00235E6B" w:rsidRPr="007F14F8" w:rsidRDefault="00235E6B" w:rsidP="00235E6B">
      <w:pPr>
        <w:jc w:val="center"/>
        <w:rPr>
          <w:b/>
        </w:rPr>
      </w:pPr>
    </w:p>
    <w:p w:rsidR="00235E6B" w:rsidRPr="007F14F8" w:rsidRDefault="00235E6B" w:rsidP="00235E6B">
      <w:pPr>
        <w:rPr>
          <w:rFonts w:eastAsia="Arial"/>
          <w:b/>
          <w:u w:val="single"/>
        </w:rPr>
      </w:pPr>
    </w:p>
    <w:p w:rsidR="00235E6B" w:rsidRPr="007F14F8" w:rsidRDefault="00235E6B" w:rsidP="00235E6B">
      <w:pPr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 xml:space="preserve">po zapoznaniu się z treścią art.4 pkt. 1, pkt. 4 i pkt. 14 ustawy z dnia 16 lutego 2007 r., o ochronie konkurencji i konsumentów  oraz z treścią art. 24 ust . 2 pkt. 5 oraz art. 26 ust. 2d  ustawy Prawo zamówień publicznych 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i/>
          <w:sz w:val="22"/>
          <w:szCs w:val="22"/>
          <w:lang w:eastAsia="ar-SA"/>
        </w:rPr>
      </w:pP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7F14F8">
        <w:rPr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 w:rsidRPr="007F14F8">
        <w:rPr>
          <w:b/>
          <w:sz w:val="22"/>
          <w:szCs w:val="22"/>
          <w:lang w:eastAsia="ar-SA"/>
        </w:rPr>
        <w:t>w rozumieniu ustawy z dnia 16 lutego 2007 r. o ochronie konkurencji i konsumentów (Dz.U. Nr 50, poz. 331, z późn.zm.).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..............................., dn. .........................</w:t>
      </w:r>
      <w:r w:rsidRPr="007F14F8">
        <w:rPr>
          <w:sz w:val="22"/>
          <w:szCs w:val="22"/>
          <w:lang w:eastAsia="ar-SA"/>
        </w:rPr>
        <w:tab/>
        <w:t xml:space="preserve">               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i/>
          <w:sz w:val="18"/>
          <w:szCs w:val="18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podpis osób uprawnionych do składania oświadczeń woli 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w imieniu Wykonawcy oraz pieczątka / pieczątki</w:t>
      </w:r>
    </w:p>
    <w:p w:rsidR="00235E6B" w:rsidRPr="007F14F8" w:rsidRDefault="00235E6B" w:rsidP="00235E6B">
      <w:pPr>
        <w:rPr>
          <w:b/>
          <w:sz w:val="18"/>
          <w:szCs w:val="18"/>
        </w:rPr>
      </w:pPr>
      <w:r w:rsidRPr="007F14F8">
        <w:rPr>
          <w:b/>
          <w:sz w:val="18"/>
          <w:szCs w:val="18"/>
        </w:rPr>
        <w:t>Uwaga: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18"/>
          <w:szCs w:val="18"/>
          <w:lang w:eastAsia="ar-SA"/>
        </w:rPr>
      </w:pPr>
      <w:r w:rsidRPr="007F14F8">
        <w:rPr>
          <w:sz w:val="18"/>
          <w:szCs w:val="18"/>
        </w:rPr>
        <w:t xml:space="preserve">*- </w:t>
      </w:r>
      <w:r w:rsidRPr="007F14F8">
        <w:rPr>
          <w:b/>
          <w:sz w:val="18"/>
          <w:szCs w:val="18"/>
        </w:rPr>
        <w:t xml:space="preserve">wykonawca składa niniejszą informację, jeżeli nie należy do grupy kapitałowej  </w:t>
      </w:r>
      <w:r w:rsidRPr="007F14F8">
        <w:rPr>
          <w:b/>
          <w:sz w:val="18"/>
          <w:szCs w:val="18"/>
          <w:lang w:eastAsia="ar-SA"/>
        </w:rPr>
        <w:t xml:space="preserve">w rozumieniu  ustawy z dnia  16 lutego 2007 r. o ochronie konkurencji  i konsumentów (Dz.U. Nr 50, poz.  331, z </w:t>
      </w:r>
      <w:proofErr w:type="spellStart"/>
      <w:r w:rsidRPr="007F14F8">
        <w:rPr>
          <w:b/>
          <w:sz w:val="18"/>
          <w:szCs w:val="18"/>
          <w:lang w:eastAsia="ar-SA"/>
        </w:rPr>
        <w:t>późn</w:t>
      </w:r>
      <w:proofErr w:type="spellEnd"/>
      <w:r w:rsidRPr="007F14F8">
        <w:rPr>
          <w:b/>
          <w:sz w:val="18"/>
          <w:szCs w:val="18"/>
          <w:lang w:eastAsia="ar-SA"/>
        </w:rPr>
        <w:t xml:space="preserve">. zm.).  W przeciwnym razie zamiast niniejszej informacji Wykonawca zobowiązany jest sporządzić i złożyć wraz z ofertą listę podmiotów należących do tej samej grupy kapitałowej. </w:t>
      </w:r>
    </w:p>
    <w:p w:rsidR="00235E6B" w:rsidRPr="007F14F8" w:rsidRDefault="00235E6B" w:rsidP="00235E6B">
      <w:pPr>
        <w:rPr>
          <w:sz w:val="22"/>
          <w:szCs w:val="22"/>
        </w:rPr>
      </w:pPr>
      <w:r w:rsidRPr="007F14F8">
        <w:rPr>
          <w:sz w:val="22"/>
          <w:szCs w:val="22"/>
        </w:rPr>
        <w:t>** - niepotrzebne skreślić</w:t>
      </w: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CA32F1" w:rsidRPr="007F14F8" w:rsidRDefault="00CA32F1" w:rsidP="00CA32F1"/>
    <w:sectPr w:rsidR="00CA32F1" w:rsidRPr="007F14F8" w:rsidSect="00EC19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49"/>
    <w:multiLevelType w:val="hybridMultilevel"/>
    <w:tmpl w:val="BCF6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1"/>
    <w:rsid w:val="00235E6B"/>
    <w:rsid w:val="00272A8F"/>
    <w:rsid w:val="003E5D20"/>
    <w:rsid w:val="004506A4"/>
    <w:rsid w:val="005E3E15"/>
    <w:rsid w:val="00792207"/>
    <w:rsid w:val="007F14F8"/>
    <w:rsid w:val="008A4E52"/>
    <w:rsid w:val="00BE0835"/>
    <w:rsid w:val="00CA32F1"/>
    <w:rsid w:val="00D63E4E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133A-24BD-4C76-8737-6A99FF6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32F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A32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32F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3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6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135ptBezpogrubienia">
    <w:name w:val="Tekst treści (3) + 13;5 pt;Bez pogrubienia"/>
    <w:rsid w:val="00235E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rsid w:val="00235E6B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E6B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2017-06-01T09:30:00Z</cp:lastPrinted>
  <dcterms:created xsi:type="dcterms:W3CDTF">2017-06-01T09:31:00Z</dcterms:created>
  <dcterms:modified xsi:type="dcterms:W3CDTF">2017-06-01T09:31:00Z</dcterms:modified>
</cp:coreProperties>
</file>