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616" w:rsidRPr="0028295C" w:rsidRDefault="00185616" w:rsidP="0028295C">
      <w:pPr>
        <w:spacing w:line="276" w:lineRule="auto"/>
        <w:jc w:val="center"/>
        <w:rPr>
          <w:b/>
          <w:bCs/>
          <w:caps/>
        </w:rPr>
      </w:pPr>
      <w:r w:rsidRPr="0028295C">
        <w:rPr>
          <w:b/>
          <w:bCs/>
          <w:caps/>
        </w:rPr>
        <w:t xml:space="preserve">Uchwała Nr </w:t>
      </w:r>
      <w:r w:rsidR="0028295C" w:rsidRPr="0028295C">
        <w:rPr>
          <w:b/>
          <w:bCs/>
          <w:caps/>
        </w:rPr>
        <w:t>XXIX/209/2017</w:t>
      </w:r>
    </w:p>
    <w:p w:rsidR="00185616" w:rsidRPr="0028295C" w:rsidRDefault="00185616" w:rsidP="00185616">
      <w:pPr>
        <w:spacing w:line="276" w:lineRule="auto"/>
        <w:jc w:val="center"/>
        <w:rPr>
          <w:b/>
          <w:bCs/>
          <w:caps/>
        </w:rPr>
      </w:pPr>
      <w:r w:rsidRPr="0028295C">
        <w:rPr>
          <w:b/>
          <w:bCs/>
          <w:caps/>
        </w:rPr>
        <w:t>Rady Powiatu mławskiego</w:t>
      </w:r>
    </w:p>
    <w:p w:rsidR="00185616" w:rsidRPr="0028295C" w:rsidRDefault="0028295C" w:rsidP="00185616">
      <w:pPr>
        <w:spacing w:line="276" w:lineRule="auto"/>
        <w:jc w:val="center"/>
        <w:rPr>
          <w:b/>
          <w:bCs/>
        </w:rPr>
      </w:pPr>
      <w:r w:rsidRPr="0028295C">
        <w:rPr>
          <w:b/>
          <w:bCs/>
        </w:rPr>
        <w:t>z dnia 30 listopada 2017 roku</w:t>
      </w:r>
    </w:p>
    <w:p w:rsidR="00712130" w:rsidRPr="0028295C" w:rsidRDefault="00712130" w:rsidP="00712130">
      <w:pPr>
        <w:spacing w:line="276" w:lineRule="auto"/>
        <w:rPr>
          <w:b/>
          <w:bCs/>
          <w:caps/>
        </w:rPr>
      </w:pPr>
    </w:p>
    <w:p w:rsidR="00712130" w:rsidRPr="0028295C" w:rsidRDefault="00712130" w:rsidP="00712130">
      <w:pPr>
        <w:spacing w:line="276" w:lineRule="auto"/>
        <w:rPr>
          <w:b/>
          <w:bCs/>
          <w:caps/>
        </w:rPr>
      </w:pPr>
    </w:p>
    <w:p w:rsidR="00712130" w:rsidRPr="0028295C" w:rsidRDefault="00712130" w:rsidP="0028295C">
      <w:pPr>
        <w:spacing w:line="276" w:lineRule="auto"/>
        <w:jc w:val="both"/>
        <w:rPr>
          <w:b/>
        </w:rPr>
      </w:pPr>
      <w:r w:rsidRPr="0028295C">
        <w:rPr>
          <w:b/>
        </w:rPr>
        <w:t>w sprawie stwierdzenia przekształcenia dotychczasowej Zasadniczej Szkoły Zawodowej</w:t>
      </w:r>
      <w:r w:rsidR="00E43805" w:rsidRPr="0028295C">
        <w:rPr>
          <w:b/>
        </w:rPr>
        <w:t xml:space="preserve"> nr 1 im. Jerzego Ciesielskiego w Zespole Szkół nr 1 w Branżową Szkołę I s</w:t>
      </w:r>
      <w:r w:rsidRPr="0028295C">
        <w:rPr>
          <w:b/>
        </w:rPr>
        <w:t xml:space="preserve">topnia nr 1 im. Jerzego Ciesielskiego  </w:t>
      </w:r>
      <w:r w:rsidR="00E43805" w:rsidRPr="0028295C">
        <w:rPr>
          <w:b/>
        </w:rPr>
        <w:t xml:space="preserve">w Zespole Szkół nr 1 </w:t>
      </w:r>
      <w:r w:rsidRPr="0028295C">
        <w:rPr>
          <w:b/>
        </w:rPr>
        <w:t>w Mławie.</w:t>
      </w:r>
    </w:p>
    <w:p w:rsidR="00712130" w:rsidRPr="0028295C" w:rsidRDefault="00712130" w:rsidP="00712130">
      <w:pPr>
        <w:spacing w:line="276" w:lineRule="auto"/>
        <w:jc w:val="center"/>
        <w:rPr>
          <w:b/>
        </w:rPr>
      </w:pPr>
    </w:p>
    <w:p w:rsidR="00712130" w:rsidRPr="0028295C" w:rsidRDefault="00712130" w:rsidP="00712130">
      <w:pPr>
        <w:spacing w:line="276" w:lineRule="auto"/>
        <w:rPr>
          <w:b/>
        </w:rPr>
      </w:pPr>
    </w:p>
    <w:p w:rsidR="00712130" w:rsidRPr="0028295C" w:rsidRDefault="002906EE" w:rsidP="00712130">
      <w:pPr>
        <w:spacing w:line="276" w:lineRule="auto"/>
        <w:jc w:val="both"/>
      </w:pPr>
      <w:r w:rsidRPr="0028295C">
        <w:t xml:space="preserve">Na podstawie </w:t>
      </w:r>
      <w:r w:rsidR="00712130" w:rsidRPr="0028295C">
        <w:t xml:space="preserve"> art. 12</w:t>
      </w:r>
      <w:r w:rsidRPr="0028295C">
        <w:t xml:space="preserve"> pkt. 11</w:t>
      </w:r>
      <w:r w:rsidR="0028295C">
        <w:t xml:space="preserve"> ustawy z dnia 5 czerwca 1998</w:t>
      </w:r>
      <w:r w:rsidR="00712130" w:rsidRPr="0028295C">
        <w:t>r. o samorz</w:t>
      </w:r>
      <w:r w:rsidR="0028295C">
        <w:t>ądzie powiatowym (Dz. U. z 2017</w:t>
      </w:r>
      <w:r w:rsidR="005747EC">
        <w:t>r. poz. 1868</w:t>
      </w:r>
      <w:r w:rsidR="00712130" w:rsidRPr="0028295C">
        <w:t>) oraz art. 162 ust. 1,2,</w:t>
      </w:r>
      <w:r w:rsidR="0028295C">
        <w:t>3 ustawy z dnia 14 grudnia 2016</w:t>
      </w:r>
      <w:r w:rsidR="00712130" w:rsidRPr="0028295C">
        <w:t xml:space="preserve">r. – Przepisy wprowadzające ustawę - Prawo oświatowe (Dz. U. z 2017 r. poz. 60 </w:t>
      </w:r>
      <w:r w:rsidR="00E43805" w:rsidRPr="0028295C">
        <w:t xml:space="preserve">ze zm.) w związku z art. 88 ust. 1 </w:t>
      </w:r>
      <w:r w:rsidR="0028295C">
        <w:t xml:space="preserve"> ustawy z dnia 14 grudnia 2016</w:t>
      </w:r>
      <w:r w:rsidR="00712130" w:rsidRPr="0028295C">
        <w:t>r. –</w:t>
      </w:r>
      <w:r w:rsidR="0028295C">
        <w:t xml:space="preserve"> Prawo oświatowe (Dz. U. z 2017</w:t>
      </w:r>
      <w:r w:rsidR="00712130" w:rsidRPr="0028295C">
        <w:t xml:space="preserve">r. poz. </w:t>
      </w:r>
      <w:r w:rsidR="00E43805" w:rsidRPr="0028295C">
        <w:t>59 ze zm.</w:t>
      </w:r>
      <w:r w:rsidR="00712130" w:rsidRPr="0028295C">
        <w:t>) uchwala się, co następuje:</w:t>
      </w:r>
    </w:p>
    <w:p w:rsidR="00712130" w:rsidRPr="0028295C" w:rsidRDefault="00712130" w:rsidP="00712130">
      <w:pPr>
        <w:spacing w:line="276" w:lineRule="auto"/>
      </w:pPr>
    </w:p>
    <w:p w:rsidR="004B0E83" w:rsidRPr="0028295C" w:rsidRDefault="00185616" w:rsidP="004B0E83">
      <w:pPr>
        <w:keepNext/>
        <w:spacing w:line="276" w:lineRule="auto"/>
        <w:jc w:val="center"/>
        <w:rPr>
          <w:b/>
        </w:rPr>
      </w:pPr>
      <w:r w:rsidRPr="0028295C">
        <w:rPr>
          <w:b/>
        </w:rPr>
        <w:t>§ 1</w:t>
      </w:r>
    </w:p>
    <w:p w:rsidR="0028295C" w:rsidRPr="0028295C" w:rsidRDefault="0028295C" w:rsidP="004B0E83">
      <w:pPr>
        <w:keepNext/>
        <w:spacing w:line="276" w:lineRule="auto"/>
        <w:jc w:val="center"/>
        <w:rPr>
          <w:b/>
        </w:rPr>
      </w:pPr>
    </w:p>
    <w:p w:rsidR="00712130" w:rsidRPr="0028295C" w:rsidRDefault="00712130" w:rsidP="00712130">
      <w:pPr>
        <w:keepNext/>
        <w:spacing w:line="276" w:lineRule="auto"/>
        <w:jc w:val="both"/>
      </w:pPr>
      <w:r w:rsidRPr="0028295C">
        <w:t xml:space="preserve"> Stwierdza się, że z dniem 1 września 2017 r. dotychczasowa Zasadnicza Szkoła Zawodowa nr 1 im. Jerzego Ciesielskiego</w:t>
      </w:r>
      <w:r w:rsidR="000675FC" w:rsidRPr="0028295C">
        <w:t xml:space="preserve"> w Zespole Szkół nr 1 </w:t>
      </w:r>
      <w:r w:rsidRPr="0028295C">
        <w:t xml:space="preserve"> z siedzibą przy ul. Z. Morawskiej 29, </w:t>
      </w:r>
      <w:r w:rsidR="005747EC">
        <w:t xml:space="preserve">            </w:t>
      </w:r>
      <w:r w:rsidRPr="0028295C">
        <w:t xml:space="preserve">06 - 500 Mława, stała się </w:t>
      </w:r>
      <w:r w:rsidR="004221FE" w:rsidRPr="0028295C">
        <w:t xml:space="preserve">trzyletnią </w:t>
      </w:r>
      <w:r w:rsidRPr="0028295C">
        <w:rPr>
          <w:b/>
        </w:rPr>
        <w:t>Branżową Szkołą I stopnia nr 1 im.</w:t>
      </w:r>
      <w:r w:rsidR="00E43805" w:rsidRPr="0028295C">
        <w:rPr>
          <w:b/>
        </w:rPr>
        <w:t xml:space="preserve"> Jerzego Ciesielskiego  </w:t>
      </w:r>
      <w:r w:rsidRPr="0028295C">
        <w:rPr>
          <w:b/>
        </w:rPr>
        <w:t xml:space="preserve"> </w:t>
      </w:r>
      <w:r w:rsidRPr="0028295C">
        <w:t>z siedzibą przy ul. Z. Morawskiej 29, 06 – 500 Mława.</w:t>
      </w:r>
    </w:p>
    <w:p w:rsidR="00712130" w:rsidRPr="0028295C" w:rsidRDefault="00712130" w:rsidP="00712130">
      <w:pPr>
        <w:keepNext/>
        <w:spacing w:line="276" w:lineRule="auto"/>
      </w:pPr>
    </w:p>
    <w:p w:rsidR="00712130" w:rsidRPr="0028295C" w:rsidRDefault="00712130" w:rsidP="00712130">
      <w:pPr>
        <w:keepNext/>
        <w:spacing w:line="276" w:lineRule="auto"/>
        <w:ind w:left="560" w:hanging="560"/>
      </w:pPr>
    </w:p>
    <w:p w:rsidR="004B0E83" w:rsidRPr="0028295C" w:rsidRDefault="00185616" w:rsidP="004B0E83">
      <w:pPr>
        <w:keepNext/>
        <w:suppressAutoHyphens/>
        <w:spacing w:line="276" w:lineRule="auto"/>
        <w:jc w:val="center"/>
        <w:rPr>
          <w:b/>
        </w:rPr>
      </w:pPr>
      <w:r w:rsidRPr="0028295C">
        <w:rPr>
          <w:b/>
        </w:rPr>
        <w:t>§ 2</w:t>
      </w:r>
    </w:p>
    <w:p w:rsidR="0028295C" w:rsidRPr="0028295C" w:rsidRDefault="0028295C" w:rsidP="004B0E83">
      <w:pPr>
        <w:keepNext/>
        <w:suppressAutoHyphens/>
        <w:spacing w:line="276" w:lineRule="auto"/>
        <w:jc w:val="center"/>
        <w:rPr>
          <w:b/>
        </w:rPr>
      </w:pPr>
    </w:p>
    <w:p w:rsidR="00712130" w:rsidRPr="0028295C" w:rsidRDefault="00712130" w:rsidP="00712130">
      <w:pPr>
        <w:keepNext/>
        <w:suppressAutoHyphens/>
        <w:spacing w:line="276" w:lineRule="auto"/>
        <w:jc w:val="both"/>
      </w:pPr>
      <w:r w:rsidRPr="0028295C">
        <w:t>Niniejsza uchwała st</w:t>
      </w:r>
      <w:r w:rsidR="00E43805" w:rsidRPr="0028295C">
        <w:t>anowi akt założycielski Branżowej Szkoły</w:t>
      </w:r>
      <w:r w:rsidRPr="0028295C">
        <w:t xml:space="preserve"> I stopnia nr 1 im. Jerzego Ciesielskiego </w:t>
      </w:r>
      <w:r w:rsidRPr="0028295C">
        <w:rPr>
          <w:b/>
        </w:rPr>
        <w:t xml:space="preserve"> </w:t>
      </w:r>
      <w:r w:rsidRPr="0028295C">
        <w:t>z siedzibą przy ul. Z. Morawskiej 29, 06 - 500 Mława.</w:t>
      </w:r>
    </w:p>
    <w:p w:rsidR="00712130" w:rsidRPr="0028295C" w:rsidRDefault="00712130" w:rsidP="00712130">
      <w:pPr>
        <w:keepNext/>
        <w:spacing w:line="276" w:lineRule="auto"/>
        <w:ind w:left="560" w:hanging="560"/>
      </w:pPr>
    </w:p>
    <w:p w:rsidR="004B0E83" w:rsidRPr="0028295C" w:rsidRDefault="00E43805" w:rsidP="004B0E83">
      <w:pPr>
        <w:keepNext/>
        <w:suppressAutoHyphens/>
        <w:spacing w:line="276" w:lineRule="auto"/>
        <w:ind w:left="560" w:hanging="560"/>
        <w:jc w:val="center"/>
        <w:rPr>
          <w:b/>
        </w:rPr>
      </w:pPr>
      <w:r w:rsidRPr="0028295C">
        <w:rPr>
          <w:b/>
        </w:rPr>
        <w:t>§ 3</w:t>
      </w:r>
    </w:p>
    <w:p w:rsidR="0028295C" w:rsidRPr="0028295C" w:rsidRDefault="0028295C" w:rsidP="004B0E83">
      <w:pPr>
        <w:keepNext/>
        <w:suppressAutoHyphens/>
        <w:spacing w:line="276" w:lineRule="auto"/>
        <w:ind w:left="560" w:hanging="560"/>
        <w:jc w:val="center"/>
        <w:rPr>
          <w:b/>
        </w:rPr>
      </w:pPr>
    </w:p>
    <w:p w:rsidR="00712130" w:rsidRPr="0028295C" w:rsidRDefault="00712130" w:rsidP="00712130">
      <w:pPr>
        <w:keepNext/>
        <w:suppressAutoHyphens/>
        <w:spacing w:line="276" w:lineRule="auto"/>
        <w:ind w:left="560" w:hanging="560"/>
      </w:pPr>
      <w:r w:rsidRPr="0028295C">
        <w:t xml:space="preserve">Wykonanie uchwały </w:t>
      </w:r>
      <w:r w:rsidR="002906EE" w:rsidRPr="0028295C">
        <w:t xml:space="preserve">powierza się </w:t>
      </w:r>
      <w:r w:rsidR="0028295C" w:rsidRPr="0028295C">
        <w:t>Zarządowi</w:t>
      </w:r>
      <w:r w:rsidRPr="0028295C">
        <w:t xml:space="preserve"> Powiatu Mławskiego.</w:t>
      </w:r>
    </w:p>
    <w:p w:rsidR="00712130" w:rsidRPr="0028295C" w:rsidRDefault="00712130" w:rsidP="00712130">
      <w:pPr>
        <w:spacing w:after="160" w:line="254" w:lineRule="auto"/>
      </w:pPr>
    </w:p>
    <w:p w:rsidR="004B0E83" w:rsidRPr="0028295C" w:rsidRDefault="00E43805" w:rsidP="004B0E83">
      <w:pPr>
        <w:spacing w:after="160" w:line="254" w:lineRule="auto"/>
        <w:jc w:val="center"/>
        <w:rPr>
          <w:b/>
        </w:rPr>
      </w:pPr>
      <w:r w:rsidRPr="0028295C">
        <w:rPr>
          <w:b/>
        </w:rPr>
        <w:t>§ 4</w:t>
      </w:r>
    </w:p>
    <w:p w:rsidR="00712130" w:rsidRPr="0028295C" w:rsidRDefault="0000588E" w:rsidP="00712130">
      <w:pPr>
        <w:spacing w:after="160" w:line="254" w:lineRule="auto"/>
      </w:pPr>
      <w:bookmarkStart w:id="0" w:name="_GoBack"/>
      <w:r w:rsidRPr="0000588E">
        <w:rPr>
          <w:noProof/>
        </w:rPr>
        <w:drawing>
          <wp:anchor distT="0" distB="0" distL="114300" distR="114300" simplePos="0" relativeHeight="251658240" behindDoc="1" locked="0" layoutInCell="1" allowOverlap="1" wp14:anchorId="7793ABFA" wp14:editId="77399545">
            <wp:simplePos x="0" y="0"/>
            <wp:positionH relativeFrom="column">
              <wp:posOffset>3733165</wp:posOffset>
            </wp:positionH>
            <wp:positionV relativeFrom="paragraph">
              <wp:posOffset>33655</wp:posOffset>
            </wp:positionV>
            <wp:extent cx="702945" cy="2402205"/>
            <wp:effectExtent l="0" t="0" r="1905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45" cy="2402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2906EE" w:rsidRPr="0028295C">
        <w:t>Uchwała wchodzi w życie z dniem podjęcia.</w:t>
      </w:r>
    </w:p>
    <w:p w:rsidR="00712130" w:rsidRPr="0028295C" w:rsidRDefault="00712130" w:rsidP="00712130">
      <w:pPr>
        <w:spacing w:after="160" w:line="254" w:lineRule="auto"/>
      </w:pPr>
    </w:p>
    <w:p w:rsidR="00712130" w:rsidRPr="0028295C" w:rsidRDefault="00712130" w:rsidP="00712130">
      <w:pPr>
        <w:spacing w:after="160" w:line="254" w:lineRule="auto"/>
      </w:pPr>
    </w:p>
    <w:p w:rsidR="00712130" w:rsidRPr="0028295C" w:rsidRDefault="00712130" w:rsidP="004B0E83">
      <w:pPr>
        <w:spacing w:after="160" w:line="254" w:lineRule="auto"/>
        <w:ind w:left="4248" w:firstLine="708"/>
      </w:pPr>
      <w:r w:rsidRPr="0028295C">
        <w:t xml:space="preserve">Przewodniczący Rady Powiatu </w:t>
      </w:r>
    </w:p>
    <w:p w:rsidR="00712130" w:rsidRPr="0028295C" w:rsidRDefault="00E537B2" w:rsidP="00E537B2">
      <w:pPr>
        <w:ind w:left="3540" w:firstLine="708"/>
      </w:pPr>
      <w:r w:rsidRPr="0028295C">
        <w:t xml:space="preserve">                  </w:t>
      </w:r>
      <w:r w:rsidR="0028295C" w:rsidRPr="0028295C">
        <w:t xml:space="preserve">   </w:t>
      </w:r>
      <w:r w:rsidRPr="0028295C">
        <w:t xml:space="preserve"> Henryk Antczak</w:t>
      </w:r>
    </w:p>
    <w:p w:rsidR="00712130" w:rsidRDefault="00712130" w:rsidP="0049001E"/>
    <w:p w:rsidR="00554E23" w:rsidRDefault="00554E23" w:rsidP="0049001E"/>
    <w:p w:rsidR="0028295C" w:rsidRDefault="0028295C" w:rsidP="0049001E"/>
    <w:p w:rsidR="00554E23" w:rsidRDefault="00554E23" w:rsidP="00554E23">
      <w:pPr>
        <w:jc w:val="center"/>
        <w:rPr>
          <w:b/>
        </w:rPr>
      </w:pPr>
      <w:r w:rsidRPr="0028295C">
        <w:rPr>
          <w:b/>
        </w:rPr>
        <w:lastRenderedPageBreak/>
        <w:t>Uzasadnienie</w:t>
      </w:r>
    </w:p>
    <w:p w:rsidR="0028295C" w:rsidRPr="0028295C" w:rsidRDefault="0028295C" w:rsidP="00554E23">
      <w:pPr>
        <w:jc w:val="center"/>
        <w:rPr>
          <w:b/>
        </w:rPr>
      </w:pPr>
    </w:p>
    <w:p w:rsidR="0028295C" w:rsidRPr="0028295C" w:rsidRDefault="0028295C" w:rsidP="00554E23">
      <w:pPr>
        <w:jc w:val="center"/>
        <w:rPr>
          <w:b/>
        </w:rPr>
      </w:pPr>
    </w:p>
    <w:p w:rsidR="00554E23" w:rsidRPr="0028295C" w:rsidRDefault="00554E23" w:rsidP="0028295C">
      <w:pPr>
        <w:spacing w:line="276" w:lineRule="auto"/>
        <w:ind w:firstLine="708"/>
        <w:jc w:val="both"/>
      </w:pPr>
      <w:r w:rsidRPr="0028295C">
        <w:t xml:space="preserve">Rada Powiatu </w:t>
      </w:r>
      <w:r w:rsidR="0028295C">
        <w:t>Mławskiego w dniu 27 marca 2017 roku</w:t>
      </w:r>
      <w:r w:rsidRPr="0028295C">
        <w:t xml:space="preserve"> podjęła Uchwałę </w:t>
      </w:r>
      <w:r w:rsidR="0028295C">
        <w:t xml:space="preserve">                                   </w:t>
      </w:r>
      <w:r w:rsidRPr="0028295C">
        <w:t xml:space="preserve">Nr XXIV/161/2017 w sprawie dostosowania sieci szkół ponadgimnazjalnych i specjalnych do nowego ustroju szkolnego, wprowadzonego ustawą – Prawo oświatowe oraz ustalenia sieci szkół ponadpodstawowych i specjalnych zgodnie z art. 217 ust. 1-3, 5-6 ustawy z dnia </w:t>
      </w:r>
      <w:r w:rsidR="0028295C">
        <w:t xml:space="preserve">                  </w:t>
      </w:r>
      <w:r w:rsidRPr="0028295C">
        <w:t xml:space="preserve">14 grudnia 2016 r. przepisy wprowadzające ustawę – Prawo oświatowe. </w:t>
      </w:r>
    </w:p>
    <w:p w:rsidR="00554E23" w:rsidRPr="0028295C" w:rsidRDefault="00554E23" w:rsidP="0028295C">
      <w:pPr>
        <w:spacing w:line="276" w:lineRule="auto"/>
        <w:jc w:val="both"/>
      </w:pPr>
      <w:r w:rsidRPr="0028295C">
        <w:t>Niniejsza uchwała jest kontynuacją procesu reformy oświaty i znajduje oparcie w art. 162 ust.1,2,3 ustawy z dnia 14 grudnia 2016 r. przepisy wprowadzające ustawę – Prawo oświatowe, który wskazuje, że Rada Powiatu stwierdza, że z mocy prawa z dniem 1 września 2017 r. dotychczasowa Zasadnicza Szkoła Zawodowa nr 1</w:t>
      </w:r>
      <w:r w:rsidR="00B71F9A" w:rsidRPr="0028295C">
        <w:t xml:space="preserve"> im. Jerzego Ciesielskiego</w:t>
      </w:r>
      <w:r w:rsidRPr="0028295C">
        <w:t xml:space="preserve"> w Zespole Szkół nr 1 , stała się  trzyletnią Branżową Szkołą I stopnia nr 1</w:t>
      </w:r>
      <w:r w:rsidR="00B71F9A" w:rsidRPr="0028295C">
        <w:t xml:space="preserve"> im. Jerzego Ciesielskiego w Zespole Szkół nr 1</w:t>
      </w:r>
      <w:r w:rsidRPr="0028295C">
        <w:t xml:space="preserve"> w Mławie. </w:t>
      </w:r>
    </w:p>
    <w:p w:rsidR="00554E23" w:rsidRPr="0028295C" w:rsidRDefault="00554E23" w:rsidP="00554E23"/>
    <w:p w:rsidR="00554E23" w:rsidRPr="0028295C" w:rsidRDefault="00554E23" w:rsidP="0049001E"/>
    <w:sectPr w:rsidR="00554E23" w:rsidRPr="002829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38E"/>
    <w:rsid w:val="0000588E"/>
    <w:rsid w:val="000675FC"/>
    <w:rsid w:val="0015438E"/>
    <w:rsid w:val="00185616"/>
    <w:rsid w:val="0028295C"/>
    <w:rsid w:val="002906EE"/>
    <w:rsid w:val="004221FE"/>
    <w:rsid w:val="0049001E"/>
    <w:rsid w:val="004B0E83"/>
    <w:rsid w:val="00554E23"/>
    <w:rsid w:val="005747EC"/>
    <w:rsid w:val="00712130"/>
    <w:rsid w:val="00B71F9A"/>
    <w:rsid w:val="00E43805"/>
    <w:rsid w:val="00E53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21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712130"/>
    <w:pPr>
      <w:tabs>
        <w:tab w:val="center" w:pos="4536"/>
        <w:tab w:val="right" w:pos="9072"/>
      </w:tabs>
      <w:suppressAutoHyphens/>
      <w:jc w:val="both"/>
    </w:pPr>
    <w:rPr>
      <w:kern w:val="2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712130"/>
    <w:rPr>
      <w:rFonts w:ascii="Times New Roman" w:eastAsia="Times New Roman" w:hAnsi="Times New Roman" w:cs="Times New Roman"/>
      <w:kern w:val="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0E8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0E83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21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712130"/>
    <w:pPr>
      <w:tabs>
        <w:tab w:val="center" w:pos="4536"/>
        <w:tab w:val="right" w:pos="9072"/>
      </w:tabs>
      <w:suppressAutoHyphens/>
      <w:jc w:val="both"/>
    </w:pPr>
    <w:rPr>
      <w:kern w:val="2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712130"/>
    <w:rPr>
      <w:rFonts w:ascii="Times New Roman" w:eastAsia="Times New Roman" w:hAnsi="Times New Roman" w:cs="Times New Roman"/>
      <w:kern w:val="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0E8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0E8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333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Staniszewska</dc:creator>
  <cp:keywords/>
  <dc:description/>
  <cp:lastModifiedBy>Joanna Marcinkowska</cp:lastModifiedBy>
  <cp:revision>26</cp:revision>
  <cp:lastPrinted>2017-12-04T07:43:00Z</cp:lastPrinted>
  <dcterms:created xsi:type="dcterms:W3CDTF">2017-10-30T10:23:00Z</dcterms:created>
  <dcterms:modified xsi:type="dcterms:W3CDTF">2017-12-04T08:02:00Z</dcterms:modified>
</cp:coreProperties>
</file>