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A0" w:rsidRPr="00793A7A" w:rsidRDefault="005834C1" w:rsidP="005834C1">
      <w:pPr>
        <w:tabs>
          <w:tab w:val="left" w:pos="1740"/>
        </w:tabs>
        <w:spacing w:line="200" w:lineRule="atLeast"/>
        <w:rPr>
          <w:b/>
          <w:sz w:val="28"/>
          <w:szCs w:val="28"/>
        </w:rPr>
      </w:pPr>
      <w:r w:rsidRPr="00793A7A">
        <w:rPr>
          <w:b/>
          <w:sz w:val="28"/>
          <w:szCs w:val="28"/>
        </w:rPr>
        <w:t xml:space="preserve">                                             </w:t>
      </w:r>
      <w:r w:rsidR="00793A7A" w:rsidRPr="00793A7A">
        <w:rPr>
          <w:b/>
          <w:sz w:val="28"/>
          <w:szCs w:val="28"/>
        </w:rPr>
        <w:t>Uchwała N</w:t>
      </w:r>
      <w:r w:rsidR="003542A0" w:rsidRPr="00793A7A">
        <w:rPr>
          <w:b/>
          <w:sz w:val="28"/>
          <w:szCs w:val="28"/>
        </w:rPr>
        <w:t xml:space="preserve">r  </w:t>
      </w:r>
      <w:r w:rsidR="00793A7A" w:rsidRPr="00793A7A">
        <w:rPr>
          <w:b/>
          <w:sz w:val="28"/>
          <w:szCs w:val="28"/>
        </w:rPr>
        <w:t>XXXI/230</w:t>
      </w:r>
      <w:r w:rsidR="003542A0" w:rsidRPr="00793A7A">
        <w:rPr>
          <w:b/>
          <w:sz w:val="28"/>
          <w:szCs w:val="28"/>
        </w:rPr>
        <w:t>/201</w:t>
      </w:r>
      <w:r w:rsidR="00475A8F" w:rsidRPr="00793A7A">
        <w:rPr>
          <w:b/>
          <w:sz w:val="28"/>
          <w:szCs w:val="28"/>
        </w:rPr>
        <w:t>8</w:t>
      </w:r>
      <w:r w:rsidR="006B6144" w:rsidRPr="00793A7A">
        <w:rPr>
          <w:b/>
          <w:sz w:val="28"/>
          <w:szCs w:val="28"/>
        </w:rPr>
        <w:t xml:space="preserve">           </w:t>
      </w:r>
      <w:r w:rsidR="00423017" w:rsidRPr="00793A7A">
        <w:rPr>
          <w:b/>
          <w:sz w:val="28"/>
          <w:szCs w:val="28"/>
        </w:rPr>
        <w:t xml:space="preserve"> </w:t>
      </w:r>
      <w:r w:rsidR="006A5473" w:rsidRPr="00793A7A">
        <w:rPr>
          <w:b/>
          <w:sz w:val="28"/>
          <w:szCs w:val="28"/>
        </w:rPr>
        <w:t xml:space="preserve">              </w:t>
      </w:r>
      <w:r w:rsidR="00423017" w:rsidRPr="00793A7A">
        <w:rPr>
          <w:b/>
          <w:sz w:val="28"/>
          <w:szCs w:val="28"/>
        </w:rPr>
        <w:t xml:space="preserve">           </w:t>
      </w:r>
      <w:r w:rsidR="006B6144" w:rsidRPr="00793A7A">
        <w:rPr>
          <w:b/>
          <w:sz w:val="28"/>
          <w:szCs w:val="28"/>
        </w:rPr>
        <w:t xml:space="preserve">  </w:t>
      </w:r>
    </w:p>
    <w:p w:rsidR="003542A0" w:rsidRPr="00504056" w:rsidRDefault="003542A0" w:rsidP="003542A0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04056">
        <w:rPr>
          <w:b/>
          <w:sz w:val="28"/>
          <w:szCs w:val="28"/>
        </w:rPr>
        <w:t>Rady Powiatu Mławskiego</w:t>
      </w:r>
    </w:p>
    <w:p w:rsidR="003542A0" w:rsidRPr="00793A7A" w:rsidRDefault="003542A0" w:rsidP="003542A0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793A7A">
        <w:rPr>
          <w:b/>
          <w:sz w:val="28"/>
          <w:szCs w:val="28"/>
        </w:rPr>
        <w:t>z dnia</w:t>
      </w:r>
      <w:r w:rsidR="00793A7A" w:rsidRPr="00793A7A">
        <w:rPr>
          <w:b/>
          <w:sz w:val="28"/>
          <w:szCs w:val="28"/>
        </w:rPr>
        <w:t xml:space="preserve"> 26 </w:t>
      </w:r>
      <w:r w:rsidR="00475A8F" w:rsidRPr="00793A7A">
        <w:rPr>
          <w:b/>
          <w:sz w:val="28"/>
          <w:szCs w:val="28"/>
        </w:rPr>
        <w:t xml:space="preserve">stycznia </w:t>
      </w:r>
      <w:r w:rsidRPr="00793A7A">
        <w:rPr>
          <w:b/>
          <w:sz w:val="28"/>
          <w:szCs w:val="28"/>
        </w:rPr>
        <w:t>201</w:t>
      </w:r>
      <w:r w:rsidR="00475A8F" w:rsidRPr="00793A7A">
        <w:rPr>
          <w:b/>
          <w:sz w:val="28"/>
          <w:szCs w:val="28"/>
        </w:rPr>
        <w:t>8</w:t>
      </w:r>
      <w:r w:rsidRPr="00793A7A">
        <w:rPr>
          <w:b/>
          <w:sz w:val="28"/>
          <w:szCs w:val="28"/>
        </w:rPr>
        <w:t xml:space="preserve"> roku </w:t>
      </w:r>
    </w:p>
    <w:p w:rsidR="00A73CCE" w:rsidRPr="00504056" w:rsidRDefault="00A73CCE" w:rsidP="003542A0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</w:p>
    <w:p w:rsidR="00B830D2" w:rsidRDefault="00B830D2" w:rsidP="00B830D2">
      <w:pPr>
        <w:tabs>
          <w:tab w:val="left" w:pos="1740"/>
        </w:tabs>
        <w:spacing w:line="200" w:lineRule="atLeast"/>
        <w:jc w:val="center"/>
      </w:pPr>
    </w:p>
    <w:p w:rsidR="004860CF" w:rsidRDefault="007006FB" w:rsidP="00A73CCE">
      <w:pPr>
        <w:tabs>
          <w:tab w:val="left" w:pos="1740"/>
        </w:tabs>
        <w:spacing w:line="276" w:lineRule="auto"/>
        <w:jc w:val="center"/>
      </w:pPr>
      <w:r>
        <w:rPr>
          <w:b/>
        </w:rPr>
        <w:t>w sprawie</w:t>
      </w:r>
      <w:r w:rsidR="004B47DB">
        <w:rPr>
          <w:b/>
        </w:rPr>
        <w:t xml:space="preserve"> </w:t>
      </w:r>
      <w:r w:rsidR="004B6730">
        <w:rPr>
          <w:b/>
        </w:rPr>
        <w:t xml:space="preserve">przeznaczenia do sprzedaży i ustalenia zasad sprzedaży nieruchomości położonej </w:t>
      </w:r>
      <w:r w:rsidR="00793A7A">
        <w:rPr>
          <w:b/>
        </w:rPr>
        <w:t xml:space="preserve">          </w:t>
      </w:r>
      <w:r w:rsidR="004B6730">
        <w:rPr>
          <w:b/>
        </w:rPr>
        <w:t>w</w:t>
      </w:r>
      <w:r w:rsidR="00CF79FB">
        <w:rPr>
          <w:b/>
        </w:rPr>
        <w:t xml:space="preserve"> Mławie</w:t>
      </w:r>
      <w:r w:rsidR="00442C43">
        <w:rPr>
          <w:b/>
        </w:rPr>
        <w:t xml:space="preserve"> przy ulicy Powstańców Styczniowych</w:t>
      </w:r>
      <w:r w:rsidR="00CF79FB">
        <w:rPr>
          <w:b/>
        </w:rPr>
        <w:t xml:space="preserve">, stanowiącej własność Powiatu Mławskiego </w:t>
      </w:r>
    </w:p>
    <w:p w:rsidR="004860CF" w:rsidRDefault="004860CF">
      <w:pPr>
        <w:tabs>
          <w:tab w:val="left" w:pos="1740"/>
        </w:tabs>
        <w:spacing w:line="200" w:lineRule="atLeast"/>
        <w:jc w:val="center"/>
        <w:rPr>
          <w:b/>
        </w:rPr>
      </w:pPr>
    </w:p>
    <w:p w:rsidR="004860CF" w:rsidRDefault="004860CF">
      <w:pPr>
        <w:tabs>
          <w:tab w:val="left" w:pos="1740"/>
        </w:tabs>
        <w:spacing w:line="200" w:lineRule="atLeast"/>
      </w:pPr>
    </w:p>
    <w:p w:rsidR="004860CF" w:rsidRDefault="007006FB">
      <w:pPr>
        <w:tabs>
          <w:tab w:val="left" w:pos="1120"/>
        </w:tabs>
        <w:spacing w:line="200" w:lineRule="atLeast"/>
        <w:jc w:val="both"/>
      </w:pPr>
      <w:r>
        <w:t xml:space="preserve">Na podstawie </w:t>
      </w:r>
      <w:r w:rsidR="002A539F">
        <w:t>art.13 ust.</w:t>
      </w:r>
      <w:r w:rsidR="004B6730">
        <w:t>1</w:t>
      </w:r>
      <w:r w:rsidR="004B47DB">
        <w:t xml:space="preserve"> </w:t>
      </w:r>
      <w:r w:rsidR="003542A0">
        <w:t>i</w:t>
      </w:r>
      <w:r w:rsidR="004B6730">
        <w:t xml:space="preserve"> art.37 ust.2 pkt 6 </w:t>
      </w:r>
      <w:r w:rsidR="002A539F">
        <w:t>ustawy</w:t>
      </w:r>
      <w:r w:rsidR="004B47DB">
        <w:t xml:space="preserve"> z dnia 21 sierpnia 1997 r</w:t>
      </w:r>
      <w:r w:rsidR="001603D3">
        <w:t xml:space="preserve">oku </w:t>
      </w:r>
      <w:r w:rsidR="004B47DB">
        <w:t>o </w:t>
      </w:r>
      <w:r w:rsidR="002A539F">
        <w:t>gospodarce nieruchomościami (tekst jednolity: Dz.</w:t>
      </w:r>
      <w:r w:rsidR="00650F26">
        <w:t xml:space="preserve"> </w:t>
      </w:r>
      <w:r w:rsidR="002A539F">
        <w:t>U.</w:t>
      </w:r>
      <w:r w:rsidR="004B47DB">
        <w:t xml:space="preserve"> z 201</w:t>
      </w:r>
      <w:r w:rsidR="00475A8F">
        <w:t>6</w:t>
      </w:r>
      <w:r w:rsidR="004B47DB">
        <w:t xml:space="preserve"> r</w:t>
      </w:r>
      <w:r w:rsidR="002B0859">
        <w:t>oku</w:t>
      </w:r>
      <w:r w:rsidR="002A539F">
        <w:t>,</w:t>
      </w:r>
      <w:r w:rsidR="00CF79FB">
        <w:t xml:space="preserve"> </w:t>
      </w:r>
      <w:r w:rsidR="002A539F">
        <w:t>poz.</w:t>
      </w:r>
      <w:r w:rsidR="00475A8F">
        <w:t>2147 ze zm.</w:t>
      </w:r>
      <w:r w:rsidR="002A539F">
        <w:t xml:space="preserve">) oraz </w:t>
      </w:r>
      <w:r>
        <w:t xml:space="preserve">art.12 pkt 8 </w:t>
      </w:r>
      <w:proofErr w:type="spellStart"/>
      <w:r>
        <w:t>lit.a</w:t>
      </w:r>
      <w:proofErr w:type="spellEnd"/>
      <w:r>
        <w:t xml:space="preserve"> u</w:t>
      </w:r>
      <w:r w:rsidR="004B47DB">
        <w:t>stawy z dnia 5 czerwca 1998 r</w:t>
      </w:r>
      <w:r w:rsidR="00897C87">
        <w:t xml:space="preserve">oku </w:t>
      </w:r>
      <w:r>
        <w:t>o samorządzie powiatowym (tekst jednolity: Dz. U. z 20</w:t>
      </w:r>
      <w:r w:rsidR="00D91874">
        <w:t>1</w:t>
      </w:r>
      <w:r w:rsidR="00475A8F">
        <w:t>7</w:t>
      </w:r>
      <w:r w:rsidR="00D91874">
        <w:t xml:space="preserve"> r</w:t>
      </w:r>
      <w:r w:rsidR="002B0859">
        <w:t xml:space="preserve">oku, </w:t>
      </w:r>
      <w:r>
        <w:t>poz.</w:t>
      </w:r>
      <w:r w:rsidR="00475A8F">
        <w:t>1868</w:t>
      </w:r>
      <w:r w:rsidR="004B713E">
        <w:t xml:space="preserve"> ze zm.</w:t>
      </w:r>
      <w:r>
        <w:t>) – Rada Powiatu Mławskiego uchwala</w:t>
      </w:r>
      <w:r w:rsidR="00475A8F">
        <w:t>,</w:t>
      </w:r>
      <w:r>
        <w:t xml:space="preserve"> co następuje: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Default="00793A7A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§1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Pr="00E90A42" w:rsidRDefault="007006FB">
      <w:pPr>
        <w:tabs>
          <w:tab w:val="left" w:pos="1740"/>
        </w:tabs>
        <w:spacing w:line="200" w:lineRule="atLeast"/>
        <w:jc w:val="both"/>
        <w:rPr>
          <w:b/>
          <w:color w:val="auto"/>
          <w:szCs w:val="24"/>
        </w:rPr>
      </w:pPr>
      <w:r w:rsidRPr="00E90A42">
        <w:rPr>
          <w:color w:val="auto"/>
          <w:szCs w:val="24"/>
        </w:rPr>
        <w:t xml:space="preserve">Rada Powiatu Mławskiego </w:t>
      </w:r>
      <w:r w:rsidR="00EE67DE">
        <w:rPr>
          <w:color w:val="auto"/>
          <w:szCs w:val="24"/>
        </w:rPr>
        <w:t xml:space="preserve">przeznacza do </w:t>
      </w:r>
      <w:r w:rsidR="00E32507" w:rsidRPr="00E90A42">
        <w:rPr>
          <w:color w:val="auto"/>
          <w:szCs w:val="24"/>
        </w:rPr>
        <w:t>sprzedaż</w:t>
      </w:r>
      <w:r w:rsidR="00EE67DE">
        <w:rPr>
          <w:color w:val="auto"/>
          <w:szCs w:val="24"/>
        </w:rPr>
        <w:t>y</w:t>
      </w:r>
      <w:r w:rsidR="00E32507" w:rsidRPr="00E90A42">
        <w:rPr>
          <w:color w:val="auto"/>
          <w:szCs w:val="24"/>
        </w:rPr>
        <w:t xml:space="preserve"> nieruchomoś</w:t>
      </w:r>
      <w:r w:rsidR="00EE67DE">
        <w:rPr>
          <w:color w:val="auto"/>
          <w:szCs w:val="24"/>
        </w:rPr>
        <w:t>ć</w:t>
      </w:r>
      <w:r w:rsidR="00E32507" w:rsidRPr="00E90A42">
        <w:rPr>
          <w:color w:val="auto"/>
          <w:szCs w:val="24"/>
        </w:rPr>
        <w:t xml:space="preserve"> stanowiąc</w:t>
      </w:r>
      <w:r w:rsidR="00EE67DE">
        <w:rPr>
          <w:color w:val="auto"/>
          <w:szCs w:val="24"/>
        </w:rPr>
        <w:t xml:space="preserve">ą </w:t>
      </w:r>
      <w:r w:rsidR="00E32507" w:rsidRPr="00E90A42">
        <w:rPr>
          <w:color w:val="auto"/>
          <w:szCs w:val="24"/>
        </w:rPr>
        <w:t>własność Powiatu Mławskiego, położon</w:t>
      </w:r>
      <w:r w:rsidR="00EE67DE">
        <w:rPr>
          <w:color w:val="auto"/>
          <w:szCs w:val="24"/>
        </w:rPr>
        <w:t xml:space="preserve">ą </w:t>
      </w:r>
      <w:r w:rsidR="00E32507" w:rsidRPr="00E90A42">
        <w:rPr>
          <w:color w:val="auto"/>
          <w:szCs w:val="24"/>
        </w:rPr>
        <w:t>w</w:t>
      </w:r>
      <w:r w:rsidR="00AF28FC">
        <w:rPr>
          <w:color w:val="auto"/>
          <w:szCs w:val="24"/>
        </w:rPr>
        <w:t xml:space="preserve"> Mławie przy ulicy Powstańców Styczniowych, </w:t>
      </w:r>
      <w:r w:rsidR="00E32507" w:rsidRPr="00E90A42">
        <w:rPr>
          <w:color w:val="auto"/>
          <w:szCs w:val="24"/>
        </w:rPr>
        <w:t>oznaczon</w:t>
      </w:r>
      <w:r w:rsidR="004B47DB">
        <w:rPr>
          <w:color w:val="auto"/>
          <w:szCs w:val="24"/>
        </w:rPr>
        <w:t>ą w </w:t>
      </w:r>
      <w:r w:rsidR="00EE67DE">
        <w:rPr>
          <w:color w:val="auto"/>
          <w:szCs w:val="24"/>
        </w:rPr>
        <w:t xml:space="preserve">ewidencji gruntów </w:t>
      </w:r>
      <w:r w:rsidR="00E32507" w:rsidRPr="00E90A42">
        <w:rPr>
          <w:color w:val="auto"/>
          <w:szCs w:val="24"/>
        </w:rPr>
        <w:t xml:space="preserve">jako działka </w:t>
      </w:r>
      <w:r w:rsidR="00EE67DE">
        <w:rPr>
          <w:color w:val="auto"/>
          <w:szCs w:val="24"/>
        </w:rPr>
        <w:t>n</w:t>
      </w:r>
      <w:r w:rsidR="00E32507" w:rsidRPr="00E90A42">
        <w:rPr>
          <w:color w:val="auto"/>
          <w:szCs w:val="24"/>
        </w:rPr>
        <w:t xml:space="preserve">umer </w:t>
      </w:r>
      <w:r w:rsidR="00475A8F">
        <w:rPr>
          <w:color w:val="auto"/>
          <w:szCs w:val="24"/>
        </w:rPr>
        <w:t xml:space="preserve">267/5 </w:t>
      </w:r>
      <w:r w:rsidR="00E32507" w:rsidRPr="00E90A42">
        <w:rPr>
          <w:color w:val="auto"/>
          <w:szCs w:val="24"/>
        </w:rPr>
        <w:t xml:space="preserve">o powierzchni </w:t>
      </w:r>
      <w:r w:rsidR="00B830D2">
        <w:rPr>
          <w:color w:val="auto"/>
          <w:szCs w:val="24"/>
        </w:rPr>
        <w:t>0,0</w:t>
      </w:r>
      <w:r w:rsidR="00475A8F">
        <w:rPr>
          <w:color w:val="auto"/>
          <w:szCs w:val="24"/>
        </w:rPr>
        <w:t>110</w:t>
      </w:r>
      <w:r w:rsidR="00B830D2">
        <w:rPr>
          <w:color w:val="auto"/>
          <w:szCs w:val="24"/>
        </w:rPr>
        <w:t xml:space="preserve"> ha</w:t>
      </w:r>
      <w:r w:rsidR="00E32507" w:rsidRPr="00E90A42">
        <w:rPr>
          <w:color w:val="auto"/>
          <w:szCs w:val="24"/>
        </w:rPr>
        <w:t>, objęt</w:t>
      </w:r>
      <w:r w:rsidR="00EE67DE">
        <w:rPr>
          <w:color w:val="auto"/>
          <w:szCs w:val="24"/>
        </w:rPr>
        <w:t xml:space="preserve">ą </w:t>
      </w:r>
      <w:r w:rsidR="00E32507" w:rsidRPr="00E90A42">
        <w:rPr>
          <w:color w:val="auto"/>
          <w:szCs w:val="24"/>
        </w:rPr>
        <w:t xml:space="preserve">księgą </w:t>
      </w:r>
      <w:r w:rsidR="00E039EF" w:rsidRPr="00E90A42">
        <w:rPr>
          <w:color w:val="auto"/>
          <w:szCs w:val="24"/>
        </w:rPr>
        <w:t>wieczystą o numerze PL1M/000</w:t>
      </w:r>
      <w:r w:rsidR="0056588B">
        <w:rPr>
          <w:color w:val="auto"/>
          <w:szCs w:val="24"/>
        </w:rPr>
        <w:t>63682/5</w:t>
      </w:r>
      <w:r w:rsidR="00E039EF" w:rsidRPr="00E90A42">
        <w:rPr>
          <w:color w:val="auto"/>
          <w:szCs w:val="24"/>
        </w:rPr>
        <w:t>, prowadzoną przez Sąd Rejonowy w Mławie IV Wydział Ksiąg Wieczystych</w:t>
      </w:r>
      <w:r w:rsidR="00A8710C">
        <w:rPr>
          <w:color w:val="auto"/>
          <w:szCs w:val="24"/>
        </w:rPr>
        <w:t xml:space="preserve">, </w:t>
      </w:r>
      <w:r w:rsidR="00027B0B" w:rsidRPr="00E90A42">
        <w:rPr>
          <w:color w:val="auto"/>
          <w:szCs w:val="24"/>
        </w:rPr>
        <w:t>która nie może być zagospodarowana jako odrębna nieruchomoś</w:t>
      </w:r>
      <w:r w:rsidR="00027B0B" w:rsidRPr="00A8710C">
        <w:rPr>
          <w:color w:val="auto"/>
          <w:szCs w:val="24"/>
        </w:rPr>
        <w:t>ć</w:t>
      </w:r>
      <w:r w:rsidRPr="00A8710C">
        <w:rPr>
          <w:color w:val="auto"/>
          <w:szCs w:val="24"/>
        </w:rPr>
        <w:t>.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Default="000F5BED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§2</w:t>
      </w:r>
    </w:p>
    <w:p w:rsidR="004B47DB" w:rsidRDefault="004B47DB">
      <w:pPr>
        <w:tabs>
          <w:tab w:val="left" w:pos="1740"/>
        </w:tabs>
        <w:spacing w:line="200" w:lineRule="atLeast"/>
        <w:jc w:val="center"/>
        <w:rPr>
          <w:b/>
        </w:rPr>
      </w:pPr>
    </w:p>
    <w:p w:rsidR="00E32507" w:rsidRPr="00E90A42" w:rsidRDefault="00E32507" w:rsidP="00E90A42">
      <w:pPr>
        <w:tabs>
          <w:tab w:val="left" w:pos="1740"/>
        </w:tabs>
        <w:spacing w:line="200" w:lineRule="atLeast"/>
        <w:jc w:val="both"/>
        <w:rPr>
          <w:color w:val="auto"/>
          <w:szCs w:val="24"/>
        </w:rPr>
      </w:pPr>
      <w:r w:rsidRPr="00E90A42">
        <w:rPr>
          <w:color w:val="auto"/>
          <w:szCs w:val="24"/>
        </w:rPr>
        <w:t>Sprzedaż nieruchomości nastąpi w drodze bezprzetargowej</w:t>
      </w:r>
      <w:r w:rsidR="00442C43">
        <w:rPr>
          <w:color w:val="auto"/>
          <w:szCs w:val="24"/>
        </w:rPr>
        <w:t>,</w:t>
      </w:r>
      <w:r w:rsidRPr="00E90A42">
        <w:rPr>
          <w:color w:val="auto"/>
          <w:szCs w:val="24"/>
        </w:rPr>
        <w:t xml:space="preserve"> </w:t>
      </w:r>
      <w:r w:rsidR="00E90A42" w:rsidRPr="00E90A42">
        <w:rPr>
          <w:color w:val="auto"/>
          <w:szCs w:val="24"/>
        </w:rPr>
        <w:t>w celu poprawienia warunków zagospodarowania nieruchomości przyległej,</w:t>
      </w:r>
      <w:r w:rsidR="003542A0">
        <w:rPr>
          <w:color w:val="auto"/>
          <w:szCs w:val="24"/>
        </w:rPr>
        <w:t xml:space="preserve"> </w:t>
      </w:r>
      <w:r w:rsidR="00E90A42" w:rsidRPr="00E90A42">
        <w:rPr>
          <w:color w:val="auto"/>
          <w:szCs w:val="24"/>
        </w:rPr>
        <w:t xml:space="preserve">oznaczonej </w:t>
      </w:r>
      <w:r w:rsidR="00475A8F">
        <w:rPr>
          <w:color w:val="auto"/>
          <w:szCs w:val="24"/>
        </w:rPr>
        <w:t xml:space="preserve">w ewidencji gruntów jako </w:t>
      </w:r>
      <w:r w:rsidR="00E90A42" w:rsidRPr="00E90A42">
        <w:rPr>
          <w:color w:val="auto"/>
          <w:szCs w:val="24"/>
        </w:rPr>
        <w:t>działk</w:t>
      </w:r>
      <w:r w:rsidR="00475A8F">
        <w:rPr>
          <w:color w:val="auto"/>
          <w:szCs w:val="24"/>
        </w:rPr>
        <w:t>i</w:t>
      </w:r>
      <w:r w:rsidR="00E90A42" w:rsidRPr="00E90A42">
        <w:rPr>
          <w:color w:val="auto"/>
          <w:szCs w:val="24"/>
        </w:rPr>
        <w:t xml:space="preserve"> gruntu </w:t>
      </w:r>
      <w:r w:rsidR="00301644">
        <w:rPr>
          <w:color w:val="auto"/>
          <w:szCs w:val="24"/>
        </w:rPr>
        <w:t>nr</w:t>
      </w:r>
      <w:r w:rsidR="00475A8F">
        <w:rPr>
          <w:color w:val="auto"/>
          <w:szCs w:val="24"/>
        </w:rPr>
        <w:t>: 248/79 i 248/92</w:t>
      </w:r>
      <w:r w:rsidR="00F162AD">
        <w:rPr>
          <w:color w:val="auto"/>
          <w:szCs w:val="24"/>
        </w:rPr>
        <w:t>,</w:t>
      </w:r>
      <w:r w:rsidR="005C00E2">
        <w:rPr>
          <w:color w:val="auto"/>
          <w:szCs w:val="24"/>
        </w:rPr>
        <w:t xml:space="preserve"> </w:t>
      </w:r>
      <w:r w:rsidRPr="00E90A42">
        <w:rPr>
          <w:color w:val="auto"/>
          <w:szCs w:val="24"/>
        </w:rPr>
        <w:t xml:space="preserve">na rzecz </w:t>
      </w:r>
      <w:r w:rsidR="001C31FC">
        <w:rPr>
          <w:color w:val="auto"/>
          <w:szCs w:val="24"/>
        </w:rPr>
        <w:t>użytkownik</w:t>
      </w:r>
      <w:r w:rsidR="00250B7B">
        <w:rPr>
          <w:color w:val="auto"/>
          <w:szCs w:val="24"/>
        </w:rPr>
        <w:t xml:space="preserve">a </w:t>
      </w:r>
      <w:r w:rsidR="001C31FC">
        <w:rPr>
          <w:color w:val="auto"/>
          <w:szCs w:val="24"/>
        </w:rPr>
        <w:t>wieczyst</w:t>
      </w:r>
      <w:r w:rsidR="00250B7B">
        <w:rPr>
          <w:color w:val="auto"/>
          <w:szCs w:val="24"/>
        </w:rPr>
        <w:t xml:space="preserve">ego </w:t>
      </w:r>
      <w:r w:rsidR="0034427B">
        <w:rPr>
          <w:color w:val="auto"/>
          <w:szCs w:val="24"/>
        </w:rPr>
        <w:t>tej</w:t>
      </w:r>
      <w:r w:rsidRPr="00E90A42">
        <w:rPr>
          <w:color w:val="auto"/>
          <w:szCs w:val="24"/>
        </w:rPr>
        <w:t xml:space="preserve"> nieruchomości, za cenę równ</w:t>
      </w:r>
      <w:r w:rsidR="00E90A42" w:rsidRPr="00E90A42">
        <w:rPr>
          <w:color w:val="auto"/>
          <w:szCs w:val="24"/>
        </w:rPr>
        <w:t xml:space="preserve">ą </w:t>
      </w:r>
      <w:r w:rsidR="00616AA3">
        <w:rPr>
          <w:color w:val="auto"/>
          <w:szCs w:val="24"/>
        </w:rPr>
        <w:t xml:space="preserve">jej </w:t>
      </w:r>
      <w:r w:rsidRPr="00E90A42">
        <w:rPr>
          <w:color w:val="auto"/>
          <w:szCs w:val="24"/>
        </w:rPr>
        <w:t xml:space="preserve">wartości rynkowej, określonej przez </w:t>
      </w:r>
      <w:r w:rsidR="00616AA3">
        <w:rPr>
          <w:color w:val="auto"/>
          <w:szCs w:val="24"/>
        </w:rPr>
        <w:t xml:space="preserve">uprawnionego </w:t>
      </w:r>
      <w:r w:rsidRPr="00E90A42">
        <w:rPr>
          <w:color w:val="auto"/>
          <w:szCs w:val="24"/>
        </w:rPr>
        <w:t xml:space="preserve">rzeczoznawcę majątkowego. </w:t>
      </w:r>
    </w:p>
    <w:p w:rsidR="00E32507" w:rsidRPr="00E90A42" w:rsidRDefault="00E32507" w:rsidP="00E90A42">
      <w:pPr>
        <w:tabs>
          <w:tab w:val="left" w:pos="1740"/>
        </w:tabs>
        <w:spacing w:line="200" w:lineRule="atLeast"/>
        <w:jc w:val="both"/>
        <w:rPr>
          <w:color w:val="auto"/>
          <w:szCs w:val="24"/>
        </w:rPr>
      </w:pPr>
      <w:r w:rsidRPr="00E90A42">
        <w:rPr>
          <w:color w:val="auto"/>
          <w:szCs w:val="24"/>
        </w:rPr>
        <w:t xml:space="preserve">Do ceny sprzedaży zostaną doliczone </w:t>
      </w:r>
      <w:r w:rsidR="00475A8F">
        <w:rPr>
          <w:color w:val="auto"/>
          <w:szCs w:val="24"/>
        </w:rPr>
        <w:t>koszty</w:t>
      </w:r>
      <w:r w:rsidRPr="00E90A42">
        <w:rPr>
          <w:color w:val="auto"/>
          <w:szCs w:val="24"/>
        </w:rPr>
        <w:t xml:space="preserve"> wyceny nieruchomości. </w:t>
      </w:r>
    </w:p>
    <w:p w:rsidR="004B47DB" w:rsidRDefault="004B47DB" w:rsidP="004B47DB">
      <w:pPr>
        <w:tabs>
          <w:tab w:val="left" w:pos="1740"/>
        </w:tabs>
        <w:spacing w:line="200" w:lineRule="atLeast"/>
        <w:jc w:val="center"/>
        <w:rPr>
          <w:b/>
        </w:rPr>
      </w:pPr>
    </w:p>
    <w:p w:rsidR="004B47DB" w:rsidRDefault="00793A7A" w:rsidP="004B47DB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§3</w:t>
      </w:r>
    </w:p>
    <w:p w:rsidR="004860CF" w:rsidRDefault="004860CF">
      <w:pPr>
        <w:tabs>
          <w:tab w:val="left" w:pos="860"/>
        </w:tabs>
        <w:spacing w:line="200" w:lineRule="atLeast"/>
        <w:jc w:val="both"/>
        <w:rPr>
          <w:b/>
        </w:rPr>
      </w:pPr>
    </w:p>
    <w:p w:rsidR="004860C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7006FB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</w:t>
      </w:r>
      <w:r w:rsidR="00E32507">
        <w:rPr>
          <w:b/>
        </w:rPr>
        <w:t>4</w:t>
      </w:r>
    </w:p>
    <w:p w:rsidR="004860CF" w:rsidRDefault="004E7F1D">
      <w:pPr>
        <w:tabs>
          <w:tab w:val="left" w:pos="860"/>
        </w:tabs>
        <w:spacing w:line="20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BB95E" wp14:editId="7DA33C5D">
            <wp:simplePos x="0" y="0"/>
            <wp:positionH relativeFrom="column">
              <wp:posOffset>4225290</wp:posOffset>
            </wp:positionH>
            <wp:positionV relativeFrom="paragraph">
              <wp:posOffset>47625</wp:posOffset>
            </wp:positionV>
            <wp:extent cx="702945" cy="2399665"/>
            <wp:effectExtent l="0" t="0" r="190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0CF" w:rsidRDefault="007006FB">
      <w:pPr>
        <w:tabs>
          <w:tab w:val="left" w:pos="860"/>
        </w:tabs>
        <w:spacing w:line="200" w:lineRule="atLeast"/>
        <w:jc w:val="both"/>
      </w:pPr>
      <w:r>
        <w:t>Uchwała wchodzi w życie z dniem podjęcia.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4860CF">
      <w:pPr>
        <w:tabs>
          <w:tab w:val="left" w:pos="860"/>
        </w:tabs>
        <w:spacing w:line="200" w:lineRule="atLeast"/>
        <w:jc w:val="both"/>
        <w:rPr>
          <w:b/>
        </w:rPr>
      </w:pPr>
    </w:p>
    <w:p w:rsidR="004860CF" w:rsidRPr="00AD1280" w:rsidRDefault="007006FB" w:rsidP="00AD1280">
      <w:pPr>
        <w:tabs>
          <w:tab w:val="left" w:pos="1740"/>
        </w:tabs>
        <w:spacing w:line="200" w:lineRule="atLeast"/>
        <w:ind w:left="1416"/>
        <w:jc w:val="both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1280">
        <w:rPr>
          <w:b/>
        </w:rPr>
        <w:t xml:space="preserve">                   </w:t>
      </w:r>
      <w:r w:rsidR="000C00E2">
        <w:rPr>
          <w:b/>
        </w:rPr>
        <w:t xml:space="preserve"> </w:t>
      </w:r>
      <w:r w:rsidR="00AD1280">
        <w:rPr>
          <w:b/>
        </w:rPr>
        <w:t xml:space="preserve">    </w:t>
      </w:r>
      <w:r w:rsidRPr="00AD1280">
        <w:rPr>
          <w:szCs w:val="24"/>
        </w:rPr>
        <w:t>Przewodniczący</w:t>
      </w:r>
    </w:p>
    <w:p w:rsidR="004860CF" w:rsidRPr="00AD1280" w:rsidRDefault="00AD1280" w:rsidP="00AD1280">
      <w:pPr>
        <w:tabs>
          <w:tab w:val="left" w:pos="1740"/>
        </w:tabs>
        <w:spacing w:line="200" w:lineRule="atLeast"/>
        <w:ind w:left="1416"/>
        <w:jc w:val="both"/>
        <w:rPr>
          <w:szCs w:val="24"/>
        </w:rPr>
      </w:pPr>
      <w:r w:rsidRPr="00AD1280">
        <w:rPr>
          <w:szCs w:val="24"/>
        </w:rPr>
        <w:t xml:space="preserve">                                             </w:t>
      </w:r>
      <w:r w:rsidR="007006FB" w:rsidRPr="00AD1280">
        <w:rPr>
          <w:szCs w:val="24"/>
        </w:rPr>
        <w:tab/>
      </w:r>
      <w:r w:rsidR="007006FB" w:rsidRPr="00AD1280">
        <w:rPr>
          <w:szCs w:val="24"/>
        </w:rPr>
        <w:tab/>
      </w:r>
      <w:r w:rsidR="007006FB" w:rsidRPr="00AD1280">
        <w:rPr>
          <w:szCs w:val="24"/>
        </w:rPr>
        <w:tab/>
      </w:r>
      <w:r w:rsidRPr="00AD1280">
        <w:rPr>
          <w:szCs w:val="24"/>
        </w:rPr>
        <w:t xml:space="preserve">     </w:t>
      </w:r>
      <w:r w:rsidR="007006FB" w:rsidRPr="00AD1280">
        <w:rPr>
          <w:szCs w:val="24"/>
        </w:rPr>
        <w:t>Rady Powiatu Mławskiego</w:t>
      </w:r>
    </w:p>
    <w:p w:rsidR="004860CF" w:rsidRPr="00AD1280" w:rsidRDefault="007006FB" w:rsidP="00AD1280">
      <w:pPr>
        <w:pStyle w:val="Stopka"/>
        <w:tabs>
          <w:tab w:val="clear" w:pos="4818"/>
          <w:tab w:val="left" w:pos="1680"/>
        </w:tabs>
        <w:spacing w:line="200" w:lineRule="atLeast"/>
        <w:ind w:left="1416"/>
        <w:jc w:val="both"/>
        <w:rPr>
          <w:szCs w:val="24"/>
        </w:rPr>
      </w:pPr>
      <w:r w:rsidRPr="00AD1280">
        <w:rPr>
          <w:szCs w:val="24"/>
        </w:rPr>
        <w:tab/>
      </w:r>
      <w:r w:rsidR="00AD1280" w:rsidRPr="00AD1280">
        <w:rPr>
          <w:szCs w:val="24"/>
        </w:rPr>
        <w:t xml:space="preserve"> </w:t>
      </w:r>
    </w:p>
    <w:p w:rsidR="004860CF" w:rsidRPr="00AD1280" w:rsidRDefault="00B830D2" w:rsidP="00AD1280">
      <w:pPr>
        <w:pStyle w:val="Stopka"/>
        <w:tabs>
          <w:tab w:val="clear" w:pos="4818"/>
          <w:tab w:val="left" w:pos="1680"/>
        </w:tabs>
        <w:spacing w:line="200" w:lineRule="atLeast"/>
        <w:ind w:left="1416"/>
        <w:jc w:val="both"/>
        <w:rPr>
          <w:szCs w:val="24"/>
        </w:rPr>
      </w:pPr>
      <w:r w:rsidRPr="00AD1280">
        <w:rPr>
          <w:szCs w:val="24"/>
        </w:rPr>
        <w:t xml:space="preserve">                             </w:t>
      </w:r>
      <w:r w:rsidR="00AD1280" w:rsidRPr="00AD1280">
        <w:rPr>
          <w:szCs w:val="24"/>
        </w:rPr>
        <w:t xml:space="preserve">    </w:t>
      </w:r>
      <w:r w:rsidRPr="00AD1280">
        <w:rPr>
          <w:szCs w:val="24"/>
        </w:rPr>
        <w:t xml:space="preserve">    </w:t>
      </w:r>
      <w:r w:rsidR="007006FB" w:rsidRPr="00AD1280">
        <w:rPr>
          <w:szCs w:val="24"/>
        </w:rPr>
        <w:t xml:space="preserve">                                      </w:t>
      </w:r>
      <w:r w:rsidRPr="00AD1280">
        <w:rPr>
          <w:szCs w:val="24"/>
        </w:rPr>
        <w:t xml:space="preserve">         Henryk Antczak </w:t>
      </w:r>
    </w:p>
    <w:p w:rsidR="00E039EF" w:rsidRPr="00AD1280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szCs w:val="24"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bookmarkStart w:id="0" w:name="_GoBack"/>
      <w:bookmarkEnd w:id="0"/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4B47DB" w:rsidRDefault="004B47D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4860CF" w:rsidRDefault="007006FB">
      <w:pPr>
        <w:pStyle w:val="Nagwek1"/>
      </w:pPr>
      <w:r>
        <w:t>U Z A S A D N I E N I E</w:t>
      </w:r>
    </w:p>
    <w:p w:rsidR="00F94B43" w:rsidRPr="00F94B43" w:rsidRDefault="00F94B43" w:rsidP="00F94B43"/>
    <w:p w:rsidR="004860CF" w:rsidRDefault="004860CF">
      <w:pPr>
        <w:spacing w:line="200" w:lineRule="atLeast"/>
        <w:jc w:val="both"/>
      </w:pPr>
    </w:p>
    <w:p w:rsidR="00F50AFB" w:rsidRPr="00407018" w:rsidRDefault="00BE4418" w:rsidP="00616AA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Paweł Wójcik </w:t>
      </w:r>
      <w:r w:rsidR="0034427B" w:rsidRPr="00407018">
        <w:rPr>
          <w:szCs w:val="24"/>
        </w:rPr>
        <w:t xml:space="preserve">zwrócił się z wnioskiem do Starostwa Powiatowego w Mławie o </w:t>
      </w:r>
      <w:r w:rsidR="00722C89" w:rsidRPr="00407018">
        <w:rPr>
          <w:szCs w:val="24"/>
        </w:rPr>
        <w:t>sprzedaż w trybie bezprzetargowym działki gruntu nr 267/</w:t>
      </w:r>
      <w:r>
        <w:rPr>
          <w:szCs w:val="24"/>
        </w:rPr>
        <w:t>5</w:t>
      </w:r>
      <w:r w:rsidR="00722C89" w:rsidRPr="00407018">
        <w:rPr>
          <w:szCs w:val="24"/>
        </w:rPr>
        <w:t xml:space="preserve">, położonej w </w:t>
      </w:r>
      <w:r w:rsidR="007621DA">
        <w:rPr>
          <w:szCs w:val="24"/>
        </w:rPr>
        <w:t>M</w:t>
      </w:r>
      <w:r w:rsidR="00722C89" w:rsidRPr="00407018">
        <w:rPr>
          <w:szCs w:val="24"/>
        </w:rPr>
        <w:t>ławie przy ulicy Powstańców Styczniowych, na której posadowiona jest częś</w:t>
      </w:r>
      <w:r w:rsidR="00AC31B0" w:rsidRPr="00407018">
        <w:rPr>
          <w:szCs w:val="24"/>
        </w:rPr>
        <w:t>ć</w:t>
      </w:r>
      <w:r w:rsidR="00722C89" w:rsidRPr="00407018">
        <w:rPr>
          <w:szCs w:val="24"/>
        </w:rPr>
        <w:t xml:space="preserve"> budynk</w:t>
      </w:r>
      <w:r>
        <w:rPr>
          <w:szCs w:val="24"/>
        </w:rPr>
        <w:t xml:space="preserve">ów </w:t>
      </w:r>
      <w:r w:rsidR="00722C89" w:rsidRPr="00407018">
        <w:rPr>
          <w:szCs w:val="24"/>
        </w:rPr>
        <w:t>usługowo-handlow</w:t>
      </w:r>
      <w:r>
        <w:rPr>
          <w:szCs w:val="24"/>
        </w:rPr>
        <w:t>ych</w:t>
      </w:r>
      <w:r w:rsidR="00722C89" w:rsidRPr="00407018">
        <w:rPr>
          <w:szCs w:val="24"/>
        </w:rPr>
        <w:t>, stanowiąc</w:t>
      </w:r>
      <w:r w:rsidR="00773CCF">
        <w:rPr>
          <w:szCs w:val="24"/>
        </w:rPr>
        <w:t xml:space="preserve">ych </w:t>
      </w:r>
      <w:r>
        <w:rPr>
          <w:szCs w:val="24"/>
        </w:rPr>
        <w:t xml:space="preserve">jego </w:t>
      </w:r>
      <w:r w:rsidR="00722C89" w:rsidRPr="00407018">
        <w:rPr>
          <w:szCs w:val="24"/>
        </w:rPr>
        <w:t xml:space="preserve">własność. </w:t>
      </w:r>
      <w:r>
        <w:rPr>
          <w:szCs w:val="24"/>
        </w:rPr>
        <w:t xml:space="preserve">Jest on </w:t>
      </w:r>
      <w:r w:rsidR="004B6D0B" w:rsidRPr="00407018">
        <w:rPr>
          <w:szCs w:val="24"/>
        </w:rPr>
        <w:t>użytkowni</w:t>
      </w:r>
      <w:r>
        <w:rPr>
          <w:szCs w:val="24"/>
        </w:rPr>
        <w:t xml:space="preserve">kiem </w:t>
      </w:r>
      <w:r w:rsidR="009F61C5">
        <w:rPr>
          <w:szCs w:val="24"/>
        </w:rPr>
        <w:t>wieczystym</w:t>
      </w:r>
      <w:r w:rsidR="004B6D0B" w:rsidRPr="00407018">
        <w:rPr>
          <w:szCs w:val="24"/>
        </w:rPr>
        <w:t xml:space="preserve"> nieruchomości położonej w Mławie, oznaczonej jako działk</w:t>
      </w:r>
      <w:r>
        <w:rPr>
          <w:szCs w:val="24"/>
        </w:rPr>
        <w:t>i</w:t>
      </w:r>
      <w:r w:rsidR="00301644">
        <w:rPr>
          <w:szCs w:val="24"/>
        </w:rPr>
        <w:t xml:space="preserve"> gruntu nr</w:t>
      </w:r>
      <w:r>
        <w:rPr>
          <w:szCs w:val="24"/>
        </w:rPr>
        <w:t xml:space="preserve">: </w:t>
      </w:r>
      <w:r w:rsidR="004B6D0B" w:rsidRPr="00407018">
        <w:rPr>
          <w:szCs w:val="24"/>
        </w:rPr>
        <w:t>248/</w:t>
      </w:r>
      <w:r>
        <w:rPr>
          <w:szCs w:val="24"/>
        </w:rPr>
        <w:t>7</w:t>
      </w:r>
      <w:r w:rsidR="005D1193">
        <w:rPr>
          <w:szCs w:val="24"/>
        </w:rPr>
        <w:t>9</w:t>
      </w:r>
      <w:r>
        <w:rPr>
          <w:szCs w:val="24"/>
        </w:rPr>
        <w:t xml:space="preserve"> i 248/92 </w:t>
      </w:r>
      <w:r w:rsidR="004B6D0B" w:rsidRPr="00407018">
        <w:rPr>
          <w:szCs w:val="24"/>
        </w:rPr>
        <w:t xml:space="preserve">o </w:t>
      </w:r>
      <w:r w:rsidR="00A02767">
        <w:rPr>
          <w:szCs w:val="24"/>
        </w:rPr>
        <w:t xml:space="preserve">łącznej </w:t>
      </w:r>
      <w:r w:rsidR="004B6D0B" w:rsidRPr="00407018">
        <w:rPr>
          <w:szCs w:val="24"/>
        </w:rPr>
        <w:t>powierzchni 0,0</w:t>
      </w:r>
      <w:r w:rsidR="00A02767">
        <w:rPr>
          <w:szCs w:val="24"/>
        </w:rPr>
        <w:t>189</w:t>
      </w:r>
      <w:r w:rsidR="004B6D0B" w:rsidRPr="00407018">
        <w:rPr>
          <w:szCs w:val="24"/>
        </w:rPr>
        <w:t xml:space="preserve"> ha oraz właściciel</w:t>
      </w:r>
      <w:r w:rsidR="00A02767">
        <w:rPr>
          <w:szCs w:val="24"/>
        </w:rPr>
        <w:t xml:space="preserve">em </w:t>
      </w:r>
      <w:r w:rsidR="004B6D0B" w:rsidRPr="00407018">
        <w:rPr>
          <w:szCs w:val="24"/>
        </w:rPr>
        <w:t xml:space="preserve"> znajdując</w:t>
      </w:r>
      <w:r w:rsidR="00A02767">
        <w:rPr>
          <w:szCs w:val="24"/>
        </w:rPr>
        <w:t xml:space="preserve">ych </w:t>
      </w:r>
      <w:r w:rsidR="004B6D0B" w:rsidRPr="00407018">
        <w:rPr>
          <w:szCs w:val="24"/>
        </w:rPr>
        <w:t>się na ni</w:t>
      </w:r>
      <w:r w:rsidR="00A02767">
        <w:rPr>
          <w:szCs w:val="24"/>
        </w:rPr>
        <w:t xml:space="preserve">ch </w:t>
      </w:r>
      <w:r w:rsidR="004B6D0B" w:rsidRPr="00407018">
        <w:rPr>
          <w:szCs w:val="24"/>
        </w:rPr>
        <w:t>budynk</w:t>
      </w:r>
      <w:r w:rsidR="00A02767">
        <w:rPr>
          <w:szCs w:val="24"/>
        </w:rPr>
        <w:t>ów</w:t>
      </w:r>
      <w:r w:rsidR="004B6D0B" w:rsidRPr="00407018">
        <w:rPr>
          <w:szCs w:val="24"/>
        </w:rPr>
        <w:t xml:space="preserve"> usługowo-handlow</w:t>
      </w:r>
      <w:r w:rsidR="00A02767">
        <w:rPr>
          <w:szCs w:val="24"/>
        </w:rPr>
        <w:t>ych</w:t>
      </w:r>
      <w:r w:rsidR="00AC31B0" w:rsidRPr="00407018">
        <w:rPr>
          <w:szCs w:val="24"/>
        </w:rPr>
        <w:t>, stanowiąc</w:t>
      </w:r>
      <w:r w:rsidR="00A02767">
        <w:rPr>
          <w:szCs w:val="24"/>
        </w:rPr>
        <w:t xml:space="preserve">ych </w:t>
      </w:r>
      <w:r w:rsidR="00AC31B0" w:rsidRPr="00407018">
        <w:rPr>
          <w:szCs w:val="24"/>
        </w:rPr>
        <w:t>odrębny od gruntu przedmiot własności</w:t>
      </w:r>
      <w:r w:rsidR="004B6D0B" w:rsidRPr="00407018">
        <w:rPr>
          <w:szCs w:val="24"/>
        </w:rPr>
        <w:t>. Część t</w:t>
      </w:r>
      <w:r w:rsidR="00D33197">
        <w:rPr>
          <w:szCs w:val="24"/>
        </w:rPr>
        <w:t xml:space="preserve">ych </w:t>
      </w:r>
      <w:r w:rsidR="004B6D0B" w:rsidRPr="00407018">
        <w:rPr>
          <w:szCs w:val="24"/>
        </w:rPr>
        <w:t>budynk</w:t>
      </w:r>
      <w:r w:rsidR="00D33197">
        <w:rPr>
          <w:szCs w:val="24"/>
        </w:rPr>
        <w:t>ów</w:t>
      </w:r>
      <w:r w:rsidR="004B6D0B" w:rsidRPr="00407018">
        <w:rPr>
          <w:szCs w:val="24"/>
        </w:rPr>
        <w:t xml:space="preserve"> </w:t>
      </w:r>
      <w:r w:rsidR="00722C89" w:rsidRPr="00407018">
        <w:rPr>
          <w:szCs w:val="24"/>
        </w:rPr>
        <w:t>znajduj</w:t>
      </w:r>
      <w:r w:rsidR="00A71F88">
        <w:rPr>
          <w:szCs w:val="24"/>
        </w:rPr>
        <w:t xml:space="preserve">e się </w:t>
      </w:r>
      <w:r w:rsidR="004B6D0B" w:rsidRPr="00407018">
        <w:rPr>
          <w:szCs w:val="24"/>
        </w:rPr>
        <w:t>na działce nr 267/</w:t>
      </w:r>
      <w:r w:rsidR="00D33197">
        <w:rPr>
          <w:szCs w:val="24"/>
        </w:rPr>
        <w:t>5</w:t>
      </w:r>
      <w:r w:rsidR="004B6D0B" w:rsidRPr="00407018">
        <w:rPr>
          <w:szCs w:val="24"/>
        </w:rPr>
        <w:t>, stanowiącej własność Powiatu Mławskiego. Prawa i roszczenia do nakładów poniesionych na budowę tej części budynk</w:t>
      </w:r>
      <w:r w:rsidR="00616AA3">
        <w:rPr>
          <w:szCs w:val="24"/>
        </w:rPr>
        <w:t>ów</w:t>
      </w:r>
      <w:r w:rsidR="004B6D0B" w:rsidRPr="00407018">
        <w:rPr>
          <w:szCs w:val="24"/>
        </w:rPr>
        <w:t xml:space="preserve"> </w:t>
      </w:r>
      <w:r w:rsidR="00D33197">
        <w:rPr>
          <w:szCs w:val="24"/>
        </w:rPr>
        <w:t xml:space="preserve">Paweł Wójcik nabył od osoby fizycznej </w:t>
      </w:r>
      <w:r w:rsidR="004B6D0B" w:rsidRPr="00407018">
        <w:rPr>
          <w:szCs w:val="24"/>
        </w:rPr>
        <w:t>– umow</w:t>
      </w:r>
      <w:r w:rsidR="00D33197">
        <w:rPr>
          <w:szCs w:val="24"/>
        </w:rPr>
        <w:t xml:space="preserve">ami </w:t>
      </w:r>
      <w:r w:rsidR="004B6D0B" w:rsidRPr="00407018">
        <w:rPr>
          <w:szCs w:val="24"/>
        </w:rPr>
        <w:t>sprzedaży</w:t>
      </w:r>
      <w:r w:rsidR="00D33197">
        <w:rPr>
          <w:szCs w:val="24"/>
        </w:rPr>
        <w:t xml:space="preserve"> z dnia 22 maja 2001 roku o 27 marca 2004 roku</w:t>
      </w:r>
      <w:r w:rsidR="00F50AFB" w:rsidRPr="00407018">
        <w:rPr>
          <w:szCs w:val="24"/>
        </w:rPr>
        <w:t xml:space="preserve">. </w:t>
      </w:r>
    </w:p>
    <w:p w:rsidR="003C3705" w:rsidRPr="00407018" w:rsidRDefault="003C3705" w:rsidP="00616AA3">
      <w:pPr>
        <w:spacing w:line="276" w:lineRule="auto"/>
        <w:ind w:firstLine="708"/>
        <w:jc w:val="both"/>
        <w:rPr>
          <w:szCs w:val="24"/>
        </w:rPr>
      </w:pPr>
      <w:r w:rsidRPr="00407018">
        <w:rPr>
          <w:szCs w:val="24"/>
        </w:rPr>
        <w:t>Działka nr 267/</w:t>
      </w:r>
      <w:r w:rsidR="00D33197">
        <w:rPr>
          <w:szCs w:val="24"/>
        </w:rPr>
        <w:t>5</w:t>
      </w:r>
      <w:r w:rsidRPr="00407018">
        <w:rPr>
          <w:szCs w:val="24"/>
        </w:rPr>
        <w:t xml:space="preserve"> ze względu na swój kształt i powierzchnię nie może być zagospodarowana jako odrębna nieruchomość i w związku z tym została przeznaczona do sprzedaży </w:t>
      </w:r>
      <w:r w:rsidR="00616AA3">
        <w:rPr>
          <w:szCs w:val="24"/>
        </w:rPr>
        <w:t xml:space="preserve">w trybie bezprzetargowym </w:t>
      </w:r>
      <w:r w:rsidRPr="00407018">
        <w:rPr>
          <w:szCs w:val="24"/>
        </w:rPr>
        <w:t xml:space="preserve">w celu poprawienia warunków zagospodarowania nieruchomości przyległej. </w:t>
      </w:r>
    </w:p>
    <w:p w:rsidR="004860CF" w:rsidRPr="00407018" w:rsidRDefault="00512292" w:rsidP="00616AA3">
      <w:pPr>
        <w:spacing w:line="276" w:lineRule="auto"/>
        <w:ind w:firstLine="708"/>
        <w:jc w:val="both"/>
        <w:rPr>
          <w:szCs w:val="24"/>
        </w:rPr>
      </w:pPr>
      <w:r w:rsidRPr="00407018">
        <w:rPr>
          <w:szCs w:val="24"/>
        </w:rPr>
        <w:t>Wobec powyższego podjęcie uchwały jest zasadne.</w:t>
      </w:r>
    </w:p>
    <w:sectPr w:rsidR="004860CF" w:rsidRPr="00407018" w:rsidSect="00B009C9">
      <w:headerReference w:type="default" r:id="rId9"/>
      <w:footnotePr>
        <w:pos w:val="beneathText"/>
      </w:footnotePr>
      <w:pgSz w:w="11906" w:h="16838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06" w:rsidRDefault="00D93F06">
      <w:r>
        <w:separator/>
      </w:r>
    </w:p>
  </w:endnote>
  <w:endnote w:type="continuationSeparator" w:id="0">
    <w:p w:rsidR="00D93F06" w:rsidRDefault="00D9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06" w:rsidRDefault="00D93F06">
      <w:r>
        <w:separator/>
      </w:r>
    </w:p>
  </w:footnote>
  <w:footnote w:type="continuationSeparator" w:id="0">
    <w:p w:rsidR="00D93F06" w:rsidRDefault="00D9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CF" w:rsidRDefault="007006F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B"/>
    <w:rsid w:val="00027B0B"/>
    <w:rsid w:val="000B55C4"/>
    <w:rsid w:val="000C00E2"/>
    <w:rsid w:val="000F5BED"/>
    <w:rsid w:val="00107A3B"/>
    <w:rsid w:val="001350EF"/>
    <w:rsid w:val="001603D3"/>
    <w:rsid w:val="001A14C4"/>
    <w:rsid w:val="001C31FC"/>
    <w:rsid w:val="00250B7B"/>
    <w:rsid w:val="0025241F"/>
    <w:rsid w:val="00263CE6"/>
    <w:rsid w:val="00297456"/>
    <w:rsid w:val="002A539F"/>
    <w:rsid w:val="002B0859"/>
    <w:rsid w:val="002C70DC"/>
    <w:rsid w:val="00301644"/>
    <w:rsid w:val="0034427B"/>
    <w:rsid w:val="00353998"/>
    <w:rsid w:val="003542A0"/>
    <w:rsid w:val="003C3705"/>
    <w:rsid w:val="00407018"/>
    <w:rsid w:val="00423017"/>
    <w:rsid w:val="00442C43"/>
    <w:rsid w:val="00475A8F"/>
    <w:rsid w:val="004860CF"/>
    <w:rsid w:val="004A73A7"/>
    <w:rsid w:val="004B47DB"/>
    <w:rsid w:val="004B6730"/>
    <w:rsid w:val="004B6D0B"/>
    <w:rsid w:val="004B713E"/>
    <w:rsid w:val="004E7F1D"/>
    <w:rsid w:val="00507EA7"/>
    <w:rsid w:val="00512292"/>
    <w:rsid w:val="0056588B"/>
    <w:rsid w:val="005834C1"/>
    <w:rsid w:val="005C00E2"/>
    <w:rsid w:val="005D1193"/>
    <w:rsid w:val="00616AA3"/>
    <w:rsid w:val="00650F26"/>
    <w:rsid w:val="006A5473"/>
    <w:rsid w:val="006B6144"/>
    <w:rsid w:val="006E65EF"/>
    <w:rsid w:val="007006FB"/>
    <w:rsid w:val="00722C89"/>
    <w:rsid w:val="00755C0A"/>
    <w:rsid w:val="007621DA"/>
    <w:rsid w:val="00773CCF"/>
    <w:rsid w:val="007918D6"/>
    <w:rsid w:val="00793A7A"/>
    <w:rsid w:val="00807166"/>
    <w:rsid w:val="00816C20"/>
    <w:rsid w:val="008268AD"/>
    <w:rsid w:val="00870DE0"/>
    <w:rsid w:val="00897C87"/>
    <w:rsid w:val="008F2C4E"/>
    <w:rsid w:val="009017ED"/>
    <w:rsid w:val="00907AA3"/>
    <w:rsid w:val="00952A57"/>
    <w:rsid w:val="009610EC"/>
    <w:rsid w:val="00992730"/>
    <w:rsid w:val="009D18A7"/>
    <w:rsid w:val="009D51A3"/>
    <w:rsid w:val="009F61C5"/>
    <w:rsid w:val="00A02767"/>
    <w:rsid w:val="00A71F88"/>
    <w:rsid w:val="00A73CCE"/>
    <w:rsid w:val="00A8710C"/>
    <w:rsid w:val="00A958A7"/>
    <w:rsid w:val="00AC31B0"/>
    <w:rsid w:val="00AD1280"/>
    <w:rsid w:val="00AF28FC"/>
    <w:rsid w:val="00B009C9"/>
    <w:rsid w:val="00B77544"/>
    <w:rsid w:val="00B830D2"/>
    <w:rsid w:val="00BE4418"/>
    <w:rsid w:val="00CF79FB"/>
    <w:rsid w:val="00D33197"/>
    <w:rsid w:val="00D45223"/>
    <w:rsid w:val="00D4604B"/>
    <w:rsid w:val="00D81E8D"/>
    <w:rsid w:val="00D91874"/>
    <w:rsid w:val="00D93F06"/>
    <w:rsid w:val="00DA2E94"/>
    <w:rsid w:val="00DA7678"/>
    <w:rsid w:val="00DB6E88"/>
    <w:rsid w:val="00E039EF"/>
    <w:rsid w:val="00E32507"/>
    <w:rsid w:val="00E90A42"/>
    <w:rsid w:val="00EC01A9"/>
    <w:rsid w:val="00EE67DE"/>
    <w:rsid w:val="00F162AD"/>
    <w:rsid w:val="00F27C49"/>
    <w:rsid w:val="00F50AFB"/>
    <w:rsid w:val="00F521D5"/>
    <w:rsid w:val="00F94B43"/>
    <w:rsid w:val="00FF0F95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A3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907AA3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07AA3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907AA3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07AA3"/>
    <w:rPr>
      <w:vertAlign w:val="superscript"/>
    </w:rPr>
  </w:style>
  <w:style w:type="paragraph" w:styleId="Tekstpodstawowy">
    <w:name w:val="Body Text"/>
    <w:basedOn w:val="Normalny"/>
    <w:semiHidden/>
    <w:rsid w:val="00907AA3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A3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907AA3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07AA3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907AA3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07AA3"/>
    <w:rPr>
      <w:vertAlign w:val="superscript"/>
    </w:rPr>
  </w:style>
  <w:style w:type="paragraph" w:styleId="Tekstpodstawowy">
    <w:name w:val="Body Text"/>
    <w:basedOn w:val="Normalny"/>
    <w:semiHidden/>
    <w:rsid w:val="00907AA3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7</cp:revision>
  <cp:lastPrinted>2018-01-12T07:58:00Z</cp:lastPrinted>
  <dcterms:created xsi:type="dcterms:W3CDTF">2018-01-17T12:17:00Z</dcterms:created>
  <dcterms:modified xsi:type="dcterms:W3CDTF">2018-02-07T08:43:00Z</dcterms:modified>
</cp:coreProperties>
</file>