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AA" w:rsidRPr="00E455FF" w:rsidRDefault="00203AAA" w:rsidP="00203AAA">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sidRPr="00E455FF">
        <w:rPr>
          <w:rFonts w:ascii="Times New Roman" w:hAnsi="Times New Roman"/>
          <w:b/>
          <w:bCs/>
          <w:sz w:val="24"/>
          <w:szCs w:val="24"/>
        </w:rPr>
        <w:t xml:space="preserve">                                     </w:t>
      </w:r>
      <w:r>
        <w:rPr>
          <w:rFonts w:ascii="Times New Roman" w:hAnsi="Times New Roman"/>
          <w:b/>
          <w:bCs/>
          <w:sz w:val="24"/>
          <w:szCs w:val="24"/>
        </w:rPr>
        <w:t xml:space="preserve">                 Protokół Nr XX</w:t>
      </w:r>
      <w:r w:rsidRPr="00E455FF">
        <w:rPr>
          <w:rFonts w:ascii="Times New Roman" w:hAnsi="Times New Roman"/>
          <w:b/>
          <w:bCs/>
          <w:sz w:val="24"/>
          <w:szCs w:val="24"/>
        </w:rPr>
        <w:t>X</w:t>
      </w:r>
      <w:r>
        <w:rPr>
          <w:rFonts w:ascii="Times New Roman" w:hAnsi="Times New Roman"/>
          <w:b/>
          <w:bCs/>
          <w:sz w:val="24"/>
          <w:szCs w:val="24"/>
        </w:rPr>
        <w:t>I</w:t>
      </w:r>
      <w:r w:rsidRPr="00E455FF">
        <w:rPr>
          <w:rFonts w:ascii="Times New Roman" w:hAnsi="Times New Roman"/>
          <w:b/>
          <w:bCs/>
          <w:sz w:val="24"/>
          <w:szCs w:val="24"/>
        </w:rPr>
        <w:t>/201</w:t>
      </w:r>
      <w:r w:rsidR="004525B0">
        <w:rPr>
          <w:rFonts w:ascii="Times New Roman" w:hAnsi="Times New Roman"/>
          <w:b/>
          <w:bCs/>
          <w:sz w:val="24"/>
          <w:szCs w:val="24"/>
        </w:rPr>
        <w:t>8</w:t>
      </w:r>
    </w:p>
    <w:p w:rsidR="00203AAA" w:rsidRPr="00E455FF" w:rsidRDefault="00203AAA" w:rsidP="00203AAA">
      <w:pPr>
        <w:spacing w:after="0" w:line="240" w:lineRule="auto"/>
        <w:jc w:val="center"/>
        <w:rPr>
          <w:rFonts w:ascii="Times New Roman" w:hAnsi="Times New Roman"/>
          <w:b/>
          <w:bCs/>
          <w:sz w:val="24"/>
          <w:szCs w:val="24"/>
        </w:rPr>
      </w:pPr>
      <w:r w:rsidRPr="00E455FF">
        <w:rPr>
          <w:rFonts w:ascii="Times New Roman" w:hAnsi="Times New Roman"/>
          <w:b/>
          <w:bCs/>
          <w:sz w:val="24"/>
          <w:szCs w:val="24"/>
        </w:rPr>
        <w:t>z Sesji Rady Powiatu Mławskiego</w:t>
      </w:r>
    </w:p>
    <w:p w:rsidR="00203AAA" w:rsidRPr="00E455FF" w:rsidRDefault="00203AAA" w:rsidP="00203AAA">
      <w:pPr>
        <w:spacing w:after="0" w:line="240" w:lineRule="auto"/>
        <w:jc w:val="center"/>
        <w:rPr>
          <w:rFonts w:ascii="Times New Roman" w:hAnsi="Times New Roman"/>
          <w:b/>
          <w:bCs/>
          <w:sz w:val="24"/>
          <w:szCs w:val="24"/>
        </w:rPr>
      </w:pPr>
      <w:r>
        <w:rPr>
          <w:rFonts w:ascii="Times New Roman" w:hAnsi="Times New Roman"/>
          <w:b/>
          <w:bCs/>
          <w:sz w:val="24"/>
          <w:szCs w:val="24"/>
        </w:rPr>
        <w:t>odbytej w dniu 26 stycznia</w:t>
      </w:r>
      <w:r w:rsidRPr="00E455FF">
        <w:rPr>
          <w:rFonts w:ascii="Times New Roman" w:hAnsi="Times New Roman"/>
          <w:b/>
          <w:bCs/>
          <w:sz w:val="24"/>
          <w:szCs w:val="24"/>
        </w:rPr>
        <w:t xml:space="preserve"> 201</w:t>
      </w:r>
      <w:r>
        <w:rPr>
          <w:rFonts w:ascii="Times New Roman" w:hAnsi="Times New Roman"/>
          <w:b/>
          <w:bCs/>
          <w:sz w:val="24"/>
          <w:szCs w:val="24"/>
        </w:rPr>
        <w:t>8</w:t>
      </w:r>
      <w:r w:rsidRPr="00E455FF">
        <w:rPr>
          <w:rFonts w:ascii="Times New Roman" w:hAnsi="Times New Roman"/>
          <w:b/>
          <w:bCs/>
          <w:sz w:val="24"/>
          <w:szCs w:val="24"/>
        </w:rPr>
        <w:t xml:space="preserve"> roku</w:t>
      </w:r>
    </w:p>
    <w:p w:rsidR="00203AAA" w:rsidRPr="00E455FF" w:rsidRDefault="00203AAA" w:rsidP="00203AAA">
      <w:pPr>
        <w:spacing w:after="0" w:line="240" w:lineRule="auto"/>
        <w:jc w:val="center"/>
        <w:rPr>
          <w:rFonts w:ascii="Times New Roman" w:hAnsi="Times New Roman"/>
          <w:b/>
          <w:bCs/>
          <w:sz w:val="24"/>
          <w:szCs w:val="24"/>
        </w:rPr>
      </w:pPr>
      <w:r w:rsidRPr="00E455FF">
        <w:rPr>
          <w:rFonts w:ascii="Times New Roman" w:hAnsi="Times New Roman"/>
          <w:b/>
          <w:bCs/>
          <w:sz w:val="24"/>
          <w:szCs w:val="24"/>
        </w:rPr>
        <w:t>w Sali Konferencyjnej Starostwa Powiatowego w Mławie</w:t>
      </w:r>
    </w:p>
    <w:p w:rsidR="00203AAA" w:rsidRPr="00E455FF" w:rsidRDefault="00203AAA" w:rsidP="00203AAA">
      <w:pPr>
        <w:spacing w:after="0" w:line="240" w:lineRule="auto"/>
        <w:jc w:val="center"/>
        <w:rPr>
          <w:rFonts w:ascii="Times New Roman" w:hAnsi="Times New Roman"/>
          <w:sz w:val="24"/>
          <w:szCs w:val="24"/>
        </w:rPr>
      </w:pPr>
    </w:p>
    <w:p w:rsidR="00203AAA" w:rsidRPr="00E455FF" w:rsidRDefault="00203AAA" w:rsidP="00203AAA">
      <w:pPr>
        <w:pStyle w:val="Tekstpodstawowywcity"/>
        <w:ind w:left="0" w:firstLine="0"/>
        <w:jc w:val="both"/>
        <w:rPr>
          <w:sz w:val="24"/>
        </w:rPr>
      </w:pPr>
    </w:p>
    <w:p w:rsidR="00203AAA" w:rsidRPr="00E455FF" w:rsidRDefault="00203AAA" w:rsidP="00203AAA">
      <w:pPr>
        <w:pStyle w:val="Tekstpodstawowywcity"/>
        <w:ind w:left="0" w:firstLine="0"/>
        <w:jc w:val="both"/>
        <w:rPr>
          <w:sz w:val="24"/>
        </w:rPr>
      </w:pPr>
      <w:r>
        <w:rPr>
          <w:sz w:val="24"/>
        </w:rPr>
        <w:t>W XX</w:t>
      </w:r>
      <w:r w:rsidRPr="00E455FF">
        <w:rPr>
          <w:sz w:val="24"/>
        </w:rPr>
        <w:t>X</w:t>
      </w:r>
      <w:r>
        <w:rPr>
          <w:sz w:val="24"/>
        </w:rPr>
        <w:t>I</w:t>
      </w:r>
      <w:r w:rsidRPr="00E455FF">
        <w:rPr>
          <w:sz w:val="24"/>
        </w:rPr>
        <w:t xml:space="preserve"> Sesji Rady Powiatu Mławskiego udział wzięli:</w:t>
      </w:r>
    </w:p>
    <w:p w:rsidR="00203AAA" w:rsidRPr="00E455FF" w:rsidRDefault="00203AAA" w:rsidP="00203AAA">
      <w:pPr>
        <w:pStyle w:val="Listapunktowana2"/>
        <w:jc w:val="both"/>
      </w:pPr>
      <w:r w:rsidRPr="00E455FF">
        <w:t>- radni wg załączonej listy obecności,</w:t>
      </w:r>
    </w:p>
    <w:p w:rsidR="00203AAA" w:rsidRPr="00E455FF" w:rsidRDefault="00203AAA" w:rsidP="00203AAA">
      <w:pPr>
        <w:pStyle w:val="Listapunktowana2"/>
        <w:jc w:val="both"/>
      </w:pPr>
      <w:r w:rsidRPr="00E455FF">
        <w:t>- zaproszeni goście wg załączonej listy obecności.</w:t>
      </w:r>
    </w:p>
    <w:p w:rsidR="00203AAA" w:rsidRPr="00E455FF" w:rsidRDefault="00203AAA" w:rsidP="00203AAA">
      <w:pPr>
        <w:spacing w:after="0" w:line="240" w:lineRule="auto"/>
        <w:rPr>
          <w:rFonts w:ascii="Times New Roman" w:hAnsi="Times New Roman"/>
          <w:sz w:val="24"/>
          <w:szCs w:val="24"/>
        </w:rPr>
      </w:pPr>
    </w:p>
    <w:p w:rsidR="00203AAA" w:rsidRPr="00E455FF" w:rsidRDefault="00203AAA" w:rsidP="00203AAA">
      <w:pPr>
        <w:pStyle w:val="Nagwek1"/>
        <w:rPr>
          <w:rFonts w:eastAsia="Times New Roman"/>
        </w:rPr>
      </w:pPr>
      <w:r w:rsidRPr="00E455FF">
        <w:rPr>
          <w:rFonts w:eastAsia="Times New Roman"/>
        </w:rPr>
        <w:t>Punkt 1</w:t>
      </w:r>
    </w:p>
    <w:p w:rsidR="00203AAA" w:rsidRPr="00E455FF" w:rsidRDefault="00203AAA" w:rsidP="00203AAA">
      <w:pPr>
        <w:pStyle w:val="Nagwek1"/>
        <w:rPr>
          <w:rFonts w:eastAsia="Times New Roman"/>
        </w:rPr>
      </w:pPr>
      <w:r>
        <w:rPr>
          <w:rFonts w:eastAsia="Times New Roman"/>
        </w:rPr>
        <w:t>Otwarcie XX</w:t>
      </w:r>
      <w:r w:rsidRPr="00E455FF">
        <w:rPr>
          <w:rFonts w:eastAsia="Times New Roman"/>
        </w:rPr>
        <w:t>X</w:t>
      </w:r>
      <w:r>
        <w:rPr>
          <w:rFonts w:eastAsia="Times New Roman"/>
        </w:rPr>
        <w:t>I</w:t>
      </w:r>
      <w:r w:rsidRPr="00E455FF">
        <w:rPr>
          <w:rFonts w:eastAsia="Times New Roman"/>
        </w:rPr>
        <w:t xml:space="preserve"> Sesji Rady Powiatu Mławskiego.</w:t>
      </w:r>
    </w:p>
    <w:p w:rsidR="00203AAA" w:rsidRPr="00E455FF" w:rsidRDefault="00203AAA" w:rsidP="00203AAA">
      <w:pPr>
        <w:spacing w:after="0" w:line="240" w:lineRule="auto"/>
        <w:rPr>
          <w:rFonts w:ascii="Times New Roman" w:hAnsi="Times New Roman"/>
          <w:b/>
          <w:bCs/>
          <w:sz w:val="24"/>
          <w:szCs w:val="24"/>
        </w:rPr>
      </w:pPr>
    </w:p>
    <w:p w:rsidR="00203AAA" w:rsidRPr="00E455FF" w:rsidRDefault="00203AAA" w:rsidP="00203AAA">
      <w:pPr>
        <w:pStyle w:val="Nagwek3"/>
        <w:jc w:val="both"/>
        <w:rPr>
          <w:u w:val="none"/>
        </w:rPr>
      </w:pPr>
      <w:r w:rsidRPr="00E455FF">
        <w:t>Pan Henryk Antczak</w:t>
      </w:r>
      <w:r w:rsidRPr="00E455FF">
        <w:rPr>
          <w:b/>
          <w:u w:val="none"/>
        </w:rPr>
        <w:t xml:space="preserve"> </w:t>
      </w:r>
      <w:r w:rsidRPr="00E455FF">
        <w:rPr>
          <w:u w:val="none"/>
        </w:rPr>
        <w:t>– Przewodniczący Rady Powiatu</w:t>
      </w:r>
    </w:p>
    <w:p w:rsidR="00203AAA" w:rsidRPr="00E455FF" w:rsidRDefault="00203AAA" w:rsidP="00203AAA">
      <w:pPr>
        <w:spacing w:after="0" w:line="240" w:lineRule="auto"/>
        <w:jc w:val="both"/>
        <w:rPr>
          <w:rFonts w:ascii="Times New Roman" w:hAnsi="Times New Roman"/>
          <w:sz w:val="24"/>
          <w:szCs w:val="24"/>
        </w:rPr>
      </w:pPr>
      <w:r w:rsidRPr="00E455FF">
        <w:rPr>
          <w:rFonts w:ascii="Times New Roman" w:hAnsi="Times New Roman"/>
          <w:sz w:val="24"/>
          <w:szCs w:val="24"/>
        </w:rPr>
        <w:t>O godzinie 1</w:t>
      </w:r>
      <w:r>
        <w:rPr>
          <w:rFonts w:ascii="Times New Roman" w:hAnsi="Times New Roman"/>
          <w:sz w:val="24"/>
          <w:szCs w:val="24"/>
        </w:rPr>
        <w:t>1</w:t>
      </w:r>
      <w:r w:rsidRPr="00E455FF">
        <w:rPr>
          <w:rFonts w:ascii="Times New Roman" w:hAnsi="Times New Roman"/>
          <w:sz w:val="24"/>
          <w:szCs w:val="24"/>
          <w:vertAlign w:val="superscript"/>
        </w:rPr>
        <w:t>00</w:t>
      </w:r>
      <w:r>
        <w:rPr>
          <w:rFonts w:ascii="Times New Roman" w:hAnsi="Times New Roman"/>
          <w:sz w:val="24"/>
          <w:szCs w:val="24"/>
        </w:rPr>
        <w:t xml:space="preserve"> otworzył obrady XXX</w:t>
      </w:r>
      <w:r w:rsidRPr="00E455FF">
        <w:rPr>
          <w:rFonts w:ascii="Times New Roman" w:hAnsi="Times New Roman"/>
          <w:sz w:val="24"/>
          <w:szCs w:val="24"/>
        </w:rPr>
        <w:t xml:space="preserve"> Sesji Rady Powiatu Mławskiego, zwołanej na dzień </w:t>
      </w:r>
      <w:r w:rsidRPr="00E455FF">
        <w:rPr>
          <w:rFonts w:ascii="Times New Roman" w:hAnsi="Times New Roman"/>
          <w:sz w:val="24"/>
          <w:szCs w:val="24"/>
        </w:rPr>
        <w:br/>
      </w:r>
      <w:r>
        <w:rPr>
          <w:rFonts w:ascii="Times New Roman" w:hAnsi="Times New Roman"/>
          <w:sz w:val="24"/>
          <w:szCs w:val="24"/>
        </w:rPr>
        <w:t>26</w:t>
      </w:r>
      <w:r w:rsidRPr="00E455FF">
        <w:rPr>
          <w:rFonts w:ascii="Times New Roman" w:hAnsi="Times New Roman"/>
          <w:sz w:val="24"/>
          <w:szCs w:val="24"/>
        </w:rPr>
        <w:t xml:space="preserve"> </w:t>
      </w:r>
      <w:r>
        <w:rPr>
          <w:rFonts w:ascii="Times New Roman" w:hAnsi="Times New Roman"/>
          <w:sz w:val="24"/>
          <w:szCs w:val="24"/>
        </w:rPr>
        <w:t xml:space="preserve">stycznia </w:t>
      </w:r>
      <w:r w:rsidRPr="00E455FF">
        <w:rPr>
          <w:rFonts w:ascii="Times New Roman" w:hAnsi="Times New Roman"/>
          <w:sz w:val="24"/>
          <w:szCs w:val="24"/>
        </w:rPr>
        <w:t>201</w:t>
      </w:r>
      <w:r>
        <w:rPr>
          <w:rFonts w:ascii="Times New Roman" w:hAnsi="Times New Roman"/>
          <w:sz w:val="24"/>
          <w:szCs w:val="24"/>
        </w:rPr>
        <w:t>8</w:t>
      </w:r>
      <w:r w:rsidRPr="00E455FF">
        <w:rPr>
          <w:rFonts w:ascii="Times New Roman" w:hAnsi="Times New Roman"/>
          <w:sz w:val="24"/>
          <w:szCs w:val="24"/>
        </w:rPr>
        <w:t xml:space="preserve"> roku. Powitał Panie i Panów radnych, Starostę Mławskiego Pana Włodzimierza Wojnarowskiego wraz z Zarządem Powiatu, Panią Skarbnik Elżbietę Kowalską, Pana Sekretarza, dyrektorów wydziałów, dyrektorów jednostek organizacyjnych powiatu, przedstawicieli mediów lokalnych, mieszkańców miasta i powiatu. </w:t>
      </w:r>
    </w:p>
    <w:p w:rsidR="00203AAA" w:rsidRPr="00E455FF" w:rsidRDefault="00203AAA" w:rsidP="00203AAA">
      <w:pPr>
        <w:spacing w:after="0" w:line="240" w:lineRule="auto"/>
        <w:jc w:val="both"/>
        <w:rPr>
          <w:rFonts w:ascii="Times New Roman" w:hAnsi="Times New Roman"/>
          <w:sz w:val="24"/>
          <w:szCs w:val="24"/>
        </w:rPr>
      </w:pPr>
    </w:p>
    <w:p w:rsidR="00203AAA" w:rsidRPr="00E455FF" w:rsidRDefault="00203AAA" w:rsidP="00203AAA">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Zapytał czy są uwagi do przesłanego porządku obrad?</w:t>
      </w:r>
    </w:p>
    <w:p w:rsidR="00203AAA" w:rsidRPr="00E455FF" w:rsidRDefault="00203AAA" w:rsidP="00203AAA">
      <w:pPr>
        <w:tabs>
          <w:tab w:val="left" w:pos="5400"/>
        </w:tabs>
        <w:spacing w:after="0" w:line="240" w:lineRule="auto"/>
        <w:ind w:right="98"/>
        <w:jc w:val="both"/>
        <w:rPr>
          <w:rFonts w:ascii="Times New Roman" w:hAnsi="Times New Roman"/>
          <w:bCs/>
          <w:sz w:val="24"/>
          <w:szCs w:val="24"/>
        </w:rPr>
      </w:pPr>
    </w:p>
    <w:p w:rsidR="00203AAA" w:rsidRPr="00E455FF" w:rsidRDefault="00203AAA" w:rsidP="00203AAA">
      <w:pPr>
        <w:tabs>
          <w:tab w:val="left" w:pos="5400"/>
        </w:tabs>
        <w:spacing w:after="0" w:line="240" w:lineRule="auto"/>
        <w:ind w:right="98"/>
        <w:jc w:val="both"/>
        <w:rPr>
          <w:rFonts w:ascii="Times New Roman" w:hAnsi="Times New Roman"/>
          <w:bCs/>
          <w:sz w:val="24"/>
          <w:szCs w:val="24"/>
        </w:rPr>
      </w:pPr>
      <w:r w:rsidRPr="00E455FF">
        <w:rPr>
          <w:rFonts w:ascii="Times New Roman" w:hAnsi="Times New Roman"/>
          <w:bCs/>
          <w:sz w:val="24"/>
          <w:szCs w:val="24"/>
        </w:rPr>
        <w:t xml:space="preserve">Uwag nie zgłoszono. </w:t>
      </w:r>
    </w:p>
    <w:p w:rsidR="00203AAA" w:rsidRPr="00E455FF" w:rsidRDefault="00203AAA" w:rsidP="00203AAA">
      <w:pPr>
        <w:spacing w:after="0" w:line="240" w:lineRule="auto"/>
        <w:rPr>
          <w:rFonts w:ascii="Times New Roman" w:hAnsi="Times New Roman"/>
          <w:b/>
          <w:sz w:val="24"/>
          <w:szCs w:val="24"/>
        </w:rPr>
      </w:pPr>
    </w:p>
    <w:p w:rsidR="00203AAA" w:rsidRDefault="00203AAA" w:rsidP="00203AAA">
      <w:pPr>
        <w:spacing w:after="0" w:line="240" w:lineRule="auto"/>
        <w:rPr>
          <w:rFonts w:ascii="Times New Roman" w:hAnsi="Times New Roman"/>
          <w:b/>
          <w:sz w:val="24"/>
          <w:szCs w:val="24"/>
        </w:rPr>
      </w:pPr>
      <w:r w:rsidRPr="00E455FF">
        <w:rPr>
          <w:rFonts w:ascii="Times New Roman" w:hAnsi="Times New Roman"/>
          <w:b/>
          <w:sz w:val="24"/>
          <w:szCs w:val="24"/>
        </w:rPr>
        <w:t>Porządek obrad:</w:t>
      </w:r>
    </w:p>
    <w:p w:rsidR="00203AAA" w:rsidRPr="00E455FF" w:rsidRDefault="00203AAA" w:rsidP="00203AAA">
      <w:pPr>
        <w:spacing w:after="0" w:line="240" w:lineRule="auto"/>
        <w:rPr>
          <w:rFonts w:ascii="Times New Roman" w:hAnsi="Times New Roman"/>
          <w:b/>
          <w:sz w:val="24"/>
          <w:szCs w:val="24"/>
        </w:rPr>
      </w:pPr>
    </w:p>
    <w:p w:rsidR="00203AAA" w:rsidRPr="002357E5" w:rsidRDefault="00203AAA" w:rsidP="00203AAA">
      <w:pPr>
        <w:pStyle w:val="Akapitzlist"/>
        <w:numPr>
          <w:ilvl w:val="0"/>
          <w:numId w:val="1"/>
        </w:numPr>
        <w:tabs>
          <w:tab w:val="left" w:pos="5400"/>
        </w:tabs>
        <w:ind w:left="567"/>
        <w:jc w:val="both"/>
      </w:pPr>
      <w:r>
        <w:t>Otwarcie XX</w:t>
      </w:r>
      <w:r w:rsidRPr="002357E5">
        <w:t>X</w:t>
      </w:r>
      <w:r>
        <w:t>I</w:t>
      </w:r>
      <w:r w:rsidRPr="002357E5">
        <w:t xml:space="preserve"> Sesji.</w:t>
      </w:r>
    </w:p>
    <w:p w:rsidR="00203AAA" w:rsidRPr="0024202F" w:rsidRDefault="00203AAA" w:rsidP="00203AAA">
      <w:pPr>
        <w:pStyle w:val="Akapitzlist"/>
        <w:numPr>
          <w:ilvl w:val="0"/>
          <w:numId w:val="1"/>
        </w:numPr>
        <w:tabs>
          <w:tab w:val="left" w:pos="5400"/>
        </w:tabs>
        <w:ind w:left="567"/>
        <w:jc w:val="both"/>
      </w:pPr>
      <w:r w:rsidRPr="0024202F">
        <w:t>Stwierdzenie prawomocności obrad.</w:t>
      </w:r>
    </w:p>
    <w:p w:rsidR="00203AAA" w:rsidRPr="0024202F" w:rsidRDefault="00203AAA" w:rsidP="00203AAA">
      <w:pPr>
        <w:pStyle w:val="Akapitzlist"/>
        <w:numPr>
          <w:ilvl w:val="0"/>
          <w:numId w:val="1"/>
        </w:numPr>
        <w:tabs>
          <w:tab w:val="left" w:pos="5400"/>
        </w:tabs>
        <w:ind w:left="567"/>
        <w:jc w:val="both"/>
      </w:pPr>
      <w:r w:rsidRPr="0024202F">
        <w:t>Wybór Sekretarza obrad.</w:t>
      </w:r>
    </w:p>
    <w:p w:rsidR="00203AAA" w:rsidRPr="0024202F" w:rsidRDefault="00203AAA" w:rsidP="00203AAA">
      <w:pPr>
        <w:pStyle w:val="Akapitzlist"/>
        <w:numPr>
          <w:ilvl w:val="0"/>
          <w:numId w:val="1"/>
        </w:numPr>
        <w:ind w:left="567"/>
        <w:jc w:val="both"/>
      </w:pPr>
      <w:r w:rsidRPr="0024202F">
        <w:rPr>
          <w:bCs/>
        </w:rPr>
        <w:t>Przyjęcie protokołu z XX</w:t>
      </w:r>
      <w:r>
        <w:rPr>
          <w:bCs/>
        </w:rPr>
        <w:t xml:space="preserve">X </w:t>
      </w:r>
      <w:r w:rsidRPr="0024202F">
        <w:rPr>
          <w:bCs/>
        </w:rPr>
        <w:t>Sesji Rady Powiatu.</w:t>
      </w:r>
    </w:p>
    <w:p w:rsidR="00203AAA" w:rsidRPr="005A6A4D" w:rsidRDefault="00203AAA" w:rsidP="00203AAA">
      <w:pPr>
        <w:pStyle w:val="Akapitzlist"/>
        <w:numPr>
          <w:ilvl w:val="0"/>
          <w:numId w:val="1"/>
        </w:numPr>
        <w:ind w:left="567"/>
        <w:jc w:val="both"/>
      </w:pPr>
      <w:r w:rsidRPr="005A6A4D">
        <w:t>Sprawozdanie z wysokości średnich wynagrodzeń nauczycieli na poszczególnych stopniach awansu zawodowego w szkołach i placówkach oświatowych prowadzo</w:t>
      </w:r>
      <w:r>
        <w:t>nych przez Powiat Mławski w 2017</w:t>
      </w:r>
      <w:r w:rsidRPr="005A6A4D">
        <w:t xml:space="preserve"> roku.</w:t>
      </w:r>
    </w:p>
    <w:p w:rsidR="00203AAA" w:rsidRPr="0060606A" w:rsidRDefault="00203AAA" w:rsidP="00203AAA">
      <w:pPr>
        <w:pStyle w:val="Akapitzlist"/>
        <w:numPr>
          <w:ilvl w:val="0"/>
          <w:numId w:val="1"/>
        </w:numPr>
        <w:ind w:left="567"/>
        <w:jc w:val="both"/>
      </w:pPr>
      <w:r w:rsidRPr="0060606A">
        <w:t>Podjęcie uchwały w sprawie zmiany uchwały Nr XXX/224/2017 Rady Powiatu Mławskiego z dnia 29 grudnia 2017 w sprawie trybu udzielania i rozliczania dotacji dla</w:t>
      </w:r>
      <w:r>
        <w:t xml:space="preserve"> publicznych szkół niebędących</w:t>
      </w:r>
      <w:r w:rsidRPr="0060606A">
        <w:t xml:space="preserve"> szkołami specjalnymi, prowadzonymi przez osoby prawne niebędące jednostkami samorządu terytorialnego oraz osoby fizyczne, a także dla szkół niepublicznych, w których jest realizowany obow</w:t>
      </w:r>
      <w:r>
        <w:t>iązek</w:t>
      </w:r>
      <w:r w:rsidRPr="0060606A">
        <w:t xml:space="preserve"> szkolny lub obowiązek nauki  oraz niepublicznych szkół, w których nie jest realizowany obowiązek szkolny lub obowiązek nauki, oraz trybu i</w:t>
      </w:r>
      <w:r>
        <w:t xml:space="preserve"> zakresu kontroli prawidłowości</w:t>
      </w:r>
      <w:r w:rsidRPr="0060606A">
        <w:t xml:space="preserve"> ich pobrania </w:t>
      </w:r>
      <w:r>
        <w:br/>
      </w:r>
      <w:r w:rsidRPr="0060606A">
        <w:t>i wykorzystania.</w:t>
      </w:r>
      <w:r>
        <w:t xml:space="preserve"> </w:t>
      </w:r>
    </w:p>
    <w:p w:rsidR="00203AAA" w:rsidRPr="005A6A4D" w:rsidRDefault="00203AAA" w:rsidP="00203AAA">
      <w:pPr>
        <w:pStyle w:val="Akapitzlist"/>
        <w:numPr>
          <w:ilvl w:val="0"/>
          <w:numId w:val="1"/>
        </w:numPr>
        <w:ind w:left="567"/>
        <w:jc w:val="both"/>
      </w:pPr>
      <w:r w:rsidRPr="005A6A4D">
        <w:t>Podjęcie uchwały w sprawie  przeznaczenia do sprzedaży i ustalenia zasad sprzedaży nieruchomości położonej w Mławie przy ul. Powstańców Styczniowych, stanowiącej własność Powiatu Mławskiego.</w:t>
      </w:r>
    </w:p>
    <w:p w:rsidR="00203AAA" w:rsidRPr="00B64FC1" w:rsidRDefault="00203AAA" w:rsidP="00203AAA">
      <w:pPr>
        <w:pStyle w:val="Akapitzlist"/>
        <w:numPr>
          <w:ilvl w:val="0"/>
          <w:numId w:val="1"/>
        </w:numPr>
        <w:ind w:left="567"/>
        <w:jc w:val="both"/>
      </w:pPr>
      <w:r w:rsidRPr="00B64FC1">
        <w:t>Sprawozdanie Starosty Mławskiego z działalności Komisji Bezpi</w:t>
      </w:r>
      <w:r>
        <w:t>eczeństwa i Porządku za rok 2017.</w:t>
      </w:r>
    </w:p>
    <w:p w:rsidR="00203AAA" w:rsidRDefault="00203AAA" w:rsidP="00203AAA">
      <w:pPr>
        <w:pStyle w:val="Akapitzlist"/>
        <w:numPr>
          <w:ilvl w:val="0"/>
          <w:numId w:val="1"/>
        </w:numPr>
        <w:ind w:left="567"/>
        <w:jc w:val="both"/>
      </w:pPr>
      <w:r>
        <w:t xml:space="preserve">Podjęcie uchwały </w:t>
      </w:r>
      <w:r w:rsidRPr="005A784F">
        <w:t>w sprawie rozpatrzenia wniosku Burmistrza Miasta Mława dot. rozwiązania stosunku pracy z radnym powiatu mławskiego</w:t>
      </w:r>
      <w:r>
        <w:t>.</w:t>
      </w:r>
    </w:p>
    <w:p w:rsidR="00203AAA" w:rsidRPr="00B64FC1" w:rsidRDefault="00203AAA" w:rsidP="00203AAA">
      <w:pPr>
        <w:pStyle w:val="Akapitzlist"/>
        <w:numPr>
          <w:ilvl w:val="0"/>
          <w:numId w:val="1"/>
        </w:numPr>
        <w:ind w:left="567"/>
        <w:jc w:val="both"/>
      </w:pPr>
      <w:r w:rsidRPr="00B64FC1">
        <w:t>Podjęcie uchwały w sprawie uchwalenia planu pracy Rady Powiatu Mławskiego oraz  zatwierdzenia planów pracy stałych komisji Rady na 2018rok.</w:t>
      </w:r>
    </w:p>
    <w:p w:rsidR="00203AAA" w:rsidRPr="002357E5" w:rsidRDefault="00203AAA" w:rsidP="00203AAA">
      <w:pPr>
        <w:pStyle w:val="Akapitzlist"/>
        <w:numPr>
          <w:ilvl w:val="0"/>
          <w:numId w:val="1"/>
        </w:numPr>
        <w:ind w:left="567"/>
        <w:jc w:val="both"/>
      </w:pPr>
      <w:r w:rsidRPr="002357E5">
        <w:lastRenderedPageBreak/>
        <w:t>Informacja z prac Zarządu Powiatu Mławskiego między sesjami.</w:t>
      </w:r>
    </w:p>
    <w:p w:rsidR="00203AAA" w:rsidRPr="002357E5" w:rsidRDefault="00203AAA" w:rsidP="00203AAA">
      <w:pPr>
        <w:pStyle w:val="Akapitzlist"/>
        <w:numPr>
          <w:ilvl w:val="0"/>
          <w:numId w:val="1"/>
        </w:numPr>
        <w:ind w:left="567"/>
        <w:jc w:val="both"/>
      </w:pPr>
      <w:r w:rsidRPr="002357E5">
        <w:t>Interpelacje, zapytania radnych.</w:t>
      </w:r>
    </w:p>
    <w:p w:rsidR="00203AAA" w:rsidRPr="002357E5" w:rsidRDefault="00203AAA" w:rsidP="00203AAA">
      <w:pPr>
        <w:pStyle w:val="Akapitzlist"/>
        <w:numPr>
          <w:ilvl w:val="0"/>
          <w:numId w:val="1"/>
        </w:numPr>
        <w:ind w:left="567" w:right="98"/>
        <w:jc w:val="both"/>
      </w:pPr>
      <w:r w:rsidRPr="002357E5">
        <w:t>Wnioski i oświadczenia radnych.</w:t>
      </w:r>
    </w:p>
    <w:p w:rsidR="00203AAA" w:rsidRDefault="00203AAA" w:rsidP="00203AAA">
      <w:pPr>
        <w:pStyle w:val="Akapitzlist"/>
        <w:numPr>
          <w:ilvl w:val="0"/>
          <w:numId w:val="1"/>
        </w:numPr>
        <w:ind w:left="567" w:right="98"/>
        <w:jc w:val="both"/>
      </w:pPr>
      <w:r>
        <w:t>Zamknięcie obrad XX</w:t>
      </w:r>
      <w:r w:rsidRPr="002357E5">
        <w:t>X</w:t>
      </w:r>
      <w:r>
        <w:t>I</w:t>
      </w:r>
      <w:r w:rsidRPr="002357E5">
        <w:t xml:space="preserve"> Sesji. </w:t>
      </w:r>
    </w:p>
    <w:p w:rsidR="00203AAA" w:rsidRDefault="00203AAA" w:rsidP="00203AAA">
      <w:pPr>
        <w:ind w:right="98"/>
        <w:jc w:val="both"/>
      </w:pPr>
    </w:p>
    <w:p w:rsidR="00203AAA" w:rsidRPr="000A7941" w:rsidRDefault="00203AAA" w:rsidP="00203AAA">
      <w:pPr>
        <w:spacing w:after="0" w:line="240" w:lineRule="auto"/>
        <w:ind w:right="98"/>
        <w:jc w:val="both"/>
        <w:rPr>
          <w:rFonts w:ascii="Times New Roman" w:hAnsi="Times New Roman"/>
          <w:b/>
          <w:sz w:val="24"/>
          <w:szCs w:val="24"/>
        </w:rPr>
      </w:pPr>
      <w:r w:rsidRPr="000A7941">
        <w:rPr>
          <w:rFonts w:ascii="Times New Roman" w:hAnsi="Times New Roman"/>
          <w:b/>
          <w:sz w:val="24"/>
          <w:szCs w:val="24"/>
        </w:rPr>
        <w:t>Punkt 2</w:t>
      </w:r>
    </w:p>
    <w:p w:rsidR="00203AAA" w:rsidRPr="000A7941" w:rsidRDefault="00203AAA" w:rsidP="00203AAA">
      <w:pPr>
        <w:spacing w:after="0" w:line="240" w:lineRule="auto"/>
        <w:jc w:val="both"/>
        <w:rPr>
          <w:rFonts w:ascii="Times New Roman" w:hAnsi="Times New Roman"/>
          <w:b/>
          <w:sz w:val="24"/>
          <w:szCs w:val="24"/>
        </w:rPr>
      </w:pPr>
      <w:r w:rsidRPr="000A7941">
        <w:rPr>
          <w:rFonts w:ascii="Times New Roman" w:hAnsi="Times New Roman"/>
          <w:b/>
          <w:sz w:val="24"/>
          <w:szCs w:val="24"/>
        </w:rPr>
        <w:t>Stwierdzenie prawomocności obrad.</w:t>
      </w:r>
    </w:p>
    <w:p w:rsidR="00203AAA" w:rsidRDefault="00203AAA" w:rsidP="00203AAA">
      <w:pPr>
        <w:spacing w:after="0" w:line="240" w:lineRule="auto"/>
        <w:jc w:val="both"/>
        <w:rPr>
          <w:rFonts w:ascii="Times New Roman" w:hAnsi="Times New Roman"/>
          <w:sz w:val="24"/>
          <w:szCs w:val="24"/>
        </w:rPr>
      </w:pPr>
    </w:p>
    <w:p w:rsidR="00203AAA" w:rsidRDefault="00203AAA" w:rsidP="00203AAA">
      <w:pPr>
        <w:pStyle w:val="Nagwek3"/>
        <w:jc w:val="both"/>
        <w:rPr>
          <w:u w:val="none"/>
        </w:rPr>
      </w:pPr>
      <w:r>
        <w:t>Pan Henryk Antczak</w:t>
      </w:r>
      <w:r>
        <w:rPr>
          <w:b/>
          <w:u w:val="none"/>
        </w:rPr>
        <w:t xml:space="preserve"> </w:t>
      </w:r>
      <w:r>
        <w:rPr>
          <w:u w:val="none"/>
        </w:rPr>
        <w:t>– Przewodniczący Rady Powiatu</w:t>
      </w:r>
    </w:p>
    <w:p w:rsidR="00203AAA" w:rsidRDefault="00203AAA" w:rsidP="00203AAA">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w:t>
      </w:r>
      <w:r w:rsidR="00BB71DC">
        <w:rPr>
          <w:rFonts w:ascii="Times New Roman" w:hAnsi="Times New Roman"/>
          <w:sz w:val="24"/>
          <w:szCs w:val="24"/>
        </w:rPr>
        <w:t>7</w:t>
      </w:r>
      <w:r>
        <w:rPr>
          <w:rFonts w:ascii="Times New Roman" w:hAnsi="Times New Roman"/>
          <w:sz w:val="24"/>
          <w:szCs w:val="24"/>
        </w:rPr>
        <w:t xml:space="preserve"> radnych, wobec czego obrady Sesji są prawomocne.</w:t>
      </w:r>
    </w:p>
    <w:p w:rsidR="00203AAA" w:rsidRDefault="00203AAA" w:rsidP="00203AAA">
      <w:pPr>
        <w:spacing w:after="0" w:line="240" w:lineRule="auto"/>
        <w:jc w:val="both"/>
        <w:rPr>
          <w:rFonts w:ascii="Times New Roman" w:hAnsi="Times New Roman"/>
          <w:sz w:val="24"/>
          <w:szCs w:val="24"/>
        </w:rPr>
      </w:pPr>
    </w:p>
    <w:p w:rsidR="00203AAA" w:rsidRPr="000A7941" w:rsidRDefault="00203AAA" w:rsidP="00203AAA">
      <w:pPr>
        <w:spacing w:after="0" w:line="240" w:lineRule="auto"/>
        <w:jc w:val="both"/>
        <w:rPr>
          <w:rFonts w:ascii="Times New Roman" w:hAnsi="Times New Roman"/>
          <w:b/>
          <w:sz w:val="24"/>
          <w:szCs w:val="24"/>
        </w:rPr>
      </w:pPr>
      <w:r w:rsidRPr="000A7941">
        <w:rPr>
          <w:rFonts w:ascii="Times New Roman" w:hAnsi="Times New Roman"/>
          <w:b/>
          <w:sz w:val="24"/>
          <w:szCs w:val="24"/>
        </w:rPr>
        <w:t>Punkt 3</w:t>
      </w:r>
    </w:p>
    <w:p w:rsidR="00203AAA" w:rsidRPr="000A7941" w:rsidRDefault="00203AAA" w:rsidP="00203AAA">
      <w:pPr>
        <w:spacing w:after="0" w:line="240" w:lineRule="auto"/>
        <w:jc w:val="both"/>
        <w:rPr>
          <w:rFonts w:ascii="Times New Roman" w:hAnsi="Times New Roman"/>
          <w:b/>
          <w:sz w:val="24"/>
          <w:szCs w:val="24"/>
        </w:rPr>
      </w:pPr>
      <w:r w:rsidRPr="000A7941">
        <w:rPr>
          <w:rFonts w:ascii="Times New Roman" w:hAnsi="Times New Roman"/>
          <w:b/>
          <w:sz w:val="24"/>
          <w:szCs w:val="24"/>
        </w:rPr>
        <w:t>Wybór Sekretarza obrad.</w:t>
      </w:r>
    </w:p>
    <w:p w:rsidR="00203AAA" w:rsidRDefault="00203AAA" w:rsidP="00203AAA">
      <w:pPr>
        <w:spacing w:after="0" w:line="240" w:lineRule="auto"/>
        <w:jc w:val="both"/>
        <w:rPr>
          <w:rFonts w:ascii="Times New Roman" w:hAnsi="Times New Roman"/>
          <w:sz w:val="24"/>
          <w:szCs w:val="24"/>
        </w:rPr>
      </w:pPr>
    </w:p>
    <w:p w:rsidR="00203AAA" w:rsidRPr="00B916F2" w:rsidRDefault="00203AAA" w:rsidP="00203AAA">
      <w:pPr>
        <w:tabs>
          <w:tab w:val="left" w:pos="5400"/>
        </w:tabs>
        <w:spacing w:after="0" w:line="240" w:lineRule="auto"/>
        <w:jc w:val="both"/>
        <w:rPr>
          <w:rFonts w:ascii="Times New Roman" w:hAnsi="Times New Roman"/>
          <w:b/>
          <w:sz w:val="24"/>
          <w:szCs w:val="24"/>
        </w:rPr>
      </w:pPr>
      <w:r>
        <w:rPr>
          <w:rFonts w:ascii="Times New Roman" w:hAnsi="Times New Roman"/>
          <w:sz w:val="24"/>
          <w:szCs w:val="24"/>
          <w:u w:val="single"/>
        </w:rPr>
        <w:t>Pan Henryk Antczak</w:t>
      </w:r>
      <w:r>
        <w:rPr>
          <w:rFonts w:ascii="Times New Roman" w:hAnsi="Times New Roman"/>
          <w:sz w:val="24"/>
          <w:szCs w:val="24"/>
        </w:rPr>
        <w:t xml:space="preserve">- Przewodniczący Rady Powiatu </w:t>
      </w:r>
    </w:p>
    <w:p w:rsidR="00203AAA" w:rsidRPr="00021AF0" w:rsidRDefault="00203AAA" w:rsidP="00203AAA">
      <w:pPr>
        <w:spacing w:after="0" w:line="240" w:lineRule="auto"/>
        <w:jc w:val="both"/>
        <w:rPr>
          <w:rFonts w:ascii="Times New Roman" w:hAnsi="Times New Roman"/>
          <w:sz w:val="24"/>
          <w:szCs w:val="24"/>
        </w:rPr>
      </w:pPr>
      <w:r w:rsidRPr="00021AF0">
        <w:rPr>
          <w:rFonts w:ascii="Times New Roman" w:hAnsi="Times New Roman"/>
          <w:sz w:val="24"/>
          <w:szCs w:val="24"/>
        </w:rPr>
        <w:t>Zgłosił kandydaturę radnej Pani Elżbiety Bieńkowskiej  na Sekretarza obrad.</w:t>
      </w:r>
    </w:p>
    <w:p w:rsidR="00203AAA" w:rsidRPr="00021AF0" w:rsidRDefault="00203AAA" w:rsidP="00203AAA">
      <w:pPr>
        <w:spacing w:after="0" w:line="240" w:lineRule="auto"/>
        <w:jc w:val="both"/>
        <w:rPr>
          <w:rFonts w:ascii="Times New Roman" w:hAnsi="Times New Roman"/>
          <w:sz w:val="24"/>
          <w:szCs w:val="24"/>
        </w:rPr>
      </w:pPr>
      <w:r w:rsidRPr="00021AF0">
        <w:rPr>
          <w:rFonts w:ascii="Times New Roman" w:hAnsi="Times New Roman"/>
          <w:sz w:val="24"/>
          <w:szCs w:val="24"/>
        </w:rPr>
        <w:t>Zapytał czy Pani Elżbieta Bieńkowska wyraża zgodę.</w:t>
      </w:r>
    </w:p>
    <w:p w:rsidR="00203AAA" w:rsidRPr="00021AF0" w:rsidRDefault="00203AAA" w:rsidP="00203AAA">
      <w:pPr>
        <w:spacing w:after="0" w:line="240" w:lineRule="auto"/>
        <w:jc w:val="both"/>
        <w:rPr>
          <w:rFonts w:ascii="Times New Roman" w:hAnsi="Times New Roman"/>
          <w:sz w:val="24"/>
          <w:szCs w:val="24"/>
        </w:rPr>
      </w:pPr>
      <w:r w:rsidRPr="00021AF0">
        <w:rPr>
          <w:rFonts w:ascii="Times New Roman" w:hAnsi="Times New Roman"/>
          <w:sz w:val="24"/>
          <w:szCs w:val="24"/>
        </w:rPr>
        <w:t>Pani Elżbieta Bieńkowska wyraziła zgodę na pełnienie funkcji Sekretarza obrad.</w:t>
      </w:r>
    </w:p>
    <w:p w:rsidR="00203AAA" w:rsidRPr="00021AF0" w:rsidRDefault="00203AAA" w:rsidP="00203AAA">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203AAA" w:rsidRPr="00021AF0" w:rsidRDefault="00203AAA" w:rsidP="00203AAA">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203AAA" w:rsidRPr="00021AF0" w:rsidRDefault="00203AAA" w:rsidP="00203AAA">
      <w:pPr>
        <w:spacing w:after="0" w:line="240" w:lineRule="auto"/>
        <w:jc w:val="both"/>
        <w:rPr>
          <w:rFonts w:ascii="Times New Roman" w:hAnsi="Times New Roman"/>
          <w:sz w:val="24"/>
          <w:szCs w:val="24"/>
        </w:rPr>
      </w:pPr>
    </w:p>
    <w:p w:rsidR="00203AAA" w:rsidRPr="00B916F2" w:rsidRDefault="00203AAA" w:rsidP="00203AAA">
      <w:pPr>
        <w:spacing w:after="0" w:line="240" w:lineRule="auto"/>
        <w:jc w:val="both"/>
        <w:rPr>
          <w:rFonts w:ascii="Times New Roman" w:hAnsi="Times New Roman"/>
          <w:sz w:val="24"/>
          <w:szCs w:val="24"/>
        </w:rPr>
      </w:pPr>
      <w:r w:rsidRPr="00021AF0">
        <w:rPr>
          <w:rFonts w:ascii="Times New Roman" w:hAnsi="Times New Roman"/>
          <w:sz w:val="24"/>
          <w:szCs w:val="24"/>
        </w:rPr>
        <w:t>Rada Powiatu jednogłośnie wybrała Panią Elżbietę Bieńkowską na Sekretarza obrad.</w:t>
      </w:r>
    </w:p>
    <w:p w:rsidR="00203AAA" w:rsidRPr="00203AAA" w:rsidRDefault="00203AAA" w:rsidP="00203AAA">
      <w:pPr>
        <w:ind w:right="98"/>
        <w:jc w:val="both"/>
        <w:rPr>
          <w:rFonts w:ascii="Times New Roman" w:hAnsi="Times New Roman"/>
          <w:sz w:val="24"/>
          <w:szCs w:val="24"/>
        </w:rPr>
      </w:pPr>
    </w:p>
    <w:p w:rsidR="00203AAA" w:rsidRPr="000A7941" w:rsidRDefault="00203AAA" w:rsidP="00203AAA">
      <w:pPr>
        <w:spacing w:after="0" w:line="240" w:lineRule="auto"/>
        <w:jc w:val="both"/>
        <w:rPr>
          <w:rFonts w:ascii="Times New Roman" w:hAnsi="Times New Roman"/>
          <w:b/>
          <w:bCs/>
          <w:sz w:val="24"/>
          <w:szCs w:val="24"/>
        </w:rPr>
      </w:pPr>
      <w:r w:rsidRPr="000A7941">
        <w:rPr>
          <w:rFonts w:ascii="Times New Roman" w:hAnsi="Times New Roman"/>
          <w:b/>
          <w:sz w:val="24"/>
          <w:szCs w:val="24"/>
        </w:rPr>
        <w:t>Punkt 4</w:t>
      </w:r>
    </w:p>
    <w:p w:rsidR="00203AAA" w:rsidRPr="000A7941" w:rsidRDefault="00203AAA" w:rsidP="00203AAA">
      <w:pPr>
        <w:spacing w:after="0" w:line="240" w:lineRule="auto"/>
        <w:jc w:val="both"/>
        <w:rPr>
          <w:rFonts w:ascii="Times New Roman" w:hAnsi="Times New Roman"/>
          <w:b/>
          <w:sz w:val="24"/>
          <w:szCs w:val="24"/>
        </w:rPr>
      </w:pPr>
      <w:r>
        <w:rPr>
          <w:rFonts w:ascii="Times New Roman" w:hAnsi="Times New Roman"/>
          <w:b/>
          <w:bCs/>
          <w:sz w:val="24"/>
          <w:szCs w:val="24"/>
        </w:rPr>
        <w:t>Przyjęcie protokołu z XXX</w:t>
      </w:r>
      <w:r w:rsidRPr="000A7941">
        <w:rPr>
          <w:rFonts w:ascii="Times New Roman" w:hAnsi="Times New Roman"/>
          <w:b/>
          <w:bCs/>
          <w:sz w:val="24"/>
          <w:szCs w:val="24"/>
        </w:rPr>
        <w:t xml:space="preserve"> Sesji Rady Powiatu.</w:t>
      </w:r>
    </w:p>
    <w:p w:rsidR="00203AAA" w:rsidRDefault="00203AAA" w:rsidP="00203AAA">
      <w:pPr>
        <w:spacing w:after="0" w:line="240" w:lineRule="auto"/>
        <w:jc w:val="both"/>
        <w:rPr>
          <w:rFonts w:ascii="Times New Roman" w:hAnsi="Times New Roman"/>
          <w:sz w:val="24"/>
          <w:szCs w:val="24"/>
        </w:rPr>
      </w:pPr>
    </w:p>
    <w:p w:rsidR="00203AAA" w:rsidRDefault="00203AAA" w:rsidP="00203AAA">
      <w:pPr>
        <w:pStyle w:val="Nagwek3"/>
        <w:jc w:val="both"/>
        <w:rPr>
          <w:u w:val="none"/>
        </w:rPr>
      </w:pPr>
      <w:r>
        <w:t>Pan Henryk Antczak</w:t>
      </w:r>
      <w:r>
        <w:rPr>
          <w:b/>
          <w:u w:val="none"/>
        </w:rPr>
        <w:t xml:space="preserve"> </w:t>
      </w:r>
      <w:r>
        <w:rPr>
          <w:u w:val="none"/>
        </w:rPr>
        <w:t>– Przewodniczący Rady Powiatu</w:t>
      </w:r>
    </w:p>
    <w:p w:rsidR="00203AAA" w:rsidRDefault="00203AAA" w:rsidP="00203AAA">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XXX/2017 z Sesji Rady Powiatu. </w:t>
      </w:r>
      <w:r>
        <w:rPr>
          <w:rFonts w:ascii="Times New Roman" w:hAnsi="Times New Roman"/>
          <w:sz w:val="24"/>
          <w:szCs w:val="24"/>
        </w:rPr>
        <w:br/>
        <w:t>Pan Przewodniczący zaproponował, żeby protokół został przyjęty w takiej wersji, w jakiej został sporządzony.</w:t>
      </w:r>
    </w:p>
    <w:p w:rsidR="00203AAA" w:rsidRDefault="00203AAA" w:rsidP="00203AAA">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XXX Sesji?</w:t>
      </w:r>
    </w:p>
    <w:p w:rsidR="00203AAA" w:rsidRDefault="00203AAA" w:rsidP="00203AAA">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XXX Sesji Rady Powiatu.</w:t>
      </w:r>
    </w:p>
    <w:p w:rsidR="00203AAA" w:rsidRPr="00203AAA" w:rsidRDefault="00203AAA" w:rsidP="00203AAA">
      <w:pPr>
        <w:ind w:right="98"/>
        <w:jc w:val="both"/>
        <w:rPr>
          <w:rFonts w:ascii="Times New Roman" w:hAnsi="Times New Roman"/>
          <w:sz w:val="24"/>
          <w:szCs w:val="24"/>
        </w:rPr>
      </w:pPr>
    </w:p>
    <w:p w:rsidR="00203AAA" w:rsidRPr="00203AAA" w:rsidRDefault="00203AAA" w:rsidP="00203AAA">
      <w:pPr>
        <w:spacing w:after="0" w:line="240" w:lineRule="auto"/>
        <w:ind w:right="98"/>
        <w:jc w:val="both"/>
        <w:rPr>
          <w:rFonts w:ascii="Times New Roman" w:hAnsi="Times New Roman"/>
          <w:b/>
          <w:sz w:val="24"/>
          <w:szCs w:val="24"/>
        </w:rPr>
      </w:pPr>
      <w:r w:rsidRPr="00203AAA">
        <w:rPr>
          <w:rFonts w:ascii="Times New Roman" w:hAnsi="Times New Roman"/>
          <w:b/>
          <w:sz w:val="24"/>
          <w:szCs w:val="24"/>
        </w:rPr>
        <w:t>Punkt 5</w:t>
      </w:r>
    </w:p>
    <w:p w:rsidR="00203AAA" w:rsidRPr="00203AAA" w:rsidRDefault="00203AAA" w:rsidP="00203AAA">
      <w:pPr>
        <w:spacing w:after="0" w:line="240" w:lineRule="auto"/>
        <w:ind w:right="98"/>
        <w:jc w:val="both"/>
        <w:rPr>
          <w:rFonts w:ascii="Times New Roman" w:hAnsi="Times New Roman"/>
          <w:b/>
          <w:sz w:val="24"/>
          <w:szCs w:val="24"/>
        </w:rPr>
      </w:pPr>
      <w:r w:rsidRPr="00203AAA">
        <w:rPr>
          <w:rFonts w:ascii="Times New Roman" w:hAnsi="Times New Roman"/>
          <w:b/>
          <w:sz w:val="24"/>
          <w:szCs w:val="24"/>
        </w:rPr>
        <w:t>Sprawozdanie z wysokości średnich wynagrodzeń nauczycieli na poszczególnych stopniach awansu zawodowego w szkołach i placówkach oświatowych prowadzonych przez Powiat Mławski w 2017 roku.</w:t>
      </w:r>
    </w:p>
    <w:p w:rsidR="00203AAA" w:rsidRDefault="00203AAA" w:rsidP="00203AAA">
      <w:pPr>
        <w:spacing w:after="0" w:line="240" w:lineRule="auto"/>
        <w:ind w:right="98"/>
        <w:jc w:val="both"/>
        <w:rPr>
          <w:rFonts w:ascii="Times New Roman" w:hAnsi="Times New Roman"/>
          <w:sz w:val="24"/>
          <w:szCs w:val="24"/>
        </w:rPr>
      </w:pPr>
    </w:p>
    <w:p w:rsidR="00D06307" w:rsidRDefault="00D06307" w:rsidP="00203AAA">
      <w:pPr>
        <w:spacing w:after="0" w:line="240" w:lineRule="auto"/>
        <w:ind w:right="98"/>
        <w:jc w:val="both"/>
        <w:rPr>
          <w:rFonts w:ascii="Times New Roman" w:hAnsi="Times New Roman"/>
          <w:sz w:val="24"/>
          <w:szCs w:val="24"/>
        </w:rPr>
      </w:pPr>
      <w:r w:rsidRPr="00D06307">
        <w:rPr>
          <w:rFonts w:ascii="Times New Roman" w:hAnsi="Times New Roman"/>
          <w:sz w:val="24"/>
          <w:szCs w:val="24"/>
          <w:u w:val="single"/>
        </w:rPr>
        <w:t>Pani Bożena Tomkiel</w:t>
      </w:r>
      <w:r>
        <w:rPr>
          <w:rFonts w:ascii="Times New Roman" w:hAnsi="Times New Roman"/>
          <w:sz w:val="24"/>
          <w:szCs w:val="24"/>
        </w:rPr>
        <w:t>- dyrektor Wydziału Edukacji i Zdrowia</w:t>
      </w:r>
    </w:p>
    <w:p w:rsidR="00BB71DC" w:rsidRPr="00BB71DC" w:rsidRDefault="00BB71DC" w:rsidP="00BB71DC">
      <w:pPr>
        <w:spacing w:after="0" w:line="240" w:lineRule="auto"/>
        <w:jc w:val="both"/>
        <w:rPr>
          <w:rFonts w:ascii="Times New Roman" w:hAnsi="Times New Roman"/>
          <w:sz w:val="24"/>
          <w:szCs w:val="24"/>
        </w:rPr>
      </w:pPr>
      <w:r w:rsidRPr="00BB71DC">
        <w:rPr>
          <w:rFonts w:ascii="Times New Roman" w:hAnsi="Times New Roman"/>
          <w:sz w:val="24"/>
          <w:szCs w:val="24"/>
        </w:rPr>
        <w:t xml:space="preserve">Poinformowała, że zgodnie z zapisem w ustawie Karta Nauczyciela po zakończonym roku kalendarzowym szkoły przedkładają informację o osiągniętych wynagrodzeniach nauczycieli w poszczególnych stopniach awansu. Zgodnie z zapisem art. 30 ust. 3 Karty Nauczyciela poszczególne stopnie awansu muszą osiągnąć pewien poziom średniego dochodu. </w:t>
      </w:r>
      <w:r w:rsidRPr="00BB71DC">
        <w:rPr>
          <w:rFonts w:ascii="Times New Roman" w:hAnsi="Times New Roman"/>
          <w:sz w:val="24"/>
          <w:szCs w:val="24"/>
        </w:rPr>
        <w:br/>
        <w:t>Nie osiągnięcie minimalnego wynagrodzenia dotyczy nauczycieli stażystów. Kwota do dorównania wynosi 5141,42 zł. Pozostałe stopnie awansu zawodowego i nauczyciele posiadający te stopnie osiągnęli wymaganą wysokość wynagrodzenia.”</w:t>
      </w:r>
    </w:p>
    <w:p w:rsidR="00203AAA" w:rsidRPr="00203AAA" w:rsidRDefault="00203AAA" w:rsidP="00203AAA">
      <w:pPr>
        <w:spacing w:after="0" w:line="240" w:lineRule="auto"/>
        <w:ind w:right="98"/>
        <w:jc w:val="both"/>
        <w:rPr>
          <w:rFonts w:ascii="Times New Roman" w:hAnsi="Times New Roman"/>
          <w:sz w:val="24"/>
          <w:szCs w:val="24"/>
        </w:rPr>
      </w:pPr>
    </w:p>
    <w:p w:rsidR="00BB71DC" w:rsidRPr="00BB71DC" w:rsidRDefault="00BB71DC" w:rsidP="00203AAA">
      <w:pPr>
        <w:spacing w:after="0" w:line="240" w:lineRule="auto"/>
        <w:ind w:right="98"/>
        <w:jc w:val="both"/>
        <w:rPr>
          <w:rFonts w:ascii="Times New Roman" w:hAnsi="Times New Roman"/>
          <w:sz w:val="24"/>
          <w:szCs w:val="24"/>
        </w:rPr>
      </w:pPr>
      <w:r w:rsidRPr="00BB71DC">
        <w:rPr>
          <w:rFonts w:ascii="Times New Roman" w:hAnsi="Times New Roman"/>
          <w:sz w:val="24"/>
          <w:szCs w:val="24"/>
          <w:u w:val="single"/>
        </w:rPr>
        <w:lastRenderedPageBreak/>
        <w:t>Pan Tomasz Chodubski</w:t>
      </w:r>
      <w:r w:rsidRPr="00BB71DC">
        <w:rPr>
          <w:rFonts w:ascii="Times New Roman" w:hAnsi="Times New Roman"/>
          <w:sz w:val="24"/>
          <w:szCs w:val="24"/>
        </w:rPr>
        <w:t>- Radny Powiatu Mławskiego</w:t>
      </w:r>
    </w:p>
    <w:p w:rsidR="005160F9" w:rsidRDefault="00BB71DC" w:rsidP="00203AAA">
      <w:pPr>
        <w:spacing w:after="0" w:line="240" w:lineRule="auto"/>
        <w:ind w:right="98"/>
        <w:jc w:val="both"/>
        <w:rPr>
          <w:rFonts w:ascii="Times New Roman" w:hAnsi="Times New Roman"/>
          <w:sz w:val="24"/>
          <w:szCs w:val="24"/>
        </w:rPr>
      </w:pPr>
      <w:r w:rsidRPr="00BB71DC">
        <w:rPr>
          <w:rFonts w:ascii="Times New Roman" w:hAnsi="Times New Roman"/>
          <w:sz w:val="24"/>
          <w:szCs w:val="24"/>
        </w:rPr>
        <w:t>Powiedział-</w:t>
      </w:r>
      <w:r>
        <w:rPr>
          <w:rFonts w:ascii="Times New Roman" w:hAnsi="Times New Roman"/>
          <w:sz w:val="24"/>
          <w:szCs w:val="24"/>
        </w:rPr>
        <w:t xml:space="preserve"> </w:t>
      </w:r>
      <w:r w:rsidRPr="00BB71DC">
        <w:rPr>
          <w:rFonts w:ascii="Times New Roman" w:hAnsi="Times New Roman"/>
          <w:sz w:val="24"/>
          <w:szCs w:val="24"/>
        </w:rPr>
        <w:t>,,</w:t>
      </w:r>
      <w:r w:rsidR="00676FD0">
        <w:rPr>
          <w:rFonts w:ascii="Times New Roman" w:hAnsi="Times New Roman"/>
          <w:sz w:val="24"/>
          <w:szCs w:val="24"/>
        </w:rPr>
        <w:t xml:space="preserve">W większości wskaźników spełniamy kryterium tzw. minimalnego wynagrodzenia dla nauczycieli. Przy uchwalaniu budżetu wspominałem, że wynagrodzenia nauczycieli to nie tylko formalna stawka dla stażysty, mianowanego czy dyplomowanego. Ostatecznie płaca nauczyciela musi osiągnąć ostateczną wartość. Powiat kształtuje też inne dodatki do płacy nauczycieli. Gdy powiat nie pilnuje podwyższania tych dodatków, </w:t>
      </w:r>
      <w:r w:rsidR="00676FD0">
        <w:rPr>
          <w:rFonts w:ascii="Times New Roman" w:hAnsi="Times New Roman"/>
          <w:sz w:val="24"/>
          <w:szCs w:val="24"/>
        </w:rPr>
        <w:br/>
        <w:t>to wpływa na ostateczną sumę płac.</w:t>
      </w:r>
      <w:r w:rsidR="005160F9">
        <w:rPr>
          <w:rFonts w:ascii="Times New Roman" w:hAnsi="Times New Roman"/>
          <w:sz w:val="24"/>
          <w:szCs w:val="24"/>
        </w:rPr>
        <w:t xml:space="preserve"> Jeśli nauczyciel stażysta pełniący funkcję wychowawcy będzie miał bardzo niską stawkę, to trudniej osiągnie minimalną pensję.”</w:t>
      </w:r>
    </w:p>
    <w:p w:rsidR="00BB71DC" w:rsidRDefault="00BB71DC" w:rsidP="00203AAA">
      <w:pPr>
        <w:spacing w:after="0" w:line="240" w:lineRule="auto"/>
        <w:ind w:right="98"/>
        <w:jc w:val="both"/>
        <w:rPr>
          <w:rFonts w:ascii="Times New Roman" w:hAnsi="Times New Roman"/>
          <w:b/>
          <w:sz w:val="24"/>
          <w:szCs w:val="24"/>
        </w:rPr>
      </w:pPr>
    </w:p>
    <w:p w:rsidR="00203AAA" w:rsidRPr="00203AAA" w:rsidRDefault="00203AAA" w:rsidP="00203AAA">
      <w:pPr>
        <w:spacing w:after="0" w:line="240" w:lineRule="auto"/>
        <w:ind w:right="98"/>
        <w:jc w:val="both"/>
        <w:rPr>
          <w:rFonts w:ascii="Times New Roman" w:hAnsi="Times New Roman"/>
          <w:b/>
          <w:sz w:val="24"/>
          <w:szCs w:val="24"/>
        </w:rPr>
      </w:pPr>
      <w:r w:rsidRPr="00203AAA">
        <w:rPr>
          <w:rFonts w:ascii="Times New Roman" w:hAnsi="Times New Roman"/>
          <w:b/>
          <w:sz w:val="24"/>
          <w:szCs w:val="24"/>
        </w:rPr>
        <w:t>Punkt 6</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 xml:space="preserve">Podjęcie uchwały w sprawie zmiany uchwały Nr XXX/224/2017 Rady Powiatu Mławskiego z dnia 29 grudnia 2017 w sprawie trybu udzielania i rozliczania dotacji dla publicznych szkół niebędących szkołami specjalnymi, prowadzonymi przez osoby prawne niebędące jednostkami samorządu terytorialnego oraz osoby fizyczne, a także dla szkół niepublicznych, w których jest realizowany obowiązek szkolny lub obowiązek nauki  oraz niepublicznych szkół, w których nie jest realizowany obowiązek szkolny lub obowiązek nauki, oraz trybu i zakresu kontroli prawidłowości ich pobrania </w:t>
      </w:r>
      <w:r w:rsidR="003D5004">
        <w:rPr>
          <w:rFonts w:ascii="Times New Roman" w:hAnsi="Times New Roman"/>
          <w:b/>
          <w:sz w:val="24"/>
          <w:szCs w:val="24"/>
        </w:rPr>
        <w:br/>
      </w:r>
      <w:r w:rsidRPr="00203AAA">
        <w:rPr>
          <w:rFonts w:ascii="Times New Roman" w:hAnsi="Times New Roman"/>
          <w:b/>
          <w:sz w:val="24"/>
          <w:szCs w:val="24"/>
        </w:rPr>
        <w:t xml:space="preserve">i wykorzystania. </w:t>
      </w:r>
    </w:p>
    <w:p w:rsidR="00203AAA" w:rsidRDefault="00203AAA" w:rsidP="00203AAA">
      <w:pPr>
        <w:spacing w:after="0" w:line="240" w:lineRule="auto"/>
        <w:jc w:val="both"/>
        <w:rPr>
          <w:rFonts w:ascii="Times New Roman" w:hAnsi="Times New Roman"/>
          <w:sz w:val="24"/>
          <w:szCs w:val="24"/>
        </w:rPr>
      </w:pPr>
    </w:p>
    <w:p w:rsidR="00BB71DC" w:rsidRPr="00BB71DC" w:rsidRDefault="00BB71DC" w:rsidP="00BB71DC">
      <w:pPr>
        <w:spacing w:after="0" w:line="240" w:lineRule="auto"/>
        <w:jc w:val="both"/>
        <w:rPr>
          <w:rFonts w:ascii="Times New Roman" w:hAnsi="Times New Roman"/>
          <w:sz w:val="24"/>
          <w:szCs w:val="24"/>
        </w:rPr>
      </w:pPr>
      <w:r w:rsidRPr="00BB71DC">
        <w:rPr>
          <w:rFonts w:ascii="Times New Roman" w:hAnsi="Times New Roman"/>
          <w:sz w:val="24"/>
          <w:szCs w:val="24"/>
          <w:u w:val="single"/>
        </w:rPr>
        <w:t>Pani Bożena Tomkiel</w:t>
      </w:r>
      <w:r w:rsidRPr="00BB71DC">
        <w:rPr>
          <w:rFonts w:ascii="Times New Roman" w:hAnsi="Times New Roman"/>
          <w:sz w:val="24"/>
          <w:szCs w:val="24"/>
        </w:rPr>
        <w:t>- dyrektor Wydziału Edukacji i Zdrowia</w:t>
      </w:r>
    </w:p>
    <w:p w:rsidR="00BB71DC" w:rsidRPr="00BB71DC" w:rsidRDefault="00BB71DC" w:rsidP="00BB71DC">
      <w:pPr>
        <w:spacing w:after="0" w:line="240" w:lineRule="auto"/>
        <w:jc w:val="both"/>
        <w:rPr>
          <w:rFonts w:ascii="Times New Roman" w:hAnsi="Times New Roman"/>
          <w:sz w:val="24"/>
          <w:szCs w:val="24"/>
        </w:rPr>
      </w:pPr>
      <w:r w:rsidRPr="00BB71DC">
        <w:rPr>
          <w:rFonts w:ascii="Times New Roman" w:hAnsi="Times New Roman"/>
          <w:sz w:val="24"/>
          <w:szCs w:val="24"/>
        </w:rPr>
        <w:t xml:space="preserve">Poinformowała- ,,Rada Powiatu Mławskiego 29 grudnia podjęła przedmiotową uchwałę. </w:t>
      </w:r>
      <w:r w:rsidRPr="00BB71DC">
        <w:rPr>
          <w:rFonts w:ascii="Times New Roman" w:hAnsi="Times New Roman"/>
          <w:sz w:val="24"/>
          <w:szCs w:val="24"/>
        </w:rPr>
        <w:br/>
        <w:t xml:space="preserve">Po skierowaniu jej do organów nadzoru Regionalna Izba Obrachunkowa przedstawiła swoje sugestie co do zapisu niektórych treści uchwały. Uchwała była bardziej zrozumiała dla odbiorców, czyli dla organów prowadzących szkoły niepubliczne i publiczne inne niż </w:t>
      </w:r>
      <w:proofErr w:type="spellStart"/>
      <w:r w:rsidRPr="00BB71DC">
        <w:rPr>
          <w:rFonts w:ascii="Times New Roman" w:hAnsi="Times New Roman"/>
          <w:sz w:val="24"/>
          <w:szCs w:val="24"/>
        </w:rPr>
        <w:t>jts</w:t>
      </w:r>
      <w:proofErr w:type="spellEnd"/>
      <w:r w:rsidRPr="00BB71DC">
        <w:rPr>
          <w:rFonts w:ascii="Times New Roman" w:hAnsi="Times New Roman"/>
          <w:sz w:val="24"/>
          <w:szCs w:val="24"/>
        </w:rPr>
        <w:t xml:space="preserve">. </w:t>
      </w:r>
      <w:r w:rsidRPr="00BB71DC">
        <w:rPr>
          <w:rFonts w:ascii="Times New Roman" w:hAnsi="Times New Roman"/>
          <w:sz w:val="24"/>
          <w:szCs w:val="24"/>
        </w:rPr>
        <w:br/>
        <w:t>Nie zwalnia to jednak tych instytucji od znajomości ustawy o finansowaniu zadań publicznych. Z treści uchwały zostają wykreślone dwa sformułowania, w słowniczku dotyczy to organu prowadzącego i ucznia. W załączniku do uchwały czyli trybie także zostały przeredagowane niektóre sformułowania a część wykreślona. Z załącznika Nr 1 zostaje wykreślony zapis dotyczący oświadczenia, że dane zawarte w punktach od 1 do 6 są zgodne ze stanem faktycznym. W załączniku Nr 2 wykreślono zapis, że do niniejszej informacji należy dołączyć wersję elektroniczną wykazu uczniów, słuchaczy.”</w:t>
      </w:r>
    </w:p>
    <w:p w:rsidR="003D5004" w:rsidRDefault="003D5004" w:rsidP="00BB71DC">
      <w:pPr>
        <w:spacing w:after="0" w:line="240" w:lineRule="auto"/>
        <w:jc w:val="both"/>
        <w:rPr>
          <w:rFonts w:ascii="Times New Roman" w:hAnsi="Times New Roman"/>
          <w:sz w:val="24"/>
          <w:szCs w:val="24"/>
        </w:rPr>
      </w:pPr>
    </w:p>
    <w:p w:rsidR="003D5004" w:rsidRDefault="003D5004" w:rsidP="00BB71DC">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3D5004" w:rsidRDefault="003D5004" w:rsidP="00BB71DC">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w:t>
      </w:r>
    </w:p>
    <w:p w:rsidR="003D5004" w:rsidRDefault="003D5004" w:rsidP="00BB71DC">
      <w:pPr>
        <w:spacing w:after="0" w:line="240" w:lineRule="auto"/>
        <w:jc w:val="both"/>
        <w:rPr>
          <w:rFonts w:ascii="Times New Roman" w:hAnsi="Times New Roman"/>
          <w:sz w:val="24"/>
          <w:szCs w:val="24"/>
        </w:rPr>
      </w:pPr>
      <w:r>
        <w:rPr>
          <w:rFonts w:ascii="Times New Roman" w:hAnsi="Times New Roman"/>
          <w:sz w:val="24"/>
          <w:szCs w:val="24"/>
        </w:rPr>
        <w:t>Poprosił Wiceprzewodniczącego Komisji o przedstawienie opinii.</w:t>
      </w:r>
    </w:p>
    <w:p w:rsidR="003D5004" w:rsidRDefault="003D5004" w:rsidP="00BB71DC">
      <w:pPr>
        <w:spacing w:after="0" w:line="240" w:lineRule="auto"/>
        <w:jc w:val="both"/>
        <w:rPr>
          <w:rFonts w:ascii="Times New Roman" w:hAnsi="Times New Roman"/>
          <w:sz w:val="24"/>
          <w:szCs w:val="24"/>
        </w:rPr>
      </w:pPr>
    </w:p>
    <w:p w:rsidR="003D5004" w:rsidRDefault="003D5004" w:rsidP="00BB71DC">
      <w:pPr>
        <w:spacing w:after="0" w:line="240" w:lineRule="auto"/>
        <w:jc w:val="both"/>
        <w:rPr>
          <w:rFonts w:ascii="Times New Roman" w:hAnsi="Times New Roman"/>
          <w:sz w:val="24"/>
          <w:szCs w:val="24"/>
        </w:rPr>
      </w:pPr>
      <w:r w:rsidRPr="003D5004">
        <w:rPr>
          <w:rFonts w:ascii="Times New Roman" w:hAnsi="Times New Roman"/>
          <w:sz w:val="24"/>
          <w:szCs w:val="24"/>
          <w:u w:val="single"/>
        </w:rPr>
        <w:t>Pan Michał Danielewicz</w:t>
      </w:r>
      <w:r>
        <w:rPr>
          <w:rFonts w:ascii="Times New Roman" w:hAnsi="Times New Roman"/>
          <w:sz w:val="24"/>
          <w:szCs w:val="24"/>
        </w:rPr>
        <w:t>- Wiceprzewodniczący Komisji</w:t>
      </w:r>
    </w:p>
    <w:p w:rsidR="00203AAA" w:rsidRDefault="003D5004" w:rsidP="00BB71DC">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Oświaty, Kultury, Sportu i Turystyki pozytywnie zaopiniowała projekt uchwały.   </w:t>
      </w:r>
    </w:p>
    <w:p w:rsidR="003D5004" w:rsidRDefault="003D5004" w:rsidP="00BB71DC">
      <w:pPr>
        <w:spacing w:after="0" w:line="240" w:lineRule="auto"/>
        <w:jc w:val="both"/>
        <w:rPr>
          <w:rFonts w:ascii="Times New Roman" w:hAnsi="Times New Roman"/>
          <w:sz w:val="24"/>
          <w:szCs w:val="24"/>
        </w:rPr>
      </w:pPr>
    </w:p>
    <w:p w:rsidR="003D5004" w:rsidRDefault="003D5004" w:rsidP="003D500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3D5004">
        <w:rPr>
          <w:rFonts w:ascii="Times New Roman" w:hAnsi="Times New Roman"/>
          <w:sz w:val="24"/>
          <w:szCs w:val="24"/>
        </w:rPr>
        <w:t xml:space="preserve">zmiany uchwały Nr XXX/224/2017 Rady Powiatu Mławskiego z dnia 29 grudnia 2017 w sprawie trybu udzielania i rozliczania dotacji dla publicznych szkół niebędących szkołami specjalnymi, prowadzonymi przez osoby prawne niebędące jednostkami samorządu terytorialnego oraz osoby fizyczne, a także dla szkół niepublicznych, w których jest realizowany obowiązek szkolny lub obowiązek nauki  oraz niepublicznych szkół, w których nie jest realizowany obowiązek szkolny lub obowiązek nauki, oraz trybu i zakresu kontroli prawidłowości ich pobrania i wykorzystania. </w:t>
      </w:r>
      <w:r>
        <w:rPr>
          <w:rFonts w:ascii="Times New Roman" w:hAnsi="Times New Roman"/>
          <w:sz w:val="24"/>
          <w:szCs w:val="24"/>
        </w:rPr>
        <w:t>(w głosowaniu udział wzięło 17 radnych)</w:t>
      </w:r>
    </w:p>
    <w:p w:rsidR="003D5004" w:rsidRPr="002F275B" w:rsidRDefault="003D5004" w:rsidP="003D5004">
      <w:pPr>
        <w:spacing w:after="0" w:line="240" w:lineRule="auto"/>
        <w:jc w:val="both"/>
        <w:rPr>
          <w:rFonts w:ascii="Times New Roman" w:hAnsi="Times New Roman"/>
          <w:sz w:val="24"/>
          <w:szCs w:val="24"/>
        </w:rPr>
      </w:pPr>
    </w:p>
    <w:p w:rsidR="003D5004" w:rsidRDefault="003D5004" w:rsidP="00203AAA">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203AAA" w:rsidRPr="003D5004" w:rsidRDefault="00203AAA" w:rsidP="00203AAA">
      <w:pPr>
        <w:spacing w:after="0" w:line="240" w:lineRule="auto"/>
        <w:jc w:val="both"/>
        <w:rPr>
          <w:rFonts w:ascii="Times New Roman" w:hAnsi="Times New Roman"/>
          <w:sz w:val="24"/>
          <w:szCs w:val="24"/>
        </w:rPr>
      </w:pPr>
      <w:r w:rsidRPr="00203AAA">
        <w:rPr>
          <w:rFonts w:ascii="Times New Roman" w:hAnsi="Times New Roman"/>
          <w:b/>
          <w:sz w:val="24"/>
          <w:szCs w:val="24"/>
        </w:rPr>
        <w:lastRenderedPageBreak/>
        <w:t>Punkt 7</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Podjęcie uchwały w sprawie  przeznaczenia do sprzedaży i ustalenia zasad sprzedaży nieruchomości położonej w Mławie przy ul. Powstańców Styczniowych, stanowiącej własność Powiatu Mławskiego.</w:t>
      </w:r>
    </w:p>
    <w:p w:rsidR="00203AAA" w:rsidRDefault="00203AAA" w:rsidP="00203AAA">
      <w:pPr>
        <w:spacing w:after="0" w:line="240" w:lineRule="auto"/>
        <w:jc w:val="both"/>
        <w:rPr>
          <w:rFonts w:ascii="Times New Roman" w:hAnsi="Times New Roman"/>
          <w:b/>
          <w:sz w:val="24"/>
          <w:szCs w:val="24"/>
        </w:rPr>
      </w:pPr>
    </w:p>
    <w:p w:rsidR="00203AAA" w:rsidRDefault="00917447" w:rsidP="00203AAA">
      <w:pPr>
        <w:spacing w:after="0" w:line="240" w:lineRule="auto"/>
        <w:jc w:val="both"/>
        <w:rPr>
          <w:rFonts w:ascii="Times New Roman" w:hAnsi="Times New Roman"/>
          <w:sz w:val="24"/>
          <w:szCs w:val="24"/>
        </w:rPr>
      </w:pPr>
      <w:r w:rsidRPr="00917447">
        <w:rPr>
          <w:rFonts w:ascii="Times New Roman" w:hAnsi="Times New Roman"/>
          <w:sz w:val="24"/>
          <w:szCs w:val="24"/>
          <w:u w:val="single"/>
        </w:rPr>
        <w:t>Pan Stanisław Michaluk</w:t>
      </w:r>
      <w:r>
        <w:rPr>
          <w:rFonts w:ascii="Times New Roman" w:hAnsi="Times New Roman"/>
          <w:sz w:val="24"/>
          <w:szCs w:val="24"/>
        </w:rPr>
        <w:t>- dyrektor Wydziału Geodezji</w:t>
      </w:r>
    </w:p>
    <w:p w:rsidR="00917447" w:rsidRPr="00917447" w:rsidRDefault="00917447" w:rsidP="00917447">
      <w:pPr>
        <w:spacing w:line="240" w:lineRule="auto"/>
        <w:jc w:val="both"/>
        <w:rPr>
          <w:rFonts w:ascii="Times New Roman" w:hAnsi="Times New Roman"/>
          <w:sz w:val="24"/>
          <w:szCs w:val="24"/>
        </w:rPr>
      </w:pPr>
      <w:r w:rsidRPr="00917447">
        <w:rPr>
          <w:rFonts w:ascii="Times New Roman" w:hAnsi="Times New Roman"/>
          <w:sz w:val="24"/>
          <w:szCs w:val="24"/>
        </w:rPr>
        <w:t xml:space="preserve">Poinformował, że sprawa dotyczy Pana Pawła Wójcika, który występował na Sesji w tej sprawie. Pan Wójcik przez wiele lat pozywał powiat do sądu, żeby sprzedać mu działkę, </w:t>
      </w:r>
      <w:r w:rsidRPr="00917447">
        <w:rPr>
          <w:rFonts w:ascii="Times New Roman" w:hAnsi="Times New Roman"/>
          <w:sz w:val="24"/>
          <w:szCs w:val="24"/>
        </w:rPr>
        <w:br/>
        <w:t xml:space="preserve">na których stoją części jego pawilonów handlowych. Działka ta nie może być zagospodarowana samodzielnie, może być sprzedana w trybie bezprzetargowym wyłącznie w celu poręczenia zagospodarowania nieruchomości sąsiedniej. Wieczystym użytkownikiem sąsiedniej nieruchomości cały czas była Spółdzielnia Mieszkaniowa Lokatorsko- Własnościowa ,,Zawkrze”, która nie chciała tego kupić. Wskazówki dla Pana Wójcika polegały na tym, żeby próbował kupić od spółdzielni pozostałą część. Pod koniec grudnia </w:t>
      </w:r>
      <w:r w:rsidRPr="00917447">
        <w:rPr>
          <w:rFonts w:ascii="Times New Roman" w:hAnsi="Times New Roman"/>
          <w:sz w:val="24"/>
          <w:szCs w:val="24"/>
        </w:rPr>
        <w:br/>
        <w:t xml:space="preserve">Pan Wójcik wykupił prawo wieczystego użytkowania od spółdzielni mieszkaniowej i zwrócił się do Rady Powiatu o sprzedaż w trybie bezprzetargowym. Teraz są spełnione wszystkie warunki, które pozwalają na sprzedaż w trybie bezprzetargowym. </w:t>
      </w:r>
    </w:p>
    <w:p w:rsidR="00917447" w:rsidRDefault="00917447" w:rsidP="00917447">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917447" w:rsidRDefault="00917447" w:rsidP="00917447">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917447" w:rsidRDefault="00917447" w:rsidP="00917447">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o przedstawienie opinii. </w:t>
      </w:r>
    </w:p>
    <w:p w:rsidR="00917447" w:rsidRDefault="00917447" w:rsidP="00917447">
      <w:pPr>
        <w:spacing w:after="0" w:line="240" w:lineRule="auto"/>
        <w:jc w:val="both"/>
        <w:rPr>
          <w:rFonts w:ascii="Times New Roman" w:eastAsia="Times New Roman" w:hAnsi="Times New Roman"/>
          <w:sz w:val="24"/>
          <w:u w:val="single"/>
        </w:rPr>
      </w:pPr>
    </w:p>
    <w:p w:rsidR="00917447" w:rsidRDefault="00917447" w:rsidP="00917447">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917447" w:rsidRDefault="00917447" w:rsidP="00917447">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917447" w:rsidRDefault="00917447" w:rsidP="00917447">
      <w:pPr>
        <w:spacing w:after="0" w:line="240" w:lineRule="auto"/>
        <w:jc w:val="both"/>
        <w:rPr>
          <w:rFonts w:ascii="Times New Roman" w:eastAsia="Times New Roman" w:hAnsi="Times New Roman"/>
          <w:sz w:val="24"/>
        </w:rPr>
      </w:pPr>
    </w:p>
    <w:p w:rsidR="00917447" w:rsidRDefault="00917447" w:rsidP="00917447">
      <w:pPr>
        <w:spacing w:after="0" w:line="240" w:lineRule="auto"/>
        <w:jc w:val="both"/>
        <w:rPr>
          <w:rFonts w:ascii="Times New Roman" w:hAnsi="Times New Roman"/>
          <w:sz w:val="24"/>
          <w:szCs w:val="24"/>
        </w:rPr>
      </w:pPr>
    </w:p>
    <w:p w:rsidR="00917447" w:rsidRDefault="00917447" w:rsidP="00917447">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917447">
        <w:rPr>
          <w:rFonts w:ascii="Times New Roman" w:hAnsi="Times New Roman"/>
          <w:b/>
          <w:sz w:val="24"/>
          <w:szCs w:val="24"/>
        </w:rPr>
        <w:t xml:space="preserve"> </w:t>
      </w:r>
      <w:r w:rsidRPr="00917447">
        <w:rPr>
          <w:rFonts w:ascii="Times New Roman" w:hAnsi="Times New Roman"/>
          <w:sz w:val="24"/>
          <w:szCs w:val="24"/>
        </w:rPr>
        <w:t xml:space="preserve">przeznaczenia do sprzedaży i ustalenia zasad sprzedaży nieruchomości położonej w Mławie przy </w:t>
      </w:r>
      <w:r>
        <w:rPr>
          <w:rFonts w:ascii="Times New Roman" w:hAnsi="Times New Roman"/>
          <w:sz w:val="24"/>
          <w:szCs w:val="24"/>
        </w:rPr>
        <w:br/>
      </w:r>
      <w:r w:rsidRPr="00917447">
        <w:rPr>
          <w:rFonts w:ascii="Times New Roman" w:hAnsi="Times New Roman"/>
          <w:sz w:val="24"/>
          <w:szCs w:val="24"/>
        </w:rPr>
        <w:t xml:space="preserve">ul. Powstańców Styczniowych, stanowiącej własność Powiatu Mławskiego. </w:t>
      </w:r>
      <w:r>
        <w:rPr>
          <w:rFonts w:ascii="Times New Roman" w:hAnsi="Times New Roman"/>
          <w:sz w:val="24"/>
          <w:szCs w:val="24"/>
        </w:rPr>
        <w:t>(w głosowaniu udział wzięło 17 radnych)</w:t>
      </w:r>
    </w:p>
    <w:p w:rsidR="00917447" w:rsidRDefault="00917447" w:rsidP="00917447">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917447" w:rsidRPr="00917447" w:rsidRDefault="003D45D0" w:rsidP="0091744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03AAA" w:rsidRPr="003D45D0" w:rsidRDefault="003D45D0" w:rsidP="00203AA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Punkt 8</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Sprawozdanie Starosty Mławskiego z działalności Komisji Bezpieczeństwa i Porządku za rok 2017.</w:t>
      </w:r>
    </w:p>
    <w:p w:rsidR="00203AAA" w:rsidRDefault="00203AAA" w:rsidP="00203AAA">
      <w:pPr>
        <w:spacing w:after="0" w:line="240" w:lineRule="auto"/>
        <w:jc w:val="both"/>
        <w:rPr>
          <w:rFonts w:ascii="Times New Roman" w:hAnsi="Times New Roman"/>
          <w:sz w:val="24"/>
          <w:szCs w:val="24"/>
        </w:rPr>
      </w:pPr>
    </w:p>
    <w:p w:rsidR="003D45D0" w:rsidRPr="00F12F86" w:rsidRDefault="003D45D0" w:rsidP="00F12F86">
      <w:pPr>
        <w:spacing w:after="0" w:line="240" w:lineRule="auto"/>
        <w:jc w:val="both"/>
        <w:rPr>
          <w:rFonts w:ascii="Times New Roman" w:hAnsi="Times New Roman"/>
          <w:sz w:val="24"/>
          <w:szCs w:val="24"/>
        </w:rPr>
      </w:pPr>
      <w:r w:rsidRPr="00F12F86">
        <w:rPr>
          <w:rFonts w:ascii="Times New Roman" w:hAnsi="Times New Roman"/>
          <w:sz w:val="24"/>
          <w:szCs w:val="24"/>
          <w:u w:val="single"/>
        </w:rPr>
        <w:t>Pan Włodzimierz Wojnarowski</w:t>
      </w:r>
      <w:r w:rsidRPr="00F12F86">
        <w:rPr>
          <w:rFonts w:ascii="Times New Roman" w:hAnsi="Times New Roman"/>
          <w:sz w:val="24"/>
          <w:szCs w:val="24"/>
        </w:rPr>
        <w:t>- Starosta Mława</w:t>
      </w:r>
    </w:p>
    <w:p w:rsidR="00791532" w:rsidRPr="00F12F86" w:rsidRDefault="003D45D0" w:rsidP="00F12F86">
      <w:pPr>
        <w:spacing w:after="0" w:line="240" w:lineRule="auto"/>
        <w:jc w:val="both"/>
        <w:rPr>
          <w:rFonts w:ascii="Times New Roman" w:hAnsi="Times New Roman"/>
          <w:spacing w:val="-13"/>
          <w:sz w:val="24"/>
          <w:szCs w:val="24"/>
        </w:rPr>
      </w:pPr>
      <w:r w:rsidRPr="00F12F86">
        <w:rPr>
          <w:rFonts w:ascii="Times New Roman" w:hAnsi="Times New Roman"/>
          <w:sz w:val="24"/>
          <w:szCs w:val="24"/>
        </w:rPr>
        <w:t xml:space="preserve">Poinformował- </w:t>
      </w:r>
      <w:r w:rsidR="00791532" w:rsidRPr="00F12F86">
        <w:rPr>
          <w:rFonts w:ascii="Times New Roman" w:hAnsi="Times New Roman"/>
          <w:sz w:val="24"/>
          <w:szCs w:val="24"/>
        </w:rPr>
        <w:t xml:space="preserve"> Komisja Bezpieczeństwa i Porządku, zwana dalej Komisją, działa na podstawie przepisów ustawy o samorządzie powiatowym, regulującej tworzenie   i zasady jej funkcjonowania, posiada specjalny charakter i utworzona została na szczeblu powiatu  w celu realizacji zadań Starosty            w zakresie zwierzchnictwa nad powiatowymi służbami, inspekcjami i strażami oraz zadań określonych    w ustawach w zakresie porządku publicznego i </w:t>
      </w:r>
      <w:r w:rsidR="00791532" w:rsidRPr="00F12F86">
        <w:rPr>
          <w:rFonts w:ascii="Times New Roman" w:hAnsi="Times New Roman"/>
          <w:spacing w:val="-13"/>
          <w:sz w:val="24"/>
          <w:szCs w:val="24"/>
        </w:rPr>
        <w:t>bezpieczeństwa obywateli.</w:t>
      </w:r>
    </w:p>
    <w:p w:rsidR="00791532" w:rsidRPr="00F12F86" w:rsidRDefault="00791532" w:rsidP="00F12F86">
      <w:pPr>
        <w:spacing w:after="0" w:line="240" w:lineRule="auto"/>
        <w:jc w:val="both"/>
        <w:rPr>
          <w:rFonts w:ascii="Times New Roman" w:hAnsi="Times New Roman"/>
          <w:spacing w:val="3"/>
          <w:sz w:val="24"/>
          <w:szCs w:val="24"/>
        </w:rPr>
      </w:pPr>
      <w:r w:rsidRPr="00F12F86">
        <w:rPr>
          <w:rFonts w:ascii="Times New Roman" w:hAnsi="Times New Roman"/>
          <w:spacing w:val="1"/>
          <w:sz w:val="24"/>
          <w:szCs w:val="24"/>
        </w:rPr>
        <w:t xml:space="preserve">Członkowie Komisji to osoby dysponujące fachową wiedzą, doświadczeniem  zawodowym oraz kwalifikacjami </w:t>
      </w:r>
      <w:r w:rsidRPr="00F12F86">
        <w:rPr>
          <w:rFonts w:ascii="Times New Roman" w:hAnsi="Times New Roman"/>
          <w:spacing w:val="3"/>
          <w:sz w:val="24"/>
          <w:szCs w:val="24"/>
        </w:rPr>
        <w:t xml:space="preserve">nabytymi w związku  z pełnioną funkcją. </w:t>
      </w:r>
      <w:r w:rsidRPr="00F12F86">
        <w:rPr>
          <w:rFonts w:ascii="Times New Roman" w:hAnsi="Times New Roman"/>
          <w:sz w:val="24"/>
          <w:szCs w:val="24"/>
        </w:rPr>
        <w:t xml:space="preserve"> Pozwoliło to na stworzenie dobrej współpracy </w:t>
      </w:r>
      <w:r w:rsidRPr="00F12F86">
        <w:rPr>
          <w:rFonts w:ascii="Times New Roman" w:hAnsi="Times New Roman"/>
          <w:spacing w:val="1"/>
          <w:sz w:val="24"/>
          <w:szCs w:val="24"/>
        </w:rPr>
        <w:t xml:space="preserve">pomiędzy przedstawicielami władz jednostek samorządu terytorialnego, a </w:t>
      </w:r>
      <w:r w:rsidRPr="00F12F86">
        <w:rPr>
          <w:rFonts w:ascii="Times New Roman" w:hAnsi="Times New Roman"/>
          <w:spacing w:val="1"/>
          <w:sz w:val="24"/>
          <w:szCs w:val="24"/>
        </w:rPr>
        <w:lastRenderedPageBreak/>
        <w:t xml:space="preserve">wszystkimi </w:t>
      </w:r>
      <w:r w:rsidRPr="00F12F86">
        <w:rPr>
          <w:rFonts w:ascii="Times New Roman" w:hAnsi="Times New Roman"/>
          <w:spacing w:val="-1"/>
          <w:sz w:val="24"/>
          <w:szCs w:val="24"/>
        </w:rPr>
        <w:t>służbami, inspekcjami oraz strażami odpowiedzialnymi za poszczególne elementy skła</w:t>
      </w:r>
      <w:r w:rsidRPr="00F12F86">
        <w:rPr>
          <w:rFonts w:ascii="Times New Roman" w:hAnsi="Times New Roman"/>
          <w:spacing w:val="-3"/>
          <w:sz w:val="24"/>
          <w:szCs w:val="24"/>
        </w:rPr>
        <w:t xml:space="preserve">dające się na całokształt systemu bezpieczeństwa i porządku </w:t>
      </w:r>
      <w:r w:rsidRPr="00F12F86">
        <w:rPr>
          <w:rFonts w:ascii="Times New Roman" w:hAnsi="Times New Roman"/>
          <w:spacing w:val="2"/>
          <w:sz w:val="24"/>
          <w:szCs w:val="24"/>
        </w:rPr>
        <w:t>publicznego w powiecie.</w:t>
      </w:r>
    </w:p>
    <w:p w:rsidR="00791532" w:rsidRPr="00F12F86" w:rsidRDefault="00791532" w:rsidP="00F12F86">
      <w:pPr>
        <w:spacing w:after="0" w:line="240" w:lineRule="auto"/>
        <w:jc w:val="both"/>
        <w:rPr>
          <w:rFonts w:ascii="Times New Roman" w:hAnsi="Times New Roman"/>
          <w:spacing w:val="-13"/>
          <w:sz w:val="24"/>
          <w:szCs w:val="24"/>
        </w:rPr>
      </w:pPr>
      <w:r w:rsidRPr="00F12F86">
        <w:rPr>
          <w:rFonts w:ascii="Times New Roman" w:hAnsi="Times New Roman"/>
          <w:sz w:val="24"/>
          <w:szCs w:val="24"/>
        </w:rPr>
        <w:t xml:space="preserve">Komisja  jest </w:t>
      </w:r>
      <w:r w:rsidRPr="00F12F86">
        <w:rPr>
          <w:rFonts w:ascii="Times New Roman" w:hAnsi="Times New Roman"/>
          <w:spacing w:val="-13"/>
          <w:sz w:val="24"/>
          <w:szCs w:val="24"/>
        </w:rPr>
        <w:t>organem opiniodawczo - doradczym Starosty,  w roku 2017  pracowała   w następującym składzie:</w:t>
      </w:r>
    </w:p>
    <w:p w:rsidR="00791532" w:rsidRPr="00F12F86" w:rsidRDefault="0005198C" w:rsidP="00F12F86">
      <w:pPr>
        <w:spacing w:after="0" w:line="240" w:lineRule="auto"/>
        <w:jc w:val="both"/>
        <w:rPr>
          <w:rFonts w:ascii="Times New Roman" w:hAnsi="Times New Roman"/>
          <w:spacing w:val="-11"/>
          <w:sz w:val="24"/>
          <w:szCs w:val="24"/>
        </w:rPr>
      </w:pPr>
      <w:r>
        <w:rPr>
          <w:rFonts w:ascii="Times New Roman" w:hAnsi="Times New Roman"/>
          <w:spacing w:val="-11"/>
          <w:sz w:val="24"/>
          <w:szCs w:val="24"/>
        </w:rPr>
        <w:t>1)</w:t>
      </w:r>
      <w:r w:rsidR="00791532" w:rsidRPr="00F12F86">
        <w:rPr>
          <w:rFonts w:ascii="Times New Roman" w:hAnsi="Times New Roman"/>
          <w:spacing w:val="-11"/>
          <w:sz w:val="24"/>
          <w:szCs w:val="24"/>
        </w:rPr>
        <w:t xml:space="preserve">Włodzimierz  Wojnarowski - Starosta Mławski jako Przewodniczący Komisji, </w:t>
      </w:r>
    </w:p>
    <w:p w:rsidR="00791532" w:rsidRPr="00F12F86" w:rsidRDefault="00791532" w:rsidP="00F12F86">
      <w:pPr>
        <w:spacing w:after="0" w:line="240" w:lineRule="auto"/>
        <w:jc w:val="both"/>
        <w:rPr>
          <w:rFonts w:ascii="Times New Roman" w:hAnsi="Times New Roman"/>
          <w:spacing w:val="-11"/>
          <w:sz w:val="24"/>
          <w:szCs w:val="24"/>
        </w:rPr>
      </w:pPr>
      <w:r w:rsidRPr="00F12F86">
        <w:rPr>
          <w:rFonts w:ascii="Times New Roman" w:hAnsi="Times New Roman"/>
          <w:iCs/>
          <w:spacing w:val="-14"/>
          <w:sz w:val="24"/>
          <w:szCs w:val="24"/>
        </w:rPr>
        <w:t xml:space="preserve">- </w:t>
      </w:r>
      <w:r w:rsidRPr="00F12F86">
        <w:rPr>
          <w:rFonts w:ascii="Times New Roman" w:hAnsi="Times New Roman"/>
          <w:spacing w:val="-14"/>
          <w:sz w:val="24"/>
          <w:szCs w:val="24"/>
        </w:rPr>
        <w:t xml:space="preserve">radni delegowani przez Radę Powiatu Mławskiego, </w:t>
      </w:r>
    </w:p>
    <w:p w:rsidR="00791532" w:rsidRPr="00F12F86" w:rsidRDefault="00791532" w:rsidP="00F12F86">
      <w:pPr>
        <w:spacing w:after="0" w:line="240" w:lineRule="auto"/>
        <w:jc w:val="both"/>
        <w:rPr>
          <w:rFonts w:ascii="Times New Roman" w:hAnsi="Times New Roman"/>
          <w:i/>
          <w:iCs/>
          <w:spacing w:val="-14"/>
          <w:sz w:val="24"/>
          <w:szCs w:val="24"/>
        </w:rPr>
      </w:pPr>
      <w:r w:rsidRPr="00F12F86">
        <w:rPr>
          <w:rFonts w:ascii="Times New Roman" w:hAnsi="Times New Roman"/>
          <w:spacing w:val="-14"/>
          <w:sz w:val="24"/>
          <w:szCs w:val="24"/>
        </w:rPr>
        <w:t>2</w:t>
      </w:r>
      <w:r w:rsidR="0005198C">
        <w:rPr>
          <w:rFonts w:ascii="Times New Roman" w:hAnsi="Times New Roman"/>
          <w:spacing w:val="-14"/>
          <w:sz w:val="24"/>
          <w:szCs w:val="24"/>
        </w:rPr>
        <w:t>)</w:t>
      </w:r>
      <w:r w:rsidRPr="00F12F86">
        <w:rPr>
          <w:rFonts w:ascii="Times New Roman" w:hAnsi="Times New Roman"/>
          <w:i/>
          <w:iCs/>
          <w:spacing w:val="-14"/>
          <w:sz w:val="24"/>
          <w:szCs w:val="24"/>
        </w:rPr>
        <w:t xml:space="preserve">  </w:t>
      </w:r>
      <w:r w:rsidRPr="00F12F86">
        <w:rPr>
          <w:rFonts w:ascii="Times New Roman" w:hAnsi="Times New Roman"/>
          <w:iCs/>
          <w:spacing w:val="-14"/>
          <w:sz w:val="24"/>
          <w:szCs w:val="24"/>
        </w:rPr>
        <w:t>Rafał Kuciński/Grażyna Piłkowska,</w:t>
      </w:r>
    </w:p>
    <w:p w:rsidR="00791532" w:rsidRPr="00F12F86" w:rsidRDefault="00791532" w:rsidP="00F12F86">
      <w:pPr>
        <w:spacing w:after="0" w:line="240" w:lineRule="auto"/>
        <w:jc w:val="both"/>
        <w:rPr>
          <w:rFonts w:ascii="Times New Roman" w:hAnsi="Times New Roman"/>
          <w:iCs/>
          <w:spacing w:val="-14"/>
          <w:sz w:val="24"/>
          <w:szCs w:val="24"/>
        </w:rPr>
      </w:pPr>
      <w:r w:rsidRPr="00F12F86">
        <w:rPr>
          <w:rFonts w:ascii="Times New Roman" w:hAnsi="Times New Roman"/>
          <w:iCs/>
          <w:spacing w:val="-14"/>
          <w:sz w:val="24"/>
          <w:szCs w:val="24"/>
        </w:rPr>
        <w:t>3</w:t>
      </w:r>
      <w:r w:rsidR="0005198C">
        <w:rPr>
          <w:rFonts w:ascii="Times New Roman" w:hAnsi="Times New Roman"/>
          <w:iCs/>
          <w:spacing w:val="-14"/>
          <w:sz w:val="24"/>
          <w:szCs w:val="24"/>
        </w:rPr>
        <w:t>)</w:t>
      </w:r>
      <w:r w:rsidRPr="00F12F86">
        <w:rPr>
          <w:rFonts w:ascii="Times New Roman" w:hAnsi="Times New Roman"/>
          <w:iCs/>
          <w:spacing w:val="-14"/>
          <w:sz w:val="24"/>
          <w:szCs w:val="24"/>
        </w:rPr>
        <w:t xml:space="preserve">  Mariusz Gębala,</w:t>
      </w:r>
    </w:p>
    <w:p w:rsidR="00791532" w:rsidRPr="00F12F86" w:rsidRDefault="00791532" w:rsidP="00F12F86">
      <w:pPr>
        <w:spacing w:after="0" w:line="240" w:lineRule="auto"/>
        <w:jc w:val="both"/>
        <w:rPr>
          <w:rFonts w:ascii="Times New Roman" w:hAnsi="Times New Roman"/>
          <w:sz w:val="24"/>
          <w:szCs w:val="24"/>
        </w:rPr>
      </w:pPr>
      <w:r w:rsidRPr="00F12F86">
        <w:rPr>
          <w:rFonts w:ascii="Times New Roman" w:hAnsi="Times New Roman"/>
          <w:spacing w:val="-11"/>
          <w:sz w:val="24"/>
          <w:szCs w:val="24"/>
        </w:rPr>
        <w:t>- osoby powołane przez Starostę spośród osób wyróżniających się wiedzą  o problemach będących przedmiotem prac Komisji:</w:t>
      </w:r>
    </w:p>
    <w:p w:rsidR="00791532" w:rsidRPr="00F12F86" w:rsidRDefault="00791532" w:rsidP="00F12F86">
      <w:pPr>
        <w:spacing w:after="0" w:line="240" w:lineRule="auto"/>
        <w:jc w:val="both"/>
        <w:rPr>
          <w:rFonts w:ascii="Times New Roman" w:hAnsi="Times New Roman"/>
          <w:spacing w:val="-11"/>
          <w:sz w:val="24"/>
          <w:szCs w:val="24"/>
        </w:rPr>
      </w:pPr>
      <w:r w:rsidRPr="00F12F86">
        <w:rPr>
          <w:rFonts w:ascii="Times New Roman" w:hAnsi="Times New Roman"/>
          <w:spacing w:val="-11"/>
          <w:sz w:val="24"/>
          <w:szCs w:val="24"/>
        </w:rPr>
        <w:t>4</w:t>
      </w:r>
      <w:r w:rsidR="0005198C">
        <w:rPr>
          <w:rFonts w:ascii="Times New Roman" w:hAnsi="Times New Roman"/>
          <w:spacing w:val="-11"/>
          <w:sz w:val="24"/>
          <w:szCs w:val="24"/>
        </w:rPr>
        <w:t>)</w:t>
      </w:r>
      <w:r w:rsidRPr="00F12F86">
        <w:rPr>
          <w:rFonts w:ascii="Times New Roman" w:hAnsi="Times New Roman"/>
          <w:spacing w:val="-11"/>
          <w:sz w:val="24"/>
          <w:szCs w:val="24"/>
        </w:rPr>
        <w:t xml:space="preserve"> Dorota Kaczorek-</w:t>
      </w:r>
      <w:r w:rsidR="0005198C">
        <w:rPr>
          <w:rFonts w:ascii="Times New Roman" w:hAnsi="Times New Roman"/>
          <w:spacing w:val="-11"/>
          <w:sz w:val="24"/>
          <w:szCs w:val="24"/>
        </w:rPr>
        <w:t xml:space="preserve"> </w:t>
      </w:r>
      <w:proofErr w:type="spellStart"/>
      <w:r w:rsidRPr="00F12F86">
        <w:rPr>
          <w:rFonts w:ascii="Times New Roman" w:hAnsi="Times New Roman"/>
          <w:spacing w:val="-11"/>
          <w:sz w:val="24"/>
          <w:szCs w:val="24"/>
        </w:rPr>
        <w:t>Magdalińska</w:t>
      </w:r>
      <w:proofErr w:type="spellEnd"/>
      <w:r w:rsidRPr="00F12F86">
        <w:rPr>
          <w:rFonts w:ascii="Times New Roman" w:hAnsi="Times New Roman"/>
          <w:spacing w:val="-11"/>
          <w:sz w:val="24"/>
          <w:szCs w:val="24"/>
        </w:rPr>
        <w:t xml:space="preserve"> – dyrektor Miejskiego Ośrodka Pomocy Społecznej  w Mławie,</w:t>
      </w:r>
    </w:p>
    <w:p w:rsidR="00791532" w:rsidRPr="00F12F86" w:rsidRDefault="0005198C" w:rsidP="00F12F86">
      <w:pPr>
        <w:spacing w:after="0" w:line="240" w:lineRule="auto"/>
        <w:jc w:val="both"/>
        <w:rPr>
          <w:rFonts w:ascii="Times New Roman" w:hAnsi="Times New Roman"/>
          <w:spacing w:val="-11"/>
          <w:sz w:val="24"/>
          <w:szCs w:val="24"/>
        </w:rPr>
      </w:pPr>
      <w:r>
        <w:rPr>
          <w:rFonts w:ascii="Times New Roman" w:hAnsi="Times New Roman"/>
          <w:spacing w:val="-11"/>
          <w:sz w:val="24"/>
          <w:szCs w:val="24"/>
        </w:rPr>
        <w:t>5)</w:t>
      </w:r>
      <w:r w:rsidR="00791532" w:rsidRPr="00F12F86">
        <w:rPr>
          <w:rFonts w:ascii="Times New Roman" w:hAnsi="Times New Roman"/>
          <w:spacing w:val="-11"/>
          <w:sz w:val="24"/>
          <w:szCs w:val="24"/>
        </w:rPr>
        <w:t xml:space="preserve"> Jarosław Kuciński – Komendant Powiatowy Państwowej Straży Pożarnej       w Mławie,</w:t>
      </w:r>
    </w:p>
    <w:p w:rsidR="00791532" w:rsidRPr="00F12F86" w:rsidRDefault="0005198C" w:rsidP="00F12F86">
      <w:pPr>
        <w:spacing w:after="0" w:line="240" w:lineRule="auto"/>
        <w:jc w:val="both"/>
        <w:rPr>
          <w:rFonts w:ascii="Times New Roman" w:hAnsi="Times New Roman"/>
          <w:spacing w:val="-11"/>
          <w:sz w:val="24"/>
          <w:szCs w:val="24"/>
        </w:rPr>
      </w:pPr>
      <w:r>
        <w:rPr>
          <w:rFonts w:ascii="Times New Roman" w:hAnsi="Times New Roman"/>
          <w:spacing w:val="-11"/>
          <w:sz w:val="24"/>
          <w:szCs w:val="24"/>
        </w:rPr>
        <w:t>6)</w:t>
      </w:r>
      <w:r w:rsidR="00791532" w:rsidRPr="00F12F86">
        <w:rPr>
          <w:rFonts w:ascii="Times New Roman" w:hAnsi="Times New Roman"/>
          <w:spacing w:val="-11"/>
          <w:sz w:val="24"/>
          <w:szCs w:val="24"/>
        </w:rPr>
        <w:t xml:space="preserve"> Leszek Ośliźlok – Kurator Sądowy w Mławie,</w:t>
      </w:r>
    </w:p>
    <w:p w:rsidR="00791532" w:rsidRPr="00F12F86" w:rsidRDefault="00791532" w:rsidP="00F12F86">
      <w:pPr>
        <w:spacing w:after="0" w:line="240" w:lineRule="auto"/>
        <w:jc w:val="both"/>
        <w:rPr>
          <w:rFonts w:ascii="Times New Roman" w:hAnsi="Times New Roman"/>
          <w:spacing w:val="-11"/>
          <w:sz w:val="24"/>
          <w:szCs w:val="24"/>
        </w:rPr>
      </w:pPr>
      <w:r w:rsidRPr="00F12F86">
        <w:rPr>
          <w:rFonts w:ascii="Times New Roman" w:hAnsi="Times New Roman"/>
          <w:sz w:val="24"/>
          <w:szCs w:val="24"/>
        </w:rPr>
        <w:t>- przedstawiciele delegowani przez Komendanta Powiatowego Policji:</w:t>
      </w:r>
    </w:p>
    <w:p w:rsidR="00791532" w:rsidRPr="00F12F86" w:rsidRDefault="0005198C" w:rsidP="00F12F86">
      <w:pPr>
        <w:spacing w:after="0" w:line="240" w:lineRule="auto"/>
        <w:jc w:val="both"/>
        <w:rPr>
          <w:rFonts w:ascii="Times New Roman" w:hAnsi="Times New Roman"/>
          <w:sz w:val="24"/>
          <w:szCs w:val="24"/>
        </w:rPr>
      </w:pPr>
      <w:r>
        <w:rPr>
          <w:rFonts w:ascii="Times New Roman" w:hAnsi="Times New Roman"/>
          <w:sz w:val="24"/>
          <w:szCs w:val="24"/>
        </w:rPr>
        <w:t>7)</w:t>
      </w:r>
      <w:r w:rsidR="00791532" w:rsidRPr="00F12F86">
        <w:rPr>
          <w:rFonts w:ascii="Times New Roman" w:hAnsi="Times New Roman"/>
          <w:sz w:val="24"/>
          <w:szCs w:val="24"/>
        </w:rPr>
        <w:t xml:space="preserve"> Artur Ryfiński  – Komendant Powiatowy Policji  w Mławie,</w:t>
      </w:r>
    </w:p>
    <w:p w:rsidR="00791532" w:rsidRPr="00F12F86" w:rsidRDefault="0005198C" w:rsidP="00F12F86">
      <w:pPr>
        <w:spacing w:after="0" w:line="240" w:lineRule="auto"/>
        <w:jc w:val="both"/>
        <w:rPr>
          <w:rFonts w:ascii="Times New Roman" w:hAnsi="Times New Roman"/>
          <w:sz w:val="24"/>
          <w:szCs w:val="24"/>
        </w:rPr>
      </w:pPr>
      <w:r>
        <w:rPr>
          <w:rFonts w:ascii="Times New Roman" w:hAnsi="Times New Roman"/>
          <w:sz w:val="24"/>
          <w:szCs w:val="24"/>
        </w:rPr>
        <w:t>8)</w:t>
      </w:r>
      <w:r w:rsidR="00791532" w:rsidRPr="00F12F86">
        <w:rPr>
          <w:rFonts w:ascii="Times New Roman" w:hAnsi="Times New Roman"/>
          <w:sz w:val="24"/>
          <w:szCs w:val="24"/>
        </w:rPr>
        <w:t xml:space="preserve"> Piotr Paluszak – Naczelnik Wydziału Ruchu Drogowego Komendy Powiatowej Policji w Mławie.</w:t>
      </w:r>
    </w:p>
    <w:p w:rsidR="00791532" w:rsidRPr="00F12F86" w:rsidRDefault="0005198C" w:rsidP="00F12F86">
      <w:pPr>
        <w:spacing w:after="0" w:line="240" w:lineRule="auto"/>
        <w:jc w:val="both"/>
        <w:rPr>
          <w:rFonts w:ascii="Times New Roman" w:hAnsi="Times New Roman"/>
          <w:sz w:val="24"/>
          <w:szCs w:val="24"/>
        </w:rPr>
      </w:pPr>
      <w:r>
        <w:rPr>
          <w:rFonts w:ascii="Times New Roman" w:hAnsi="Times New Roman"/>
          <w:sz w:val="24"/>
          <w:szCs w:val="24"/>
        </w:rPr>
        <w:t>9)</w:t>
      </w:r>
      <w:r w:rsidR="00791532" w:rsidRPr="00F12F86">
        <w:rPr>
          <w:rFonts w:ascii="Times New Roman" w:hAnsi="Times New Roman"/>
          <w:sz w:val="24"/>
          <w:szCs w:val="24"/>
        </w:rPr>
        <w:t xml:space="preserve">  Krzysztof Molenda – Prokurator Rejonowy w Mławie.              </w:t>
      </w:r>
    </w:p>
    <w:p w:rsidR="00791532" w:rsidRPr="00F12F86" w:rsidRDefault="00791532" w:rsidP="00F12F86">
      <w:pPr>
        <w:spacing w:after="0" w:line="240" w:lineRule="auto"/>
        <w:jc w:val="both"/>
        <w:rPr>
          <w:rFonts w:ascii="Times New Roman" w:hAnsi="Times New Roman"/>
          <w:sz w:val="24"/>
          <w:szCs w:val="24"/>
        </w:rPr>
      </w:pPr>
      <w:r w:rsidRPr="00F12F86">
        <w:rPr>
          <w:rFonts w:ascii="Times New Roman" w:hAnsi="Times New Roman"/>
          <w:spacing w:val="-13"/>
          <w:sz w:val="24"/>
          <w:szCs w:val="24"/>
        </w:rPr>
        <w:t>Do zadań Komisji  między innymi należy:</w:t>
      </w:r>
    </w:p>
    <w:p w:rsidR="00791532" w:rsidRPr="00F12F86" w:rsidRDefault="00791532" w:rsidP="00F12F86">
      <w:pPr>
        <w:spacing w:after="0" w:line="240" w:lineRule="auto"/>
        <w:jc w:val="both"/>
        <w:rPr>
          <w:rFonts w:ascii="Times New Roman" w:hAnsi="Times New Roman"/>
          <w:spacing w:val="-11"/>
          <w:sz w:val="24"/>
          <w:szCs w:val="24"/>
        </w:rPr>
      </w:pPr>
      <w:r w:rsidRPr="00F12F86">
        <w:rPr>
          <w:rFonts w:ascii="Times New Roman" w:hAnsi="Times New Roman"/>
          <w:spacing w:val="-11"/>
          <w:sz w:val="24"/>
          <w:szCs w:val="24"/>
        </w:rPr>
        <w:t>1</w:t>
      </w:r>
      <w:r w:rsidR="0005198C">
        <w:rPr>
          <w:rFonts w:ascii="Times New Roman" w:hAnsi="Times New Roman"/>
          <w:spacing w:val="-11"/>
          <w:sz w:val="24"/>
          <w:szCs w:val="24"/>
        </w:rPr>
        <w:t>.</w:t>
      </w:r>
      <w:r w:rsidRPr="00F12F86">
        <w:rPr>
          <w:rFonts w:ascii="Times New Roman" w:hAnsi="Times New Roman"/>
          <w:spacing w:val="-11"/>
          <w:sz w:val="24"/>
          <w:szCs w:val="24"/>
        </w:rPr>
        <w:t xml:space="preserve">ocena zagrożeń porządku publicznego i bezpieczeństwa obywateli na terenie powiatu, </w:t>
      </w:r>
    </w:p>
    <w:p w:rsidR="00791532" w:rsidRPr="00F12F86" w:rsidRDefault="00791532" w:rsidP="00F12F86">
      <w:pPr>
        <w:spacing w:after="0" w:line="240" w:lineRule="auto"/>
        <w:jc w:val="both"/>
        <w:rPr>
          <w:rFonts w:ascii="Times New Roman" w:hAnsi="Times New Roman"/>
          <w:spacing w:val="-9"/>
          <w:sz w:val="24"/>
          <w:szCs w:val="24"/>
        </w:rPr>
      </w:pPr>
      <w:r w:rsidRPr="00F12F86">
        <w:rPr>
          <w:rFonts w:ascii="Times New Roman" w:hAnsi="Times New Roman"/>
          <w:spacing w:val="-11"/>
          <w:sz w:val="24"/>
          <w:szCs w:val="24"/>
        </w:rPr>
        <w:t>2</w:t>
      </w:r>
      <w:r w:rsidR="0005198C">
        <w:rPr>
          <w:rFonts w:ascii="Times New Roman" w:hAnsi="Times New Roman"/>
          <w:spacing w:val="-11"/>
          <w:sz w:val="24"/>
          <w:szCs w:val="24"/>
        </w:rPr>
        <w:t>.</w:t>
      </w:r>
      <w:r w:rsidRPr="00F12F86">
        <w:rPr>
          <w:rFonts w:ascii="Times New Roman" w:hAnsi="Times New Roman"/>
          <w:spacing w:val="-11"/>
          <w:sz w:val="24"/>
          <w:szCs w:val="24"/>
        </w:rPr>
        <w:t xml:space="preserve"> przygotowanie projektu powiatowego programu zapobiegania przestępczości oraz</w:t>
      </w:r>
      <w:r w:rsidRPr="00F12F86">
        <w:rPr>
          <w:rFonts w:ascii="Times New Roman" w:hAnsi="Times New Roman"/>
          <w:sz w:val="24"/>
          <w:szCs w:val="24"/>
        </w:rPr>
        <w:t xml:space="preserve"> </w:t>
      </w:r>
      <w:r w:rsidRPr="00F12F86">
        <w:rPr>
          <w:rFonts w:ascii="Times New Roman" w:hAnsi="Times New Roman"/>
          <w:spacing w:val="-9"/>
          <w:sz w:val="24"/>
          <w:szCs w:val="24"/>
        </w:rPr>
        <w:t xml:space="preserve">porządku publicznego i bezpieczeństwa obywateli, </w:t>
      </w:r>
    </w:p>
    <w:p w:rsidR="00791532" w:rsidRPr="00F12F86" w:rsidRDefault="00791532" w:rsidP="00F12F86">
      <w:pPr>
        <w:spacing w:after="0" w:line="240" w:lineRule="auto"/>
        <w:jc w:val="both"/>
        <w:rPr>
          <w:rFonts w:ascii="Times New Roman" w:hAnsi="Times New Roman"/>
          <w:spacing w:val="-11"/>
          <w:sz w:val="24"/>
          <w:szCs w:val="24"/>
        </w:rPr>
      </w:pPr>
      <w:r w:rsidRPr="00F12F86">
        <w:rPr>
          <w:rFonts w:ascii="Times New Roman" w:hAnsi="Times New Roman"/>
          <w:spacing w:val="-11"/>
          <w:sz w:val="24"/>
          <w:szCs w:val="24"/>
        </w:rPr>
        <w:t>3</w:t>
      </w:r>
      <w:r w:rsidR="0005198C">
        <w:rPr>
          <w:rFonts w:ascii="Times New Roman" w:hAnsi="Times New Roman"/>
          <w:spacing w:val="-11"/>
          <w:sz w:val="24"/>
          <w:szCs w:val="24"/>
        </w:rPr>
        <w:t>.</w:t>
      </w:r>
      <w:r w:rsidRPr="00F12F86">
        <w:rPr>
          <w:rFonts w:ascii="Times New Roman" w:hAnsi="Times New Roman"/>
          <w:spacing w:val="-11"/>
          <w:sz w:val="24"/>
          <w:szCs w:val="24"/>
        </w:rPr>
        <w:t xml:space="preserve"> opiniowanie projektów innych programów współdziałania Policji i innych powiatowych</w:t>
      </w:r>
      <w:r w:rsidRPr="00F12F86">
        <w:rPr>
          <w:rFonts w:ascii="Times New Roman" w:hAnsi="Times New Roman"/>
          <w:sz w:val="24"/>
          <w:szCs w:val="24"/>
        </w:rPr>
        <w:t xml:space="preserve"> </w:t>
      </w:r>
      <w:r w:rsidRPr="00F12F86">
        <w:rPr>
          <w:rFonts w:ascii="Times New Roman" w:hAnsi="Times New Roman"/>
          <w:spacing w:val="-11"/>
          <w:sz w:val="24"/>
          <w:szCs w:val="24"/>
        </w:rPr>
        <w:t>służb, inspekcji i straży oraz jednostek organizacyjnych wykonujących na terenie powiatu</w:t>
      </w:r>
      <w:r w:rsidRPr="00F12F86">
        <w:rPr>
          <w:rFonts w:ascii="Times New Roman" w:hAnsi="Times New Roman"/>
          <w:sz w:val="24"/>
          <w:szCs w:val="24"/>
        </w:rPr>
        <w:t xml:space="preserve"> </w:t>
      </w:r>
      <w:r w:rsidRPr="00F12F86">
        <w:rPr>
          <w:rFonts w:ascii="Times New Roman" w:hAnsi="Times New Roman"/>
          <w:spacing w:val="-11"/>
          <w:sz w:val="24"/>
          <w:szCs w:val="24"/>
        </w:rPr>
        <w:t xml:space="preserve">zadania      z zakresu porządku publicznego i bezpieczeństwa obywateli, </w:t>
      </w:r>
    </w:p>
    <w:p w:rsidR="00791532" w:rsidRPr="00F12F86" w:rsidRDefault="00791532" w:rsidP="00F12F86">
      <w:pPr>
        <w:spacing w:after="0" w:line="240" w:lineRule="auto"/>
        <w:jc w:val="both"/>
        <w:rPr>
          <w:rFonts w:ascii="Times New Roman" w:hAnsi="Times New Roman"/>
          <w:spacing w:val="-11"/>
          <w:sz w:val="24"/>
          <w:szCs w:val="24"/>
        </w:rPr>
      </w:pPr>
      <w:r w:rsidRPr="00F12F86">
        <w:rPr>
          <w:rFonts w:ascii="Times New Roman" w:hAnsi="Times New Roman"/>
          <w:spacing w:val="-11"/>
          <w:sz w:val="24"/>
          <w:szCs w:val="24"/>
        </w:rPr>
        <w:t>4</w:t>
      </w:r>
      <w:r w:rsidR="0005198C">
        <w:rPr>
          <w:rFonts w:ascii="Times New Roman" w:hAnsi="Times New Roman"/>
          <w:spacing w:val="-11"/>
          <w:sz w:val="24"/>
          <w:szCs w:val="24"/>
        </w:rPr>
        <w:t>.</w:t>
      </w:r>
      <w:r w:rsidRPr="00F12F86">
        <w:rPr>
          <w:rFonts w:ascii="Times New Roman" w:hAnsi="Times New Roman"/>
          <w:spacing w:val="-11"/>
          <w:sz w:val="24"/>
          <w:szCs w:val="24"/>
        </w:rPr>
        <w:t xml:space="preserve"> opiniowanie zleconych przez Starostę innych  zagadnień dotyczących porządku publicznego i bezpieczeństwa obywateli.</w:t>
      </w:r>
    </w:p>
    <w:p w:rsidR="00791532" w:rsidRPr="00F12F86" w:rsidRDefault="00791532" w:rsidP="00F12F86">
      <w:pPr>
        <w:spacing w:after="0" w:line="240" w:lineRule="auto"/>
        <w:jc w:val="both"/>
        <w:rPr>
          <w:rFonts w:ascii="Times New Roman" w:hAnsi="Times New Roman"/>
          <w:sz w:val="24"/>
          <w:szCs w:val="24"/>
        </w:rPr>
      </w:pPr>
      <w:r w:rsidRPr="00F12F86">
        <w:rPr>
          <w:rFonts w:ascii="Times New Roman" w:hAnsi="Times New Roman"/>
          <w:sz w:val="24"/>
          <w:szCs w:val="24"/>
        </w:rPr>
        <w:t>Praca Komisji w 2017</w:t>
      </w:r>
      <w:r w:rsidR="00F12F86">
        <w:rPr>
          <w:rFonts w:ascii="Times New Roman" w:hAnsi="Times New Roman"/>
          <w:sz w:val="24"/>
          <w:szCs w:val="24"/>
        </w:rPr>
        <w:t xml:space="preserve"> r.</w:t>
      </w:r>
      <w:r w:rsidRPr="00F12F86">
        <w:rPr>
          <w:rFonts w:ascii="Times New Roman" w:hAnsi="Times New Roman"/>
          <w:sz w:val="24"/>
          <w:szCs w:val="24"/>
        </w:rPr>
        <w:t xml:space="preserve"> wynik</w:t>
      </w:r>
      <w:r w:rsidR="00F12F86">
        <w:rPr>
          <w:rFonts w:ascii="Times New Roman" w:hAnsi="Times New Roman"/>
          <w:sz w:val="24"/>
          <w:szCs w:val="24"/>
        </w:rPr>
        <w:t>ała</w:t>
      </w:r>
      <w:r w:rsidRPr="00F12F86">
        <w:rPr>
          <w:rFonts w:ascii="Times New Roman" w:hAnsi="Times New Roman"/>
          <w:sz w:val="24"/>
          <w:szCs w:val="24"/>
        </w:rPr>
        <w:t xml:space="preserve"> z potrzeb związanych z oceną zagrożeń porządku publicznego i szeroko pojętym bezpieczeństwem obywateli na terenie powiatu mławskiego.</w:t>
      </w:r>
    </w:p>
    <w:p w:rsidR="0051031D" w:rsidRPr="00F12F86" w:rsidRDefault="0051031D"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Zgodnie z  wytycznymi Wojewody Mazowieckiego z dnia 3 stycznia 2017 r. do działalności w dziedzinie bezpieczeństwa i porządku publicznego w 2017 r. do rocznego planu pracy Komisji zostały włączone  problematyka „Bezpiecznych Ferii 2017” i „Bezpiecznych Wakacji 2017”, a także została dokonana ocena sytuacji pożarowej i innych miejscowych zagrożeń na terenie powiatu mławskiego. </w:t>
      </w:r>
    </w:p>
    <w:p w:rsidR="0051031D" w:rsidRPr="00F12F86" w:rsidRDefault="0051031D" w:rsidP="00F12F86">
      <w:pPr>
        <w:spacing w:after="0" w:line="240" w:lineRule="auto"/>
        <w:jc w:val="both"/>
        <w:rPr>
          <w:rFonts w:ascii="Times New Roman" w:hAnsi="Times New Roman"/>
          <w:sz w:val="24"/>
          <w:szCs w:val="24"/>
        </w:rPr>
      </w:pPr>
      <w:r w:rsidRPr="00F12F86">
        <w:rPr>
          <w:rFonts w:ascii="Times New Roman" w:hAnsi="Times New Roman"/>
          <w:sz w:val="24"/>
          <w:szCs w:val="24"/>
        </w:rPr>
        <w:t>Akcja „Bezpieczne Ferie 2017” organizowana jest w ramach rządowego programu Razem Bezpieczniej. Polega on na koordynacji działań policji, administracji rządowej i samorządowej oraz organizacji pozarządowych w celu poprawy bezpieczeństwa i porządku publicznego.</w:t>
      </w:r>
    </w:p>
    <w:p w:rsidR="0051031D" w:rsidRPr="00F12F86" w:rsidRDefault="0051031D"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W okresie  ferii zimowych w 2017 roku na terenie powiatu mławskiego  podjęto wiele działań profilaktycznych, zabezpieczających i kontrolnych  mających na celu stworzenie bezpiecznych warunków wypoczynku zimowego dzieci i młodzieży. </w:t>
      </w:r>
    </w:p>
    <w:p w:rsidR="0051031D" w:rsidRPr="00F12F86" w:rsidRDefault="0051031D"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W zdecydowanej większości dzieci i młodzież nie uczestniczyli w zorganizowanych formach ferii zimowych, chociaż część szkół organizowała zimowiska, gdzie w głównej mierze oferowano uczestnikom udział w zajęciach sportowych. Działania profesjonalnych służb ratowniczych ukierunkowane były głównie na zapewnienie bezpieczeństwa w miejscach nieformalnego gromadzenia się młodzieży. </w:t>
      </w:r>
    </w:p>
    <w:p w:rsidR="0051031D" w:rsidRPr="00F12F86" w:rsidRDefault="0051031D"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 F</w:t>
      </w:r>
      <w:r w:rsidR="00F12F86">
        <w:rPr>
          <w:rFonts w:ascii="Times New Roman" w:hAnsi="Times New Roman"/>
          <w:sz w:val="24"/>
          <w:szCs w:val="24"/>
        </w:rPr>
        <w:t>unkcjonariusze</w:t>
      </w:r>
      <w:r w:rsidRPr="00F12F86">
        <w:rPr>
          <w:rFonts w:ascii="Times New Roman" w:hAnsi="Times New Roman"/>
          <w:sz w:val="24"/>
          <w:szCs w:val="24"/>
        </w:rPr>
        <w:t xml:space="preserve"> Komendy Powiatowej Policji w Mławie kontrolowali miejsca zorganizowanego wypoczynku dzieci, a także dbali </w:t>
      </w:r>
      <w:r w:rsidR="00F12F86">
        <w:rPr>
          <w:rFonts w:ascii="Times New Roman" w:hAnsi="Times New Roman"/>
          <w:sz w:val="24"/>
          <w:szCs w:val="24"/>
        </w:rPr>
        <w:t xml:space="preserve"> o bezpieczeństwo spędzających</w:t>
      </w:r>
      <w:r w:rsidRPr="00F12F86">
        <w:rPr>
          <w:rFonts w:ascii="Times New Roman" w:hAnsi="Times New Roman"/>
          <w:sz w:val="24"/>
          <w:szCs w:val="24"/>
        </w:rPr>
        <w:t xml:space="preserve"> w swoich miejscowościach. Kontrolowane były  tereny blokowisk, osiedli, grupowania się młodzieży, a także restauracje, bary i sklepy w których podawany jest alkohol. Pod </w:t>
      </w:r>
      <w:r w:rsidRPr="00F12F86">
        <w:rPr>
          <w:rFonts w:ascii="Times New Roman" w:hAnsi="Times New Roman"/>
          <w:sz w:val="24"/>
          <w:szCs w:val="24"/>
        </w:rPr>
        <w:lastRenderedPageBreak/>
        <w:t>policyjnym nadzorem znalazły się tereny zbiorników wodnych i dzikie lodowiska. Policyjne patrole sprawdzały opuszczone budynki, tereny ogródków działkowych, piwnice, klatki schodowe, dworce i przystanki. Wzmożone działania prowadzili policjanci ruchu drogowego. Sprawdzane było bezpieczeństwo podróżujących, w tym stosowanie pasów bezpieczeństwa, urządzeń do przewożenia dzieci. Pod policyjną lupą znalazły się autobusy przewożące dzieci i młodzież – bezwzględnie były egzekwowane przepisy dotyczące stanu technicznego pojazdów oraz ich obowiązkowego wyposażenia.</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W ramach problematyki „bezpiecznych ferii” działania prowadziła również  mławska Komenda Powiatowa Państwowej Straży Pożarnej.  Przeprowadzono czynności kontrolno – rozpoznawcze,    w Hotelu Mława, w wyniku, których uwag nie stwierdzono. Organizatorowi wypoczynku wydano pozytywną opinię, którą przesłano do wiadomości Kuratorium Oświaty w Warszawie Delegatura  w Ciechanowie. </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Na stronie BIP Komendy zamieszczono informacje na temat bezpieczeństwa podczas zimowego wypoczynku. Skierowano również prośbę do lokalnych mediów dotyczącą zamieszczenia na ich łamach artykułu na temat bezpiecznego wypoczynku dzieci i młodzież. Artykuł ukazał się w jednym z portali internetowych.</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W trakcie pogadanki prowadzonej w Przedszkolu </w:t>
      </w:r>
      <w:r>
        <w:rPr>
          <w:rFonts w:ascii="Times New Roman" w:hAnsi="Times New Roman"/>
          <w:sz w:val="24"/>
          <w:szCs w:val="24"/>
        </w:rPr>
        <w:t xml:space="preserve">Samorządowym nr 4 </w:t>
      </w:r>
      <w:r w:rsidRPr="00F12F86">
        <w:rPr>
          <w:rFonts w:ascii="Times New Roman" w:hAnsi="Times New Roman"/>
          <w:sz w:val="24"/>
          <w:szCs w:val="24"/>
        </w:rPr>
        <w:t xml:space="preserve">w Mławie przedstawiono zasady bezpieczeństwa podczas zimowego wypoczynku oraz bezpiecznego korzystania z lodowisk. W trakcie ferii komendę odwiedziły wycieczki z Zespołu Placówek Oświatowych nr 2 w Mławie, Szkół Podstawowych w Szreńsku, Strzegowie i Kosinach Starych. Łącznie Komendę odwiedziło 150 dzieci. W trakcie spotkań ze strażakami poruszano zasady bezpiecznych zachowań podczas ferii. </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Do jednostek samorządowych skierowano pismo dotyczące „strażackich lodowisk”. Na bieżąco współpracowano z placówkami oświatowymi z terenu powiatu. W trakcie ferii dzieci i młodzież odwiedza</w:t>
      </w:r>
      <w:r>
        <w:rPr>
          <w:rFonts w:ascii="Times New Roman" w:hAnsi="Times New Roman"/>
          <w:sz w:val="24"/>
          <w:szCs w:val="24"/>
        </w:rPr>
        <w:t xml:space="preserve">ły siedzibę tut. Komendy. </w:t>
      </w:r>
      <w:r w:rsidRPr="00F12F86">
        <w:rPr>
          <w:rFonts w:ascii="Times New Roman" w:hAnsi="Times New Roman"/>
          <w:sz w:val="24"/>
          <w:szCs w:val="24"/>
        </w:rPr>
        <w:t>W przypadku wydawania opinii na temat wypoczynku na bieżąco informowano Delegaturę Kuratorium Oświaty w Ciechanowie.</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W okresie poprzedzającym  Komenda wyrażała gotowość do działań związanych z wylewaniem lodowisk na boiskach szkolnych. Skierowana do lokalnych mediów prośbą  o zamieszczenie poradnika pt. „Bezpieczny wypoczynek zimą” opracowany przez Rządowe Centrum Bezpieczeństwa zainteresowała jeden portal internetowy, który zamieścił przedmiotowy poradnik.</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Podczas tegorocznych ferii na terenie powiatu mławskiego nie odnotowano istotnych incydentów ani problemów dotyczących bezpieczeństwa dzieci i młodzieży.</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 Jednym z zasadniczych ustawowych zadań Komisji jest dokonywanie oceny zagrożeń występujących na terenie powiatu mławskiego. Z informacji przekazanej  przez Komendanta Powiatowego PSP w Mławie wynika, że </w:t>
      </w:r>
      <w:r w:rsidRPr="00F12F86">
        <w:rPr>
          <w:rFonts w:ascii="Times New Roman" w:hAnsi="Times New Roman"/>
          <w:i/>
          <w:sz w:val="24"/>
          <w:szCs w:val="24"/>
        </w:rPr>
        <w:t xml:space="preserve"> w </w:t>
      </w:r>
      <w:r w:rsidRPr="00F12F86">
        <w:rPr>
          <w:rFonts w:ascii="Times New Roman" w:hAnsi="Times New Roman"/>
          <w:sz w:val="24"/>
          <w:szCs w:val="24"/>
        </w:rPr>
        <w:t xml:space="preserve">pierwszym półroczu 2017  na terenie powiatu mławskiego powstało ogółem 511 zdarzeń, w tym 127 pożarów   (co stanowi 25 % ogólnej liczby zdarzeń), 350 miejscowych zagrożeń (68%)  i 34 alarmów fałszywych (7 %). Jest to ogólnie o 28 zdarzeń więcej niż w pierwszym półroczu 2016 roku.  Tendencja wzrostowa utrzymuje się we wszystkich analizowanych kategoriach. Liczba pożarów wzrosła o 5, liczba miejscowych zagrożeń  o  15,  natomiast liczba alarmów fałszywych  o 8. </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Odpowiednio do rocznego placu pracy, po</w:t>
      </w:r>
      <w:r>
        <w:rPr>
          <w:rFonts w:ascii="Times New Roman" w:hAnsi="Times New Roman"/>
          <w:sz w:val="24"/>
          <w:szCs w:val="24"/>
        </w:rPr>
        <w:t>dczas wrześniowego posiedzenia,</w:t>
      </w:r>
      <w:r w:rsidRPr="00F12F86">
        <w:rPr>
          <w:rFonts w:ascii="Times New Roman" w:hAnsi="Times New Roman"/>
          <w:sz w:val="24"/>
          <w:szCs w:val="24"/>
        </w:rPr>
        <w:t xml:space="preserve"> Komisja podsumowała działania prowadzone w okr</w:t>
      </w:r>
      <w:r>
        <w:rPr>
          <w:rFonts w:ascii="Times New Roman" w:hAnsi="Times New Roman"/>
          <w:sz w:val="24"/>
          <w:szCs w:val="24"/>
        </w:rPr>
        <w:t>esie letniego wypoczynku dzieci</w:t>
      </w:r>
      <w:r w:rsidRPr="00F12F86">
        <w:rPr>
          <w:rFonts w:ascii="Times New Roman" w:hAnsi="Times New Roman"/>
          <w:sz w:val="24"/>
          <w:szCs w:val="24"/>
        </w:rPr>
        <w:t xml:space="preserve"> i młodzieży w ramach akcji „Bezpieczne wakacje 2017</w:t>
      </w:r>
      <w:r>
        <w:rPr>
          <w:rFonts w:ascii="Times New Roman" w:hAnsi="Times New Roman"/>
          <w:sz w:val="24"/>
          <w:szCs w:val="24"/>
        </w:rPr>
        <w:t xml:space="preserve">”. </w:t>
      </w:r>
      <w:r w:rsidRPr="00F12F86">
        <w:rPr>
          <w:rFonts w:ascii="Times New Roman" w:hAnsi="Times New Roman"/>
          <w:sz w:val="24"/>
          <w:szCs w:val="24"/>
        </w:rPr>
        <w:t xml:space="preserve">W placówkach oświatowych, dla których organem prowadzącym jest powiat mławski </w:t>
      </w:r>
      <w:r>
        <w:rPr>
          <w:rFonts w:ascii="Times New Roman" w:hAnsi="Times New Roman"/>
          <w:sz w:val="24"/>
          <w:szCs w:val="24"/>
        </w:rPr>
        <w:t>– szkołach ponadgimnazjalnych,</w:t>
      </w:r>
      <w:r w:rsidRPr="00F12F86">
        <w:rPr>
          <w:rFonts w:ascii="Times New Roman" w:hAnsi="Times New Roman"/>
          <w:sz w:val="24"/>
          <w:szCs w:val="24"/>
        </w:rPr>
        <w:t xml:space="preserve"> jeszcze przed rozpoczęciem wakacji odbywały się spotkania  i narady zarówno z młodzieżą jak i rodzicami,  na których poruszano tematykę bezpiecznego spędzania czasu wolnego podczas letniego wypoczynku. Młodzież pozyskała niezbędne informacje jak identyfikować różnego rodzaju zagrożenia,  a także jak na  nie skutecznie reagować. </w:t>
      </w:r>
    </w:p>
    <w:p w:rsidR="003D45D0" w:rsidRPr="00F12F86" w:rsidRDefault="00F12F86" w:rsidP="00F12F8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12F86">
        <w:rPr>
          <w:rFonts w:ascii="Times New Roman" w:hAnsi="Times New Roman"/>
          <w:sz w:val="24"/>
          <w:szCs w:val="24"/>
        </w:rPr>
        <w:t>Z przedstawionych na posiedzeniu przez członków Komisji informacji wynika, że  w okresie letnich wakacji  podjęto wiele działań prewencyjno-profilaktycznych, zabezpieczających i kontrolnych mających na celu stworzenie bezpiecznych warunków zimowego wypoczynku  dzieci i młodzieży. Wszystkie instytucje i służby odpowiedzi</w:t>
      </w:r>
      <w:r>
        <w:rPr>
          <w:rFonts w:ascii="Times New Roman" w:hAnsi="Times New Roman"/>
          <w:sz w:val="24"/>
          <w:szCs w:val="24"/>
        </w:rPr>
        <w:t>alne za bezpieczeństwo  podjęły</w:t>
      </w:r>
      <w:r w:rsidRPr="00F12F86">
        <w:rPr>
          <w:rFonts w:ascii="Times New Roman" w:hAnsi="Times New Roman"/>
          <w:sz w:val="24"/>
          <w:szCs w:val="24"/>
        </w:rPr>
        <w:t xml:space="preserve"> działania w celu zapewnienia bezpiecznego wypoczynku dzieciom, młodzieży oraz osobom dorosłym podczas wakacji na terenie powiatu mławskiego. </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Ponadto Powiatowa Stacja Sanitarno-Epidemiologiczna i Miejski Ośrodek Pomocy Społecznej  prowadziły  działalność w zakresie promocji zdrowia uczestnicząc w piknikach integracyjno-profilaktycznych, rodzinnych oraz lokalnych imprezach sportowych, promujących miasto i spotkaniach z uczestnikami wypoczynku letniego. Tematyka obejmowała zagadnienia z zakresu profilaktyki chorób zakaźnych, zatruć pokarmowych, w tym grzybami, bezpieczeństwa dzieci podczas wypoczynku, higieny osobistej, profilaktyki chorób nowotworowych, nadmiernej ekspozycji na promieniowanie UV, profilaktyki palenia tytoniu, używania alkoholu i narkotyków, chorób odzwierzęcych, promocji prawidłowego odżywiania i aktywności fizycznej, zdrowego stylu życia. Liczba odbiorców ogółem: 2927. Przedmiotowe przedsięwzięcia były organizowan</w:t>
      </w:r>
      <w:r>
        <w:rPr>
          <w:rFonts w:ascii="Times New Roman" w:hAnsi="Times New Roman"/>
          <w:sz w:val="24"/>
          <w:szCs w:val="24"/>
        </w:rPr>
        <w:t xml:space="preserve">e i realizowane we współudziale </w:t>
      </w:r>
      <w:r>
        <w:rPr>
          <w:rFonts w:ascii="Times New Roman" w:hAnsi="Times New Roman"/>
          <w:sz w:val="24"/>
          <w:szCs w:val="24"/>
        </w:rPr>
        <w:br/>
      </w:r>
      <w:r w:rsidRPr="00F12F86">
        <w:rPr>
          <w:rFonts w:ascii="Times New Roman" w:hAnsi="Times New Roman"/>
          <w:sz w:val="24"/>
          <w:szCs w:val="24"/>
        </w:rPr>
        <w:t>z powiatowymi służbami, strażami i inspekcjami.</w:t>
      </w:r>
    </w:p>
    <w:p w:rsidR="00F12F86" w:rsidRPr="00F12F86" w:rsidRDefault="00F12F86" w:rsidP="00F12F86">
      <w:pPr>
        <w:spacing w:after="0" w:line="240" w:lineRule="auto"/>
        <w:jc w:val="both"/>
        <w:rPr>
          <w:rFonts w:ascii="Times New Roman" w:hAnsi="Times New Roman"/>
          <w:sz w:val="24"/>
          <w:szCs w:val="24"/>
        </w:rPr>
      </w:pPr>
      <w:r w:rsidRPr="00F12F86">
        <w:rPr>
          <w:rFonts w:ascii="Times New Roman" w:hAnsi="Times New Roman"/>
          <w:sz w:val="24"/>
          <w:szCs w:val="24"/>
        </w:rPr>
        <w:t xml:space="preserve">Występują na terenie  powiatu mławskiego  zdarzenia związane z działaniem sił natury, </w:t>
      </w:r>
      <w:r>
        <w:rPr>
          <w:rFonts w:ascii="Times New Roman" w:hAnsi="Times New Roman"/>
          <w:sz w:val="24"/>
          <w:szCs w:val="24"/>
        </w:rPr>
        <w:br/>
      </w:r>
      <w:r w:rsidRPr="00F12F86">
        <w:rPr>
          <w:rFonts w:ascii="Times New Roman" w:hAnsi="Times New Roman"/>
          <w:sz w:val="24"/>
          <w:szCs w:val="24"/>
        </w:rPr>
        <w:t>a także awarie techniczne. Prowadzony jest stały monitoring stanu bezpieczeństwa i porządku w powiecie (na podstawie okresowych sprawozdań właściwych rzeczowo służb, inspekcji i straży) co więcej  podejmowane są działania w zakresie zapobiegania i  reagowania na występujące sytuacje kryzysowe. </w:t>
      </w:r>
    </w:p>
    <w:p w:rsidR="00F12F86" w:rsidRPr="00F12F86" w:rsidRDefault="00F12F86" w:rsidP="00F12F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F12F86">
        <w:rPr>
          <w:rFonts w:ascii="Times New Roman" w:hAnsi="Times New Roman"/>
          <w:sz w:val="24"/>
          <w:szCs w:val="24"/>
        </w:rPr>
        <w:t>Zadania i cele jakie ma do spełnienia Komisja są realizowane i osiągane. Wnioski wyciągane na posiedzeniach pozwalają kierować siły i środki tam, gdzie najbardziej wymaga tego sytuacja, a co najważniejsze, pozwalają również na prowadzenie szerokiej działalności prewencyjno-profilaktycznej.</w:t>
      </w:r>
    </w:p>
    <w:p w:rsidR="00F12F86" w:rsidRPr="00F12F86" w:rsidRDefault="00F12F86" w:rsidP="00F12F86">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Punkt 9</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Podjęcie uchwały w sprawie rozpatrzenia wniosku Burmistrza Miasta Mława dot. rozwiązania stosunku pracy z radnym powiatu mławskiego.</w:t>
      </w:r>
    </w:p>
    <w:p w:rsidR="00203AAA" w:rsidRDefault="00203AAA" w:rsidP="00203AAA">
      <w:pPr>
        <w:spacing w:after="0" w:line="240" w:lineRule="auto"/>
        <w:jc w:val="both"/>
        <w:rPr>
          <w:rFonts w:ascii="Times New Roman" w:hAnsi="Times New Roman"/>
          <w:sz w:val="24"/>
          <w:szCs w:val="24"/>
        </w:rPr>
      </w:pPr>
    </w:p>
    <w:p w:rsidR="00F12F86" w:rsidRDefault="00F12F86" w:rsidP="00203AAA">
      <w:pPr>
        <w:spacing w:after="0" w:line="240" w:lineRule="auto"/>
        <w:jc w:val="both"/>
        <w:rPr>
          <w:rFonts w:ascii="Times New Roman" w:hAnsi="Times New Roman"/>
          <w:sz w:val="24"/>
          <w:szCs w:val="24"/>
        </w:rPr>
      </w:pPr>
      <w:r w:rsidRPr="00F12F86">
        <w:rPr>
          <w:rFonts w:ascii="Times New Roman" w:hAnsi="Times New Roman"/>
          <w:sz w:val="24"/>
          <w:szCs w:val="24"/>
          <w:u w:val="single"/>
        </w:rPr>
        <w:t>Pan Henryk Antczak</w:t>
      </w:r>
      <w:r>
        <w:rPr>
          <w:rFonts w:ascii="Times New Roman" w:hAnsi="Times New Roman"/>
          <w:sz w:val="24"/>
          <w:szCs w:val="24"/>
        </w:rPr>
        <w:t>- Przewodniczący Komisji</w:t>
      </w:r>
    </w:p>
    <w:p w:rsidR="00F12F86" w:rsidRDefault="00CF10A2" w:rsidP="00203AAA">
      <w:pPr>
        <w:spacing w:after="0" w:line="240" w:lineRule="auto"/>
        <w:jc w:val="both"/>
        <w:rPr>
          <w:rFonts w:ascii="Times New Roman" w:hAnsi="Times New Roman"/>
          <w:sz w:val="24"/>
          <w:szCs w:val="24"/>
        </w:rPr>
      </w:pPr>
      <w:r>
        <w:rPr>
          <w:rFonts w:ascii="Times New Roman" w:hAnsi="Times New Roman"/>
          <w:sz w:val="24"/>
          <w:szCs w:val="24"/>
        </w:rPr>
        <w:t>Przekazał przewodnictwo obrad w tym punkcie Panu Mariuszowi Gębali-  Wiceprzewodniczącemu Rady Powiatu.</w:t>
      </w:r>
      <w:r w:rsidR="00480D7A">
        <w:rPr>
          <w:rFonts w:ascii="Times New Roman" w:hAnsi="Times New Roman"/>
          <w:sz w:val="24"/>
          <w:szCs w:val="24"/>
        </w:rPr>
        <w:t xml:space="preserve"> </w:t>
      </w:r>
      <w:r w:rsidR="006F0FB9">
        <w:rPr>
          <w:rFonts w:ascii="Times New Roman" w:hAnsi="Times New Roman"/>
          <w:sz w:val="24"/>
          <w:szCs w:val="24"/>
        </w:rPr>
        <w:t xml:space="preserve">   </w:t>
      </w:r>
      <w:r w:rsidR="00480D7A">
        <w:rPr>
          <w:rFonts w:ascii="Times New Roman" w:hAnsi="Times New Roman"/>
          <w:sz w:val="24"/>
          <w:szCs w:val="24"/>
        </w:rPr>
        <w:t xml:space="preserve">  </w:t>
      </w:r>
    </w:p>
    <w:p w:rsidR="00767A16" w:rsidRDefault="00767A16" w:rsidP="00203AAA">
      <w:pPr>
        <w:spacing w:after="0" w:line="240" w:lineRule="auto"/>
        <w:jc w:val="both"/>
        <w:rPr>
          <w:rFonts w:ascii="Times New Roman" w:hAnsi="Times New Roman"/>
          <w:sz w:val="24"/>
          <w:szCs w:val="24"/>
        </w:rPr>
      </w:pPr>
    </w:p>
    <w:p w:rsidR="00767A16" w:rsidRDefault="00767A16" w:rsidP="00203AAA">
      <w:pPr>
        <w:spacing w:after="0" w:line="240" w:lineRule="auto"/>
        <w:jc w:val="both"/>
        <w:rPr>
          <w:rFonts w:ascii="Times New Roman" w:hAnsi="Times New Roman"/>
          <w:sz w:val="24"/>
          <w:szCs w:val="24"/>
        </w:rPr>
      </w:pPr>
      <w:r w:rsidRPr="00767A16">
        <w:rPr>
          <w:rFonts w:ascii="Times New Roman" w:hAnsi="Times New Roman"/>
          <w:sz w:val="24"/>
          <w:szCs w:val="24"/>
          <w:u w:val="single"/>
        </w:rPr>
        <w:t>Pan Mariusz Gębala</w:t>
      </w:r>
      <w:r>
        <w:rPr>
          <w:rFonts w:ascii="Times New Roman" w:hAnsi="Times New Roman"/>
          <w:sz w:val="24"/>
          <w:szCs w:val="24"/>
        </w:rPr>
        <w:t>- Wiceprzewodniczący Rady Powiatu</w:t>
      </w:r>
      <w:r w:rsidR="008F6E57">
        <w:rPr>
          <w:rFonts w:ascii="Times New Roman" w:hAnsi="Times New Roman"/>
          <w:sz w:val="24"/>
          <w:szCs w:val="24"/>
        </w:rPr>
        <w:t xml:space="preserve"> </w:t>
      </w:r>
    </w:p>
    <w:p w:rsidR="00203AAA" w:rsidRDefault="00767A16" w:rsidP="00203AAA">
      <w:pPr>
        <w:spacing w:after="0" w:line="240" w:lineRule="auto"/>
        <w:jc w:val="both"/>
        <w:rPr>
          <w:rFonts w:ascii="Times New Roman" w:hAnsi="Times New Roman"/>
          <w:sz w:val="24"/>
          <w:szCs w:val="24"/>
        </w:rPr>
      </w:pPr>
      <w:r>
        <w:rPr>
          <w:rFonts w:ascii="Times New Roman" w:hAnsi="Times New Roman"/>
          <w:sz w:val="24"/>
          <w:szCs w:val="24"/>
        </w:rPr>
        <w:t xml:space="preserve">Poinformował- </w:t>
      </w:r>
      <w:r w:rsidR="007377B1">
        <w:rPr>
          <w:rFonts w:ascii="Times New Roman" w:hAnsi="Times New Roman"/>
          <w:sz w:val="24"/>
          <w:szCs w:val="24"/>
        </w:rPr>
        <w:t>,,</w:t>
      </w:r>
      <w:r w:rsidR="00FF7DD2">
        <w:rPr>
          <w:rFonts w:ascii="Times New Roman" w:hAnsi="Times New Roman"/>
          <w:sz w:val="24"/>
          <w:szCs w:val="24"/>
        </w:rPr>
        <w:t xml:space="preserve">29 grudnia 2017 r. </w:t>
      </w:r>
      <w:r w:rsidR="001D2C68">
        <w:rPr>
          <w:rFonts w:ascii="Times New Roman" w:hAnsi="Times New Roman"/>
          <w:sz w:val="24"/>
          <w:szCs w:val="24"/>
        </w:rPr>
        <w:t>d</w:t>
      </w:r>
      <w:r w:rsidR="00FF7DD2">
        <w:rPr>
          <w:rFonts w:ascii="Times New Roman" w:hAnsi="Times New Roman"/>
          <w:sz w:val="24"/>
          <w:szCs w:val="24"/>
        </w:rPr>
        <w:t>o Starostwa Powiatowego w Mławie wpłynął wniosek Burmistrza Miasta Mława kierowany do Rad</w:t>
      </w:r>
      <w:r w:rsidR="000C0D16">
        <w:rPr>
          <w:rFonts w:ascii="Times New Roman" w:hAnsi="Times New Roman"/>
          <w:sz w:val="24"/>
          <w:szCs w:val="24"/>
        </w:rPr>
        <w:t>y</w:t>
      </w:r>
      <w:r w:rsidR="00FF7DD2">
        <w:rPr>
          <w:rFonts w:ascii="Times New Roman" w:hAnsi="Times New Roman"/>
          <w:sz w:val="24"/>
          <w:szCs w:val="24"/>
        </w:rPr>
        <w:t xml:space="preserve"> Powiatu Mławskiego </w:t>
      </w:r>
      <w:r w:rsidR="000C0D16">
        <w:rPr>
          <w:rFonts w:ascii="Times New Roman" w:hAnsi="Times New Roman"/>
          <w:sz w:val="24"/>
          <w:szCs w:val="24"/>
        </w:rPr>
        <w:t>dotyczący wyrażenia zgody na rozwiązanie stosunku pracy z radnym powiatu mławskiego Panem Henrykiem Antczakiem- Skarbnikiem Miasta Mławy na podstawie art. 22 ust. 2 ustawy z dnia 5 czerwca 1998 r. o samorządzie powiatowym. W uza</w:t>
      </w:r>
      <w:r w:rsidR="00C462A8">
        <w:rPr>
          <w:rFonts w:ascii="Times New Roman" w:hAnsi="Times New Roman"/>
          <w:sz w:val="24"/>
          <w:szCs w:val="24"/>
        </w:rPr>
        <w:t xml:space="preserve">sadnieniu Burmistrz Miasta </w:t>
      </w:r>
      <w:r w:rsidR="002166BC">
        <w:rPr>
          <w:rFonts w:ascii="Times New Roman" w:hAnsi="Times New Roman"/>
          <w:sz w:val="24"/>
          <w:szCs w:val="24"/>
        </w:rPr>
        <w:t xml:space="preserve">wskazał, iż w/w wniosek umotywowany jest utratą zaufania Burmistrza Miasta Mława do Pana Henryka Antczaka, czego konsekwencją jest brak możliwości dalszej współpracy. W dniu 10 stycznia b.r. Pan Henryk Antczak </w:t>
      </w:r>
      <w:r w:rsidR="00956893">
        <w:rPr>
          <w:rFonts w:ascii="Times New Roman" w:hAnsi="Times New Roman"/>
          <w:sz w:val="24"/>
          <w:szCs w:val="24"/>
        </w:rPr>
        <w:t xml:space="preserve">działając jako Przewodniczący Rady Powiatu Mławskiego wyznaczył mnie jako przewodniczącego do prowadzenia sprawy związanej z wnioskiem Burmistrza Miasta Mława o odwołanie Skarbnika. Pismem z dnia 17 stycznia Pan Henryk Antczak poinformował mnie, iż w dniu 10 stycznia br. zwrócił się do Burmistrza Miasta Mława z prośbą o rozwiązanie stosunku pracy z dniem 12 lutego 2018 r. w związku </w:t>
      </w:r>
      <w:r w:rsidR="00956893">
        <w:rPr>
          <w:rFonts w:ascii="Times New Roman" w:hAnsi="Times New Roman"/>
          <w:sz w:val="24"/>
          <w:szCs w:val="24"/>
        </w:rPr>
        <w:br/>
        <w:t>z osiągnięciem wieku emerytalnego</w:t>
      </w:r>
      <w:r w:rsidR="00AC7FBC">
        <w:rPr>
          <w:rFonts w:ascii="Times New Roman" w:hAnsi="Times New Roman"/>
          <w:sz w:val="24"/>
          <w:szCs w:val="24"/>
        </w:rPr>
        <w:t xml:space="preserve"> w dniu 10 lutego br. Mając na uwadze powyższą </w:t>
      </w:r>
      <w:r w:rsidR="00AC7FBC">
        <w:rPr>
          <w:rFonts w:ascii="Times New Roman" w:hAnsi="Times New Roman"/>
          <w:sz w:val="24"/>
          <w:szCs w:val="24"/>
        </w:rPr>
        <w:lastRenderedPageBreak/>
        <w:t>informację zwróciłem się pismem z dnia 17 stycznia 2018 r. do Burmistrza Miasta Mław</w:t>
      </w:r>
      <w:r w:rsidR="0082000F">
        <w:rPr>
          <w:rFonts w:ascii="Times New Roman" w:hAnsi="Times New Roman"/>
          <w:sz w:val="24"/>
          <w:szCs w:val="24"/>
        </w:rPr>
        <w:t>a</w:t>
      </w:r>
      <w:r w:rsidR="00AC7FBC">
        <w:rPr>
          <w:rFonts w:ascii="Times New Roman" w:hAnsi="Times New Roman"/>
          <w:sz w:val="24"/>
          <w:szCs w:val="24"/>
        </w:rPr>
        <w:t xml:space="preserve"> </w:t>
      </w:r>
      <w:r w:rsidR="00AC7FBC">
        <w:rPr>
          <w:rFonts w:ascii="Times New Roman" w:hAnsi="Times New Roman"/>
          <w:sz w:val="24"/>
          <w:szCs w:val="24"/>
        </w:rPr>
        <w:br/>
        <w:t>o zajęcie aktualnego stanowiska odnośn</w:t>
      </w:r>
      <w:r w:rsidR="00C61327">
        <w:rPr>
          <w:rFonts w:ascii="Times New Roman" w:hAnsi="Times New Roman"/>
          <w:sz w:val="24"/>
          <w:szCs w:val="24"/>
        </w:rPr>
        <w:t>ie wniosku z 29 grudnia 2017 r.</w:t>
      </w:r>
      <w:r w:rsidR="001F4022">
        <w:rPr>
          <w:rFonts w:ascii="Times New Roman" w:hAnsi="Times New Roman"/>
          <w:sz w:val="24"/>
          <w:szCs w:val="24"/>
        </w:rPr>
        <w:t xml:space="preserve"> wobec złożenia przez pana Henryka Antczaka pisma z dnia 10 stycznia 2018 r. dotyczącego prośby o rozwiązanie stosunku pracy</w:t>
      </w:r>
      <w:r w:rsidR="008A7183">
        <w:rPr>
          <w:rFonts w:ascii="Times New Roman" w:hAnsi="Times New Roman"/>
          <w:sz w:val="24"/>
          <w:szCs w:val="24"/>
        </w:rPr>
        <w:t xml:space="preserve"> w związku z osiągnięciem wieku emerytalnego. W dniu 23 stycznia 2018 r.</w:t>
      </w:r>
      <w:r w:rsidR="0082000F">
        <w:rPr>
          <w:rFonts w:ascii="Times New Roman" w:hAnsi="Times New Roman"/>
          <w:sz w:val="24"/>
          <w:szCs w:val="24"/>
        </w:rPr>
        <w:t xml:space="preserve"> ponowiłem prośbę o zajęcie stanowiska. W dniu 24 stycznia 2018 r. Burmistrza Miasta Mławy udzielił odpowiedzi na skierowane do niego pismo, informując że podtrzymuje swoje stanowisko wyrażone we wniosku z dnia 29 grudnia 2017 r. W dniu 24 stycznia 2018 r. poprosiłem Pana Henryka Antczaka o ustosunkowanie się do dotychczasowych pism Pana Burmistrza. Pan Henryk Antczak w swoim piśmie z dnia 25 stycznia br.</w:t>
      </w:r>
      <w:r w:rsidR="00551A05">
        <w:rPr>
          <w:rFonts w:ascii="Times New Roman" w:hAnsi="Times New Roman"/>
          <w:sz w:val="24"/>
          <w:szCs w:val="24"/>
        </w:rPr>
        <w:t xml:space="preserve"> stwierdził, że zarzuty Pana Burmistrza Miasta Mława są nieprawdziwe.     </w:t>
      </w:r>
    </w:p>
    <w:p w:rsidR="00203AAA" w:rsidRDefault="00551A05" w:rsidP="00203AAA">
      <w:pPr>
        <w:spacing w:after="0" w:line="240" w:lineRule="auto"/>
        <w:jc w:val="both"/>
        <w:rPr>
          <w:rFonts w:ascii="Times New Roman" w:hAnsi="Times New Roman"/>
          <w:sz w:val="24"/>
          <w:szCs w:val="24"/>
        </w:rPr>
      </w:pPr>
      <w:r>
        <w:rPr>
          <w:rFonts w:ascii="Times New Roman" w:hAnsi="Times New Roman"/>
          <w:sz w:val="24"/>
          <w:szCs w:val="24"/>
        </w:rPr>
        <w:t>Odczytał treść pisma Burmistrza Miasta Mława z dnia 29 grudnia 2017 r. oraz treść pisma Pana Henryka Antczaka z dnia 25 stycznia 2018 r</w:t>
      </w:r>
      <w:r w:rsidR="008F6E57">
        <w:rPr>
          <w:rFonts w:ascii="Times New Roman" w:hAnsi="Times New Roman"/>
          <w:sz w:val="24"/>
          <w:szCs w:val="24"/>
        </w:rPr>
        <w:t xml:space="preserve">. </w:t>
      </w:r>
      <w:r w:rsidR="00426F19">
        <w:rPr>
          <w:rFonts w:ascii="Times New Roman" w:hAnsi="Times New Roman"/>
          <w:sz w:val="24"/>
          <w:szCs w:val="24"/>
        </w:rPr>
        <w:t xml:space="preserve">       </w:t>
      </w:r>
    </w:p>
    <w:p w:rsidR="00F12F86" w:rsidRPr="001D2C68" w:rsidRDefault="000D18C6" w:rsidP="001D2C68">
      <w:pPr>
        <w:spacing w:after="0" w:line="240" w:lineRule="auto"/>
        <w:jc w:val="both"/>
        <w:rPr>
          <w:rFonts w:ascii="Times New Roman" w:hAnsi="Times New Roman"/>
          <w:sz w:val="24"/>
          <w:szCs w:val="24"/>
        </w:rPr>
      </w:pPr>
      <w:r>
        <w:rPr>
          <w:rFonts w:ascii="Times New Roman" w:hAnsi="Times New Roman"/>
          <w:sz w:val="24"/>
          <w:szCs w:val="24"/>
        </w:rPr>
        <w:t xml:space="preserve">Dodał- Zgodnie z art. 22 ustawy o samorządzie powiatowym rozwiązanie z radnym stosunku pracy wymaga uprzedniej zgody Rady Powiatu, której radny jest członkiem. Ustawodawca wskazuje również jeden przypadek, w którym rozstrzygnięcie sprawy jest ograniczone </w:t>
      </w:r>
      <w:r>
        <w:rPr>
          <w:rFonts w:ascii="Times New Roman" w:hAnsi="Times New Roman"/>
          <w:sz w:val="24"/>
          <w:szCs w:val="24"/>
        </w:rPr>
        <w:br/>
        <w:t xml:space="preserve">i zastrzeżone w ustawie, tj. </w:t>
      </w:r>
      <w:r w:rsidR="00CC63A1">
        <w:rPr>
          <w:rFonts w:ascii="Times New Roman" w:hAnsi="Times New Roman"/>
          <w:sz w:val="24"/>
          <w:szCs w:val="24"/>
        </w:rPr>
        <w:t xml:space="preserve">obowiązkiem Rady Powiatu jest </w:t>
      </w:r>
      <w:r>
        <w:rPr>
          <w:rFonts w:ascii="Times New Roman" w:hAnsi="Times New Roman"/>
          <w:sz w:val="24"/>
          <w:szCs w:val="24"/>
        </w:rPr>
        <w:t>odmówienie zgody na rozwiązanie stosunku pracy z radnym</w:t>
      </w:r>
      <w:r w:rsidR="00CC63A1">
        <w:rPr>
          <w:rFonts w:ascii="Times New Roman" w:hAnsi="Times New Roman"/>
          <w:sz w:val="24"/>
          <w:szCs w:val="24"/>
        </w:rPr>
        <w:t xml:space="preserve"> jeżeli podstawą rozwiązania tego stosunku są zdarzenia związane z wykonywaniem przez radnego mandatu. W mojej ocenie uznałem, że wskazanie przez </w:t>
      </w:r>
      <w:r w:rsidR="008D7FCA">
        <w:rPr>
          <w:rFonts w:ascii="Times New Roman" w:hAnsi="Times New Roman"/>
          <w:sz w:val="24"/>
          <w:szCs w:val="24"/>
        </w:rPr>
        <w:t>ustawodawcę</w:t>
      </w:r>
      <w:r w:rsidR="00CC63A1">
        <w:rPr>
          <w:rFonts w:ascii="Times New Roman" w:hAnsi="Times New Roman"/>
          <w:sz w:val="24"/>
          <w:szCs w:val="24"/>
        </w:rPr>
        <w:t xml:space="preserve"> tego </w:t>
      </w:r>
      <w:r w:rsidR="008D7FCA">
        <w:rPr>
          <w:rFonts w:ascii="Times New Roman" w:hAnsi="Times New Roman"/>
          <w:sz w:val="24"/>
          <w:szCs w:val="24"/>
        </w:rPr>
        <w:t>przypadku</w:t>
      </w:r>
      <w:r w:rsidR="00CC63A1">
        <w:rPr>
          <w:rFonts w:ascii="Times New Roman" w:hAnsi="Times New Roman"/>
          <w:sz w:val="24"/>
          <w:szCs w:val="24"/>
        </w:rPr>
        <w:t xml:space="preserve"> nie oznacza</w:t>
      </w:r>
      <w:r w:rsidR="008D7FCA">
        <w:rPr>
          <w:rFonts w:ascii="Times New Roman" w:hAnsi="Times New Roman"/>
          <w:sz w:val="24"/>
          <w:szCs w:val="24"/>
        </w:rPr>
        <w:t>, że</w:t>
      </w:r>
      <w:r w:rsidR="00CC63A1">
        <w:rPr>
          <w:rFonts w:ascii="Times New Roman" w:hAnsi="Times New Roman"/>
          <w:sz w:val="24"/>
          <w:szCs w:val="24"/>
        </w:rPr>
        <w:t xml:space="preserve"> w każdym innym przypadku Rada ma obowiązek </w:t>
      </w:r>
      <w:r w:rsidR="008D7FCA">
        <w:rPr>
          <w:rFonts w:ascii="Times New Roman" w:hAnsi="Times New Roman"/>
          <w:sz w:val="24"/>
          <w:szCs w:val="24"/>
        </w:rPr>
        <w:t>wyrazić</w:t>
      </w:r>
      <w:r w:rsidR="00CC63A1">
        <w:rPr>
          <w:rFonts w:ascii="Times New Roman" w:hAnsi="Times New Roman"/>
          <w:sz w:val="24"/>
          <w:szCs w:val="24"/>
        </w:rPr>
        <w:t xml:space="preserve"> zgodę</w:t>
      </w:r>
      <w:r w:rsidR="008D7FCA">
        <w:rPr>
          <w:rFonts w:ascii="Times New Roman" w:hAnsi="Times New Roman"/>
          <w:sz w:val="24"/>
          <w:szCs w:val="24"/>
        </w:rPr>
        <w:t xml:space="preserve"> na rozwiązanie stosunku pracy. </w:t>
      </w:r>
      <w:r w:rsidR="0048740E">
        <w:rPr>
          <w:rFonts w:ascii="Times New Roman" w:hAnsi="Times New Roman"/>
          <w:sz w:val="24"/>
          <w:szCs w:val="24"/>
        </w:rPr>
        <w:t>W każdym innym przypadku ustawodawca daje Radzie możliwość analizy zaistniałej sytuacji, oce</w:t>
      </w:r>
      <w:r w:rsidR="00D410F7">
        <w:rPr>
          <w:rFonts w:ascii="Times New Roman" w:hAnsi="Times New Roman"/>
          <w:sz w:val="24"/>
          <w:szCs w:val="24"/>
        </w:rPr>
        <w:t>nę</w:t>
      </w:r>
      <w:r w:rsidR="0048740E">
        <w:rPr>
          <w:rFonts w:ascii="Times New Roman" w:hAnsi="Times New Roman"/>
          <w:sz w:val="24"/>
          <w:szCs w:val="24"/>
        </w:rPr>
        <w:t xml:space="preserve"> złożonych wyjaśnień </w:t>
      </w:r>
      <w:r w:rsidR="0048740E">
        <w:rPr>
          <w:rFonts w:ascii="Times New Roman" w:hAnsi="Times New Roman"/>
          <w:sz w:val="24"/>
          <w:szCs w:val="24"/>
        </w:rPr>
        <w:br/>
        <w:t xml:space="preserve">i </w:t>
      </w:r>
      <w:r w:rsidR="00D410F7">
        <w:rPr>
          <w:rFonts w:ascii="Times New Roman" w:hAnsi="Times New Roman"/>
          <w:sz w:val="24"/>
          <w:szCs w:val="24"/>
        </w:rPr>
        <w:t xml:space="preserve">samodzielne </w:t>
      </w:r>
      <w:r w:rsidR="0048740E">
        <w:rPr>
          <w:rFonts w:ascii="Times New Roman" w:hAnsi="Times New Roman"/>
          <w:sz w:val="24"/>
          <w:szCs w:val="24"/>
        </w:rPr>
        <w:t>podjęcie</w:t>
      </w:r>
      <w:r w:rsidR="00D410F7">
        <w:rPr>
          <w:rFonts w:ascii="Times New Roman" w:hAnsi="Times New Roman"/>
          <w:sz w:val="24"/>
          <w:szCs w:val="24"/>
        </w:rPr>
        <w:t xml:space="preserve"> decyzji. Trudno nie zgodzić się ze stwierdzeniem Burmistrza Miasta Mława, że Skarbnik zajmuje szczególną pozycję w s</w:t>
      </w:r>
      <w:r w:rsidR="00651FBC">
        <w:rPr>
          <w:rFonts w:ascii="Times New Roman" w:hAnsi="Times New Roman"/>
          <w:sz w:val="24"/>
          <w:szCs w:val="24"/>
        </w:rPr>
        <w:t xml:space="preserve">trukturze organizacyjnej </w:t>
      </w:r>
      <w:r w:rsidR="00272564">
        <w:rPr>
          <w:rFonts w:ascii="Times New Roman" w:hAnsi="Times New Roman"/>
          <w:sz w:val="24"/>
          <w:szCs w:val="24"/>
        </w:rPr>
        <w:t>M</w:t>
      </w:r>
      <w:r w:rsidR="00651FBC">
        <w:rPr>
          <w:rFonts w:ascii="Times New Roman" w:hAnsi="Times New Roman"/>
          <w:sz w:val="24"/>
          <w:szCs w:val="24"/>
        </w:rPr>
        <w:t>iasta. Relacje</w:t>
      </w:r>
      <w:r w:rsidR="001D2C68">
        <w:rPr>
          <w:rFonts w:ascii="Times New Roman" w:hAnsi="Times New Roman"/>
          <w:sz w:val="24"/>
          <w:szCs w:val="24"/>
        </w:rPr>
        <w:t xml:space="preserve"> zawodowe muszą opierać się w dużej mierze na zaufaniu a jego brak może destabilizować pracę Urzędu Miasta. Trudno również uznać za naganną dbałość o stan finansów publicznych, co leżało u podstaw podejmowanych działań przez Skarbnika Miasta Mława a jednocześnie radnego powiatu mławskiego. Analizując zaistniałą sytuację nie odważę się stwierdzić, która ze stron bardziej nadużyła zaufania i rozstrzygnięcie w tej sprawie pozostawiam Państwu radnym. Projekt uchwały poprzedziłem analizą wniosków Pana Burmistrza Miasta Mława oraz wyjaśnieniami złożonymi przez radnego powiatu mławskiego. Projektu nie opiniowała żadna komisja choć sprawa była szeroko dyskutowana na Komisji Budżetu, Finansów, Rozwoju Gospodarczego i Spraw Regulaminowych. Swoje zdanie w tym temacie wyraziłem przygotowując projekt uchwały o określonej treści. Uchwała zawiera szerokie uzasadnienie. Paragraf 1 tej uchwały brzmi następująco: </w:t>
      </w:r>
      <w:r w:rsidR="001D2C68" w:rsidRPr="001D2C68">
        <w:rPr>
          <w:rFonts w:ascii="Times New Roman" w:hAnsi="Times New Roman"/>
          <w:sz w:val="24"/>
          <w:szCs w:val="24"/>
        </w:rPr>
        <w:t>,,Odmawia się wyrażenia zgody na rozwiązanie stosunku pracy z radnym powiatu mławskiego Panem Henrykiem Antczakiem na warunkach wynikających</w:t>
      </w:r>
      <w:r w:rsidR="001D2C68">
        <w:rPr>
          <w:rFonts w:ascii="Times New Roman" w:hAnsi="Times New Roman"/>
          <w:sz w:val="24"/>
          <w:szCs w:val="24"/>
        </w:rPr>
        <w:t xml:space="preserve"> </w:t>
      </w:r>
      <w:r w:rsidR="001D2C68" w:rsidRPr="001D2C68">
        <w:rPr>
          <w:rFonts w:ascii="Times New Roman" w:hAnsi="Times New Roman"/>
          <w:sz w:val="24"/>
          <w:szCs w:val="24"/>
        </w:rPr>
        <w:t>z wniosku Burmistrza Miasta Mława</w:t>
      </w:r>
      <w:r w:rsidR="001D2C68">
        <w:rPr>
          <w:rFonts w:ascii="Times New Roman" w:hAnsi="Times New Roman"/>
          <w:sz w:val="24"/>
          <w:szCs w:val="24"/>
        </w:rPr>
        <w:t xml:space="preserve">”.  </w:t>
      </w:r>
      <w:r w:rsidR="001D2C68" w:rsidRPr="001D2C68">
        <w:rPr>
          <w:rFonts w:ascii="Times New Roman" w:hAnsi="Times New Roman"/>
          <w:sz w:val="24"/>
          <w:szCs w:val="24"/>
        </w:rPr>
        <w:t xml:space="preserve">     </w:t>
      </w:r>
    </w:p>
    <w:p w:rsidR="00F12F86" w:rsidRDefault="001D2C68" w:rsidP="00203AAA">
      <w:pPr>
        <w:spacing w:after="0" w:line="240" w:lineRule="auto"/>
        <w:jc w:val="both"/>
        <w:rPr>
          <w:rFonts w:ascii="Times New Roman" w:hAnsi="Times New Roman"/>
          <w:sz w:val="24"/>
          <w:szCs w:val="24"/>
        </w:rPr>
      </w:pPr>
      <w:r>
        <w:rPr>
          <w:rFonts w:ascii="Times New Roman" w:hAnsi="Times New Roman"/>
          <w:sz w:val="24"/>
          <w:szCs w:val="24"/>
        </w:rPr>
        <w:t>Otworzył dyskusję w tej sprawie.</w:t>
      </w:r>
      <w:r w:rsidR="00D84DA5">
        <w:rPr>
          <w:rFonts w:ascii="Times New Roman" w:hAnsi="Times New Roman"/>
          <w:sz w:val="24"/>
          <w:szCs w:val="24"/>
        </w:rPr>
        <w:t xml:space="preserve">   </w:t>
      </w:r>
      <w:r>
        <w:rPr>
          <w:rFonts w:ascii="Times New Roman" w:hAnsi="Times New Roman"/>
          <w:sz w:val="24"/>
          <w:szCs w:val="24"/>
        </w:rPr>
        <w:t xml:space="preserve"> </w:t>
      </w:r>
    </w:p>
    <w:p w:rsidR="001D2C68" w:rsidRDefault="001D2C68" w:rsidP="00203AAA">
      <w:pPr>
        <w:spacing w:after="0" w:line="240" w:lineRule="auto"/>
        <w:jc w:val="both"/>
        <w:rPr>
          <w:rFonts w:ascii="Times New Roman" w:hAnsi="Times New Roman"/>
          <w:sz w:val="24"/>
          <w:szCs w:val="24"/>
        </w:rPr>
      </w:pPr>
    </w:p>
    <w:p w:rsidR="001D2C68" w:rsidRDefault="001D2C68" w:rsidP="00203AAA">
      <w:pPr>
        <w:spacing w:after="0" w:line="240" w:lineRule="auto"/>
        <w:jc w:val="both"/>
        <w:rPr>
          <w:rFonts w:ascii="Times New Roman" w:hAnsi="Times New Roman"/>
          <w:sz w:val="24"/>
          <w:szCs w:val="24"/>
        </w:rPr>
      </w:pPr>
      <w:r w:rsidRPr="001D2C68">
        <w:rPr>
          <w:rFonts w:ascii="Times New Roman" w:hAnsi="Times New Roman"/>
          <w:sz w:val="24"/>
          <w:szCs w:val="24"/>
          <w:u w:val="single"/>
        </w:rPr>
        <w:t>Pan Tomasz Chodubski</w:t>
      </w:r>
      <w:r>
        <w:rPr>
          <w:rFonts w:ascii="Times New Roman" w:hAnsi="Times New Roman"/>
          <w:sz w:val="24"/>
          <w:szCs w:val="24"/>
        </w:rPr>
        <w:t>- Radny Powiatu Mławskiego</w:t>
      </w:r>
      <w:r w:rsidR="00D84DA5">
        <w:rPr>
          <w:rFonts w:ascii="Times New Roman" w:hAnsi="Times New Roman"/>
          <w:sz w:val="24"/>
          <w:szCs w:val="24"/>
        </w:rPr>
        <w:t xml:space="preserve"> </w:t>
      </w:r>
    </w:p>
    <w:p w:rsidR="00180FA7" w:rsidRDefault="001D2C68" w:rsidP="00203AAA">
      <w:pPr>
        <w:spacing w:after="0" w:line="240" w:lineRule="auto"/>
        <w:jc w:val="both"/>
        <w:rPr>
          <w:rFonts w:ascii="Times New Roman" w:hAnsi="Times New Roman"/>
          <w:sz w:val="24"/>
          <w:szCs w:val="24"/>
        </w:rPr>
      </w:pPr>
      <w:r>
        <w:rPr>
          <w:rFonts w:ascii="Times New Roman" w:hAnsi="Times New Roman"/>
          <w:sz w:val="24"/>
          <w:szCs w:val="24"/>
        </w:rPr>
        <w:t>Powiedział- ,,Jest to dość nietypowa sprawa, ponieważ z jednej strony mamy przegłosować formalny wniosek złożony przez inny organ samorządowy. Przy emocjach i całej skomplikowanej spraw</w:t>
      </w:r>
      <w:r w:rsidR="00272564">
        <w:rPr>
          <w:rFonts w:ascii="Times New Roman" w:hAnsi="Times New Roman"/>
          <w:sz w:val="24"/>
          <w:szCs w:val="24"/>
        </w:rPr>
        <w:t>ie</w:t>
      </w:r>
      <w:r>
        <w:rPr>
          <w:rFonts w:ascii="Times New Roman" w:hAnsi="Times New Roman"/>
          <w:sz w:val="24"/>
          <w:szCs w:val="24"/>
        </w:rPr>
        <w:t xml:space="preserve"> Rada Powiatu powinna trzymać się ściśle wniosku złożonego przez Burmistrza Miasta Mława. To nie podważa czegoś takiego jak wyrażanie swojego zdania. </w:t>
      </w:r>
      <w:r>
        <w:rPr>
          <w:rFonts w:ascii="Times New Roman" w:hAnsi="Times New Roman"/>
          <w:sz w:val="24"/>
          <w:szCs w:val="24"/>
        </w:rPr>
        <w:br/>
        <w:t>Na pewno nie powinniśmy wkraczać</w:t>
      </w:r>
      <w:r w:rsidR="0058698B">
        <w:rPr>
          <w:rFonts w:ascii="Times New Roman" w:hAnsi="Times New Roman"/>
          <w:sz w:val="24"/>
          <w:szCs w:val="24"/>
        </w:rPr>
        <w:t xml:space="preserve"> </w:t>
      </w:r>
      <w:r w:rsidR="00593CCE">
        <w:rPr>
          <w:rFonts w:ascii="Times New Roman" w:hAnsi="Times New Roman"/>
          <w:sz w:val="24"/>
          <w:szCs w:val="24"/>
        </w:rPr>
        <w:t xml:space="preserve">w inne obszary, w spór między pracownikiem </w:t>
      </w:r>
      <w:r w:rsidR="00593CCE">
        <w:rPr>
          <w:rFonts w:ascii="Times New Roman" w:hAnsi="Times New Roman"/>
          <w:sz w:val="24"/>
          <w:szCs w:val="24"/>
        </w:rPr>
        <w:br/>
      </w:r>
      <w:r w:rsidR="00800047">
        <w:rPr>
          <w:rFonts w:ascii="Times New Roman" w:hAnsi="Times New Roman"/>
          <w:sz w:val="24"/>
          <w:szCs w:val="24"/>
        </w:rPr>
        <w:t>a pracodawcą</w:t>
      </w:r>
      <w:r w:rsidR="00272564">
        <w:rPr>
          <w:rFonts w:ascii="Times New Roman" w:hAnsi="Times New Roman"/>
          <w:sz w:val="24"/>
          <w:szCs w:val="24"/>
        </w:rPr>
        <w:t xml:space="preserve"> czyli</w:t>
      </w:r>
      <w:r w:rsidR="00800047">
        <w:rPr>
          <w:rFonts w:ascii="Times New Roman" w:hAnsi="Times New Roman"/>
          <w:sz w:val="24"/>
          <w:szCs w:val="24"/>
        </w:rPr>
        <w:t xml:space="preserve"> Skarbnik</w:t>
      </w:r>
      <w:r w:rsidR="00272564">
        <w:rPr>
          <w:rFonts w:ascii="Times New Roman" w:hAnsi="Times New Roman"/>
          <w:sz w:val="24"/>
          <w:szCs w:val="24"/>
        </w:rPr>
        <w:t>iem Miasta i</w:t>
      </w:r>
      <w:r w:rsidR="00800047">
        <w:rPr>
          <w:rFonts w:ascii="Times New Roman" w:hAnsi="Times New Roman"/>
          <w:sz w:val="24"/>
          <w:szCs w:val="24"/>
        </w:rPr>
        <w:t xml:space="preserve"> Burmistrz</w:t>
      </w:r>
      <w:r w:rsidR="00272564">
        <w:rPr>
          <w:rFonts w:ascii="Times New Roman" w:hAnsi="Times New Roman"/>
          <w:sz w:val="24"/>
          <w:szCs w:val="24"/>
        </w:rPr>
        <w:t>em</w:t>
      </w:r>
      <w:r w:rsidR="00800047">
        <w:rPr>
          <w:rFonts w:ascii="Times New Roman" w:hAnsi="Times New Roman"/>
          <w:sz w:val="24"/>
          <w:szCs w:val="24"/>
        </w:rPr>
        <w:t xml:space="preserve">. W chęci podniesienia tej sprawy </w:t>
      </w:r>
      <w:r w:rsidR="00272564">
        <w:rPr>
          <w:rFonts w:ascii="Times New Roman" w:hAnsi="Times New Roman"/>
          <w:sz w:val="24"/>
          <w:szCs w:val="24"/>
        </w:rPr>
        <w:br/>
      </w:r>
      <w:r w:rsidR="00800047">
        <w:rPr>
          <w:rFonts w:ascii="Times New Roman" w:hAnsi="Times New Roman"/>
          <w:sz w:val="24"/>
          <w:szCs w:val="24"/>
        </w:rPr>
        <w:t xml:space="preserve">Pan Wiceprzewodniczący przekroczył granicę chęci działania. </w:t>
      </w:r>
      <w:r w:rsidR="00BC2549">
        <w:rPr>
          <w:rFonts w:ascii="Times New Roman" w:hAnsi="Times New Roman"/>
          <w:sz w:val="24"/>
          <w:szCs w:val="24"/>
        </w:rPr>
        <w:t>W formie publicznej można wyrazić protest,</w:t>
      </w:r>
      <w:r w:rsidR="00357870">
        <w:rPr>
          <w:rFonts w:ascii="Times New Roman" w:hAnsi="Times New Roman"/>
          <w:sz w:val="24"/>
          <w:szCs w:val="24"/>
        </w:rPr>
        <w:t xml:space="preserve"> </w:t>
      </w:r>
      <w:r w:rsidR="00C44D28">
        <w:rPr>
          <w:rFonts w:ascii="Times New Roman" w:hAnsi="Times New Roman"/>
          <w:sz w:val="24"/>
          <w:szCs w:val="24"/>
        </w:rPr>
        <w:t xml:space="preserve">złożyć </w:t>
      </w:r>
      <w:r w:rsidR="00357870">
        <w:rPr>
          <w:rFonts w:ascii="Times New Roman" w:hAnsi="Times New Roman"/>
          <w:sz w:val="24"/>
          <w:szCs w:val="24"/>
        </w:rPr>
        <w:t>zbiorowe pismo</w:t>
      </w:r>
      <w:r w:rsidR="00C44D28">
        <w:rPr>
          <w:rFonts w:ascii="Times New Roman" w:hAnsi="Times New Roman"/>
          <w:sz w:val="24"/>
          <w:szCs w:val="24"/>
        </w:rPr>
        <w:t>,</w:t>
      </w:r>
      <w:r w:rsidR="00357870">
        <w:rPr>
          <w:rFonts w:ascii="Times New Roman" w:hAnsi="Times New Roman"/>
          <w:sz w:val="24"/>
          <w:szCs w:val="24"/>
        </w:rPr>
        <w:t xml:space="preserve"> </w:t>
      </w:r>
      <w:r w:rsidR="000E68E7">
        <w:rPr>
          <w:rFonts w:ascii="Times New Roman" w:hAnsi="Times New Roman"/>
          <w:sz w:val="24"/>
          <w:szCs w:val="24"/>
        </w:rPr>
        <w:t xml:space="preserve">wybierać presję, natomiast </w:t>
      </w:r>
      <w:r w:rsidR="006554A8">
        <w:rPr>
          <w:rFonts w:ascii="Times New Roman" w:hAnsi="Times New Roman"/>
          <w:sz w:val="24"/>
          <w:szCs w:val="24"/>
        </w:rPr>
        <w:t xml:space="preserve">my musimy poruszać się w obrębie wniosku, który wpłynął. </w:t>
      </w:r>
      <w:r w:rsidR="0021100F">
        <w:rPr>
          <w:rFonts w:ascii="Times New Roman" w:hAnsi="Times New Roman"/>
          <w:sz w:val="24"/>
          <w:szCs w:val="24"/>
        </w:rPr>
        <w:t>W piśmie Pana Antczaka nie usłyszałem jednej podstawowej sprawy</w:t>
      </w:r>
      <w:r w:rsidR="00C44D28">
        <w:rPr>
          <w:rFonts w:ascii="Times New Roman" w:hAnsi="Times New Roman"/>
          <w:sz w:val="24"/>
          <w:szCs w:val="24"/>
        </w:rPr>
        <w:t xml:space="preserve">, która wpłynęłaby na to, że radni mogliby negatywnie odpowiedzieć na wniosek Burmistrza Miasta Mława. Podstawową intencją ustawodawcy i to, że Rada wyraża </w:t>
      </w:r>
      <w:r w:rsidR="00C44D28">
        <w:rPr>
          <w:rFonts w:ascii="Times New Roman" w:hAnsi="Times New Roman"/>
          <w:sz w:val="24"/>
          <w:szCs w:val="24"/>
        </w:rPr>
        <w:lastRenderedPageBreak/>
        <w:t xml:space="preserve">swoje stanowisko </w:t>
      </w:r>
      <w:r w:rsidR="00613A21">
        <w:rPr>
          <w:rFonts w:ascii="Times New Roman" w:hAnsi="Times New Roman"/>
          <w:sz w:val="24"/>
          <w:szCs w:val="24"/>
        </w:rPr>
        <w:t>jest ochrona działania radnego.</w:t>
      </w:r>
      <w:r w:rsidR="003E40AE">
        <w:rPr>
          <w:rFonts w:ascii="Times New Roman" w:hAnsi="Times New Roman"/>
          <w:sz w:val="24"/>
          <w:szCs w:val="24"/>
        </w:rPr>
        <w:t xml:space="preserve"> </w:t>
      </w:r>
      <w:r w:rsidR="00416886">
        <w:rPr>
          <w:rFonts w:ascii="Times New Roman" w:hAnsi="Times New Roman"/>
          <w:sz w:val="24"/>
          <w:szCs w:val="24"/>
        </w:rPr>
        <w:t xml:space="preserve">Jeśli byłaby sytuacja, że jakiś pracodawca w różnych okolicznościach, powiązań, interesów, presji, złej woli podejmuje działania, które mają utrudnić radnemu danej jednostki samorządowej jego działalność samorządową, </w:t>
      </w:r>
      <w:r w:rsidR="00A15605">
        <w:rPr>
          <w:rFonts w:ascii="Times New Roman" w:hAnsi="Times New Roman"/>
          <w:sz w:val="24"/>
          <w:szCs w:val="24"/>
        </w:rPr>
        <w:t>jest</w:t>
      </w:r>
      <w:r w:rsidR="00416886">
        <w:rPr>
          <w:rFonts w:ascii="Times New Roman" w:hAnsi="Times New Roman"/>
          <w:sz w:val="24"/>
          <w:szCs w:val="24"/>
        </w:rPr>
        <w:t xml:space="preserve"> to forma wywierania presji środowiskowej. Pan Burmistrz w swoim piśmie uzasadniając</w:t>
      </w:r>
      <w:r w:rsidR="00A15605">
        <w:rPr>
          <w:rFonts w:ascii="Times New Roman" w:hAnsi="Times New Roman"/>
          <w:sz w:val="24"/>
          <w:szCs w:val="24"/>
        </w:rPr>
        <w:t>y</w:t>
      </w:r>
      <w:r w:rsidR="00272564">
        <w:rPr>
          <w:rFonts w:ascii="Times New Roman" w:hAnsi="Times New Roman"/>
          <w:sz w:val="24"/>
          <w:szCs w:val="24"/>
        </w:rPr>
        <w:t>m</w:t>
      </w:r>
      <w:r w:rsidR="00416886">
        <w:rPr>
          <w:rFonts w:ascii="Times New Roman" w:hAnsi="Times New Roman"/>
          <w:sz w:val="24"/>
          <w:szCs w:val="24"/>
        </w:rPr>
        <w:t xml:space="preserve"> spory pracownicze,</w:t>
      </w:r>
      <w:r w:rsidR="00A15605">
        <w:rPr>
          <w:rFonts w:ascii="Times New Roman" w:hAnsi="Times New Roman"/>
          <w:sz w:val="24"/>
          <w:szCs w:val="24"/>
        </w:rPr>
        <w:t xml:space="preserve"> samorządowe w obrębie swojej jednostki wspomniał, że nie ma żadnego związku </w:t>
      </w:r>
      <w:r w:rsidR="00272564">
        <w:rPr>
          <w:rFonts w:ascii="Times New Roman" w:hAnsi="Times New Roman"/>
          <w:sz w:val="24"/>
          <w:szCs w:val="24"/>
        </w:rPr>
        <w:t xml:space="preserve">w relacji z powiatem mławskim. </w:t>
      </w:r>
      <w:r w:rsidR="00A15605">
        <w:rPr>
          <w:rFonts w:ascii="Times New Roman" w:hAnsi="Times New Roman"/>
          <w:sz w:val="24"/>
          <w:szCs w:val="24"/>
        </w:rPr>
        <w:t>W odpowiedzi Pana Przewodniczącego nie znalazły się inne argumenty oprócz obrony swoich racji. Jestem zaniepokojony skalą zadłużania miasta</w:t>
      </w:r>
      <w:r w:rsidR="00272564">
        <w:rPr>
          <w:rFonts w:ascii="Times New Roman" w:hAnsi="Times New Roman"/>
          <w:sz w:val="24"/>
          <w:szCs w:val="24"/>
        </w:rPr>
        <w:t xml:space="preserve"> a to zaczęło się już w latach </w:t>
      </w:r>
      <w:r w:rsidR="00A15605">
        <w:rPr>
          <w:rFonts w:ascii="Times New Roman" w:hAnsi="Times New Roman"/>
          <w:sz w:val="24"/>
          <w:szCs w:val="24"/>
        </w:rPr>
        <w:t xml:space="preserve">90- tych kiedy Burmistrzem Miasta Mława był Pan Henryk Antczak, natomiast jest to przedmiot Rady Miasta. Utożsamiając się z </w:t>
      </w:r>
      <w:r w:rsidR="00B3508A">
        <w:rPr>
          <w:rFonts w:ascii="Times New Roman" w:hAnsi="Times New Roman"/>
          <w:sz w:val="24"/>
          <w:szCs w:val="24"/>
        </w:rPr>
        <w:t>przedmi</w:t>
      </w:r>
      <w:r w:rsidR="00272564">
        <w:rPr>
          <w:rFonts w:ascii="Times New Roman" w:hAnsi="Times New Roman"/>
          <w:sz w:val="24"/>
          <w:szCs w:val="24"/>
        </w:rPr>
        <w:t xml:space="preserve">otem sporu nie możemy wkraczać </w:t>
      </w:r>
      <w:r w:rsidR="00B3508A">
        <w:rPr>
          <w:rFonts w:ascii="Times New Roman" w:hAnsi="Times New Roman"/>
          <w:sz w:val="24"/>
          <w:szCs w:val="24"/>
        </w:rPr>
        <w:t xml:space="preserve">w nieswoje kompetencje. W </w:t>
      </w:r>
      <w:r w:rsidR="00DB328B">
        <w:rPr>
          <w:rFonts w:ascii="Times New Roman" w:hAnsi="Times New Roman"/>
          <w:sz w:val="24"/>
          <w:szCs w:val="24"/>
        </w:rPr>
        <w:t>piśmie</w:t>
      </w:r>
      <w:r w:rsidR="00B3508A">
        <w:rPr>
          <w:rFonts w:ascii="Times New Roman" w:hAnsi="Times New Roman"/>
          <w:sz w:val="24"/>
          <w:szCs w:val="24"/>
        </w:rPr>
        <w:t xml:space="preserve"> Pana Przewodniczącego nie doszukałem się cienia sugestii, że powód napięcia dotyczył pełnienia funkcji radnego powiatu.</w:t>
      </w:r>
      <w:r w:rsidR="00272564">
        <w:rPr>
          <w:rFonts w:ascii="Times New Roman" w:hAnsi="Times New Roman"/>
          <w:sz w:val="24"/>
          <w:szCs w:val="24"/>
        </w:rPr>
        <w:t xml:space="preserve"> Nakładałoby </w:t>
      </w:r>
      <w:r w:rsidR="00B824C3">
        <w:rPr>
          <w:rFonts w:ascii="Times New Roman" w:hAnsi="Times New Roman"/>
          <w:sz w:val="24"/>
          <w:szCs w:val="24"/>
        </w:rPr>
        <w:t xml:space="preserve">to wtedy na Radę Powiatu ogromny obowiązek obrony radnego. </w:t>
      </w:r>
      <w:r w:rsidR="00C5685B">
        <w:rPr>
          <w:rFonts w:ascii="Times New Roman" w:hAnsi="Times New Roman"/>
          <w:sz w:val="24"/>
          <w:szCs w:val="24"/>
        </w:rPr>
        <w:t>Niestety w tym piśmie nie ma takich sugestii. W mediach i w moim odczuciu jest dziwna atmosfera, że od jakiegoś czasu pogorszyły się relacje na gruncie samorząd powiatowy- samorząd miejski.</w:t>
      </w:r>
      <w:r w:rsidR="00D604CD">
        <w:rPr>
          <w:rFonts w:ascii="Times New Roman" w:hAnsi="Times New Roman"/>
          <w:sz w:val="24"/>
          <w:szCs w:val="24"/>
        </w:rPr>
        <w:t xml:space="preserve"> Wcześniej były wspólne obchody uroczystości np. Dnia Edukacji Narodowej, natomiast w tym roku zorganizowano je oddzielnie. Na obchodach świąt narodowych Burmistrz mocno podkreślał współdziałanie obu samorządów, że współpraca wyróżnia się w skali kraju. W kontekście tego konkretnego sporu dla mnie jako radnego nie ma żadnej informacji, że jest problem na linii powiat- m</w:t>
      </w:r>
      <w:r w:rsidR="00734DD0">
        <w:rPr>
          <w:rFonts w:ascii="Times New Roman" w:hAnsi="Times New Roman"/>
          <w:sz w:val="24"/>
          <w:szCs w:val="24"/>
        </w:rPr>
        <w:t>iasto czy sytuacji, że przez te relacje uderzy</w:t>
      </w:r>
      <w:r w:rsidR="00272564">
        <w:rPr>
          <w:rFonts w:ascii="Times New Roman" w:hAnsi="Times New Roman"/>
          <w:sz w:val="24"/>
          <w:szCs w:val="24"/>
        </w:rPr>
        <w:t xml:space="preserve">ło to w Przewodniczącego Rady. </w:t>
      </w:r>
      <w:r w:rsidR="00734DD0">
        <w:rPr>
          <w:rFonts w:ascii="Times New Roman" w:hAnsi="Times New Roman"/>
          <w:sz w:val="24"/>
          <w:szCs w:val="24"/>
        </w:rPr>
        <w:t xml:space="preserve">Jeśli spotkałbym się z jednoznacznym zdaniem, że tu jest gdzieś problem, to wtedy jako radny jestem zdecydowany bronić radnego powiatu. </w:t>
      </w:r>
      <w:r w:rsidR="00CE3A43">
        <w:rPr>
          <w:rFonts w:ascii="Times New Roman" w:hAnsi="Times New Roman"/>
          <w:sz w:val="24"/>
          <w:szCs w:val="24"/>
        </w:rPr>
        <w:t xml:space="preserve">Pismo Pana Antczaka powinni omawiać radni miejscy. My zetknęliśmy się z formalnym wnioskiem Burmistrza i za bardzo nie mamy pola manewru. </w:t>
      </w:r>
      <w:r w:rsidR="00272564">
        <w:rPr>
          <w:rFonts w:ascii="Times New Roman" w:hAnsi="Times New Roman"/>
          <w:sz w:val="24"/>
          <w:szCs w:val="24"/>
        </w:rPr>
        <w:t>J</w:t>
      </w:r>
      <w:r w:rsidR="00CE3A43">
        <w:rPr>
          <w:rFonts w:ascii="Times New Roman" w:hAnsi="Times New Roman"/>
          <w:sz w:val="24"/>
          <w:szCs w:val="24"/>
        </w:rPr>
        <w:t xml:space="preserve">esteśmy oddzielną jednostką samorządową i nie możemy wchodzić w nie swoje kompetencje. </w:t>
      </w:r>
      <w:r w:rsidR="00614695">
        <w:rPr>
          <w:rFonts w:ascii="Times New Roman" w:hAnsi="Times New Roman"/>
          <w:sz w:val="24"/>
          <w:szCs w:val="24"/>
        </w:rPr>
        <w:t>Najpierw radni otrzymali prawidłowy projekt uchwały, który powinni głosować czyli</w:t>
      </w:r>
      <w:r w:rsidR="00B879AC">
        <w:rPr>
          <w:rFonts w:ascii="Times New Roman" w:hAnsi="Times New Roman"/>
          <w:sz w:val="24"/>
          <w:szCs w:val="24"/>
        </w:rPr>
        <w:t xml:space="preserve"> w wersji:</w:t>
      </w:r>
      <w:r w:rsidR="00614695">
        <w:rPr>
          <w:rFonts w:ascii="Times New Roman" w:hAnsi="Times New Roman"/>
          <w:sz w:val="24"/>
          <w:szCs w:val="24"/>
        </w:rPr>
        <w:t xml:space="preserve"> odmawia się wyrażenia zgody/ wyraża się zgodę</w:t>
      </w:r>
      <w:r w:rsidR="00272564">
        <w:rPr>
          <w:rFonts w:ascii="Times New Roman" w:hAnsi="Times New Roman"/>
          <w:sz w:val="24"/>
          <w:szCs w:val="24"/>
        </w:rPr>
        <w:t xml:space="preserve">. Uważam, </w:t>
      </w:r>
      <w:r w:rsidR="00B879AC">
        <w:rPr>
          <w:rFonts w:ascii="Times New Roman" w:hAnsi="Times New Roman"/>
          <w:sz w:val="24"/>
          <w:szCs w:val="24"/>
        </w:rPr>
        <w:t>że powinniśmy trzymać się pierwotnej uchwały</w:t>
      </w:r>
      <w:r w:rsidR="004D5779">
        <w:rPr>
          <w:rFonts w:ascii="Times New Roman" w:hAnsi="Times New Roman"/>
          <w:sz w:val="24"/>
          <w:szCs w:val="24"/>
        </w:rPr>
        <w:t xml:space="preserve">. Jeśli z głosowania wyszłoby, że </w:t>
      </w:r>
      <w:r w:rsidR="00CA3BE1">
        <w:rPr>
          <w:rFonts w:ascii="Times New Roman" w:hAnsi="Times New Roman"/>
          <w:sz w:val="24"/>
          <w:szCs w:val="24"/>
        </w:rPr>
        <w:t>R</w:t>
      </w:r>
      <w:r w:rsidR="004D5779">
        <w:rPr>
          <w:rFonts w:ascii="Times New Roman" w:hAnsi="Times New Roman"/>
          <w:sz w:val="24"/>
          <w:szCs w:val="24"/>
        </w:rPr>
        <w:t xml:space="preserve">ada Powiatu odmawia wyrażenia zgody </w:t>
      </w:r>
      <w:r w:rsidR="00CA3BE1">
        <w:rPr>
          <w:rFonts w:ascii="Times New Roman" w:hAnsi="Times New Roman"/>
          <w:sz w:val="24"/>
          <w:szCs w:val="24"/>
        </w:rPr>
        <w:t xml:space="preserve">na ile uzasadnienie jest zgodne z organem samorządowym, na ile wchodzimy w kompetencje w relacje Burmistrz- Rada Miasta, to już jest inna ocena ale wtedy druga forma uchwały miałaby jakiś sens. </w:t>
      </w:r>
      <w:r w:rsidR="007377B1">
        <w:rPr>
          <w:rFonts w:ascii="Times New Roman" w:hAnsi="Times New Roman"/>
          <w:sz w:val="24"/>
          <w:szCs w:val="24"/>
        </w:rPr>
        <w:t>Formuła odmawia się wyrażenia zgody/ wyraża się zgodę jest jak najbardziej logiczna do głosowania.”</w:t>
      </w:r>
    </w:p>
    <w:p w:rsidR="007377B1" w:rsidRDefault="007377B1" w:rsidP="00203AAA">
      <w:pPr>
        <w:spacing w:after="0" w:line="240" w:lineRule="auto"/>
        <w:jc w:val="both"/>
        <w:rPr>
          <w:rFonts w:ascii="Times New Roman" w:hAnsi="Times New Roman"/>
          <w:sz w:val="24"/>
          <w:szCs w:val="24"/>
        </w:rPr>
      </w:pPr>
    </w:p>
    <w:p w:rsidR="007377B1" w:rsidRDefault="007377B1" w:rsidP="007377B1">
      <w:pPr>
        <w:spacing w:after="0" w:line="240" w:lineRule="auto"/>
        <w:jc w:val="both"/>
        <w:rPr>
          <w:rFonts w:ascii="Times New Roman" w:hAnsi="Times New Roman"/>
          <w:sz w:val="24"/>
          <w:szCs w:val="24"/>
        </w:rPr>
      </w:pPr>
      <w:r w:rsidRPr="00767A16">
        <w:rPr>
          <w:rFonts w:ascii="Times New Roman" w:hAnsi="Times New Roman"/>
          <w:sz w:val="24"/>
          <w:szCs w:val="24"/>
          <w:u w:val="single"/>
        </w:rPr>
        <w:t>Pan Mariusz Gębala</w:t>
      </w:r>
      <w:r>
        <w:rPr>
          <w:rFonts w:ascii="Times New Roman" w:hAnsi="Times New Roman"/>
          <w:sz w:val="24"/>
          <w:szCs w:val="24"/>
        </w:rPr>
        <w:t>- Wiceprzewodniczący Rady Powiatu</w:t>
      </w:r>
    </w:p>
    <w:p w:rsidR="007377B1" w:rsidRDefault="007377B1" w:rsidP="00203AAA">
      <w:pPr>
        <w:spacing w:after="0" w:line="240" w:lineRule="auto"/>
        <w:jc w:val="both"/>
        <w:rPr>
          <w:rFonts w:ascii="Times New Roman" w:hAnsi="Times New Roman"/>
          <w:sz w:val="24"/>
          <w:szCs w:val="24"/>
        </w:rPr>
      </w:pPr>
      <w:r>
        <w:rPr>
          <w:rFonts w:ascii="Times New Roman" w:hAnsi="Times New Roman"/>
          <w:sz w:val="24"/>
          <w:szCs w:val="24"/>
        </w:rPr>
        <w:t xml:space="preserve">Powiedział- ,,Jeśli w głosowaniu Rada Powiatu negatywnie ustosunkuje się do uchwały, </w:t>
      </w:r>
      <w:r w:rsidR="001263AC">
        <w:rPr>
          <w:rFonts w:ascii="Times New Roman" w:hAnsi="Times New Roman"/>
          <w:sz w:val="24"/>
          <w:szCs w:val="24"/>
        </w:rPr>
        <w:br/>
      </w:r>
      <w:r>
        <w:rPr>
          <w:rFonts w:ascii="Times New Roman" w:hAnsi="Times New Roman"/>
          <w:sz w:val="24"/>
          <w:szCs w:val="24"/>
        </w:rPr>
        <w:t>to wtedy odczytam jaka uchwała została podjęta.”</w:t>
      </w:r>
    </w:p>
    <w:p w:rsidR="007377B1" w:rsidRDefault="007377B1" w:rsidP="00203AAA">
      <w:pPr>
        <w:spacing w:after="0" w:line="240" w:lineRule="auto"/>
        <w:jc w:val="both"/>
        <w:rPr>
          <w:rFonts w:ascii="Times New Roman" w:hAnsi="Times New Roman"/>
          <w:sz w:val="24"/>
          <w:szCs w:val="24"/>
        </w:rPr>
      </w:pPr>
    </w:p>
    <w:p w:rsidR="007377B1" w:rsidRDefault="007377B1" w:rsidP="00203AAA">
      <w:pPr>
        <w:spacing w:after="0" w:line="240" w:lineRule="auto"/>
        <w:jc w:val="both"/>
        <w:rPr>
          <w:rFonts w:ascii="Times New Roman" w:hAnsi="Times New Roman"/>
          <w:sz w:val="24"/>
          <w:szCs w:val="24"/>
        </w:rPr>
      </w:pPr>
      <w:r w:rsidRPr="007377B1">
        <w:rPr>
          <w:rFonts w:ascii="Times New Roman" w:hAnsi="Times New Roman"/>
          <w:sz w:val="24"/>
          <w:szCs w:val="24"/>
          <w:u w:val="single"/>
        </w:rPr>
        <w:t>Pan Witold Okumski</w:t>
      </w:r>
      <w:r>
        <w:rPr>
          <w:rFonts w:ascii="Times New Roman" w:hAnsi="Times New Roman"/>
          <w:sz w:val="24"/>
          <w:szCs w:val="24"/>
        </w:rPr>
        <w:t>- Radny Powiatu Mławskiego</w:t>
      </w:r>
    </w:p>
    <w:p w:rsidR="001263AC" w:rsidRDefault="007377B1" w:rsidP="00203AAA">
      <w:pPr>
        <w:spacing w:after="0" w:line="240" w:lineRule="auto"/>
        <w:jc w:val="both"/>
        <w:rPr>
          <w:rFonts w:ascii="Times New Roman" w:hAnsi="Times New Roman"/>
          <w:sz w:val="24"/>
          <w:szCs w:val="24"/>
        </w:rPr>
      </w:pPr>
      <w:r>
        <w:rPr>
          <w:rFonts w:ascii="Times New Roman" w:hAnsi="Times New Roman"/>
          <w:sz w:val="24"/>
          <w:szCs w:val="24"/>
        </w:rPr>
        <w:t>Powiedział- ,,Jak to się stało, że procedujemy nad innym projektem uchwały niż ten, który został przesłany radnym w materiałach? Wydaje mi się, że nie jest to zgodne ze Statutem. Projekt uchwały otrzymaliśmy we właściwej wersji</w:t>
      </w:r>
      <w:r w:rsidR="001263AC">
        <w:rPr>
          <w:rFonts w:ascii="Times New Roman" w:hAnsi="Times New Roman"/>
          <w:sz w:val="24"/>
          <w:szCs w:val="24"/>
        </w:rPr>
        <w:t>. Statut określa kto może wnieść autopoprawkę. Mam wątpliwości czy prowadzący dzisiejsze obrady jest do tego uprawniony.”</w:t>
      </w:r>
    </w:p>
    <w:p w:rsidR="001263AC" w:rsidRDefault="00077A0F" w:rsidP="00203AA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77A0F" w:rsidRDefault="00077A0F" w:rsidP="00077A0F">
      <w:pPr>
        <w:spacing w:after="0" w:line="240" w:lineRule="auto"/>
        <w:jc w:val="both"/>
        <w:rPr>
          <w:rFonts w:ascii="Times New Roman" w:hAnsi="Times New Roman"/>
          <w:sz w:val="24"/>
          <w:szCs w:val="24"/>
        </w:rPr>
      </w:pPr>
      <w:r w:rsidRPr="00767A16">
        <w:rPr>
          <w:rFonts w:ascii="Times New Roman" w:hAnsi="Times New Roman"/>
          <w:sz w:val="24"/>
          <w:szCs w:val="24"/>
          <w:u w:val="single"/>
        </w:rPr>
        <w:t>Pan Mariusz Gębala</w:t>
      </w:r>
      <w:r>
        <w:rPr>
          <w:rFonts w:ascii="Times New Roman" w:hAnsi="Times New Roman"/>
          <w:sz w:val="24"/>
          <w:szCs w:val="24"/>
        </w:rPr>
        <w:t>- Wiceprzewodniczący Rady Powiatu</w:t>
      </w:r>
    </w:p>
    <w:p w:rsidR="002B5BCD" w:rsidRDefault="00077A0F" w:rsidP="00203AAA">
      <w:pPr>
        <w:spacing w:after="0" w:line="240" w:lineRule="auto"/>
        <w:jc w:val="both"/>
        <w:rPr>
          <w:rFonts w:ascii="Times New Roman" w:hAnsi="Times New Roman"/>
          <w:sz w:val="24"/>
          <w:szCs w:val="24"/>
        </w:rPr>
      </w:pPr>
      <w:r>
        <w:rPr>
          <w:rFonts w:ascii="Times New Roman" w:hAnsi="Times New Roman"/>
          <w:sz w:val="24"/>
          <w:szCs w:val="24"/>
        </w:rPr>
        <w:t>Odpowiedział- ,,</w:t>
      </w:r>
      <w:r w:rsidR="00FF46F6">
        <w:rPr>
          <w:rFonts w:ascii="Times New Roman" w:hAnsi="Times New Roman"/>
          <w:sz w:val="24"/>
          <w:szCs w:val="24"/>
        </w:rPr>
        <w:t xml:space="preserve">Sytuacja dotycząca tej sprawy, tego projektu uchwały zmieniała się </w:t>
      </w:r>
      <w:r w:rsidR="00FF46F6">
        <w:rPr>
          <w:rFonts w:ascii="Times New Roman" w:hAnsi="Times New Roman"/>
          <w:sz w:val="24"/>
          <w:szCs w:val="24"/>
        </w:rPr>
        <w:br/>
        <w:t xml:space="preserve">z godziny na godzinę. 24 stycznia sytuacja była zupełnie inna niż na dzień </w:t>
      </w:r>
      <w:r w:rsidR="002B5BCD">
        <w:rPr>
          <w:rFonts w:ascii="Times New Roman" w:hAnsi="Times New Roman"/>
          <w:sz w:val="24"/>
          <w:szCs w:val="24"/>
        </w:rPr>
        <w:t>tworzenia</w:t>
      </w:r>
      <w:r w:rsidR="00FF46F6">
        <w:rPr>
          <w:rFonts w:ascii="Times New Roman" w:hAnsi="Times New Roman"/>
          <w:sz w:val="24"/>
          <w:szCs w:val="24"/>
        </w:rPr>
        <w:t xml:space="preserve"> materiałów.</w:t>
      </w:r>
      <w:r w:rsidR="002B5BCD">
        <w:rPr>
          <w:rFonts w:ascii="Times New Roman" w:hAnsi="Times New Roman"/>
          <w:sz w:val="24"/>
          <w:szCs w:val="24"/>
        </w:rPr>
        <w:t xml:space="preserve"> Uważam, że nic się nie stanie jeśli będziemy głosować projekt uchwały jaki mamy.”</w:t>
      </w:r>
    </w:p>
    <w:p w:rsidR="002B5BCD" w:rsidRDefault="002B5BCD" w:rsidP="00203AAA">
      <w:pPr>
        <w:spacing w:after="0" w:line="240" w:lineRule="auto"/>
        <w:jc w:val="both"/>
        <w:rPr>
          <w:rFonts w:ascii="Times New Roman" w:hAnsi="Times New Roman"/>
          <w:sz w:val="24"/>
          <w:szCs w:val="24"/>
        </w:rPr>
      </w:pPr>
    </w:p>
    <w:p w:rsidR="00180FA7" w:rsidRDefault="002B5BCD" w:rsidP="00203AA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B5BCD" w:rsidRDefault="002B5BCD" w:rsidP="002B5BCD">
      <w:pPr>
        <w:spacing w:after="0" w:line="240" w:lineRule="auto"/>
        <w:jc w:val="both"/>
        <w:rPr>
          <w:rFonts w:ascii="Times New Roman" w:hAnsi="Times New Roman"/>
          <w:sz w:val="24"/>
          <w:szCs w:val="24"/>
        </w:rPr>
      </w:pPr>
      <w:r w:rsidRPr="007377B1">
        <w:rPr>
          <w:rFonts w:ascii="Times New Roman" w:hAnsi="Times New Roman"/>
          <w:sz w:val="24"/>
          <w:szCs w:val="24"/>
          <w:u w:val="single"/>
        </w:rPr>
        <w:lastRenderedPageBreak/>
        <w:t>Pan Witold Okumski</w:t>
      </w:r>
      <w:r>
        <w:rPr>
          <w:rFonts w:ascii="Times New Roman" w:hAnsi="Times New Roman"/>
          <w:sz w:val="24"/>
          <w:szCs w:val="24"/>
        </w:rPr>
        <w:t>- Radny Powiatu Mławskiego</w:t>
      </w:r>
    </w:p>
    <w:p w:rsidR="008C46E7" w:rsidRDefault="002B5BCD" w:rsidP="002B5BCD">
      <w:pPr>
        <w:spacing w:after="0" w:line="240" w:lineRule="auto"/>
        <w:jc w:val="both"/>
        <w:rPr>
          <w:rFonts w:ascii="Times New Roman" w:hAnsi="Times New Roman"/>
          <w:sz w:val="24"/>
          <w:szCs w:val="24"/>
        </w:rPr>
      </w:pPr>
      <w:r>
        <w:rPr>
          <w:rFonts w:ascii="Times New Roman" w:hAnsi="Times New Roman"/>
          <w:sz w:val="24"/>
          <w:szCs w:val="24"/>
        </w:rPr>
        <w:t>Powiedział- ,,</w:t>
      </w:r>
      <w:r w:rsidR="008C46E7">
        <w:rPr>
          <w:rFonts w:ascii="Times New Roman" w:hAnsi="Times New Roman"/>
          <w:sz w:val="24"/>
          <w:szCs w:val="24"/>
        </w:rPr>
        <w:t>Kto wniósł pod obrady dzisiejszej Sesji projekt uchwały, który zostanie poddany pod głosowanie i w jakim trybie?”</w:t>
      </w:r>
    </w:p>
    <w:p w:rsidR="00B824C3" w:rsidRDefault="008C46E7" w:rsidP="002B5BC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824C3" w:rsidRDefault="008C46E7" w:rsidP="00203AAA">
      <w:pPr>
        <w:spacing w:after="0" w:line="240" w:lineRule="auto"/>
        <w:jc w:val="both"/>
        <w:rPr>
          <w:rFonts w:ascii="Times New Roman" w:hAnsi="Times New Roman"/>
          <w:sz w:val="24"/>
          <w:szCs w:val="24"/>
        </w:rPr>
      </w:pPr>
      <w:r w:rsidRPr="008C46E7">
        <w:rPr>
          <w:rFonts w:ascii="Times New Roman" w:hAnsi="Times New Roman"/>
          <w:sz w:val="24"/>
          <w:szCs w:val="24"/>
          <w:u w:val="single"/>
        </w:rPr>
        <w:t>Pani Bożena Potrzuska</w:t>
      </w:r>
      <w:r>
        <w:rPr>
          <w:rFonts w:ascii="Times New Roman" w:hAnsi="Times New Roman"/>
          <w:sz w:val="24"/>
          <w:szCs w:val="24"/>
        </w:rPr>
        <w:t>- Radca prawny</w:t>
      </w:r>
      <w:r w:rsidR="004567BC">
        <w:rPr>
          <w:rFonts w:ascii="Times New Roman" w:hAnsi="Times New Roman"/>
          <w:sz w:val="24"/>
          <w:szCs w:val="24"/>
        </w:rPr>
        <w:t xml:space="preserve">        </w:t>
      </w:r>
    </w:p>
    <w:p w:rsidR="00B824C3" w:rsidRDefault="008C46E7" w:rsidP="00203AAA">
      <w:pPr>
        <w:spacing w:after="0" w:line="240" w:lineRule="auto"/>
        <w:jc w:val="both"/>
        <w:rPr>
          <w:rFonts w:ascii="Times New Roman" w:hAnsi="Times New Roman"/>
          <w:sz w:val="24"/>
          <w:szCs w:val="24"/>
        </w:rPr>
      </w:pPr>
      <w:r>
        <w:rPr>
          <w:rFonts w:ascii="Times New Roman" w:hAnsi="Times New Roman"/>
          <w:sz w:val="24"/>
          <w:szCs w:val="24"/>
        </w:rPr>
        <w:t>Poinformowała- ,,</w:t>
      </w:r>
      <w:r w:rsidR="00ED089C">
        <w:rPr>
          <w:rFonts w:ascii="Times New Roman" w:hAnsi="Times New Roman"/>
          <w:sz w:val="24"/>
          <w:szCs w:val="24"/>
        </w:rPr>
        <w:t xml:space="preserve">Pan Wiceprzewodniczący na początku Sesji poinformował, że jeśli Przewodniczący nie może lub nie powinien zajmować stanowiska może wyznaczyć kogoś </w:t>
      </w:r>
      <w:r w:rsidR="0009024D">
        <w:rPr>
          <w:rFonts w:ascii="Times New Roman" w:hAnsi="Times New Roman"/>
          <w:sz w:val="24"/>
          <w:szCs w:val="24"/>
        </w:rPr>
        <w:br/>
      </w:r>
      <w:r w:rsidR="00ED089C">
        <w:rPr>
          <w:rFonts w:ascii="Times New Roman" w:hAnsi="Times New Roman"/>
          <w:sz w:val="24"/>
          <w:szCs w:val="24"/>
        </w:rPr>
        <w:t>z Wiceprzewodniczących. Wynika to ze Statutu</w:t>
      </w:r>
      <w:r w:rsidR="00A756CE">
        <w:rPr>
          <w:rFonts w:ascii="Times New Roman" w:hAnsi="Times New Roman"/>
          <w:sz w:val="24"/>
          <w:szCs w:val="24"/>
        </w:rPr>
        <w:t xml:space="preserve"> powiatu</w:t>
      </w:r>
      <w:r w:rsidR="00ED089C">
        <w:rPr>
          <w:rFonts w:ascii="Times New Roman" w:hAnsi="Times New Roman"/>
          <w:sz w:val="24"/>
          <w:szCs w:val="24"/>
        </w:rPr>
        <w:t>. Wyznac</w:t>
      </w:r>
      <w:r w:rsidR="00A756CE">
        <w:rPr>
          <w:rFonts w:ascii="Times New Roman" w:hAnsi="Times New Roman"/>
          <w:sz w:val="24"/>
          <w:szCs w:val="24"/>
        </w:rPr>
        <w:t xml:space="preserve">zony został Pan Mariusz Gębala </w:t>
      </w:r>
      <w:r w:rsidR="00ED089C">
        <w:rPr>
          <w:rFonts w:ascii="Times New Roman" w:hAnsi="Times New Roman"/>
          <w:sz w:val="24"/>
          <w:szCs w:val="24"/>
        </w:rPr>
        <w:t xml:space="preserve">i wszedł on w kompetencje Przewodniczącego Rady Powiatu. W Statucie jest zapis, </w:t>
      </w:r>
      <w:r w:rsidR="00ED089C">
        <w:rPr>
          <w:rFonts w:ascii="Times New Roman" w:hAnsi="Times New Roman"/>
          <w:sz w:val="24"/>
          <w:szCs w:val="24"/>
        </w:rPr>
        <w:br/>
        <w:t>że inicjatywę uchwałodawczą ma Przewodniczący Rady. Zgodnie ze Statutem inicjatywa uchwałodawcza w tym przypadku należy do Pana Wiceprzewodniczącego- Mariusza Gębali. Nie będziemy rozpatrywać w kategoriach czy ta uchwała powinna analizować związek pracy Pana Henryka Antczaka z odwołaniem</w:t>
      </w:r>
      <w:r w:rsidR="00A756CE">
        <w:rPr>
          <w:rFonts w:ascii="Times New Roman" w:hAnsi="Times New Roman"/>
          <w:sz w:val="24"/>
          <w:szCs w:val="24"/>
        </w:rPr>
        <w:t>,</w:t>
      </w:r>
      <w:r w:rsidR="009A27D2">
        <w:rPr>
          <w:rFonts w:ascii="Times New Roman" w:hAnsi="Times New Roman"/>
          <w:sz w:val="24"/>
          <w:szCs w:val="24"/>
        </w:rPr>
        <w:t xml:space="preserve"> bo tego</w:t>
      </w:r>
      <w:r w:rsidR="006576A5">
        <w:rPr>
          <w:rFonts w:ascii="Times New Roman" w:hAnsi="Times New Roman"/>
          <w:sz w:val="24"/>
          <w:szCs w:val="24"/>
        </w:rPr>
        <w:t xml:space="preserve"> </w:t>
      </w:r>
      <w:r w:rsidR="009A27D2">
        <w:rPr>
          <w:rFonts w:ascii="Times New Roman" w:hAnsi="Times New Roman"/>
          <w:sz w:val="24"/>
          <w:szCs w:val="24"/>
        </w:rPr>
        <w:t xml:space="preserve">ani Pan Burmistrz ani Pan Henryk Antczak nie podnoszą. Wniosek Pana Burmistrza dotyczy odwołania jednostronnego. Artykuł, </w:t>
      </w:r>
      <w:r w:rsidR="00A756CE">
        <w:rPr>
          <w:rFonts w:ascii="Times New Roman" w:hAnsi="Times New Roman"/>
          <w:sz w:val="24"/>
          <w:szCs w:val="24"/>
        </w:rPr>
        <w:br/>
      </w:r>
      <w:r w:rsidR="009A27D2">
        <w:rPr>
          <w:rFonts w:ascii="Times New Roman" w:hAnsi="Times New Roman"/>
          <w:sz w:val="24"/>
          <w:szCs w:val="24"/>
        </w:rPr>
        <w:t xml:space="preserve">o którym wspomniał Pan </w:t>
      </w:r>
      <w:r w:rsidR="0009024D">
        <w:rPr>
          <w:rFonts w:ascii="Times New Roman" w:hAnsi="Times New Roman"/>
          <w:sz w:val="24"/>
          <w:szCs w:val="24"/>
        </w:rPr>
        <w:t xml:space="preserve">Wiceprzewodniczący </w:t>
      </w:r>
      <w:r w:rsidR="00A756CE">
        <w:rPr>
          <w:rFonts w:ascii="Times New Roman" w:hAnsi="Times New Roman"/>
          <w:sz w:val="24"/>
          <w:szCs w:val="24"/>
        </w:rPr>
        <w:t>bardziej</w:t>
      </w:r>
      <w:r w:rsidR="0009024D">
        <w:rPr>
          <w:rFonts w:ascii="Times New Roman" w:hAnsi="Times New Roman"/>
          <w:sz w:val="24"/>
          <w:szCs w:val="24"/>
        </w:rPr>
        <w:t xml:space="preserve"> wynika z orzecznictwa niż z samego brzmienia. Stan faktyczny mówi o tym, że można odmówić gdy jest to związek pracy radnego </w:t>
      </w:r>
      <w:r w:rsidR="0009024D">
        <w:rPr>
          <w:rFonts w:ascii="Times New Roman" w:hAnsi="Times New Roman"/>
          <w:sz w:val="24"/>
          <w:szCs w:val="24"/>
        </w:rPr>
        <w:br/>
        <w:t>z wykonywaniem mandatu przy odwołaniu. Tu nie ma tego związku</w:t>
      </w:r>
      <w:r w:rsidR="00A756CE">
        <w:rPr>
          <w:rFonts w:ascii="Times New Roman" w:hAnsi="Times New Roman"/>
          <w:sz w:val="24"/>
          <w:szCs w:val="24"/>
        </w:rPr>
        <w:t>,</w:t>
      </w:r>
      <w:r w:rsidR="0009024D">
        <w:rPr>
          <w:rFonts w:ascii="Times New Roman" w:hAnsi="Times New Roman"/>
          <w:sz w:val="24"/>
          <w:szCs w:val="24"/>
        </w:rPr>
        <w:t xml:space="preserve"> ale nie jest to jedyny powód kiedy Rada może odmówić. </w:t>
      </w:r>
      <w:r w:rsidR="00283769">
        <w:rPr>
          <w:rFonts w:ascii="Times New Roman" w:hAnsi="Times New Roman"/>
          <w:sz w:val="24"/>
          <w:szCs w:val="24"/>
        </w:rPr>
        <w:t>Wszystko zależy od stanu faktycznego</w:t>
      </w:r>
      <w:r w:rsidR="00C13FA4">
        <w:rPr>
          <w:rFonts w:ascii="Times New Roman" w:hAnsi="Times New Roman"/>
          <w:sz w:val="24"/>
          <w:szCs w:val="24"/>
        </w:rPr>
        <w:t>. W stanie prawnym nie ma takiej sytuacji jaka tu zaistniała. Jest to z jednej strony temat publiczny bo mamy uchwałę a tak naprawdę pracowniczy</w:t>
      </w:r>
      <w:r w:rsidR="001C1315">
        <w:rPr>
          <w:rFonts w:ascii="Times New Roman" w:hAnsi="Times New Roman"/>
          <w:sz w:val="24"/>
          <w:szCs w:val="24"/>
        </w:rPr>
        <w:t>. Stan faktyczny jest taki, że wniosek Burmistrza wpłynął 29 grudnia 2017 r. ale jest również pismo Pana Przewodniczącego, który sam chce odejść</w:t>
      </w:r>
      <w:r w:rsidR="004250E4">
        <w:rPr>
          <w:rFonts w:ascii="Times New Roman" w:hAnsi="Times New Roman"/>
          <w:sz w:val="24"/>
          <w:szCs w:val="24"/>
        </w:rPr>
        <w:t xml:space="preserve">. Przewodniczący Rady przedstawił wniosek, że chce odejść i dwa razy zwracał się do Burmistrza Miasta Mława. Burmistrz jednak podtrzymał wniosek o zwolnienie jednostronne. </w:t>
      </w:r>
      <w:r w:rsidR="00544323">
        <w:rPr>
          <w:rFonts w:ascii="Times New Roman" w:hAnsi="Times New Roman"/>
          <w:sz w:val="24"/>
          <w:szCs w:val="24"/>
        </w:rPr>
        <w:t xml:space="preserve">Pan Burmistrz stwierdził, że sytuacja Skarbnika jest specyficzna. Dotyczy to tego, </w:t>
      </w:r>
      <w:r w:rsidR="00544323">
        <w:rPr>
          <w:rFonts w:ascii="Times New Roman" w:hAnsi="Times New Roman"/>
          <w:sz w:val="24"/>
          <w:szCs w:val="24"/>
        </w:rPr>
        <w:br/>
        <w:t xml:space="preserve">że Skarbnika można odwołać w jednym dniu, natomiast stosunek pracy rozwiąże się </w:t>
      </w:r>
      <w:r w:rsidR="00544323">
        <w:rPr>
          <w:rFonts w:ascii="Times New Roman" w:hAnsi="Times New Roman"/>
          <w:sz w:val="24"/>
          <w:szCs w:val="24"/>
        </w:rPr>
        <w:br/>
        <w:t xml:space="preserve">po 3 miesiącach. Słuszność postępowania pracodawcy podlega ocenie Rady Powiatu. Wnioski radnych powinny być zgodne z zasadami logiki i doświadczenia życiowego. </w:t>
      </w:r>
      <w:r w:rsidR="00544323">
        <w:rPr>
          <w:rFonts w:ascii="Times New Roman" w:hAnsi="Times New Roman"/>
          <w:sz w:val="24"/>
          <w:szCs w:val="24"/>
        </w:rPr>
        <w:br/>
        <w:t>W tych kategoriach należy rozpatrywać tą sprawę.”</w:t>
      </w:r>
    </w:p>
    <w:p w:rsidR="00544323" w:rsidRDefault="00544323" w:rsidP="00203AAA">
      <w:pPr>
        <w:spacing w:after="0" w:line="240" w:lineRule="auto"/>
        <w:jc w:val="both"/>
        <w:rPr>
          <w:rFonts w:ascii="Times New Roman" w:hAnsi="Times New Roman"/>
          <w:sz w:val="24"/>
          <w:szCs w:val="24"/>
        </w:rPr>
      </w:pPr>
    </w:p>
    <w:p w:rsidR="00544323" w:rsidRDefault="00544323" w:rsidP="00203AAA">
      <w:pPr>
        <w:spacing w:after="0" w:line="240" w:lineRule="auto"/>
        <w:jc w:val="both"/>
        <w:rPr>
          <w:rFonts w:ascii="Times New Roman" w:hAnsi="Times New Roman"/>
          <w:sz w:val="24"/>
          <w:szCs w:val="24"/>
        </w:rPr>
      </w:pPr>
      <w:r w:rsidRPr="00544323">
        <w:rPr>
          <w:rFonts w:ascii="Times New Roman" w:hAnsi="Times New Roman"/>
          <w:sz w:val="24"/>
          <w:szCs w:val="24"/>
          <w:u w:val="single"/>
        </w:rPr>
        <w:t>Pan Michał Olszewski</w:t>
      </w:r>
      <w:r>
        <w:rPr>
          <w:rFonts w:ascii="Times New Roman" w:hAnsi="Times New Roman"/>
          <w:sz w:val="24"/>
          <w:szCs w:val="24"/>
        </w:rPr>
        <w:t>- Radny Powiatu Mławskiego</w:t>
      </w:r>
      <w:r w:rsidR="00447E48">
        <w:rPr>
          <w:rFonts w:ascii="Times New Roman" w:hAnsi="Times New Roman"/>
          <w:sz w:val="24"/>
          <w:szCs w:val="24"/>
        </w:rPr>
        <w:t xml:space="preserve"> </w:t>
      </w:r>
    </w:p>
    <w:p w:rsidR="00776F19" w:rsidRDefault="00544323" w:rsidP="00203AAA">
      <w:pPr>
        <w:spacing w:after="0" w:line="240" w:lineRule="auto"/>
        <w:jc w:val="both"/>
        <w:rPr>
          <w:rFonts w:ascii="Times New Roman" w:hAnsi="Times New Roman"/>
          <w:sz w:val="24"/>
          <w:szCs w:val="24"/>
        </w:rPr>
      </w:pPr>
      <w:r>
        <w:rPr>
          <w:rFonts w:ascii="Times New Roman" w:hAnsi="Times New Roman"/>
          <w:sz w:val="24"/>
          <w:szCs w:val="24"/>
        </w:rPr>
        <w:t>Powiedział- ,,</w:t>
      </w:r>
      <w:r w:rsidR="00A24446">
        <w:rPr>
          <w:rFonts w:ascii="Times New Roman" w:hAnsi="Times New Roman"/>
          <w:sz w:val="24"/>
          <w:szCs w:val="24"/>
        </w:rPr>
        <w:t xml:space="preserve">Projekt uchwały w poprzedniej wersji był skierowany do zaopiniowania przez Komisję Budżetu, Finansów, Rozwoju Gospodarczego i Spraw Regulaminowych. Komisja </w:t>
      </w:r>
      <w:r w:rsidR="00A24446">
        <w:rPr>
          <w:rFonts w:ascii="Times New Roman" w:hAnsi="Times New Roman"/>
          <w:sz w:val="24"/>
          <w:szCs w:val="24"/>
        </w:rPr>
        <w:br/>
        <w:t xml:space="preserve">w drodze głosowania zdecydowała o zdjęciu tego punktu z porządku obrad, ponieważ uznała, </w:t>
      </w:r>
      <w:r w:rsidR="00A24446">
        <w:rPr>
          <w:rFonts w:ascii="Times New Roman" w:hAnsi="Times New Roman"/>
          <w:sz w:val="24"/>
          <w:szCs w:val="24"/>
        </w:rPr>
        <w:br/>
        <w:t>że wniosek tematycznie nie jest związany z pracami Komisji. Radni są w bardzo trudnej, niezręcznej sytuacji, ponieważ muszą się odnieść do sporu gdzie osią jest brak zaufania do pracownika. Brak zaufania jest tak subiektywną sprawą, że osobie z zewnątrz jest bardzo trudno ustosunkować się w sensowny sposób. Nie ma takich narzędzi, żeby sprawdzić kto w tym sporze ma rację.</w:t>
      </w:r>
      <w:r w:rsidR="00CC1B2F">
        <w:rPr>
          <w:rFonts w:ascii="Times New Roman" w:hAnsi="Times New Roman"/>
          <w:sz w:val="24"/>
          <w:szCs w:val="24"/>
        </w:rPr>
        <w:t xml:space="preserve"> Mogę posłuchać argumentów jednej i drugiej strony, natomiast nie mam możliwości rozstrzygać tej sprawy w ten czy inny sposób. Rada Powiatu nie nadzoruje pracy Urzędu Miasta</w:t>
      </w:r>
      <w:r w:rsidR="00162A25">
        <w:rPr>
          <w:rFonts w:ascii="Times New Roman" w:hAnsi="Times New Roman"/>
          <w:sz w:val="24"/>
          <w:szCs w:val="24"/>
        </w:rPr>
        <w:t xml:space="preserve"> i nie ma narzędzi, żeby w sposób obiektywny odnieść się </w:t>
      </w:r>
      <w:r w:rsidR="00447E48">
        <w:rPr>
          <w:rFonts w:ascii="Times New Roman" w:hAnsi="Times New Roman"/>
          <w:sz w:val="24"/>
          <w:szCs w:val="24"/>
        </w:rPr>
        <w:t>do</w:t>
      </w:r>
      <w:r w:rsidR="00162A25">
        <w:rPr>
          <w:rFonts w:ascii="Times New Roman" w:hAnsi="Times New Roman"/>
          <w:sz w:val="24"/>
          <w:szCs w:val="24"/>
        </w:rPr>
        <w:t xml:space="preserve"> tej spraw</w:t>
      </w:r>
      <w:r w:rsidR="00447E48">
        <w:rPr>
          <w:rFonts w:ascii="Times New Roman" w:hAnsi="Times New Roman"/>
          <w:sz w:val="24"/>
          <w:szCs w:val="24"/>
        </w:rPr>
        <w:t>y</w:t>
      </w:r>
      <w:r w:rsidR="00162A25">
        <w:rPr>
          <w:rFonts w:ascii="Times New Roman" w:hAnsi="Times New Roman"/>
          <w:sz w:val="24"/>
          <w:szCs w:val="24"/>
        </w:rPr>
        <w:t xml:space="preserve">. Sprawę utrudnia jeszcze fakt, że zna się obydwie strony tej spornej sytuacji. Czytając uzasadnienie przygotowanej uchwały można zauważyć pewną niekonsekwencję, ponieważ </w:t>
      </w:r>
      <w:r w:rsidR="004C4F8C">
        <w:rPr>
          <w:rFonts w:ascii="Times New Roman" w:hAnsi="Times New Roman"/>
          <w:sz w:val="24"/>
          <w:szCs w:val="24"/>
        </w:rPr>
        <w:br/>
        <w:t xml:space="preserve">jest tam zapis, że art. 22 ust. 2 ustawy o samorządzie powiatowym dotyczy wyłącznie sytuacji jednostronnego przedwczesnego rozwiązania stosunku pracy przez pracodawcę. Wszyscy się zgadzamy, że wniosek takiej sytuacji dotyczy. Natomiast w uzasadnieniu jest jeszcze zapis, </w:t>
      </w:r>
      <w:r w:rsidR="004C4F8C">
        <w:rPr>
          <w:rFonts w:ascii="Times New Roman" w:hAnsi="Times New Roman"/>
          <w:sz w:val="24"/>
          <w:szCs w:val="24"/>
        </w:rPr>
        <w:br/>
        <w:t>że ustalono, iż w tej sytuacji nie dochodzi do jednostronnego rozwiązania stosunku pracy.</w:t>
      </w:r>
      <w:r w:rsidR="006503D6">
        <w:rPr>
          <w:rFonts w:ascii="Times New Roman" w:hAnsi="Times New Roman"/>
          <w:sz w:val="24"/>
          <w:szCs w:val="24"/>
        </w:rPr>
        <w:t xml:space="preserve"> Czyli naszym zdanie</w:t>
      </w:r>
      <w:r w:rsidR="00447E48">
        <w:rPr>
          <w:rFonts w:ascii="Times New Roman" w:hAnsi="Times New Roman"/>
          <w:sz w:val="24"/>
          <w:szCs w:val="24"/>
        </w:rPr>
        <w:t>m</w:t>
      </w:r>
      <w:r w:rsidR="006503D6">
        <w:rPr>
          <w:rFonts w:ascii="Times New Roman" w:hAnsi="Times New Roman"/>
          <w:sz w:val="24"/>
          <w:szCs w:val="24"/>
        </w:rPr>
        <w:t xml:space="preserve"> nie zachodzą okoliczności omówione w art. 22 ust. 2. W moim przekonaniu tym stwierdzeniem akapitu przedostatniego uznaliśmy, że wniosek Pana Burmistrza jest bezprzedmiotowy. Jestem przekonany, że bezprzedmiotowego wniosku nie powinniśmy głosować. </w:t>
      </w:r>
      <w:r w:rsidR="00776F19">
        <w:rPr>
          <w:rFonts w:ascii="Times New Roman" w:hAnsi="Times New Roman"/>
          <w:sz w:val="24"/>
          <w:szCs w:val="24"/>
        </w:rPr>
        <w:t xml:space="preserve">Nie można zająć stanowiska w sprawie wniosku bezprzedmiotowego. </w:t>
      </w:r>
      <w:r w:rsidR="00776F19">
        <w:rPr>
          <w:rFonts w:ascii="Times New Roman" w:hAnsi="Times New Roman"/>
          <w:sz w:val="24"/>
          <w:szCs w:val="24"/>
        </w:rPr>
        <w:lastRenderedPageBreak/>
        <w:t xml:space="preserve">W tej sytuacji jedynym rozwiązaniem jest pozostawienie tego wniosku bez rozpoznania. </w:t>
      </w:r>
      <w:r w:rsidR="00776F19">
        <w:rPr>
          <w:rFonts w:ascii="Times New Roman" w:hAnsi="Times New Roman"/>
          <w:sz w:val="24"/>
          <w:szCs w:val="24"/>
        </w:rPr>
        <w:br/>
        <w:t>Jeśli uznajemy, że nie zachodzi sytuacja z art. 2 ust. 2, to nie możemy na podstawie tego artykułu podjąć uchwały. W związku z argumentami, które przytoczyłem nie wezmę udziału w głosowaniu.”</w:t>
      </w:r>
    </w:p>
    <w:p w:rsidR="00776F19" w:rsidRDefault="00776F19" w:rsidP="00203AAA">
      <w:pPr>
        <w:spacing w:after="0" w:line="240" w:lineRule="auto"/>
        <w:jc w:val="both"/>
        <w:rPr>
          <w:rFonts w:ascii="Times New Roman" w:hAnsi="Times New Roman"/>
          <w:sz w:val="24"/>
          <w:szCs w:val="24"/>
        </w:rPr>
      </w:pPr>
    </w:p>
    <w:p w:rsidR="00776F19" w:rsidRDefault="00776F19" w:rsidP="00776F19">
      <w:pPr>
        <w:spacing w:after="0" w:line="240" w:lineRule="auto"/>
        <w:jc w:val="both"/>
        <w:rPr>
          <w:rFonts w:ascii="Times New Roman" w:hAnsi="Times New Roman"/>
          <w:sz w:val="24"/>
          <w:szCs w:val="24"/>
        </w:rPr>
      </w:pPr>
      <w:r w:rsidRPr="008C46E7">
        <w:rPr>
          <w:rFonts w:ascii="Times New Roman" w:hAnsi="Times New Roman"/>
          <w:sz w:val="24"/>
          <w:szCs w:val="24"/>
          <w:u w:val="single"/>
        </w:rPr>
        <w:t>Pani Bożena Potrzuska</w:t>
      </w:r>
      <w:r>
        <w:rPr>
          <w:rFonts w:ascii="Times New Roman" w:hAnsi="Times New Roman"/>
          <w:sz w:val="24"/>
          <w:szCs w:val="24"/>
        </w:rPr>
        <w:t>- Radca prawny</w:t>
      </w:r>
    </w:p>
    <w:p w:rsidR="00514CC5" w:rsidRDefault="00776F19" w:rsidP="00D63E70">
      <w:pPr>
        <w:spacing w:after="0" w:line="240" w:lineRule="auto"/>
        <w:jc w:val="both"/>
        <w:rPr>
          <w:rFonts w:ascii="Times New Roman" w:hAnsi="Times New Roman"/>
          <w:sz w:val="24"/>
          <w:szCs w:val="24"/>
        </w:rPr>
      </w:pPr>
      <w:r>
        <w:rPr>
          <w:rFonts w:ascii="Times New Roman" w:hAnsi="Times New Roman"/>
          <w:sz w:val="24"/>
          <w:szCs w:val="24"/>
        </w:rPr>
        <w:t xml:space="preserve">Odpowiedziała- ,,Sytuacja była dynamiczna i z tego względu przesłane było zapytanie </w:t>
      </w:r>
      <w:r w:rsidR="008D27B2">
        <w:rPr>
          <w:rFonts w:ascii="Times New Roman" w:hAnsi="Times New Roman"/>
          <w:sz w:val="24"/>
          <w:szCs w:val="24"/>
        </w:rPr>
        <w:br/>
      </w:r>
      <w:r>
        <w:rPr>
          <w:rFonts w:ascii="Times New Roman" w:hAnsi="Times New Roman"/>
          <w:sz w:val="24"/>
          <w:szCs w:val="24"/>
        </w:rPr>
        <w:t xml:space="preserve">do Burmistrza Miasta Mława czy podtrzymuje swój wniosek. Każdy jest panem swojego wniosku. Jeżeli Burmistrz stwierdza, że podtrzymuje swój wniosek 2 dni przed Sesją, to nie możemy go przyjąć bez rozpoznania i stwierdzić, że jest bezzasadny. </w:t>
      </w:r>
      <w:r w:rsidR="00184384">
        <w:rPr>
          <w:rFonts w:ascii="Times New Roman" w:hAnsi="Times New Roman"/>
          <w:sz w:val="24"/>
          <w:szCs w:val="24"/>
        </w:rPr>
        <w:t xml:space="preserve">To jest sprawa Rady Powiatu, żeby słuszność pracodawcy ocenić rozpatrując ten wniosek. Absolutnie nie możemy powiedzieć, że wniosek jest bezzasadny czy bezprzedmiotowy. </w:t>
      </w:r>
      <w:r w:rsidR="0093764E">
        <w:rPr>
          <w:rFonts w:ascii="Times New Roman" w:hAnsi="Times New Roman"/>
          <w:sz w:val="24"/>
          <w:szCs w:val="24"/>
        </w:rPr>
        <w:t xml:space="preserve">Wielkie dzięki dla Pana Antczaka, że złożył wniosek o rozwiązanie stosunku pracy. Gdyby Pan Przewodniczący tego nie zrobił, to procesowo radni byliby zobligowani </w:t>
      </w:r>
      <w:r w:rsidR="00807CE7">
        <w:rPr>
          <w:rFonts w:ascii="Times New Roman" w:hAnsi="Times New Roman"/>
          <w:sz w:val="24"/>
          <w:szCs w:val="24"/>
        </w:rPr>
        <w:t xml:space="preserve">merytorycznie wejść w trudne sprawy budżetu Miasta Mława, ponieważ powodem sporu był budżet. W orzeczeniach, o których wspomniałam </w:t>
      </w:r>
      <w:r w:rsidR="00FB0228">
        <w:rPr>
          <w:rFonts w:ascii="Times New Roman" w:hAnsi="Times New Roman"/>
          <w:sz w:val="24"/>
          <w:szCs w:val="24"/>
        </w:rPr>
        <w:t>które</w:t>
      </w:r>
      <w:r w:rsidR="00807CE7">
        <w:rPr>
          <w:rFonts w:ascii="Times New Roman" w:hAnsi="Times New Roman"/>
          <w:sz w:val="24"/>
          <w:szCs w:val="24"/>
        </w:rPr>
        <w:t xml:space="preserve"> na szczęście nie mają </w:t>
      </w:r>
      <w:r w:rsidR="007C03CB">
        <w:rPr>
          <w:rFonts w:ascii="Times New Roman" w:hAnsi="Times New Roman"/>
          <w:sz w:val="24"/>
          <w:szCs w:val="24"/>
        </w:rPr>
        <w:t>tu</w:t>
      </w:r>
      <w:r w:rsidR="00807CE7">
        <w:rPr>
          <w:rFonts w:ascii="Times New Roman" w:hAnsi="Times New Roman"/>
          <w:sz w:val="24"/>
          <w:szCs w:val="24"/>
        </w:rPr>
        <w:t xml:space="preserve"> zastosowania</w:t>
      </w:r>
      <w:r w:rsidR="007C03CB">
        <w:rPr>
          <w:rFonts w:ascii="Times New Roman" w:hAnsi="Times New Roman"/>
          <w:sz w:val="24"/>
          <w:szCs w:val="24"/>
        </w:rPr>
        <w:t xml:space="preserve"> jest tak, że jeśli</w:t>
      </w:r>
      <w:r w:rsidR="00807CE7">
        <w:rPr>
          <w:rFonts w:ascii="Times New Roman" w:hAnsi="Times New Roman"/>
          <w:sz w:val="24"/>
          <w:szCs w:val="24"/>
        </w:rPr>
        <w:t xml:space="preserve"> jest wniosek pracodawcy, to powinno się po</w:t>
      </w:r>
      <w:r w:rsidR="007C03CB">
        <w:rPr>
          <w:rFonts w:ascii="Times New Roman" w:hAnsi="Times New Roman"/>
          <w:sz w:val="24"/>
          <w:szCs w:val="24"/>
        </w:rPr>
        <w:t>w</w:t>
      </w:r>
      <w:r w:rsidR="00ED0943">
        <w:rPr>
          <w:rFonts w:ascii="Times New Roman" w:hAnsi="Times New Roman"/>
          <w:sz w:val="24"/>
          <w:szCs w:val="24"/>
        </w:rPr>
        <w:t>ołać specjalną komisję</w:t>
      </w:r>
      <w:r w:rsidR="00712E4B">
        <w:rPr>
          <w:rFonts w:ascii="Times New Roman" w:hAnsi="Times New Roman"/>
          <w:sz w:val="24"/>
          <w:szCs w:val="24"/>
        </w:rPr>
        <w:t>.</w:t>
      </w:r>
      <w:r w:rsidR="00CE1F1A">
        <w:rPr>
          <w:rFonts w:ascii="Times New Roman" w:hAnsi="Times New Roman"/>
          <w:sz w:val="24"/>
          <w:szCs w:val="24"/>
        </w:rPr>
        <w:t xml:space="preserve"> Jeśli nie byłoby wniosku Pana Przewodniczącego, że sam chce odejść, to radni powinni wejść w przyczyny pracodawcy. </w:t>
      </w:r>
      <w:r w:rsidR="00712E4B">
        <w:rPr>
          <w:rFonts w:ascii="Times New Roman" w:hAnsi="Times New Roman"/>
          <w:sz w:val="24"/>
          <w:szCs w:val="24"/>
        </w:rPr>
        <w:t xml:space="preserve"> Nie można powołać się na to, że zna się obydwie strony, że są to osoby publiczne.</w:t>
      </w:r>
      <w:r w:rsidR="00ED2132">
        <w:rPr>
          <w:rFonts w:ascii="Times New Roman" w:hAnsi="Times New Roman"/>
          <w:sz w:val="24"/>
          <w:szCs w:val="24"/>
        </w:rPr>
        <w:t xml:space="preserve"> </w:t>
      </w:r>
      <w:r w:rsidR="00CC6B43">
        <w:rPr>
          <w:rFonts w:ascii="Times New Roman" w:hAnsi="Times New Roman"/>
          <w:sz w:val="24"/>
          <w:szCs w:val="24"/>
        </w:rPr>
        <w:br/>
        <w:t xml:space="preserve">Gdyby </w:t>
      </w:r>
      <w:r w:rsidR="00AE228A">
        <w:rPr>
          <w:rFonts w:ascii="Times New Roman" w:hAnsi="Times New Roman"/>
          <w:sz w:val="24"/>
          <w:szCs w:val="24"/>
        </w:rPr>
        <w:t>w uzasadnieniu było napisane, że Pan Przewodniczący sam chce odejść</w:t>
      </w:r>
      <w:r w:rsidR="00CE1F1A">
        <w:rPr>
          <w:rFonts w:ascii="Times New Roman" w:hAnsi="Times New Roman"/>
          <w:sz w:val="24"/>
          <w:szCs w:val="24"/>
        </w:rPr>
        <w:t xml:space="preserve"> </w:t>
      </w:r>
      <w:r w:rsidR="00CC6B43">
        <w:rPr>
          <w:rFonts w:ascii="Times New Roman" w:hAnsi="Times New Roman"/>
          <w:sz w:val="24"/>
          <w:szCs w:val="24"/>
        </w:rPr>
        <w:t>bez jego wniosku, to byłoby stwierdzenie nieważnośc</w:t>
      </w:r>
      <w:r w:rsidR="00FB0228">
        <w:rPr>
          <w:rFonts w:ascii="Times New Roman" w:hAnsi="Times New Roman"/>
          <w:sz w:val="24"/>
          <w:szCs w:val="24"/>
        </w:rPr>
        <w:t>i. Obowiązkiem Rady jest dokładne</w:t>
      </w:r>
      <w:r w:rsidR="00CC6B43">
        <w:rPr>
          <w:rFonts w:ascii="Times New Roman" w:hAnsi="Times New Roman"/>
          <w:sz w:val="24"/>
          <w:szCs w:val="24"/>
        </w:rPr>
        <w:t xml:space="preserve"> zbada</w:t>
      </w:r>
      <w:r w:rsidR="00FB0228">
        <w:rPr>
          <w:rFonts w:ascii="Times New Roman" w:hAnsi="Times New Roman"/>
          <w:sz w:val="24"/>
          <w:szCs w:val="24"/>
        </w:rPr>
        <w:t>nie</w:t>
      </w:r>
      <w:r w:rsidR="00CC6B43">
        <w:rPr>
          <w:rFonts w:ascii="Times New Roman" w:hAnsi="Times New Roman"/>
          <w:sz w:val="24"/>
          <w:szCs w:val="24"/>
        </w:rPr>
        <w:t xml:space="preserve"> stan</w:t>
      </w:r>
      <w:r w:rsidR="00FB0228">
        <w:rPr>
          <w:rFonts w:ascii="Times New Roman" w:hAnsi="Times New Roman"/>
          <w:sz w:val="24"/>
          <w:szCs w:val="24"/>
        </w:rPr>
        <w:t>u</w:t>
      </w:r>
      <w:r w:rsidR="00CC6B43">
        <w:rPr>
          <w:rFonts w:ascii="Times New Roman" w:hAnsi="Times New Roman"/>
          <w:sz w:val="24"/>
          <w:szCs w:val="24"/>
        </w:rPr>
        <w:t xml:space="preserve"> faktyczn</w:t>
      </w:r>
      <w:r w:rsidR="00FB0228">
        <w:rPr>
          <w:rFonts w:ascii="Times New Roman" w:hAnsi="Times New Roman"/>
          <w:sz w:val="24"/>
          <w:szCs w:val="24"/>
        </w:rPr>
        <w:t>ego</w:t>
      </w:r>
      <w:r w:rsidR="00CC6B43">
        <w:rPr>
          <w:rFonts w:ascii="Times New Roman" w:hAnsi="Times New Roman"/>
          <w:sz w:val="24"/>
          <w:szCs w:val="24"/>
        </w:rPr>
        <w:t xml:space="preserve">, który legł u podstaw złożenia wniosku. </w:t>
      </w:r>
      <w:r w:rsidR="002D2048">
        <w:rPr>
          <w:rFonts w:ascii="Times New Roman" w:hAnsi="Times New Roman"/>
          <w:sz w:val="24"/>
          <w:szCs w:val="24"/>
        </w:rPr>
        <w:t xml:space="preserve">Pan Przewodniczący sam złożył wniosek </w:t>
      </w:r>
      <w:r w:rsidR="00413DD2">
        <w:rPr>
          <w:rFonts w:ascii="Times New Roman" w:hAnsi="Times New Roman"/>
          <w:sz w:val="24"/>
          <w:szCs w:val="24"/>
        </w:rPr>
        <w:t>a</w:t>
      </w:r>
      <w:r w:rsidR="00E71F34">
        <w:rPr>
          <w:rFonts w:ascii="Times New Roman" w:hAnsi="Times New Roman"/>
          <w:sz w:val="24"/>
          <w:szCs w:val="24"/>
        </w:rPr>
        <w:t xml:space="preserve"> teraz </w:t>
      </w:r>
      <w:r w:rsidR="00467A2A">
        <w:rPr>
          <w:rFonts w:ascii="Times New Roman" w:hAnsi="Times New Roman"/>
          <w:sz w:val="24"/>
          <w:szCs w:val="24"/>
        </w:rPr>
        <w:t xml:space="preserve">ocenie radnych podlega fakt, że pracodawca podtrzymuje swój wniosek. </w:t>
      </w:r>
      <w:r w:rsidR="00FB0228">
        <w:rPr>
          <w:rFonts w:ascii="Times New Roman" w:hAnsi="Times New Roman"/>
          <w:sz w:val="24"/>
          <w:szCs w:val="24"/>
        </w:rPr>
        <w:br/>
      </w:r>
      <w:r w:rsidR="00467A2A">
        <w:rPr>
          <w:rFonts w:ascii="Times New Roman" w:hAnsi="Times New Roman"/>
          <w:sz w:val="24"/>
          <w:szCs w:val="24"/>
        </w:rPr>
        <w:t>Nie można powiedzieć, że wniosek jest bezzasadny. Słuszność p</w:t>
      </w:r>
      <w:r w:rsidR="00FB0228">
        <w:rPr>
          <w:rFonts w:ascii="Times New Roman" w:hAnsi="Times New Roman"/>
          <w:sz w:val="24"/>
          <w:szCs w:val="24"/>
        </w:rPr>
        <w:t>ostępowania pracodawcy podlega</w:t>
      </w:r>
      <w:r w:rsidR="00467A2A">
        <w:rPr>
          <w:rFonts w:ascii="Times New Roman" w:hAnsi="Times New Roman"/>
          <w:sz w:val="24"/>
          <w:szCs w:val="24"/>
        </w:rPr>
        <w:t xml:space="preserve"> ocenie</w:t>
      </w:r>
      <w:r w:rsidR="008D27B2">
        <w:rPr>
          <w:rFonts w:ascii="Times New Roman" w:hAnsi="Times New Roman"/>
          <w:sz w:val="24"/>
          <w:szCs w:val="24"/>
        </w:rPr>
        <w:t xml:space="preserve"> radnych. Gdyby Pan Henryk Antczak nie złożył p</w:t>
      </w:r>
      <w:r w:rsidR="00FB0228">
        <w:rPr>
          <w:rFonts w:ascii="Times New Roman" w:hAnsi="Times New Roman"/>
          <w:sz w:val="24"/>
          <w:szCs w:val="24"/>
        </w:rPr>
        <w:t xml:space="preserve">isma, to radni musieliby wejść </w:t>
      </w:r>
      <w:r w:rsidR="008D27B2">
        <w:rPr>
          <w:rFonts w:ascii="Times New Roman" w:hAnsi="Times New Roman"/>
          <w:sz w:val="24"/>
          <w:szCs w:val="24"/>
        </w:rPr>
        <w:t>w sprawy budżetu Miasta.</w:t>
      </w:r>
      <w:r w:rsidR="00514CC5">
        <w:rPr>
          <w:rFonts w:ascii="Times New Roman" w:hAnsi="Times New Roman"/>
          <w:sz w:val="24"/>
          <w:szCs w:val="24"/>
        </w:rPr>
        <w:t>”</w:t>
      </w:r>
      <w:r w:rsidR="00413DD2">
        <w:rPr>
          <w:rFonts w:ascii="Times New Roman" w:hAnsi="Times New Roman"/>
          <w:sz w:val="24"/>
          <w:szCs w:val="24"/>
        </w:rPr>
        <w:t xml:space="preserve">  </w:t>
      </w:r>
    </w:p>
    <w:p w:rsidR="00D63E70" w:rsidRDefault="00D63E70" w:rsidP="00D63E70">
      <w:pPr>
        <w:spacing w:after="0" w:line="240" w:lineRule="auto"/>
        <w:jc w:val="both"/>
        <w:rPr>
          <w:rFonts w:ascii="Times New Roman" w:hAnsi="Times New Roman"/>
          <w:sz w:val="24"/>
          <w:szCs w:val="24"/>
        </w:rPr>
      </w:pPr>
    </w:p>
    <w:p w:rsidR="00514CC5" w:rsidRDefault="00514CC5" w:rsidP="00514CC5">
      <w:pPr>
        <w:spacing w:after="0" w:line="240" w:lineRule="auto"/>
        <w:jc w:val="both"/>
        <w:rPr>
          <w:rFonts w:ascii="Times New Roman" w:hAnsi="Times New Roman"/>
          <w:sz w:val="24"/>
          <w:szCs w:val="24"/>
        </w:rPr>
      </w:pPr>
      <w:r w:rsidRPr="00544323">
        <w:rPr>
          <w:rFonts w:ascii="Times New Roman" w:hAnsi="Times New Roman"/>
          <w:sz w:val="24"/>
          <w:szCs w:val="24"/>
          <w:u w:val="single"/>
        </w:rPr>
        <w:t>Pan Michał Olszewski</w:t>
      </w:r>
      <w:r>
        <w:rPr>
          <w:rFonts w:ascii="Times New Roman" w:hAnsi="Times New Roman"/>
          <w:sz w:val="24"/>
          <w:szCs w:val="24"/>
        </w:rPr>
        <w:t>- Radny Powiatu Mławskiego</w:t>
      </w:r>
    </w:p>
    <w:p w:rsidR="00514CC5" w:rsidRDefault="00514CC5" w:rsidP="00514CC5">
      <w:pPr>
        <w:spacing w:after="0" w:line="240" w:lineRule="auto"/>
        <w:jc w:val="both"/>
        <w:rPr>
          <w:rFonts w:ascii="Times New Roman" w:hAnsi="Times New Roman"/>
          <w:sz w:val="24"/>
          <w:szCs w:val="24"/>
        </w:rPr>
      </w:pPr>
      <w:r>
        <w:rPr>
          <w:rFonts w:ascii="Times New Roman" w:hAnsi="Times New Roman"/>
          <w:sz w:val="24"/>
          <w:szCs w:val="24"/>
        </w:rPr>
        <w:t>Powiedział- ,,Praktyka życiowa mówi nam, że interpretacje prawne są bardzo różne, dlatego ja pozwolę sobie pozostać przy własnym zdaniu.”</w:t>
      </w:r>
    </w:p>
    <w:p w:rsidR="00514CC5" w:rsidRDefault="00514CC5" w:rsidP="00514CC5">
      <w:pPr>
        <w:spacing w:after="0" w:line="240" w:lineRule="auto"/>
        <w:jc w:val="both"/>
        <w:rPr>
          <w:rFonts w:ascii="Times New Roman" w:hAnsi="Times New Roman"/>
          <w:sz w:val="24"/>
          <w:szCs w:val="24"/>
        </w:rPr>
      </w:pPr>
    </w:p>
    <w:p w:rsidR="00514CC5" w:rsidRDefault="00514CC5" w:rsidP="00514CC5">
      <w:pPr>
        <w:spacing w:after="0" w:line="240" w:lineRule="auto"/>
        <w:jc w:val="both"/>
        <w:rPr>
          <w:rFonts w:ascii="Times New Roman" w:hAnsi="Times New Roman"/>
          <w:sz w:val="24"/>
          <w:szCs w:val="24"/>
        </w:rPr>
      </w:pPr>
      <w:r w:rsidRPr="00514CC5">
        <w:rPr>
          <w:rFonts w:ascii="Times New Roman" w:hAnsi="Times New Roman"/>
          <w:sz w:val="24"/>
          <w:szCs w:val="24"/>
          <w:u w:val="single"/>
        </w:rPr>
        <w:t>Pan Witold Okumski</w:t>
      </w:r>
      <w:r>
        <w:rPr>
          <w:rFonts w:ascii="Times New Roman" w:hAnsi="Times New Roman"/>
          <w:sz w:val="24"/>
          <w:szCs w:val="24"/>
        </w:rPr>
        <w:t>- Radny Powiatu Mławskiego</w:t>
      </w:r>
    </w:p>
    <w:p w:rsidR="00A42A7B" w:rsidRDefault="00514CC5" w:rsidP="00514CC5">
      <w:pPr>
        <w:spacing w:after="0" w:line="240" w:lineRule="auto"/>
        <w:jc w:val="both"/>
        <w:rPr>
          <w:rFonts w:ascii="Times New Roman" w:hAnsi="Times New Roman"/>
          <w:sz w:val="24"/>
          <w:szCs w:val="24"/>
        </w:rPr>
      </w:pPr>
      <w:r>
        <w:rPr>
          <w:rFonts w:ascii="Times New Roman" w:hAnsi="Times New Roman"/>
          <w:sz w:val="24"/>
          <w:szCs w:val="24"/>
        </w:rPr>
        <w:t xml:space="preserve">Powiedział- ,,Podzielam zdanie Pana Michała Olszewskiego, że również czuję się niezręcznie w zaistniałej sytuacji. Moja wiedza jest prawie żadna, żeby jakiekolwiek stanowisko w tej kwestii zająć. Stało się tak przez tryb procedowania nad projektem tej uchwały. Trudno było wywnioskować z projektu uchwały co dziś będziemy robić. W uchwale jest jedno lakoniczne zdanie. Projekt uchwały wymaga uzasadnienia a w materiałach sesyjnych takiego uzasadnienia nie było. Nikt za bardzo przed Sesją nie wiedział jak to będzie wyglądało. Ja nie kwestionuję, że Pan Wiceprzewodniczący ma prawo złożyć projekt uchwały. Ma na to 7 dni, natomiast ja pytałem jaka jest podstawa prawna przedłożenia </w:t>
      </w:r>
      <w:r w:rsidR="00EB56E6">
        <w:rPr>
          <w:rFonts w:ascii="Times New Roman" w:hAnsi="Times New Roman"/>
          <w:sz w:val="24"/>
          <w:szCs w:val="24"/>
        </w:rPr>
        <w:t xml:space="preserve">zupełnie innego </w:t>
      </w:r>
      <w:r>
        <w:rPr>
          <w:rFonts w:ascii="Times New Roman" w:hAnsi="Times New Roman"/>
          <w:sz w:val="24"/>
          <w:szCs w:val="24"/>
        </w:rPr>
        <w:t>projektu uchwały w dniu dzisiejszym</w:t>
      </w:r>
      <w:r w:rsidR="00EB56E6">
        <w:rPr>
          <w:rFonts w:ascii="Times New Roman" w:hAnsi="Times New Roman"/>
          <w:sz w:val="24"/>
          <w:szCs w:val="24"/>
        </w:rPr>
        <w:t>? Projekt uchwały przedstawiony dziś ma zupełnie inne brzmienie i uzasadnienie. Uzasadnienie jest ważniejsze niż to, co Rada podejmie. Radnym będzie bardzo trudno odnieść się do tego uzasadnienia. Nie wiemy jak przebiegała ta sprawa, wiedza nasza jest tylko z mediów. Nie znamy pierwszej kluczowej sprawy, która jest podnoszona, czyli czy była jakaś rozmowa między Panem Burmistrzem a Panem Przewodniczącym Rady Powiatu w dniu 29 grudnia lub wcześniej? Wiemy w jakiej sytuacji zostały podjęte dalsze działania. Być może tak jak Pani mecenas wspomniała należało powołać specjalną komisję do rozpatrzenia tego wniosku. Trudno według Statutu odnieść się, która komisja miałaby się tą sytuacją zajmować. Przewodniczący nie może przedłożyć projektu uchw</w:t>
      </w:r>
      <w:r w:rsidR="00A42A7B">
        <w:rPr>
          <w:rFonts w:ascii="Times New Roman" w:hAnsi="Times New Roman"/>
          <w:sz w:val="24"/>
          <w:szCs w:val="24"/>
        </w:rPr>
        <w:t xml:space="preserve">ały bezpośrednio Radzie Powiatu, musi skierować je do odpowiednich komisji. </w:t>
      </w:r>
      <w:r w:rsidR="00A42A7B">
        <w:rPr>
          <w:rFonts w:ascii="Times New Roman" w:hAnsi="Times New Roman"/>
          <w:sz w:val="24"/>
          <w:szCs w:val="24"/>
        </w:rPr>
        <w:lastRenderedPageBreak/>
        <w:t>Jest szereg wątpliwości. Uważam, że złożenie wniosku przez Pana Przewodniczącego nie ma nic do rzeczy, ponieważ prawa do emerytury nabywa z dniem 12 lutego. Pan Burmistrz mógłby nie przystać na taką formę, ponieważ jest okres 3 miesięcznego wypowiedzenia. Szkoda, że nie umieliśmy procedować w taki sposób, żeby można było poznać rzeczywiste argumenty.”</w:t>
      </w:r>
      <w:r w:rsidR="00E304A7">
        <w:rPr>
          <w:rFonts w:ascii="Times New Roman" w:hAnsi="Times New Roman"/>
          <w:sz w:val="24"/>
          <w:szCs w:val="24"/>
        </w:rPr>
        <w:t xml:space="preserve"> </w:t>
      </w:r>
    </w:p>
    <w:p w:rsidR="00A42A7B" w:rsidRDefault="00A42A7B" w:rsidP="00514CC5">
      <w:pPr>
        <w:spacing w:after="0" w:line="240" w:lineRule="auto"/>
        <w:jc w:val="both"/>
        <w:rPr>
          <w:rFonts w:ascii="Times New Roman" w:hAnsi="Times New Roman"/>
          <w:sz w:val="24"/>
          <w:szCs w:val="24"/>
        </w:rPr>
      </w:pPr>
    </w:p>
    <w:p w:rsidR="00A42A7B" w:rsidRDefault="00A42A7B" w:rsidP="00A42A7B">
      <w:pPr>
        <w:spacing w:after="0" w:line="240" w:lineRule="auto"/>
        <w:jc w:val="both"/>
        <w:rPr>
          <w:rFonts w:ascii="Times New Roman" w:hAnsi="Times New Roman"/>
          <w:sz w:val="24"/>
          <w:szCs w:val="24"/>
        </w:rPr>
      </w:pPr>
      <w:r w:rsidRPr="008C46E7">
        <w:rPr>
          <w:rFonts w:ascii="Times New Roman" w:hAnsi="Times New Roman"/>
          <w:sz w:val="24"/>
          <w:szCs w:val="24"/>
          <w:u w:val="single"/>
        </w:rPr>
        <w:t>Pani Bożena Potrzuska</w:t>
      </w:r>
      <w:r>
        <w:rPr>
          <w:rFonts w:ascii="Times New Roman" w:hAnsi="Times New Roman"/>
          <w:sz w:val="24"/>
          <w:szCs w:val="24"/>
        </w:rPr>
        <w:t>- Radca prawny</w:t>
      </w:r>
    </w:p>
    <w:p w:rsidR="0046118B" w:rsidRDefault="00A42A7B" w:rsidP="00A42A7B">
      <w:pPr>
        <w:spacing w:after="0" w:line="240" w:lineRule="auto"/>
        <w:jc w:val="both"/>
        <w:rPr>
          <w:rFonts w:ascii="Times New Roman" w:hAnsi="Times New Roman"/>
          <w:sz w:val="24"/>
          <w:szCs w:val="24"/>
        </w:rPr>
      </w:pPr>
      <w:r>
        <w:rPr>
          <w:rFonts w:ascii="Times New Roman" w:hAnsi="Times New Roman"/>
          <w:sz w:val="24"/>
          <w:szCs w:val="24"/>
        </w:rPr>
        <w:t>Odpowiedziała- ,,Pan Przewodniczący przedstawił wszystko, co jest w tej sprawie niezbędne. Ja powiedziałam, że można byłoby powołać komisję, gdyby Pan Przewodniczący nie wycofał swojego wniosku. Pan Henryk Antczak</w:t>
      </w:r>
      <w:r w:rsidR="00F42F3A">
        <w:rPr>
          <w:rFonts w:ascii="Times New Roman" w:hAnsi="Times New Roman"/>
          <w:sz w:val="24"/>
          <w:szCs w:val="24"/>
        </w:rPr>
        <w:t xml:space="preserve"> dosyć wcześnie</w:t>
      </w:r>
      <w:r>
        <w:rPr>
          <w:rFonts w:ascii="Times New Roman" w:hAnsi="Times New Roman"/>
          <w:sz w:val="24"/>
          <w:szCs w:val="24"/>
        </w:rPr>
        <w:t xml:space="preserve"> złożył wniosek o rozwiązanie stosunku pracy o czym poinformował R</w:t>
      </w:r>
      <w:r w:rsidR="00F42F3A">
        <w:rPr>
          <w:rFonts w:ascii="Times New Roman" w:hAnsi="Times New Roman"/>
          <w:sz w:val="24"/>
          <w:szCs w:val="24"/>
        </w:rPr>
        <w:t>adę i dlatego nie było</w:t>
      </w:r>
      <w:r w:rsidR="008A5A40">
        <w:rPr>
          <w:rFonts w:ascii="Times New Roman" w:hAnsi="Times New Roman"/>
          <w:sz w:val="24"/>
          <w:szCs w:val="24"/>
        </w:rPr>
        <w:t xml:space="preserve"> procedowania do</w:t>
      </w:r>
      <w:r w:rsidR="00F42F3A">
        <w:rPr>
          <w:rFonts w:ascii="Times New Roman" w:hAnsi="Times New Roman"/>
          <w:sz w:val="24"/>
          <w:szCs w:val="24"/>
        </w:rPr>
        <w:t xml:space="preserve"> spec</w:t>
      </w:r>
      <w:r w:rsidR="008A5A40">
        <w:rPr>
          <w:rFonts w:ascii="Times New Roman" w:hAnsi="Times New Roman"/>
          <w:sz w:val="24"/>
          <w:szCs w:val="24"/>
        </w:rPr>
        <w:t xml:space="preserve">jalnych komisji. Projekt tej uchwały trafił na Komisję Budżetu ale został zdjęty z porządku obrad. Wszyscy uważali, że przy wniosku Pana Przewodniczącego o przejście na emeryturę </w:t>
      </w:r>
      <w:r w:rsidR="008A5A40">
        <w:rPr>
          <w:rFonts w:ascii="Times New Roman" w:hAnsi="Times New Roman"/>
          <w:sz w:val="24"/>
          <w:szCs w:val="24"/>
        </w:rPr>
        <w:br/>
        <w:t>Pan Burmistrz wycofa swój, natomiast został on podtrzymany pismem z dnia 24 stycznia.</w:t>
      </w:r>
      <w:r w:rsidR="00322E5F">
        <w:rPr>
          <w:rFonts w:ascii="Times New Roman" w:hAnsi="Times New Roman"/>
          <w:sz w:val="24"/>
          <w:szCs w:val="24"/>
        </w:rPr>
        <w:t xml:space="preserve"> </w:t>
      </w:r>
      <w:r w:rsidR="00322E5F">
        <w:rPr>
          <w:rFonts w:ascii="Times New Roman" w:hAnsi="Times New Roman"/>
          <w:sz w:val="24"/>
          <w:szCs w:val="24"/>
        </w:rPr>
        <w:br/>
        <w:t>W międzyczasie Biuro Rady proponowało zapis o odmowie zajęcia stan</w:t>
      </w:r>
      <w:r w:rsidR="005B2857">
        <w:rPr>
          <w:rFonts w:ascii="Times New Roman" w:hAnsi="Times New Roman"/>
          <w:sz w:val="24"/>
          <w:szCs w:val="24"/>
        </w:rPr>
        <w:t>owiska. Podtrzymanie wniosku przez Burmistrza spowodowało taki a nie inny projekt uchwały.</w:t>
      </w:r>
      <w:r w:rsidR="0046118B">
        <w:rPr>
          <w:rFonts w:ascii="Times New Roman" w:hAnsi="Times New Roman"/>
          <w:sz w:val="24"/>
          <w:szCs w:val="24"/>
        </w:rPr>
        <w:t>”</w:t>
      </w:r>
    </w:p>
    <w:p w:rsidR="0046118B" w:rsidRDefault="0046118B" w:rsidP="00A42A7B">
      <w:pPr>
        <w:spacing w:after="0" w:line="240" w:lineRule="auto"/>
        <w:jc w:val="both"/>
        <w:rPr>
          <w:rFonts w:ascii="Times New Roman" w:hAnsi="Times New Roman"/>
          <w:sz w:val="24"/>
          <w:szCs w:val="24"/>
        </w:rPr>
      </w:pPr>
    </w:p>
    <w:p w:rsidR="0046118B" w:rsidRDefault="0046118B" w:rsidP="00A42A7B">
      <w:pPr>
        <w:spacing w:after="0" w:line="240" w:lineRule="auto"/>
        <w:jc w:val="both"/>
        <w:rPr>
          <w:rFonts w:ascii="Times New Roman" w:hAnsi="Times New Roman"/>
          <w:sz w:val="24"/>
          <w:szCs w:val="24"/>
        </w:rPr>
      </w:pPr>
      <w:r w:rsidRPr="0046118B">
        <w:rPr>
          <w:rFonts w:ascii="Times New Roman" w:hAnsi="Times New Roman"/>
          <w:sz w:val="24"/>
          <w:szCs w:val="24"/>
          <w:u w:val="single"/>
        </w:rPr>
        <w:t>Pan Tomasz Chodubski</w:t>
      </w:r>
      <w:r>
        <w:rPr>
          <w:rFonts w:ascii="Times New Roman" w:hAnsi="Times New Roman"/>
          <w:sz w:val="24"/>
          <w:szCs w:val="24"/>
        </w:rPr>
        <w:t>- Radny Powiatu Mławskiego</w:t>
      </w:r>
    </w:p>
    <w:p w:rsidR="003A6DFC" w:rsidRDefault="0046118B" w:rsidP="003B1FC8">
      <w:pPr>
        <w:spacing w:after="0" w:line="240" w:lineRule="auto"/>
        <w:jc w:val="both"/>
        <w:rPr>
          <w:rFonts w:ascii="Times New Roman" w:hAnsi="Times New Roman"/>
          <w:sz w:val="24"/>
          <w:szCs w:val="24"/>
        </w:rPr>
      </w:pPr>
      <w:r>
        <w:rPr>
          <w:rFonts w:ascii="Times New Roman" w:hAnsi="Times New Roman"/>
          <w:sz w:val="24"/>
          <w:szCs w:val="24"/>
        </w:rPr>
        <w:t>Powiedział- ,,Cały czas jestem przekonany, że spór między Skarbnikiem a Burmistrzem jest obszarem, którym powinna zajmować się Rada Miasta</w:t>
      </w:r>
      <w:r w:rsidR="00AF2D83">
        <w:rPr>
          <w:rFonts w:ascii="Times New Roman" w:hAnsi="Times New Roman"/>
          <w:sz w:val="24"/>
          <w:szCs w:val="24"/>
        </w:rPr>
        <w:t>.</w:t>
      </w:r>
      <w:r w:rsidR="00A427E4">
        <w:rPr>
          <w:rFonts w:ascii="Times New Roman" w:hAnsi="Times New Roman"/>
          <w:sz w:val="24"/>
          <w:szCs w:val="24"/>
        </w:rPr>
        <w:t xml:space="preserve"> W trosce o budżet Miasta pod względem merytoryczności przyjmuję tą stronę, natomiast t</w:t>
      </w:r>
      <w:r w:rsidR="000C5752">
        <w:rPr>
          <w:rFonts w:ascii="Times New Roman" w:hAnsi="Times New Roman"/>
          <w:sz w:val="24"/>
          <w:szCs w:val="24"/>
        </w:rPr>
        <w:t>u</w:t>
      </w:r>
      <w:r w:rsidR="00A427E4">
        <w:rPr>
          <w:rFonts w:ascii="Times New Roman" w:hAnsi="Times New Roman"/>
          <w:sz w:val="24"/>
          <w:szCs w:val="24"/>
        </w:rPr>
        <w:t xml:space="preserve"> jesteśmy w obrębie konkretnego przepisu ustawy o samorządzie. Mecenas podważa rację</w:t>
      </w:r>
      <w:r w:rsidR="000C5752">
        <w:rPr>
          <w:rFonts w:ascii="Times New Roman" w:hAnsi="Times New Roman"/>
          <w:sz w:val="24"/>
          <w:szCs w:val="24"/>
        </w:rPr>
        <w:t xml:space="preserve">, że akurat nie to jest przedmiotem głównej intencji, że Rada ma chronić samorządowca powiatowego. </w:t>
      </w:r>
      <w:r w:rsidR="002D476B">
        <w:rPr>
          <w:rFonts w:ascii="Times New Roman" w:hAnsi="Times New Roman"/>
          <w:sz w:val="24"/>
          <w:szCs w:val="24"/>
        </w:rPr>
        <w:t>Gdyby radny powiatowy stał się przedmiotem jakiejś rozgrywki, to stanąłbym wtedy w</w:t>
      </w:r>
      <w:r w:rsidR="004873B1">
        <w:rPr>
          <w:rFonts w:ascii="Times New Roman" w:hAnsi="Times New Roman"/>
          <w:sz w:val="24"/>
          <w:szCs w:val="24"/>
        </w:rPr>
        <w:t xml:space="preserve"> jego</w:t>
      </w:r>
      <w:r w:rsidR="002D476B">
        <w:rPr>
          <w:rFonts w:ascii="Times New Roman" w:hAnsi="Times New Roman"/>
          <w:sz w:val="24"/>
          <w:szCs w:val="24"/>
        </w:rPr>
        <w:t xml:space="preserve"> obronie. W uzasadnieniu </w:t>
      </w:r>
      <w:r w:rsidR="004873B1">
        <w:rPr>
          <w:rFonts w:ascii="Times New Roman" w:hAnsi="Times New Roman"/>
          <w:sz w:val="24"/>
          <w:szCs w:val="24"/>
        </w:rPr>
        <w:br/>
      </w:r>
      <w:r w:rsidR="002D476B">
        <w:rPr>
          <w:rFonts w:ascii="Times New Roman" w:hAnsi="Times New Roman"/>
          <w:sz w:val="24"/>
          <w:szCs w:val="24"/>
        </w:rPr>
        <w:t>do projektu uchwały, który został zgłoszony niewłaściwie i po termi</w:t>
      </w:r>
      <w:r w:rsidR="002B1164">
        <w:rPr>
          <w:rFonts w:ascii="Times New Roman" w:hAnsi="Times New Roman"/>
          <w:sz w:val="24"/>
          <w:szCs w:val="24"/>
        </w:rPr>
        <w:t>nie</w:t>
      </w:r>
      <w:r w:rsidR="004873B1">
        <w:rPr>
          <w:rFonts w:ascii="Times New Roman" w:hAnsi="Times New Roman"/>
          <w:sz w:val="24"/>
          <w:szCs w:val="24"/>
        </w:rPr>
        <w:t xml:space="preserve"> przytoczony jest artykuł 22 ust. 2 ustawy o samorządzie powiatowym i on jest esencją naszej decyzji. Przed głosowaniem bardzo proszę Panią mecenas o przytoczenie in extenso interpretacji tego artykułu. Każdy radny, obywatel musi sięgnąć do ustawy, ona jes</w:t>
      </w:r>
      <w:r w:rsidR="003A6DFC">
        <w:rPr>
          <w:rFonts w:ascii="Times New Roman" w:hAnsi="Times New Roman"/>
          <w:sz w:val="24"/>
          <w:szCs w:val="24"/>
        </w:rPr>
        <w:t>t punktem wyjścia.”</w:t>
      </w:r>
    </w:p>
    <w:p w:rsidR="003A6DFC" w:rsidRDefault="003A6DFC" w:rsidP="003B1FC8">
      <w:pPr>
        <w:spacing w:after="0" w:line="240" w:lineRule="auto"/>
        <w:jc w:val="both"/>
        <w:rPr>
          <w:rFonts w:ascii="Times New Roman" w:hAnsi="Times New Roman"/>
          <w:sz w:val="24"/>
          <w:szCs w:val="24"/>
        </w:rPr>
      </w:pPr>
    </w:p>
    <w:p w:rsidR="003A6DFC" w:rsidRDefault="003A6DFC" w:rsidP="003A6DFC">
      <w:pPr>
        <w:spacing w:after="0" w:line="240" w:lineRule="auto"/>
        <w:jc w:val="both"/>
        <w:rPr>
          <w:rFonts w:ascii="Times New Roman" w:hAnsi="Times New Roman"/>
          <w:sz w:val="24"/>
          <w:szCs w:val="24"/>
        </w:rPr>
      </w:pPr>
      <w:r w:rsidRPr="008C46E7">
        <w:rPr>
          <w:rFonts w:ascii="Times New Roman" w:hAnsi="Times New Roman"/>
          <w:sz w:val="24"/>
          <w:szCs w:val="24"/>
          <w:u w:val="single"/>
        </w:rPr>
        <w:t>Pani Bożena Potrzuska</w:t>
      </w:r>
      <w:r>
        <w:rPr>
          <w:rFonts w:ascii="Times New Roman" w:hAnsi="Times New Roman"/>
          <w:sz w:val="24"/>
          <w:szCs w:val="24"/>
        </w:rPr>
        <w:t>- Radca prawny</w:t>
      </w:r>
    </w:p>
    <w:p w:rsidR="008D7EA0" w:rsidRDefault="003A6DFC" w:rsidP="003A6DFC">
      <w:pPr>
        <w:spacing w:after="0" w:line="240" w:lineRule="auto"/>
        <w:jc w:val="both"/>
        <w:rPr>
          <w:rFonts w:ascii="Times New Roman" w:hAnsi="Times New Roman"/>
          <w:sz w:val="24"/>
          <w:szCs w:val="24"/>
        </w:rPr>
      </w:pPr>
      <w:r>
        <w:rPr>
          <w:rFonts w:ascii="Times New Roman" w:hAnsi="Times New Roman"/>
          <w:sz w:val="24"/>
          <w:szCs w:val="24"/>
        </w:rPr>
        <w:t xml:space="preserve">Odpowiedziała- ,,Artykuł 22 ust. 2 ustawy o samorządzie powiatowym stanowi: ,,Rozwiązanie z radnym stosunku pracy wymaga uprzedniej zgody rady powiatu, której radny jest członkiem. Rada powiatu odmówi zgody na rozwiązanie stosunku pracy z radnym, jeżeli podstawą rozwiązania tego stosunku są zdarzenia związane z wykonywaniem przez radnego mandatu”. </w:t>
      </w:r>
    </w:p>
    <w:p w:rsidR="008A0069" w:rsidRDefault="007666E7" w:rsidP="003A6DFC">
      <w:pPr>
        <w:spacing w:after="0" w:line="240" w:lineRule="auto"/>
        <w:jc w:val="both"/>
        <w:rPr>
          <w:rFonts w:ascii="Times New Roman" w:hAnsi="Times New Roman"/>
          <w:sz w:val="24"/>
          <w:szCs w:val="24"/>
        </w:rPr>
      </w:pPr>
      <w:r>
        <w:rPr>
          <w:rFonts w:ascii="Times New Roman" w:hAnsi="Times New Roman"/>
          <w:sz w:val="24"/>
          <w:szCs w:val="24"/>
        </w:rPr>
        <w:t>Oczywistym jest, że przy j</w:t>
      </w:r>
      <w:r w:rsidR="00D5341C">
        <w:rPr>
          <w:rFonts w:ascii="Times New Roman" w:hAnsi="Times New Roman"/>
          <w:sz w:val="24"/>
          <w:szCs w:val="24"/>
        </w:rPr>
        <w:t>ednostronn</w:t>
      </w:r>
      <w:r>
        <w:rPr>
          <w:rFonts w:ascii="Times New Roman" w:hAnsi="Times New Roman"/>
          <w:sz w:val="24"/>
          <w:szCs w:val="24"/>
        </w:rPr>
        <w:t>ym</w:t>
      </w:r>
      <w:r w:rsidR="00D5341C">
        <w:rPr>
          <w:rFonts w:ascii="Times New Roman" w:hAnsi="Times New Roman"/>
          <w:sz w:val="24"/>
          <w:szCs w:val="24"/>
        </w:rPr>
        <w:t xml:space="preserve"> rozwiązani</w:t>
      </w:r>
      <w:r>
        <w:rPr>
          <w:rFonts w:ascii="Times New Roman" w:hAnsi="Times New Roman"/>
          <w:sz w:val="24"/>
          <w:szCs w:val="24"/>
        </w:rPr>
        <w:t>u</w:t>
      </w:r>
      <w:r w:rsidR="00D5341C">
        <w:rPr>
          <w:rFonts w:ascii="Times New Roman" w:hAnsi="Times New Roman"/>
          <w:sz w:val="24"/>
          <w:szCs w:val="24"/>
        </w:rPr>
        <w:t xml:space="preserve"> </w:t>
      </w:r>
      <w:r>
        <w:rPr>
          <w:rFonts w:ascii="Times New Roman" w:hAnsi="Times New Roman"/>
          <w:sz w:val="24"/>
          <w:szCs w:val="24"/>
        </w:rPr>
        <w:t xml:space="preserve">potrzebna </w:t>
      </w:r>
      <w:r w:rsidR="008D7EA0">
        <w:rPr>
          <w:rFonts w:ascii="Times New Roman" w:hAnsi="Times New Roman"/>
          <w:sz w:val="24"/>
          <w:szCs w:val="24"/>
        </w:rPr>
        <w:t xml:space="preserve">jest </w:t>
      </w:r>
      <w:r>
        <w:rPr>
          <w:rFonts w:ascii="Times New Roman" w:hAnsi="Times New Roman"/>
          <w:sz w:val="24"/>
          <w:szCs w:val="24"/>
        </w:rPr>
        <w:t>uchwała, natomiast gdy ktoś podtrzymuje</w:t>
      </w:r>
      <w:r w:rsidR="00796AAF">
        <w:rPr>
          <w:rFonts w:ascii="Times New Roman" w:hAnsi="Times New Roman"/>
          <w:sz w:val="24"/>
          <w:szCs w:val="24"/>
        </w:rPr>
        <w:t>, że chce takiego rozwiązania, to musi być ono rozpatrzone. Cały stan faktyczny w postaci zgody powinien służyć do tego, żeby taką a nie inną decyzję na ten wniosek podjąć.</w:t>
      </w:r>
      <w:r w:rsidR="00BA4481">
        <w:rPr>
          <w:rFonts w:ascii="Times New Roman" w:hAnsi="Times New Roman"/>
          <w:sz w:val="24"/>
          <w:szCs w:val="24"/>
        </w:rPr>
        <w:t xml:space="preserve"> Obowiązkiem rady powiatu jest odmowa rozwiązania stosunku pracy, gdy podstawą są zdarzenia związane z jej wykonywaniem. W naszej sprawie nie zachodzą żadne sytuacje, które mogłyby być związane z wykonywaniem mandatu ani żadne problemy pomiędzy Miastem a powiatem. Gdyby tak było, to </w:t>
      </w:r>
      <w:r w:rsidR="008D7EA0">
        <w:rPr>
          <w:rFonts w:ascii="Times New Roman" w:hAnsi="Times New Roman"/>
          <w:sz w:val="24"/>
          <w:szCs w:val="24"/>
        </w:rPr>
        <w:t>R</w:t>
      </w:r>
      <w:r w:rsidR="00BA4481">
        <w:rPr>
          <w:rFonts w:ascii="Times New Roman" w:hAnsi="Times New Roman"/>
          <w:sz w:val="24"/>
          <w:szCs w:val="24"/>
        </w:rPr>
        <w:t xml:space="preserve">ada byłaby zobligowana podjąć odmowę, co nie znaczy, że jeśli one nie zachodzą, to w ramach swobody przypisanej </w:t>
      </w:r>
      <w:r w:rsidR="008D7EA0">
        <w:rPr>
          <w:rFonts w:ascii="Times New Roman" w:hAnsi="Times New Roman"/>
          <w:sz w:val="24"/>
          <w:szCs w:val="24"/>
        </w:rPr>
        <w:t>R</w:t>
      </w:r>
      <w:r w:rsidR="00BA4481">
        <w:rPr>
          <w:rFonts w:ascii="Times New Roman" w:hAnsi="Times New Roman"/>
          <w:sz w:val="24"/>
          <w:szCs w:val="24"/>
        </w:rPr>
        <w:t>adzie może również taką odmowę podjąć.</w:t>
      </w:r>
      <w:r w:rsidR="008A0069">
        <w:rPr>
          <w:rFonts w:ascii="Times New Roman" w:hAnsi="Times New Roman"/>
          <w:sz w:val="24"/>
          <w:szCs w:val="24"/>
        </w:rPr>
        <w:t>”</w:t>
      </w:r>
    </w:p>
    <w:p w:rsidR="008A0069" w:rsidRDefault="008A0069" w:rsidP="003A6DFC">
      <w:pPr>
        <w:spacing w:after="0" w:line="240" w:lineRule="auto"/>
        <w:jc w:val="both"/>
        <w:rPr>
          <w:rFonts w:ascii="Times New Roman" w:hAnsi="Times New Roman"/>
          <w:sz w:val="24"/>
          <w:szCs w:val="24"/>
        </w:rPr>
      </w:pPr>
    </w:p>
    <w:p w:rsidR="008A0069" w:rsidRDefault="008A0069" w:rsidP="003A6DFC">
      <w:pPr>
        <w:spacing w:after="0" w:line="240" w:lineRule="auto"/>
        <w:jc w:val="both"/>
        <w:rPr>
          <w:rFonts w:ascii="Times New Roman" w:hAnsi="Times New Roman"/>
          <w:sz w:val="24"/>
          <w:szCs w:val="24"/>
        </w:rPr>
      </w:pPr>
      <w:r w:rsidRPr="008A0069">
        <w:rPr>
          <w:rFonts w:ascii="Times New Roman" w:hAnsi="Times New Roman"/>
          <w:sz w:val="24"/>
          <w:szCs w:val="24"/>
          <w:u w:val="single"/>
        </w:rPr>
        <w:t>Pan Marcin Burchacki</w:t>
      </w:r>
      <w:r>
        <w:rPr>
          <w:rFonts w:ascii="Times New Roman" w:hAnsi="Times New Roman"/>
          <w:sz w:val="24"/>
          <w:szCs w:val="24"/>
        </w:rPr>
        <w:t xml:space="preserve">- Radny Powiatu Mławskiego </w:t>
      </w:r>
    </w:p>
    <w:p w:rsidR="00653F8C" w:rsidRDefault="008A0069" w:rsidP="00514CC5">
      <w:pPr>
        <w:spacing w:after="0" w:line="240" w:lineRule="auto"/>
        <w:jc w:val="both"/>
        <w:rPr>
          <w:rFonts w:ascii="Times New Roman" w:hAnsi="Times New Roman"/>
          <w:sz w:val="24"/>
          <w:szCs w:val="24"/>
        </w:rPr>
      </w:pPr>
      <w:r>
        <w:rPr>
          <w:rFonts w:ascii="Times New Roman" w:hAnsi="Times New Roman"/>
          <w:sz w:val="24"/>
          <w:szCs w:val="24"/>
        </w:rPr>
        <w:t xml:space="preserve">Powiedział- ,,Stanowisko Pana Chodubskiego wysłuchałem bardzo dokładnie i zgadzam się </w:t>
      </w:r>
      <w:r>
        <w:rPr>
          <w:rFonts w:ascii="Times New Roman" w:hAnsi="Times New Roman"/>
          <w:sz w:val="24"/>
          <w:szCs w:val="24"/>
        </w:rPr>
        <w:br/>
        <w:t>z wieloma argumentami</w:t>
      </w:r>
      <w:r w:rsidR="004E335D">
        <w:rPr>
          <w:rFonts w:ascii="Times New Roman" w:hAnsi="Times New Roman"/>
          <w:sz w:val="24"/>
          <w:szCs w:val="24"/>
        </w:rPr>
        <w:t>. Wszyscy</w:t>
      </w:r>
      <w:r>
        <w:rPr>
          <w:rFonts w:ascii="Times New Roman" w:hAnsi="Times New Roman"/>
          <w:sz w:val="24"/>
          <w:szCs w:val="24"/>
        </w:rPr>
        <w:t xml:space="preserve"> jednak </w:t>
      </w:r>
      <w:r w:rsidR="004E335D">
        <w:rPr>
          <w:rFonts w:ascii="Times New Roman" w:hAnsi="Times New Roman"/>
          <w:sz w:val="24"/>
          <w:szCs w:val="24"/>
        </w:rPr>
        <w:t xml:space="preserve">powołują się na </w:t>
      </w:r>
      <w:r>
        <w:rPr>
          <w:rFonts w:ascii="Times New Roman" w:hAnsi="Times New Roman"/>
          <w:sz w:val="24"/>
          <w:szCs w:val="24"/>
        </w:rPr>
        <w:t>artykuł 22 ustawy o samorządzie powiatowy</w:t>
      </w:r>
      <w:r w:rsidR="004E335D">
        <w:rPr>
          <w:rFonts w:ascii="Times New Roman" w:hAnsi="Times New Roman"/>
          <w:sz w:val="24"/>
          <w:szCs w:val="24"/>
        </w:rPr>
        <w:t>m, którego</w:t>
      </w:r>
      <w:r>
        <w:rPr>
          <w:rFonts w:ascii="Times New Roman" w:hAnsi="Times New Roman"/>
          <w:sz w:val="24"/>
          <w:szCs w:val="24"/>
        </w:rPr>
        <w:t xml:space="preserve"> nie można tak interpretować</w:t>
      </w:r>
      <w:r w:rsidR="004E335D">
        <w:rPr>
          <w:rFonts w:ascii="Times New Roman" w:hAnsi="Times New Roman"/>
          <w:sz w:val="24"/>
          <w:szCs w:val="24"/>
        </w:rPr>
        <w:t>.</w:t>
      </w:r>
      <w:r>
        <w:rPr>
          <w:rFonts w:ascii="Times New Roman" w:hAnsi="Times New Roman"/>
          <w:sz w:val="24"/>
          <w:szCs w:val="24"/>
        </w:rPr>
        <w:t xml:space="preserve"> </w:t>
      </w:r>
      <w:r w:rsidR="004E335D">
        <w:rPr>
          <w:rFonts w:ascii="Times New Roman" w:hAnsi="Times New Roman"/>
          <w:sz w:val="24"/>
          <w:szCs w:val="24"/>
        </w:rPr>
        <w:t>P</w:t>
      </w:r>
      <w:r>
        <w:rPr>
          <w:rFonts w:ascii="Times New Roman" w:hAnsi="Times New Roman"/>
          <w:sz w:val="24"/>
          <w:szCs w:val="24"/>
        </w:rPr>
        <w:t>rzepisy prawa w wielu przypadkach polegają na tym, że bez orzecznictwa i komentarzy</w:t>
      </w:r>
      <w:r w:rsidR="004E335D">
        <w:rPr>
          <w:rFonts w:ascii="Times New Roman" w:hAnsi="Times New Roman"/>
          <w:sz w:val="24"/>
          <w:szCs w:val="24"/>
        </w:rPr>
        <w:t xml:space="preserve"> suchego przepisu nie można stosować. </w:t>
      </w:r>
      <w:r w:rsidR="004E335D">
        <w:rPr>
          <w:rFonts w:ascii="Times New Roman" w:hAnsi="Times New Roman"/>
          <w:sz w:val="24"/>
          <w:szCs w:val="24"/>
        </w:rPr>
        <w:br/>
      </w:r>
      <w:r w:rsidR="004E335D">
        <w:rPr>
          <w:rFonts w:ascii="Times New Roman" w:hAnsi="Times New Roman"/>
          <w:sz w:val="24"/>
          <w:szCs w:val="24"/>
        </w:rPr>
        <w:lastRenderedPageBreak/>
        <w:t>W przypadku jeżeli pracodawca chce odwołać pracownika ze względu na wykonywanie przez niego mandatu</w:t>
      </w:r>
      <w:r w:rsidR="006D4412">
        <w:rPr>
          <w:rFonts w:ascii="Times New Roman" w:hAnsi="Times New Roman"/>
          <w:sz w:val="24"/>
          <w:szCs w:val="24"/>
        </w:rPr>
        <w:t xml:space="preserve"> radnego, </w:t>
      </w:r>
      <w:r w:rsidR="008D7EA0">
        <w:rPr>
          <w:rFonts w:ascii="Times New Roman" w:hAnsi="Times New Roman"/>
          <w:sz w:val="24"/>
          <w:szCs w:val="24"/>
        </w:rPr>
        <w:t>R</w:t>
      </w:r>
      <w:r w:rsidR="006D4412">
        <w:rPr>
          <w:rFonts w:ascii="Times New Roman" w:hAnsi="Times New Roman"/>
          <w:sz w:val="24"/>
          <w:szCs w:val="24"/>
        </w:rPr>
        <w:t xml:space="preserve">ada musi odmówić, natomiast w każdym innym przypadku </w:t>
      </w:r>
      <w:r w:rsidR="008D7EA0">
        <w:rPr>
          <w:rFonts w:ascii="Times New Roman" w:hAnsi="Times New Roman"/>
          <w:sz w:val="24"/>
          <w:szCs w:val="24"/>
        </w:rPr>
        <w:t>R</w:t>
      </w:r>
      <w:r w:rsidR="006D4412">
        <w:rPr>
          <w:rFonts w:ascii="Times New Roman" w:hAnsi="Times New Roman"/>
          <w:sz w:val="24"/>
          <w:szCs w:val="24"/>
        </w:rPr>
        <w:t xml:space="preserve">ada podchodzi do sprawy uznaniowo tylko jest to obwarowane kilkoma ważnymi aspektami. Każda podjęta uchwała przez </w:t>
      </w:r>
      <w:r w:rsidR="008D7EA0">
        <w:rPr>
          <w:rFonts w:ascii="Times New Roman" w:hAnsi="Times New Roman"/>
          <w:sz w:val="24"/>
          <w:szCs w:val="24"/>
        </w:rPr>
        <w:t>R</w:t>
      </w:r>
      <w:r w:rsidR="006D4412">
        <w:rPr>
          <w:rFonts w:ascii="Times New Roman" w:hAnsi="Times New Roman"/>
          <w:sz w:val="24"/>
          <w:szCs w:val="24"/>
        </w:rPr>
        <w:t xml:space="preserve">adę musi mieć uzasadnienie merytoryczne, faktyczne, ponieważ organ nadzoru będzie tego wymagał. Uzasadnienie dzisiejszej uchwały nie może naruszać istniejącego porządku prawnego i musi hołdować </w:t>
      </w:r>
      <w:r w:rsidR="00601CB7">
        <w:rPr>
          <w:rFonts w:ascii="Times New Roman" w:hAnsi="Times New Roman"/>
          <w:sz w:val="24"/>
          <w:szCs w:val="24"/>
        </w:rPr>
        <w:t>określonym, przyjętym zasadom</w:t>
      </w:r>
      <w:r w:rsidR="0099539E">
        <w:rPr>
          <w:rFonts w:ascii="Times New Roman" w:hAnsi="Times New Roman"/>
          <w:sz w:val="24"/>
          <w:szCs w:val="24"/>
        </w:rPr>
        <w:t xml:space="preserve"> współżycia społecznego. Zgadzam się z przedmówcami, że taka sytuacja nie powinna mieć miejsca, ponieważ jest mało komfortowa. Jako radni powinniśmy kierować się obiektywizmem. W uzasadnieniu podoba mi się zapis mówiący o logice, doświadczeniu życiowym i dodałbym jeszcze szeroko rozumiane zasady współżycia społecznego. </w:t>
      </w:r>
      <w:r w:rsidR="00A64723">
        <w:rPr>
          <w:rFonts w:ascii="Times New Roman" w:hAnsi="Times New Roman"/>
          <w:sz w:val="24"/>
          <w:szCs w:val="24"/>
        </w:rPr>
        <w:br/>
        <w:t>Nie wnikam w konflikt między Skarbnikiem a Burmistrzem, natomiast uważam, że w przypadku kiedy Pan Henryk Antczak złożył pismo w związku z chęcią przejścia na emeryturę, to należałoby takie przejście umożliwić. Każdy ma dorobek zawodowy i każdy nabywa prawa emerytalne co jest konsekwencj</w:t>
      </w:r>
      <w:r w:rsidR="008D7EA0">
        <w:rPr>
          <w:rFonts w:ascii="Times New Roman" w:hAnsi="Times New Roman"/>
          <w:sz w:val="24"/>
          <w:szCs w:val="24"/>
        </w:rPr>
        <w:t xml:space="preserve">ą </w:t>
      </w:r>
      <w:r w:rsidR="00A64723">
        <w:rPr>
          <w:rFonts w:ascii="Times New Roman" w:hAnsi="Times New Roman"/>
          <w:sz w:val="24"/>
          <w:szCs w:val="24"/>
        </w:rPr>
        <w:t xml:space="preserve">ustalonego w państwie porządku prawnego. Są to też </w:t>
      </w:r>
      <w:r w:rsidR="00C74E66">
        <w:rPr>
          <w:rFonts w:ascii="Times New Roman" w:hAnsi="Times New Roman"/>
          <w:sz w:val="24"/>
          <w:szCs w:val="24"/>
        </w:rPr>
        <w:t xml:space="preserve">dobrze rozumiane zasady współżycia społecznego. Kiedy się wykaże chęć przejścia na emeryturę nie należy tego prawa </w:t>
      </w:r>
      <w:r w:rsidR="003E30EB">
        <w:rPr>
          <w:rFonts w:ascii="Times New Roman" w:hAnsi="Times New Roman"/>
          <w:sz w:val="24"/>
          <w:szCs w:val="24"/>
        </w:rPr>
        <w:t xml:space="preserve">odmawiać. Czasami jest tak, że pracownik ma prawa emerytalne ale nie chce przejść na emeryturę, w tym przypadku Pan Henryk Antczak chce odejść. Pracuję w Ciechanowie i nawet tam ludzie pytają co się dzieje w Mławie. Nie jest to powód do dumy, żeby o tym opowiadać. Taka sytuacja pokazuje, że musimy dbać </w:t>
      </w:r>
      <w:r w:rsidR="003E30EB">
        <w:rPr>
          <w:rFonts w:ascii="Times New Roman" w:hAnsi="Times New Roman"/>
          <w:sz w:val="24"/>
          <w:szCs w:val="24"/>
        </w:rPr>
        <w:br/>
        <w:t>o wizerunek miasta i powiatu. Konflikt i nagłaśnianie go nikomu nie służy. Kierując się obiektywizmem a nie sympatiami politycznymi czy osobistymi zagłosuję przeciwko wnioskowi Pana Burmistrza. Uważam, że radny powinien mieć ochronę i mógł spokojnie odejść na emeryturę a nie musiał być odwoływany. Według mnie nie ma takich przyczyn merytorycznych, faktycznych, nie wnikając w budżet Miasta Mławy ani kwestie służbowe między pracodawcą a pracownikiem.</w:t>
      </w:r>
      <w:r w:rsidR="00653F8C">
        <w:rPr>
          <w:rFonts w:ascii="Times New Roman" w:hAnsi="Times New Roman"/>
          <w:sz w:val="24"/>
          <w:szCs w:val="24"/>
        </w:rPr>
        <w:t>”</w:t>
      </w:r>
    </w:p>
    <w:p w:rsidR="00653F8C" w:rsidRDefault="00653F8C" w:rsidP="00514CC5">
      <w:pPr>
        <w:spacing w:after="0" w:line="240" w:lineRule="auto"/>
        <w:jc w:val="both"/>
        <w:rPr>
          <w:rFonts w:ascii="Times New Roman" w:hAnsi="Times New Roman"/>
          <w:sz w:val="24"/>
          <w:szCs w:val="24"/>
        </w:rPr>
      </w:pPr>
    </w:p>
    <w:p w:rsidR="00653F8C" w:rsidRDefault="00653F8C" w:rsidP="00514CC5">
      <w:pPr>
        <w:spacing w:after="0" w:line="240" w:lineRule="auto"/>
        <w:jc w:val="both"/>
        <w:rPr>
          <w:rFonts w:ascii="Times New Roman" w:hAnsi="Times New Roman"/>
          <w:sz w:val="24"/>
          <w:szCs w:val="24"/>
        </w:rPr>
      </w:pPr>
      <w:r w:rsidRPr="00653F8C">
        <w:rPr>
          <w:rFonts w:ascii="Times New Roman" w:hAnsi="Times New Roman"/>
          <w:sz w:val="24"/>
          <w:szCs w:val="24"/>
          <w:u w:val="single"/>
        </w:rPr>
        <w:t>Pani Sylwia Skowrońska</w:t>
      </w:r>
      <w:r>
        <w:rPr>
          <w:rFonts w:ascii="Times New Roman" w:hAnsi="Times New Roman"/>
          <w:sz w:val="24"/>
          <w:szCs w:val="24"/>
        </w:rPr>
        <w:t>- Radna Powiatu Mławskiego</w:t>
      </w:r>
    </w:p>
    <w:p w:rsidR="00D062D1" w:rsidRDefault="00653F8C" w:rsidP="00514CC5">
      <w:pPr>
        <w:spacing w:after="0" w:line="240" w:lineRule="auto"/>
        <w:jc w:val="both"/>
        <w:rPr>
          <w:rFonts w:ascii="Times New Roman" w:hAnsi="Times New Roman"/>
          <w:sz w:val="24"/>
          <w:szCs w:val="24"/>
        </w:rPr>
      </w:pPr>
      <w:r>
        <w:rPr>
          <w:rFonts w:ascii="Times New Roman" w:hAnsi="Times New Roman"/>
          <w:sz w:val="24"/>
          <w:szCs w:val="24"/>
        </w:rPr>
        <w:t xml:space="preserve">Powiedziała- ,,Zgadzam się w pełni z Panem radnym </w:t>
      </w:r>
      <w:proofErr w:type="spellStart"/>
      <w:r>
        <w:rPr>
          <w:rFonts w:ascii="Times New Roman" w:hAnsi="Times New Roman"/>
          <w:sz w:val="24"/>
          <w:szCs w:val="24"/>
        </w:rPr>
        <w:t>Burchackim</w:t>
      </w:r>
      <w:proofErr w:type="spellEnd"/>
      <w:r>
        <w:rPr>
          <w:rFonts w:ascii="Times New Roman" w:hAnsi="Times New Roman"/>
          <w:sz w:val="24"/>
          <w:szCs w:val="24"/>
        </w:rPr>
        <w:t xml:space="preserve">. Nawiązując do tego, </w:t>
      </w:r>
      <w:r w:rsidR="008D7EA0">
        <w:rPr>
          <w:rFonts w:ascii="Times New Roman" w:hAnsi="Times New Roman"/>
          <w:sz w:val="24"/>
          <w:szCs w:val="24"/>
        </w:rPr>
        <w:br/>
      </w:r>
      <w:r>
        <w:rPr>
          <w:rFonts w:ascii="Times New Roman" w:hAnsi="Times New Roman"/>
          <w:sz w:val="24"/>
          <w:szCs w:val="24"/>
        </w:rPr>
        <w:t>że o sprawie jest głośno nawet w innych powiatach chciałabym poprosić media, żeby wyłączyły możliwość komentarzy</w:t>
      </w:r>
      <w:r w:rsidR="00D062D1">
        <w:rPr>
          <w:rFonts w:ascii="Times New Roman" w:hAnsi="Times New Roman"/>
          <w:sz w:val="24"/>
          <w:szCs w:val="24"/>
        </w:rPr>
        <w:t>. Komentarze zarówno na Skarbnika Miasta czy Burmistrza są po prostu niesmaczne. Szkoda by było, żeby ktoś wyrabiał sobie zdanie na podstawie zamieszczanych komentarzy.”</w:t>
      </w:r>
    </w:p>
    <w:p w:rsidR="00D062D1" w:rsidRDefault="00D062D1" w:rsidP="00514CC5">
      <w:pPr>
        <w:spacing w:after="0" w:line="240" w:lineRule="auto"/>
        <w:jc w:val="both"/>
        <w:rPr>
          <w:rFonts w:ascii="Times New Roman" w:hAnsi="Times New Roman"/>
          <w:sz w:val="24"/>
          <w:szCs w:val="24"/>
        </w:rPr>
      </w:pPr>
    </w:p>
    <w:p w:rsidR="00D062D1" w:rsidRDefault="00D062D1" w:rsidP="00514CC5">
      <w:pPr>
        <w:spacing w:after="0" w:line="240" w:lineRule="auto"/>
        <w:jc w:val="both"/>
        <w:rPr>
          <w:rFonts w:ascii="Times New Roman" w:hAnsi="Times New Roman"/>
          <w:sz w:val="24"/>
          <w:szCs w:val="24"/>
        </w:rPr>
      </w:pPr>
      <w:r w:rsidRPr="00D062D1">
        <w:rPr>
          <w:rFonts w:ascii="Times New Roman" w:hAnsi="Times New Roman"/>
          <w:sz w:val="24"/>
          <w:szCs w:val="24"/>
          <w:u w:val="single"/>
        </w:rPr>
        <w:t>Pan Witold Okumski</w:t>
      </w:r>
      <w:r>
        <w:rPr>
          <w:rFonts w:ascii="Times New Roman" w:hAnsi="Times New Roman"/>
          <w:sz w:val="24"/>
          <w:szCs w:val="24"/>
        </w:rPr>
        <w:t>- Radny Powiatu Mławskiego</w:t>
      </w:r>
    </w:p>
    <w:p w:rsidR="00265756" w:rsidRDefault="00D062D1" w:rsidP="00514CC5">
      <w:pPr>
        <w:spacing w:after="0" w:line="240" w:lineRule="auto"/>
        <w:jc w:val="both"/>
        <w:rPr>
          <w:rFonts w:ascii="Times New Roman" w:hAnsi="Times New Roman"/>
          <w:sz w:val="24"/>
          <w:szCs w:val="24"/>
        </w:rPr>
      </w:pPr>
      <w:r>
        <w:rPr>
          <w:rFonts w:ascii="Times New Roman" w:hAnsi="Times New Roman"/>
          <w:sz w:val="24"/>
          <w:szCs w:val="24"/>
        </w:rPr>
        <w:t>Powiedział- ,,Zadałem pytanie czy odbyła się rozmowa między Panem Burmistrzem a Panem Przewodniczącym przed skierowaniem pisma do samorządu powiatowego w kwestii rozwiązania stosunku pracy?</w:t>
      </w:r>
      <w:r w:rsidR="00265756">
        <w:rPr>
          <w:rFonts w:ascii="Times New Roman" w:hAnsi="Times New Roman"/>
          <w:sz w:val="24"/>
          <w:szCs w:val="24"/>
        </w:rPr>
        <w:t>”</w:t>
      </w:r>
    </w:p>
    <w:p w:rsidR="00265756" w:rsidRDefault="00265756" w:rsidP="00514CC5">
      <w:pPr>
        <w:spacing w:after="0" w:line="240" w:lineRule="auto"/>
        <w:jc w:val="both"/>
        <w:rPr>
          <w:rFonts w:ascii="Times New Roman" w:hAnsi="Times New Roman"/>
          <w:sz w:val="24"/>
          <w:szCs w:val="24"/>
        </w:rPr>
      </w:pPr>
    </w:p>
    <w:p w:rsidR="00265756" w:rsidRDefault="00265756" w:rsidP="00514CC5">
      <w:pPr>
        <w:spacing w:after="0" w:line="240" w:lineRule="auto"/>
        <w:jc w:val="both"/>
        <w:rPr>
          <w:rFonts w:ascii="Times New Roman" w:hAnsi="Times New Roman"/>
          <w:sz w:val="24"/>
          <w:szCs w:val="24"/>
        </w:rPr>
      </w:pPr>
      <w:r w:rsidRPr="00265756">
        <w:rPr>
          <w:rFonts w:ascii="Times New Roman" w:hAnsi="Times New Roman"/>
          <w:sz w:val="24"/>
          <w:szCs w:val="24"/>
          <w:u w:val="single"/>
        </w:rPr>
        <w:t>Pan Henryk Antczak</w:t>
      </w:r>
      <w:r>
        <w:rPr>
          <w:rFonts w:ascii="Times New Roman" w:hAnsi="Times New Roman"/>
          <w:sz w:val="24"/>
          <w:szCs w:val="24"/>
        </w:rPr>
        <w:t>- Przewodniczący Rady Powiatu</w:t>
      </w:r>
    </w:p>
    <w:p w:rsidR="00250217" w:rsidRDefault="00265756" w:rsidP="00547477">
      <w:pPr>
        <w:spacing w:after="0" w:line="240" w:lineRule="auto"/>
        <w:jc w:val="both"/>
        <w:rPr>
          <w:rFonts w:ascii="Times New Roman" w:hAnsi="Times New Roman"/>
          <w:sz w:val="24"/>
          <w:szCs w:val="24"/>
        </w:rPr>
      </w:pPr>
      <w:r>
        <w:rPr>
          <w:rFonts w:ascii="Times New Roman" w:hAnsi="Times New Roman"/>
          <w:sz w:val="24"/>
          <w:szCs w:val="24"/>
        </w:rPr>
        <w:t>Powiedział- ,,Chciałbym państwa przeprosić za dyskomfort. Moją intencją nie było nagłaśnianie tej sytuacji. Często słyszę opinię, że forma epistolarna czyli pisanie do Burm</w:t>
      </w:r>
      <w:r w:rsidR="00547477">
        <w:rPr>
          <w:rFonts w:ascii="Times New Roman" w:hAnsi="Times New Roman"/>
          <w:sz w:val="24"/>
          <w:szCs w:val="24"/>
        </w:rPr>
        <w:t>istrza nie powinna mieć miejsca.</w:t>
      </w:r>
      <w:r w:rsidR="00BC617F">
        <w:rPr>
          <w:rFonts w:ascii="Times New Roman" w:hAnsi="Times New Roman"/>
          <w:sz w:val="24"/>
          <w:szCs w:val="24"/>
        </w:rPr>
        <w:t xml:space="preserve"> To nie było moje pierwsze wystąpienie. </w:t>
      </w:r>
      <w:r w:rsidR="004B0044">
        <w:rPr>
          <w:rFonts w:ascii="Times New Roman" w:hAnsi="Times New Roman"/>
          <w:sz w:val="24"/>
          <w:szCs w:val="24"/>
        </w:rPr>
        <w:br/>
      </w:r>
      <w:r w:rsidR="00BC617F">
        <w:rPr>
          <w:rFonts w:ascii="Times New Roman" w:hAnsi="Times New Roman"/>
          <w:sz w:val="24"/>
          <w:szCs w:val="24"/>
        </w:rPr>
        <w:t>Po raz pierwszy do Pana Burmistrza zwróciłem się z prośbą już w 2011 r. kiedy weszły przepisy ustawy o finansach publicznych</w:t>
      </w:r>
      <w:r w:rsidR="00DF0BEC">
        <w:rPr>
          <w:rFonts w:ascii="Times New Roman" w:hAnsi="Times New Roman"/>
          <w:sz w:val="24"/>
          <w:szCs w:val="24"/>
        </w:rPr>
        <w:t xml:space="preserve"> i wtedy był określony indywidualny wskaźnik zadłużenia dla poszczególnych gmin. Była podobna sytuacja, Pan Burmistrz nie reagował, więc na Sesji Rady Miasta powiedziałem, żeby zacząć oszczędzać i spełniać wymogi ustawy o finansach publicznych.</w:t>
      </w:r>
      <w:r w:rsidR="004B0044">
        <w:rPr>
          <w:rFonts w:ascii="Times New Roman" w:hAnsi="Times New Roman"/>
          <w:sz w:val="24"/>
          <w:szCs w:val="24"/>
        </w:rPr>
        <w:t xml:space="preserve"> Podobna intencja była dzisiaj.</w:t>
      </w:r>
      <w:r w:rsidR="00DF0BEC">
        <w:rPr>
          <w:rFonts w:ascii="Times New Roman" w:hAnsi="Times New Roman"/>
          <w:sz w:val="24"/>
          <w:szCs w:val="24"/>
        </w:rPr>
        <w:t xml:space="preserve"> Dla zainteresowanych mam materiał jak się kształtowały różnice między dochodami bieżącymi a wydatkami. </w:t>
      </w:r>
      <w:r w:rsidR="004B0044">
        <w:rPr>
          <w:rFonts w:ascii="Times New Roman" w:hAnsi="Times New Roman"/>
          <w:sz w:val="24"/>
          <w:szCs w:val="24"/>
        </w:rPr>
        <w:t>Po 2011 r. była zupełnie inna sytuacja i doprowadziliśmy w Mieście, że różnica między dochodami bieżącymi a wydatkami była na poziomie 5</w:t>
      </w:r>
      <w:r w:rsidR="00A756CE">
        <w:rPr>
          <w:rFonts w:ascii="Times New Roman" w:hAnsi="Times New Roman"/>
          <w:sz w:val="24"/>
          <w:szCs w:val="24"/>
        </w:rPr>
        <w:t xml:space="preserve">.000.000 </w:t>
      </w:r>
      <w:r w:rsidR="004B0044">
        <w:rPr>
          <w:rFonts w:ascii="Times New Roman" w:hAnsi="Times New Roman"/>
          <w:sz w:val="24"/>
          <w:szCs w:val="24"/>
        </w:rPr>
        <w:t>-10.000.000 zł.</w:t>
      </w:r>
      <w:r w:rsidR="00A756CE">
        <w:rPr>
          <w:rFonts w:ascii="Times New Roman" w:hAnsi="Times New Roman"/>
          <w:sz w:val="24"/>
          <w:szCs w:val="24"/>
        </w:rPr>
        <w:t>,</w:t>
      </w:r>
      <w:r w:rsidR="004B0044">
        <w:rPr>
          <w:rFonts w:ascii="Times New Roman" w:hAnsi="Times New Roman"/>
          <w:sz w:val="24"/>
          <w:szCs w:val="24"/>
        </w:rPr>
        <w:t xml:space="preserve"> a w ostatnich latach </w:t>
      </w:r>
      <w:r w:rsidR="00A756CE">
        <w:rPr>
          <w:rFonts w:ascii="Times New Roman" w:hAnsi="Times New Roman"/>
          <w:sz w:val="24"/>
          <w:szCs w:val="24"/>
        </w:rPr>
        <w:br/>
      </w:r>
      <w:r w:rsidR="004B0044">
        <w:rPr>
          <w:rFonts w:ascii="Times New Roman" w:hAnsi="Times New Roman"/>
          <w:sz w:val="24"/>
          <w:szCs w:val="24"/>
        </w:rPr>
        <w:lastRenderedPageBreak/>
        <w:t>14</w:t>
      </w:r>
      <w:r w:rsidR="00A756CE">
        <w:rPr>
          <w:rFonts w:ascii="Times New Roman" w:hAnsi="Times New Roman"/>
          <w:sz w:val="24"/>
          <w:szCs w:val="24"/>
        </w:rPr>
        <w:t>.000.000</w:t>
      </w:r>
      <w:r w:rsidR="0005494E">
        <w:rPr>
          <w:rFonts w:ascii="Times New Roman" w:hAnsi="Times New Roman"/>
          <w:sz w:val="24"/>
          <w:szCs w:val="24"/>
        </w:rPr>
        <w:t>-15</w:t>
      </w:r>
      <w:r w:rsidR="004B0044">
        <w:rPr>
          <w:rFonts w:ascii="Times New Roman" w:hAnsi="Times New Roman"/>
          <w:sz w:val="24"/>
          <w:szCs w:val="24"/>
        </w:rPr>
        <w:t xml:space="preserve">.000.000 zł. </w:t>
      </w:r>
      <w:r w:rsidR="0005494E">
        <w:rPr>
          <w:rFonts w:ascii="Times New Roman" w:hAnsi="Times New Roman"/>
          <w:sz w:val="24"/>
          <w:szCs w:val="24"/>
        </w:rPr>
        <w:t>W propozycji na 2018 r. jest tylko 3.700.000 zł. Stąd moja prośba do Pana Burmistrza, żeby zastanowić się jak doprowadzić do zgodności, żeby Miasto miało perspektywy funkcjonowania. W dniu 29 grudnia przed Sesją Rady Powiatu o godz. 11</w:t>
      </w:r>
      <w:r w:rsidR="0005494E">
        <w:rPr>
          <w:rFonts w:ascii="Times New Roman" w:hAnsi="Times New Roman"/>
          <w:sz w:val="24"/>
          <w:szCs w:val="24"/>
          <w:vertAlign w:val="superscript"/>
        </w:rPr>
        <w:t>20</w:t>
      </w:r>
      <w:r w:rsidR="0005494E">
        <w:rPr>
          <w:rFonts w:ascii="Times New Roman" w:hAnsi="Times New Roman"/>
          <w:sz w:val="24"/>
          <w:szCs w:val="24"/>
        </w:rPr>
        <w:t xml:space="preserve"> </w:t>
      </w:r>
      <w:r w:rsidR="00A756CE">
        <w:rPr>
          <w:rFonts w:ascii="Times New Roman" w:hAnsi="Times New Roman"/>
          <w:sz w:val="24"/>
          <w:szCs w:val="24"/>
        </w:rPr>
        <w:br/>
      </w:r>
      <w:r w:rsidR="0005494E">
        <w:rPr>
          <w:rFonts w:ascii="Times New Roman" w:hAnsi="Times New Roman"/>
          <w:sz w:val="24"/>
          <w:szCs w:val="24"/>
        </w:rPr>
        <w:t xml:space="preserve">Pan </w:t>
      </w:r>
      <w:r w:rsidR="00A756CE">
        <w:rPr>
          <w:rFonts w:ascii="Times New Roman" w:hAnsi="Times New Roman"/>
          <w:sz w:val="24"/>
          <w:szCs w:val="24"/>
        </w:rPr>
        <w:t>B</w:t>
      </w:r>
      <w:r w:rsidR="0005494E">
        <w:rPr>
          <w:rFonts w:ascii="Times New Roman" w:hAnsi="Times New Roman"/>
          <w:sz w:val="24"/>
          <w:szCs w:val="24"/>
        </w:rPr>
        <w:t>urmistrz zaprosił mnie do siebie. Byłem przekonany, że po uchwaleniu budżetu przystępujemy do działania. W pokoju obecny był Sekretarz Miasta oraz Z-ca Burmistrza. Pan Burmistrz oznajmił, że stracił</w:t>
      </w:r>
      <w:r w:rsidR="00250217">
        <w:rPr>
          <w:rFonts w:ascii="Times New Roman" w:hAnsi="Times New Roman"/>
          <w:sz w:val="24"/>
          <w:szCs w:val="24"/>
        </w:rPr>
        <w:t xml:space="preserve"> do mnie</w:t>
      </w:r>
      <w:r w:rsidR="0005494E">
        <w:rPr>
          <w:rFonts w:ascii="Times New Roman" w:hAnsi="Times New Roman"/>
          <w:sz w:val="24"/>
          <w:szCs w:val="24"/>
        </w:rPr>
        <w:t xml:space="preserve"> zaufanie </w:t>
      </w:r>
      <w:r w:rsidR="008D7EA0">
        <w:rPr>
          <w:rFonts w:ascii="Times New Roman" w:hAnsi="Times New Roman"/>
          <w:sz w:val="24"/>
          <w:szCs w:val="24"/>
        </w:rPr>
        <w:t>i rzucił kartkę mówiąc</w:t>
      </w:r>
      <w:r w:rsidR="00250217">
        <w:rPr>
          <w:rFonts w:ascii="Times New Roman" w:hAnsi="Times New Roman"/>
          <w:sz w:val="24"/>
          <w:szCs w:val="24"/>
        </w:rPr>
        <w:t xml:space="preserve">: ,,pisz rezygnację ze stanowiska”. Odpowiedziałem, że wychodzę na Sesję Rady Powiatu, więc może zrobię to w późniejszym terminie ale Pan Burmistrz odpowiedział: ,,nie, tu i teraz”. Odpowiedziałem, że tu i teraz nie będę nic pisał. </w:t>
      </w:r>
      <w:r w:rsidR="00A756CE">
        <w:rPr>
          <w:rFonts w:ascii="Times New Roman" w:hAnsi="Times New Roman"/>
          <w:sz w:val="24"/>
          <w:szCs w:val="24"/>
        </w:rPr>
        <w:t>Nie było rozmowy</w:t>
      </w:r>
      <w:r w:rsidR="00250217">
        <w:rPr>
          <w:rFonts w:ascii="Times New Roman" w:hAnsi="Times New Roman"/>
          <w:sz w:val="24"/>
          <w:szCs w:val="24"/>
        </w:rPr>
        <w:t xml:space="preserve"> tylko ultimatum.”</w:t>
      </w:r>
    </w:p>
    <w:p w:rsidR="00250217" w:rsidRDefault="00250217" w:rsidP="00547477">
      <w:pPr>
        <w:spacing w:after="0" w:line="240" w:lineRule="auto"/>
        <w:jc w:val="both"/>
        <w:rPr>
          <w:rFonts w:ascii="Times New Roman" w:hAnsi="Times New Roman"/>
          <w:sz w:val="24"/>
          <w:szCs w:val="24"/>
        </w:rPr>
      </w:pPr>
    </w:p>
    <w:p w:rsidR="00250217" w:rsidRDefault="00250217" w:rsidP="00547477">
      <w:pPr>
        <w:spacing w:after="0" w:line="240" w:lineRule="auto"/>
        <w:jc w:val="both"/>
        <w:rPr>
          <w:rFonts w:ascii="Times New Roman" w:hAnsi="Times New Roman"/>
          <w:sz w:val="24"/>
          <w:szCs w:val="24"/>
        </w:rPr>
      </w:pPr>
      <w:r w:rsidRPr="00250217">
        <w:rPr>
          <w:rFonts w:ascii="Times New Roman" w:hAnsi="Times New Roman"/>
          <w:sz w:val="24"/>
          <w:szCs w:val="24"/>
          <w:u w:val="single"/>
        </w:rPr>
        <w:t>Pan Tomasz Chodubski</w:t>
      </w:r>
      <w:r>
        <w:rPr>
          <w:rFonts w:ascii="Times New Roman" w:hAnsi="Times New Roman"/>
          <w:sz w:val="24"/>
          <w:szCs w:val="24"/>
        </w:rPr>
        <w:t>- Radny Powiatu Mławskiego</w:t>
      </w:r>
    </w:p>
    <w:p w:rsidR="001047A3" w:rsidRDefault="00250217" w:rsidP="00547477">
      <w:pPr>
        <w:spacing w:after="0" w:line="240" w:lineRule="auto"/>
        <w:jc w:val="both"/>
        <w:rPr>
          <w:rFonts w:ascii="Times New Roman" w:hAnsi="Times New Roman"/>
          <w:sz w:val="24"/>
          <w:szCs w:val="24"/>
        </w:rPr>
      </w:pPr>
      <w:r>
        <w:rPr>
          <w:rFonts w:ascii="Times New Roman" w:hAnsi="Times New Roman"/>
          <w:sz w:val="24"/>
          <w:szCs w:val="24"/>
        </w:rPr>
        <w:t>Powiedział- ,,</w:t>
      </w:r>
      <w:r w:rsidR="00220FED">
        <w:rPr>
          <w:rFonts w:ascii="Times New Roman" w:hAnsi="Times New Roman"/>
          <w:sz w:val="24"/>
          <w:szCs w:val="24"/>
        </w:rPr>
        <w:t xml:space="preserve">Z tej dyskusji oczekiwałbym potwierdzenia, że będziemy głosować nad pierwotnym projektem uchwały. Ten projekt uchwały pozwala zachować formułę nie wyrażenia zgody, żebyśmy nie znaleźli się w sytuacji naruszenia. Na pewno Sesja powinna się odbyć wcześniej, powinna zostać powołana komisja. Trzymajmy się wcześniejszej formuły projektu uchwały z możliwością wykorzystania </w:t>
      </w:r>
      <w:r w:rsidR="008D7EA0">
        <w:rPr>
          <w:rFonts w:ascii="Times New Roman" w:hAnsi="Times New Roman"/>
          <w:sz w:val="24"/>
          <w:szCs w:val="24"/>
        </w:rPr>
        <w:t>zapisu</w:t>
      </w:r>
      <w:r w:rsidR="00220FED">
        <w:rPr>
          <w:rFonts w:ascii="Times New Roman" w:hAnsi="Times New Roman"/>
          <w:sz w:val="24"/>
          <w:szCs w:val="24"/>
        </w:rPr>
        <w:t xml:space="preserve"> nie wyrażenia zgody. Podstawą prawną jest przytoczony przez Panią mecenas fragment ustawy o samorządzie powiatowym w wersji bezpośredniej. Pan Burchacki wspomniał o kwestii innych wartości. Dobrze, że w jakimkolwiek rozstrzygnięciu dot. praw pracowniczych Pana Przewodniczącego sprawiedliwość społeczna </w:t>
      </w:r>
      <w:r w:rsidR="001047A3">
        <w:rPr>
          <w:rFonts w:ascii="Times New Roman" w:hAnsi="Times New Roman"/>
          <w:sz w:val="24"/>
          <w:szCs w:val="24"/>
        </w:rPr>
        <w:t>nie uderza, bo warunki w każdej formule odwołania nie będą dotkliwe pod względem materialnym. Inna forma uchwały będzie dla nas problemem pod względem zgodności ze Statutem.”</w:t>
      </w:r>
    </w:p>
    <w:p w:rsidR="001047A3" w:rsidRDefault="001047A3" w:rsidP="00547477">
      <w:pPr>
        <w:spacing w:after="0" w:line="240" w:lineRule="auto"/>
        <w:jc w:val="both"/>
        <w:rPr>
          <w:rFonts w:ascii="Times New Roman" w:hAnsi="Times New Roman"/>
          <w:sz w:val="24"/>
          <w:szCs w:val="24"/>
        </w:rPr>
      </w:pPr>
    </w:p>
    <w:p w:rsidR="001047A3" w:rsidRDefault="001047A3" w:rsidP="00547477">
      <w:pPr>
        <w:spacing w:after="0" w:line="240" w:lineRule="auto"/>
        <w:jc w:val="both"/>
        <w:rPr>
          <w:rFonts w:ascii="Times New Roman" w:hAnsi="Times New Roman"/>
          <w:sz w:val="24"/>
          <w:szCs w:val="24"/>
        </w:rPr>
      </w:pPr>
      <w:r w:rsidRPr="001047A3">
        <w:rPr>
          <w:rFonts w:ascii="Times New Roman" w:hAnsi="Times New Roman"/>
          <w:sz w:val="24"/>
          <w:szCs w:val="24"/>
          <w:u w:val="single"/>
        </w:rPr>
        <w:t>Pan Mariusz Gębala</w:t>
      </w:r>
      <w:r>
        <w:rPr>
          <w:rFonts w:ascii="Times New Roman" w:hAnsi="Times New Roman"/>
          <w:sz w:val="24"/>
          <w:szCs w:val="24"/>
        </w:rPr>
        <w:t>- Wiceprzewodniczący Rady Powiatu</w:t>
      </w:r>
    </w:p>
    <w:p w:rsidR="001047A3" w:rsidRDefault="001047A3" w:rsidP="00547477">
      <w:pPr>
        <w:spacing w:after="0" w:line="240" w:lineRule="auto"/>
        <w:jc w:val="both"/>
        <w:rPr>
          <w:rFonts w:ascii="Times New Roman" w:hAnsi="Times New Roman"/>
          <w:sz w:val="24"/>
          <w:szCs w:val="24"/>
        </w:rPr>
      </w:pPr>
      <w:r>
        <w:rPr>
          <w:rFonts w:ascii="Times New Roman" w:hAnsi="Times New Roman"/>
          <w:sz w:val="24"/>
          <w:szCs w:val="24"/>
        </w:rPr>
        <w:t xml:space="preserve">Poprosił </w:t>
      </w:r>
      <w:r w:rsidR="00062620">
        <w:rPr>
          <w:rFonts w:ascii="Times New Roman" w:hAnsi="Times New Roman"/>
          <w:sz w:val="24"/>
          <w:szCs w:val="24"/>
        </w:rPr>
        <w:t xml:space="preserve">Panią mecenas o ocenę sytuacji pod względem prawnym. </w:t>
      </w:r>
      <w:r>
        <w:rPr>
          <w:rFonts w:ascii="Times New Roman" w:hAnsi="Times New Roman"/>
          <w:sz w:val="24"/>
          <w:szCs w:val="24"/>
        </w:rPr>
        <w:t xml:space="preserve"> </w:t>
      </w:r>
    </w:p>
    <w:p w:rsidR="001047A3" w:rsidRDefault="001047A3" w:rsidP="00547477">
      <w:pPr>
        <w:spacing w:after="0" w:line="240" w:lineRule="auto"/>
        <w:jc w:val="both"/>
        <w:rPr>
          <w:rFonts w:ascii="Times New Roman" w:hAnsi="Times New Roman"/>
          <w:sz w:val="24"/>
          <w:szCs w:val="24"/>
        </w:rPr>
      </w:pPr>
    </w:p>
    <w:p w:rsidR="001047A3" w:rsidRDefault="001047A3" w:rsidP="00547477">
      <w:pPr>
        <w:spacing w:after="0" w:line="240" w:lineRule="auto"/>
        <w:jc w:val="both"/>
        <w:rPr>
          <w:rFonts w:ascii="Times New Roman" w:hAnsi="Times New Roman"/>
          <w:sz w:val="24"/>
          <w:szCs w:val="24"/>
        </w:rPr>
      </w:pPr>
      <w:r w:rsidRPr="001047A3">
        <w:rPr>
          <w:rFonts w:ascii="Times New Roman" w:hAnsi="Times New Roman"/>
          <w:sz w:val="24"/>
          <w:szCs w:val="24"/>
          <w:u w:val="single"/>
        </w:rPr>
        <w:t>Pani Bożena Marchel- Potrzuska</w:t>
      </w:r>
      <w:r>
        <w:rPr>
          <w:rFonts w:ascii="Times New Roman" w:hAnsi="Times New Roman"/>
          <w:sz w:val="24"/>
          <w:szCs w:val="24"/>
        </w:rPr>
        <w:t>- Radca prawny</w:t>
      </w:r>
    </w:p>
    <w:p w:rsidR="007377B1" w:rsidRDefault="001047A3" w:rsidP="001E192F">
      <w:pPr>
        <w:spacing w:after="0" w:line="240" w:lineRule="auto"/>
        <w:jc w:val="both"/>
        <w:rPr>
          <w:rFonts w:ascii="Times New Roman" w:hAnsi="Times New Roman"/>
          <w:sz w:val="24"/>
          <w:szCs w:val="24"/>
        </w:rPr>
      </w:pPr>
      <w:r>
        <w:rPr>
          <w:rFonts w:ascii="Times New Roman" w:hAnsi="Times New Roman"/>
          <w:sz w:val="24"/>
          <w:szCs w:val="24"/>
        </w:rPr>
        <w:t>Powiedziała- ,,Nie widzę żadnej kolizji między tym</w:t>
      </w:r>
      <w:r w:rsidR="00A756CE">
        <w:rPr>
          <w:rFonts w:ascii="Times New Roman" w:hAnsi="Times New Roman"/>
          <w:sz w:val="24"/>
          <w:szCs w:val="24"/>
        </w:rPr>
        <w:t>,</w:t>
      </w:r>
      <w:r>
        <w:rPr>
          <w:rFonts w:ascii="Times New Roman" w:hAnsi="Times New Roman"/>
          <w:sz w:val="24"/>
          <w:szCs w:val="24"/>
        </w:rPr>
        <w:t xml:space="preserve"> co radni trzymali wcześniej a tym, </w:t>
      </w:r>
      <w:r w:rsidR="00A756CE">
        <w:rPr>
          <w:rFonts w:ascii="Times New Roman" w:hAnsi="Times New Roman"/>
          <w:sz w:val="24"/>
          <w:szCs w:val="24"/>
        </w:rPr>
        <w:br/>
      </w:r>
      <w:r>
        <w:rPr>
          <w:rFonts w:ascii="Times New Roman" w:hAnsi="Times New Roman"/>
          <w:sz w:val="24"/>
          <w:szCs w:val="24"/>
        </w:rPr>
        <w:t>co Pan Przewodniczący konkretyzuje.</w:t>
      </w:r>
      <w:r w:rsidR="00062620">
        <w:rPr>
          <w:rFonts w:ascii="Times New Roman" w:hAnsi="Times New Roman"/>
          <w:sz w:val="24"/>
          <w:szCs w:val="24"/>
        </w:rPr>
        <w:t xml:space="preserve"> We wcześniejszym projekcie uchwały był zapis: ,,wyraża się zgodę/ nie wyraża się zgody”. Po wniosku Pana Burmistrza</w:t>
      </w:r>
      <w:r w:rsidR="00363644">
        <w:rPr>
          <w:rFonts w:ascii="Times New Roman" w:hAnsi="Times New Roman"/>
          <w:sz w:val="24"/>
          <w:szCs w:val="24"/>
        </w:rPr>
        <w:t xml:space="preserve"> jest zapis </w:t>
      </w:r>
      <w:r w:rsidR="00363644">
        <w:rPr>
          <w:rFonts w:ascii="Times New Roman" w:hAnsi="Times New Roman"/>
          <w:sz w:val="24"/>
          <w:szCs w:val="24"/>
        </w:rPr>
        <w:br/>
        <w:t>,,nie wyraża się zgody”. Zgodnie ze Statutem</w:t>
      </w:r>
      <w:r w:rsidR="00A756CE">
        <w:rPr>
          <w:rFonts w:ascii="Times New Roman" w:hAnsi="Times New Roman"/>
          <w:sz w:val="24"/>
          <w:szCs w:val="24"/>
        </w:rPr>
        <w:t>,</w:t>
      </w:r>
      <w:r w:rsidR="00363644">
        <w:rPr>
          <w:rFonts w:ascii="Times New Roman" w:hAnsi="Times New Roman"/>
          <w:sz w:val="24"/>
          <w:szCs w:val="24"/>
        </w:rPr>
        <w:t xml:space="preserve"> to prowadzący obrady przedstawia wniosek do głosowania.</w:t>
      </w:r>
      <w:r w:rsidR="008D7EA0">
        <w:rPr>
          <w:rFonts w:ascii="Times New Roman" w:hAnsi="Times New Roman"/>
          <w:sz w:val="24"/>
          <w:szCs w:val="24"/>
        </w:rPr>
        <w:t xml:space="preserve"> Gdyby dziś wniosek nie został</w:t>
      </w:r>
      <w:r w:rsidR="00363644">
        <w:rPr>
          <w:rFonts w:ascii="Times New Roman" w:hAnsi="Times New Roman"/>
          <w:sz w:val="24"/>
          <w:szCs w:val="24"/>
        </w:rPr>
        <w:t xml:space="preserve"> skonkretyzowany, to przy zapisie: ,,wyraża się zgodę/ nie wyraża się zgody” Pan Wiceprzewodniczący zrobiłby to teraz. </w:t>
      </w:r>
      <w:r w:rsidR="001E192F">
        <w:rPr>
          <w:rFonts w:ascii="Times New Roman" w:hAnsi="Times New Roman"/>
          <w:sz w:val="24"/>
          <w:szCs w:val="24"/>
        </w:rPr>
        <w:t xml:space="preserve">Nie raz się mówi, że Przewodniczący Rady ma niewielkie kompetencje ale ma największą </w:t>
      </w:r>
      <w:r w:rsidR="008D7EA0">
        <w:rPr>
          <w:rFonts w:ascii="Times New Roman" w:hAnsi="Times New Roman"/>
          <w:sz w:val="24"/>
          <w:szCs w:val="24"/>
        </w:rPr>
        <w:t>czyli</w:t>
      </w:r>
      <w:r w:rsidR="001E192F">
        <w:rPr>
          <w:rFonts w:ascii="Times New Roman" w:hAnsi="Times New Roman"/>
          <w:sz w:val="24"/>
          <w:szCs w:val="24"/>
        </w:rPr>
        <w:t xml:space="preserve"> prowadzenie obrad Sesji. Pan Przewodniczący ma prawo poddać pod głosowanie projekt z zapisem ,,nie wyraża się zgody” Nie ma w tym przypadku żadnego naruszenia prawa. Jest to korzystanie </w:t>
      </w:r>
      <w:r w:rsidR="001E192F">
        <w:rPr>
          <w:rFonts w:ascii="Times New Roman" w:hAnsi="Times New Roman"/>
          <w:sz w:val="24"/>
          <w:szCs w:val="24"/>
        </w:rPr>
        <w:br/>
        <w:t xml:space="preserve">z kompetencji i obowiązków jakie są przypisane </w:t>
      </w:r>
      <w:r w:rsidR="00842582">
        <w:rPr>
          <w:rFonts w:ascii="Times New Roman" w:hAnsi="Times New Roman"/>
          <w:sz w:val="24"/>
          <w:szCs w:val="24"/>
        </w:rPr>
        <w:t>Przewodniczącemu Rady, a w tym punkcie funkcję tą pełni Pan Mariusz Gębala.</w:t>
      </w:r>
      <w:r w:rsidR="008D7EA0">
        <w:rPr>
          <w:rFonts w:ascii="Times New Roman" w:hAnsi="Times New Roman"/>
          <w:sz w:val="24"/>
          <w:szCs w:val="24"/>
        </w:rPr>
        <w:t>”</w:t>
      </w:r>
      <w:r w:rsidR="00842582">
        <w:rPr>
          <w:rFonts w:ascii="Times New Roman" w:hAnsi="Times New Roman"/>
          <w:sz w:val="24"/>
          <w:szCs w:val="24"/>
        </w:rPr>
        <w:t xml:space="preserve"> </w:t>
      </w:r>
    </w:p>
    <w:p w:rsidR="007377B1" w:rsidRDefault="007377B1" w:rsidP="00203AAA">
      <w:pPr>
        <w:spacing w:after="0" w:line="240" w:lineRule="auto"/>
        <w:jc w:val="both"/>
        <w:rPr>
          <w:rFonts w:ascii="Times New Roman" w:hAnsi="Times New Roman"/>
          <w:sz w:val="24"/>
          <w:szCs w:val="24"/>
        </w:rPr>
      </w:pPr>
    </w:p>
    <w:p w:rsidR="00842582" w:rsidRDefault="00842582" w:rsidP="00842582">
      <w:pPr>
        <w:spacing w:after="0" w:line="240" w:lineRule="auto"/>
        <w:jc w:val="both"/>
        <w:rPr>
          <w:rFonts w:ascii="Times New Roman" w:hAnsi="Times New Roman"/>
          <w:sz w:val="24"/>
          <w:szCs w:val="24"/>
        </w:rPr>
      </w:pPr>
      <w:r w:rsidRPr="001047A3">
        <w:rPr>
          <w:rFonts w:ascii="Times New Roman" w:hAnsi="Times New Roman"/>
          <w:sz w:val="24"/>
          <w:szCs w:val="24"/>
          <w:u w:val="single"/>
        </w:rPr>
        <w:t>Pan Mariusz Gębala</w:t>
      </w:r>
      <w:r>
        <w:rPr>
          <w:rFonts w:ascii="Times New Roman" w:hAnsi="Times New Roman"/>
          <w:sz w:val="24"/>
          <w:szCs w:val="24"/>
        </w:rPr>
        <w:t>- Wiceprzewodniczący Rady Powiatu</w:t>
      </w:r>
    </w:p>
    <w:p w:rsidR="007377B1" w:rsidRDefault="00842582" w:rsidP="00203AAA">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i przystąpił do procedury głosowania.  </w:t>
      </w:r>
    </w:p>
    <w:p w:rsidR="00B871A0" w:rsidRDefault="00B871A0" w:rsidP="00203AAA">
      <w:pPr>
        <w:spacing w:after="0" w:line="240" w:lineRule="auto"/>
        <w:jc w:val="both"/>
        <w:rPr>
          <w:rFonts w:ascii="Times New Roman" w:hAnsi="Times New Roman"/>
          <w:sz w:val="24"/>
          <w:szCs w:val="24"/>
        </w:rPr>
      </w:pPr>
    </w:p>
    <w:p w:rsidR="007377B1" w:rsidRDefault="007377B1" w:rsidP="00203AAA">
      <w:pPr>
        <w:spacing w:after="0" w:line="240" w:lineRule="auto"/>
        <w:jc w:val="both"/>
        <w:rPr>
          <w:rFonts w:ascii="Times New Roman" w:hAnsi="Times New Roman"/>
          <w:sz w:val="24"/>
          <w:szCs w:val="24"/>
        </w:rPr>
      </w:pPr>
    </w:p>
    <w:p w:rsidR="00842582" w:rsidRPr="00065464" w:rsidRDefault="00842582" w:rsidP="00203AAA">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w:t>
      </w:r>
      <w:r w:rsidR="00752954">
        <w:rPr>
          <w:rFonts w:ascii="Times New Roman" w:hAnsi="Times New Roman"/>
          <w:sz w:val="24"/>
          <w:szCs w:val="24"/>
        </w:rPr>
        <w:t>przy 1</w:t>
      </w:r>
      <w:r w:rsidR="00065464">
        <w:rPr>
          <w:rFonts w:ascii="Times New Roman" w:hAnsi="Times New Roman"/>
          <w:sz w:val="24"/>
          <w:szCs w:val="24"/>
        </w:rPr>
        <w:t>1 głosach</w:t>
      </w:r>
      <w:r w:rsidR="00752954">
        <w:rPr>
          <w:rFonts w:ascii="Times New Roman" w:hAnsi="Times New Roman"/>
          <w:sz w:val="24"/>
          <w:szCs w:val="24"/>
        </w:rPr>
        <w:t xml:space="preserve"> ,,za”, 1 ,,przeciw” 4 ,,wstrzymujących”</w:t>
      </w:r>
      <w:r w:rsidR="00065464">
        <w:rPr>
          <w:rFonts w:ascii="Times New Roman" w:hAnsi="Times New Roman"/>
          <w:sz w:val="24"/>
          <w:szCs w:val="24"/>
        </w:rPr>
        <w:t xml:space="preserve"> podjęła uchwałę w sprawie</w:t>
      </w:r>
      <w:r w:rsidR="00065464" w:rsidRPr="00065464">
        <w:rPr>
          <w:rFonts w:ascii="Times New Roman" w:hAnsi="Times New Roman"/>
          <w:b/>
          <w:sz w:val="24"/>
          <w:szCs w:val="24"/>
        </w:rPr>
        <w:t xml:space="preserve"> </w:t>
      </w:r>
      <w:r w:rsidR="00065464" w:rsidRPr="00065464">
        <w:rPr>
          <w:rFonts w:ascii="Times New Roman" w:hAnsi="Times New Roman"/>
          <w:sz w:val="24"/>
          <w:szCs w:val="24"/>
        </w:rPr>
        <w:t xml:space="preserve">rozpatrzenia wniosku Burmistrza Miasta Mława dot. rozwiązania stosunku pracy z radnym powiatu mławskiego. </w:t>
      </w:r>
      <w:r w:rsidR="00055034">
        <w:rPr>
          <w:rFonts w:ascii="Times New Roman" w:hAnsi="Times New Roman"/>
          <w:sz w:val="24"/>
          <w:szCs w:val="24"/>
        </w:rPr>
        <w:t>( W głosowaniu udział wzięło 16 radnych)</w:t>
      </w:r>
    </w:p>
    <w:p w:rsidR="00752954" w:rsidRDefault="00065464" w:rsidP="00203AAA">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842582" w:rsidRDefault="00842582" w:rsidP="00203AAA">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sz w:val="24"/>
          <w:szCs w:val="24"/>
        </w:rPr>
      </w:pPr>
    </w:p>
    <w:p w:rsidR="00203AAA" w:rsidRDefault="00203AAA" w:rsidP="00203AAA">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lastRenderedPageBreak/>
        <w:t>Punkt 10</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Podjęcie uchwały w sprawie uchwalenia planu pracy Rady Powiatu Mławskiego oraz  zatwierdzenia planów pracy stałych komisji Rady na 2018</w:t>
      </w:r>
      <w:r>
        <w:rPr>
          <w:rFonts w:ascii="Times New Roman" w:hAnsi="Times New Roman"/>
          <w:b/>
          <w:sz w:val="24"/>
          <w:szCs w:val="24"/>
        </w:rPr>
        <w:t xml:space="preserve"> </w:t>
      </w:r>
      <w:r w:rsidRPr="00203AAA">
        <w:rPr>
          <w:rFonts w:ascii="Times New Roman" w:hAnsi="Times New Roman"/>
          <w:b/>
          <w:sz w:val="24"/>
          <w:szCs w:val="24"/>
        </w:rPr>
        <w:t>rok.</w:t>
      </w:r>
    </w:p>
    <w:p w:rsidR="00203AAA" w:rsidRPr="00203AAA" w:rsidRDefault="00203AAA" w:rsidP="00203AAA">
      <w:pPr>
        <w:spacing w:after="0" w:line="240" w:lineRule="auto"/>
        <w:jc w:val="both"/>
        <w:rPr>
          <w:rFonts w:ascii="Times New Roman" w:hAnsi="Times New Roman"/>
          <w:sz w:val="24"/>
          <w:szCs w:val="24"/>
        </w:rPr>
      </w:pPr>
    </w:p>
    <w:p w:rsidR="00055034" w:rsidRPr="00762B72" w:rsidRDefault="00055034" w:rsidP="00055034">
      <w:pPr>
        <w:spacing w:after="0" w:line="240" w:lineRule="auto"/>
        <w:jc w:val="both"/>
        <w:rPr>
          <w:rFonts w:ascii="Times New Roman" w:hAnsi="Times New Roman"/>
          <w:sz w:val="24"/>
        </w:rPr>
      </w:pPr>
      <w:r w:rsidRPr="00762B72">
        <w:rPr>
          <w:rFonts w:ascii="Times New Roman" w:hAnsi="Times New Roman"/>
          <w:sz w:val="24"/>
          <w:u w:val="single"/>
        </w:rPr>
        <w:t>Pan Henryk Antczak</w:t>
      </w:r>
      <w:r w:rsidRPr="00762B72">
        <w:rPr>
          <w:rFonts w:ascii="Times New Roman" w:hAnsi="Times New Roman"/>
          <w:sz w:val="24"/>
        </w:rPr>
        <w:t>- Przewodniczący Rady Powiatu</w:t>
      </w:r>
    </w:p>
    <w:p w:rsidR="00055034" w:rsidRPr="00762B72" w:rsidRDefault="00055034" w:rsidP="00055034">
      <w:pPr>
        <w:spacing w:after="0" w:line="240" w:lineRule="auto"/>
        <w:jc w:val="both"/>
        <w:rPr>
          <w:rFonts w:ascii="Times New Roman" w:hAnsi="Times New Roman"/>
          <w:sz w:val="24"/>
        </w:rPr>
      </w:pPr>
      <w:r w:rsidRPr="00762B72">
        <w:rPr>
          <w:rFonts w:ascii="Times New Roman" w:hAnsi="Times New Roman"/>
          <w:sz w:val="24"/>
        </w:rPr>
        <w:t>Poinformował, że radni otrzymali projekt uchwały.</w:t>
      </w:r>
    </w:p>
    <w:p w:rsidR="00055034" w:rsidRDefault="00055034" w:rsidP="00055034">
      <w:pPr>
        <w:spacing w:after="0" w:line="240" w:lineRule="auto"/>
        <w:jc w:val="both"/>
        <w:rPr>
          <w:rFonts w:ascii="Times New Roman" w:hAnsi="Times New Roman"/>
          <w:sz w:val="24"/>
        </w:rPr>
      </w:pPr>
      <w:r>
        <w:rPr>
          <w:rFonts w:ascii="Times New Roman" w:hAnsi="Times New Roman"/>
          <w:sz w:val="24"/>
        </w:rPr>
        <w:t xml:space="preserve">Zapytał czy ktoś z radnych ma uwagi lub propozycje do planu pracy Rady Powiatu Mławskiego? </w:t>
      </w:r>
    </w:p>
    <w:p w:rsidR="00055034" w:rsidRDefault="00055034" w:rsidP="00055034">
      <w:pPr>
        <w:pStyle w:val="NormalnyWeb"/>
        <w:shd w:val="clear" w:color="auto" w:fill="FFFFFF"/>
        <w:spacing w:before="0" w:beforeAutospacing="0" w:after="0" w:afterAutospacing="0"/>
        <w:jc w:val="both"/>
        <w:rPr>
          <w:rStyle w:val="apple-converted-space"/>
          <w:rFonts w:eastAsia="Calibri"/>
        </w:rPr>
      </w:pPr>
    </w:p>
    <w:p w:rsidR="00055034" w:rsidRDefault="00055034" w:rsidP="00055034">
      <w:pPr>
        <w:pStyle w:val="NormalnyWeb"/>
        <w:shd w:val="clear" w:color="auto" w:fill="FFFFFF"/>
        <w:spacing w:before="0" w:beforeAutospacing="0" w:after="0" w:afterAutospacing="0"/>
        <w:jc w:val="both"/>
        <w:rPr>
          <w:rStyle w:val="apple-converted-space"/>
          <w:rFonts w:eastAsia="Calibri"/>
        </w:rPr>
      </w:pPr>
      <w:r>
        <w:rPr>
          <w:rStyle w:val="apple-converted-space"/>
          <w:rFonts w:eastAsia="Calibri"/>
        </w:rPr>
        <w:t>Uwag nie zgłoszono.</w:t>
      </w:r>
    </w:p>
    <w:p w:rsidR="00055034" w:rsidRDefault="00055034" w:rsidP="00055034">
      <w:pPr>
        <w:pStyle w:val="NormalnyWeb"/>
        <w:shd w:val="clear" w:color="auto" w:fill="FFFFFF"/>
        <w:spacing w:before="0" w:beforeAutospacing="0" w:after="0" w:afterAutospacing="0"/>
        <w:jc w:val="both"/>
        <w:rPr>
          <w:rStyle w:val="apple-converted-space"/>
          <w:rFonts w:eastAsia="Calibri"/>
        </w:rPr>
      </w:pPr>
    </w:p>
    <w:p w:rsidR="00055034" w:rsidRDefault="00055034" w:rsidP="00055034">
      <w:pPr>
        <w:pStyle w:val="NormalnyWeb"/>
        <w:shd w:val="clear" w:color="auto" w:fill="FFFFFF"/>
        <w:spacing w:before="0" w:beforeAutospacing="0" w:after="0" w:afterAutospacing="0"/>
        <w:jc w:val="both"/>
        <w:rPr>
          <w:rStyle w:val="apple-converted-space"/>
          <w:rFonts w:eastAsia="Calibri"/>
        </w:rPr>
      </w:pPr>
      <w:r>
        <w:rPr>
          <w:rStyle w:val="apple-converted-space"/>
          <w:rFonts w:eastAsia="Calibri"/>
        </w:rPr>
        <w:t>Pan Przewodniczący przystąpił do  procedury głosowania.</w:t>
      </w:r>
    </w:p>
    <w:p w:rsidR="00055034" w:rsidRDefault="00055034" w:rsidP="00055034">
      <w:pPr>
        <w:pStyle w:val="NormalnyWeb"/>
        <w:shd w:val="clear" w:color="auto" w:fill="FFFFFF"/>
        <w:spacing w:before="0" w:beforeAutospacing="0" w:after="0" w:afterAutospacing="0"/>
        <w:jc w:val="both"/>
        <w:rPr>
          <w:rStyle w:val="apple-converted-space"/>
          <w:rFonts w:eastAsia="Calibri"/>
        </w:rPr>
      </w:pPr>
    </w:p>
    <w:p w:rsidR="00055034" w:rsidRDefault="00055034" w:rsidP="00055034">
      <w:pPr>
        <w:pStyle w:val="NormalnyWeb"/>
        <w:shd w:val="clear" w:color="auto" w:fill="FFFFFF"/>
        <w:spacing w:before="0" w:beforeAutospacing="0" w:after="0" w:afterAutospacing="0"/>
        <w:jc w:val="both"/>
        <w:rPr>
          <w:rStyle w:val="apple-converted-space"/>
          <w:rFonts w:eastAsia="Calibri"/>
        </w:rPr>
      </w:pPr>
    </w:p>
    <w:p w:rsidR="00055034" w:rsidRDefault="00055034" w:rsidP="00055034">
      <w:pPr>
        <w:spacing w:after="0" w:line="240" w:lineRule="auto"/>
        <w:jc w:val="both"/>
        <w:rPr>
          <w:rFonts w:ascii="Times New Roman" w:hAnsi="Times New Roman"/>
          <w:sz w:val="24"/>
          <w:szCs w:val="24"/>
        </w:rPr>
      </w:pPr>
      <w:r w:rsidRPr="00055034">
        <w:rPr>
          <w:rFonts w:ascii="Times New Roman" w:hAnsi="Times New Roman"/>
          <w:sz w:val="24"/>
          <w:szCs w:val="24"/>
        </w:rPr>
        <w:t>Rada Powiatu Mławskiego jednogłośnie podjęła uchwałę w sprawie uchwalenia planu pra</w:t>
      </w:r>
      <w:r w:rsidR="004C2B84">
        <w:rPr>
          <w:rFonts w:ascii="Times New Roman" w:hAnsi="Times New Roman"/>
          <w:sz w:val="24"/>
          <w:szCs w:val="24"/>
        </w:rPr>
        <w:t>cy Rady Powiatu Mławskiego oraz</w:t>
      </w:r>
      <w:r w:rsidRPr="00055034">
        <w:rPr>
          <w:rFonts w:ascii="Times New Roman" w:hAnsi="Times New Roman"/>
          <w:sz w:val="24"/>
          <w:szCs w:val="24"/>
        </w:rPr>
        <w:t xml:space="preserve"> zatwierdzenia planów pracy stałych komisji Rady na 2018 rok. </w:t>
      </w:r>
      <w:r>
        <w:rPr>
          <w:rFonts w:ascii="Times New Roman" w:hAnsi="Times New Roman"/>
          <w:sz w:val="24"/>
          <w:szCs w:val="24"/>
        </w:rPr>
        <w:t>(w głosowaniu udział wzięło 17 radnych)</w:t>
      </w:r>
    </w:p>
    <w:p w:rsidR="00055034" w:rsidRDefault="00055034" w:rsidP="00055034">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292202" w:rsidRDefault="00292202" w:rsidP="00203AAA">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Punkt 11</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Informacja z prac Zarządu Powiatu Mławskiego między sesjami.</w:t>
      </w:r>
    </w:p>
    <w:p w:rsidR="00203AAA" w:rsidRDefault="00203AAA" w:rsidP="00203AAA">
      <w:pPr>
        <w:spacing w:after="0" w:line="240" w:lineRule="auto"/>
        <w:jc w:val="both"/>
        <w:rPr>
          <w:rFonts w:ascii="Times New Roman" w:hAnsi="Times New Roman"/>
          <w:sz w:val="24"/>
          <w:szCs w:val="24"/>
        </w:rPr>
      </w:pPr>
    </w:p>
    <w:p w:rsidR="00292202" w:rsidRDefault="00055034" w:rsidP="00203AAA">
      <w:pPr>
        <w:spacing w:after="0" w:line="240" w:lineRule="auto"/>
        <w:jc w:val="both"/>
        <w:rPr>
          <w:rFonts w:ascii="Times New Roman" w:hAnsi="Times New Roman"/>
          <w:sz w:val="24"/>
          <w:szCs w:val="24"/>
        </w:rPr>
      </w:pPr>
      <w:r w:rsidRPr="00055034">
        <w:rPr>
          <w:rFonts w:ascii="Times New Roman" w:hAnsi="Times New Roman"/>
          <w:sz w:val="24"/>
          <w:szCs w:val="24"/>
          <w:u w:val="single"/>
        </w:rPr>
        <w:t>Pan Włodzimierz Wojnarowski</w:t>
      </w:r>
      <w:r>
        <w:rPr>
          <w:rFonts w:ascii="Times New Roman" w:hAnsi="Times New Roman"/>
          <w:sz w:val="24"/>
          <w:szCs w:val="24"/>
        </w:rPr>
        <w:t>- Starosta Mławski</w:t>
      </w:r>
    </w:p>
    <w:p w:rsidR="000D2BC4" w:rsidRDefault="00872F5E" w:rsidP="00203AAA">
      <w:pPr>
        <w:spacing w:after="0" w:line="240" w:lineRule="auto"/>
        <w:jc w:val="both"/>
        <w:rPr>
          <w:rFonts w:ascii="Times New Roman" w:hAnsi="Times New Roman"/>
          <w:sz w:val="24"/>
          <w:szCs w:val="24"/>
        </w:rPr>
      </w:pPr>
      <w:r>
        <w:rPr>
          <w:rFonts w:ascii="Times New Roman" w:hAnsi="Times New Roman"/>
          <w:sz w:val="24"/>
          <w:szCs w:val="24"/>
        </w:rPr>
        <w:t>Poinformował- ,,</w:t>
      </w:r>
      <w:r w:rsidR="00055034">
        <w:rPr>
          <w:rFonts w:ascii="Times New Roman" w:hAnsi="Times New Roman"/>
          <w:sz w:val="24"/>
          <w:szCs w:val="24"/>
        </w:rPr>
        <w:t>Na zdanie inwestycyjne</w:t>
      </w:r>
      <w:r w:rsidRPr="00872F5E">
        <w:rPr>
          <w:rFonts w:ascii="Times New Roman" w:hAnsi="Times New Roman"/>
          <w:sz w:val="24"/>
          <w:szCs w:val="24"/>
        </w:rPr>
        <w:t xml:space="preserve"> </w:t>
      </w:r>
      <w:r>
        <w:rPr>
          <w:rFonts w:ascii="Times New Roman" w:hAnsi="Times New Roman"/>
          <w:sz w:val="24"/>
          <w:szCs w:val="24"/>
        </w:rPr>
        <w:t>dotyczące realizacji budowy ronda z ulicami dojazdowymi</w:t>
      </w:r>
      <w:r w:rsidR="00055034">
        <w:rPr>
          <w:rFonts w:ascii="Times New Roman" w:hAnsi="Times New Roman"/>
          <w:sz w:val="24"/>
          <w:szCs w:val="24"/>
        </w:rPr>
        <w:t xml:space="preserve">, na które składany był wniosek </w:t>
      </w:r>
      <w:r w:rsidR="00841995">
        <w:rPr>
          <w:rFonts w:ascii="Times New Roman" w:hAnsi="Times New Roman"/>
          <w:sz w:val="24"/>
          <w:szCs w:val="24"/>
        </w:rPr>
        <w:t>do Wojewody</w:t>
      </w:r>
      <w:r w:rsidR="009D14BA">
        <w:rPr>
          <w:rFonts w:ascii="Times New Roman" w:hAnsi="Times New Roman"/>
          <w:sz w:val="24"/>
          <w:szCs w:val="24"/>
        </w:rPr>
        <w:t xml:space="preserve"> </w:t>
      </w:r>
      <w:r w:rsidR="006C4FFF">
        <w:rPr>
          <w:rFonts w:ascii="Times New Roman" w:hAnsi="Times New Roman"/>
          <w:sz w:val="24"/>
          <w:szCs w:val="24"/>
        </w:rPr>
        <w:t xml:space="preserve">środki w wys. 1.850.000 zł. </w:t>
      </w:r>
      <w:r>
        <w:rPr>
          <w:rFonts w:ascii="Times New Roman" w:hAnsi="Times New Roman"/>
          <w:sz w:val="24"/>
          <w:szCs w:val="24"/>
        </w:rPr>
        <w:br/>
      </w:r>
      <w:r w:rsidR="006C4FFF">
        <w:rPr>
          <w:rFonts w:ascii="Times New Roman" w:hAnsi="Times New Roman"/>
          <w:sz w:val="24"/>
          <w:szCs w:val="24"/>
        </w:rPr>
        <w:t xml:space="preserve">nie zostały przyznane. </w:t>
      </w:r>
      <w:r w:rsidR="008D7EA0">
        <w:rPr>
          <w:rFonts w:ascii="Times New Roman" w:hAnsi="Times New Roman"/>
          <w:sz w:val="24"/>
          <w:szCs w:val="24"/>
        </w:rPr>
        <w:t>Zostało złożone odwołanie od</w:t>
      </w:r>
      <w:r w:rsidR="006C4FFF">
        <w:rPr>
          <w:rFonts w:ascii="Times New Roman" w:hAnsi="Times New Roman"/>
          <w:sz w:val="24"/>
          <w:szCs w:val="24"/>
        </w:rPr>
        <w:t xml:space="preserve"> tej decyzji ale niestety została ona utrzymana</w:t>
      </w:r>
      <w:r w:rsidR="00A408B9">
        <w:rPr>
          <w:rFonts w:ascii="Times New Roman" w:hAnsi="Times New Roman"/>
          <w:sz w:val="24"/>
          <w:szCs w:val="24"/>
        </w:rPr>
        <w:t xml:space="preserve">. Złożyłem jeszcze wniosek do Marszałka Województwa w ramach instrumentów wsparcia dla samorządów. Decyzja w tym zakresie jest pozytywna, 3 lutego zostanie podpisana umowa. </w:t>
      </w:r>
      <w:r>
        <w:rPr>
          <w:rFonts w:ascii="Times New Roman" w:hAnsi="Times New Roman"/>
          <w:sz w:val="24"/>
          <w:szCs w:val="24"/>
        </w:rPr>
        <w:t>Dofinansowanie do tego zadania to kwota 2.262.000 zł. czyli 60% poniesionych wydatków. Mam nadzieję, że to zadanie wspólnie z Miastem Mława będziemy realizować. Przetargi na zadania, które będą realizowane przez PZD odbędą się w najbliższym czasie. Zadania inwestycyjne, które zostały wprowadzone do bud</w:t>
      </w:r>
      <w:r w:rsidR="008D7EA0">
        <w:rPr>
          <w:rFonts w:ascii="Times New Roman" w:hAnsi="Times New Roman"/>
          <w:sz w:val="24"/>
          <w:szCs w:val="24"/>
        </w:rPr>
        <w:t xml:space="preserve">żetu 2018 r. będą realizowane. </w:t>
      </w:r>
      <w:r>
        <w:rPr>
          <w:rFonts w:ascii="Times New Roman" w:hAnsi="Times New Roman"/>
          <w:sz w:val="24"/>
          <w:szCs w:val="24"/>
        </w:rPr>
        <w:t>W lutym zostanie złożony do Ministerstwa Infrastruktury kolejny wniosek i będziemy oczekiwać na odpowiedź. Jeśli decyzja będzie pozytywna, to najważniejsze zadania będą realizowane. Mam nadzieję, że zadanie realizowane w ramach RIT na terenie dwóch gmin po rozstrzygnięciu przetargów</w:t>
      </w:r>
      <w:r w:rsidR="000D2BC4">
        <w:rPr>
          <w:rFonts w:ascii="Times New Roman" w:hAnsi="Times New Roman"/>
          <w:sz w:val="24"/>
          <w:szCs w:val="24"/>
        </w:rPr>
        <w:t xml:space="preserve"> będzie wykonane.</w:t>
      </w:r>
    </w:p>
    <w:p w:rsidR="000D2BC4" w:rsidRDefault="000D2BC4" w:rsidP="00203AAA">
      <w:pPr>
        <w:spacing w:after="0" w:line="240" w:lineRule="auto"/>
        <w:jc w:val="both"/>
        <w:rPr>
          <w:rFonts w:ascii="Times New Roman" w:hAnsi="Times New Roman"/>
          <w:sz w:val="24"/>
          <w:szCs w:val="24"/>
        </w:rPr>
      </w:pPr>
    </w:p>
    <w:p w:rsidR="000D2BC4" w:rsidRDefault="000D2BC4" w:rsidP="00203AAA">
      <w:pPr>
        <w:spacing w:after="0" w:line="240" w:lineRule="auto"/>
        <w:jc w:val="both"/>
        <w:rPr>
          <w:rFonts w:ascii="Times New Roman" w:hAnsi="Times New Roman"/>
          <w:sz w:val="24"/>
          <w:szCs w:val="24"/>
        </w:rPr>
      </w:pPr>
      <w:r w:rsidRPr="000D2BC4">
        <w:rPr>
          <w:rFonts w:ascii="Times New Roman" w:hAnsi="Times New Roman"/>
          <w:sz w:val="24"/>
          <w:szCs w:val="24"/>
          <w:u w:val="single"/>
        </w:rPr>
        <w:t>Pan Tomasz Chodubski</w:t>
      </w:r>
      <w:r>
        <w:rPr>
          <w:rFonts w:ascii="Times New Roman" w:hAnsi="Times New Roman"/>
          <w:sz w:val="24"/>
          <w:szCs w:val="24"/>
        </w:rPr>
        <w:t>- Radny Powiatu Mławskiego</w:t>
      </w:r>
    </w:p>
    <w:p w:rsidR="00055034" w:rsidRDefault="000D2BC4" w:rsidP="00203AAA">
      <w:pPr>
        <w:spacing w:after="0" w:line="240" w:lineRule="auto"/>
        <w:jc w:val="both"/>
        <w:rPr>
          <w:rFonts w:ascii="Times New Roman" w:hAnsi="Times New Roman"/>
          <w:sz w:val="24"/>
          <w:szCs w:val="24"/>
        </w:rPr>
      </w:pPr>
      <w:r>
        <w:rPr>
          <w:rFonts w:ascii="Times New Roman" w:hAnsi="Times New Roman"/>
          <w:sz w:val="24"/>
          <w:szCs w:val="24"/>
        </w:rPr>
        <w:t xml:space="preserve">Powiedział- ,,Pan Marcin Burchacki </w:t>
      </w:r>
      <w:r w:rsidR="00EE7B5F">
        <w:rPr>
          <w:rFonts w:ascii="Times New Roman" w:hAnsi="Times New Roman"/>
          <w:sz w:val="24"/>
          <w:szCs w:val="24"/>
        </w:rPr>
        <w:t xml:space="preserve">na Komisji Budżetu wspominał o tych środkach. Padło też stwierdzenie, że środki mają być przekazane w dwóch turach, na obecny i przyszły rok. Czy pierwsza część środków będzie co najmniej w tej wysokości, która została zaplanowana w budżecie?”  </w:t>
      </w:r>
      <w:r w:rsidR="00A408B9">
        <w:rPr>
          <w:rFonts w:ascii="Times New Roman" w:hAnsi="Times New Roman"/>
          <w:sz w:val="24"/>
          <w:szCs w:val="24"/>
        </w:rPr>
        <w:t xml:space="preserve">         </w:t>
      </w:r>
    </w:p>
    <w:p w:rsidR="00055034" w:rsidRDefault="00055034" w:rsidP="00203AAA">
      <w:pPr>
        <w:spacing w:after="0" w:line="240" w:lineRule="auto"/>
        <w:jc w:val="both"/>
        <w:rPr>
          <w:rFonts w:ascii="Times New Roman" w:hAnsi="Times New Roman"/>
          <w:sz w:val="24"/>
          <w:szCs w:val="24"/>
        </w:rPr>
      </w:pPr>
    </w:p>
    <w:p w:rsidR="00EE7B5F" w:rsidRDefault="00EE7B5F" w:rsidP="00EE7B5F">
      <w:pPr>
        <w:spacing w:after="0" w:line="240" w:lineRule="auto"/>
        <w:jc w:val="both"/>
        <w:rPr>
          <w:rFonts w:ascii="Times New Roman" w:hAnsi="Times New Roman"/>
          <w:sz w:val="24"/>
          <w:szCs w:val="24"/>
        </w:rPr>
      </w:pPr>
      <w:r w:rsidRPr="00055034">
        <w:rPr>
          <w:rFonts w:ascii="Times New Roman" w:hAnsi="Times New Roman"/>
          <w:sz w:val="24"/>
          <w:szCs w:val="24"/>
          <w:u w:val="single"/>
        </w:rPr>
        <w:t>Pan Włodzimierz Wojnarowski</w:t>
      </w:r>
      <w:r>
        <w:rPr>
          <w:rFonts w:ascii="Times New Roman" w:hAnsi="Times New Roman"/>
          <w:sz w:val="24"/>
          <w:szCs w:val="24"/>
        </w:rPr>
        <w:t>- Starosta Mławski</w:t>
      </w:r>
    </w:p>
    <w:p w:rsidR="005C3124" w:rsidRDefault="00EE7B5F" w:rsidP="00EE7B5F">
      <w:pPr>
        <w:spacing w:after="0" w:line="240" w:lineRule="auto"/>
        <w:jc w:val="both"/>
        <w:rPr>
          <w:rFonts w:ascii="Times New Roman" w:hAnsi="Times New Roman"/>
          <w:sz w:val="24"/>
          <w:szCs w:val="24"/>
        </w:rPr>
      </w:pPr>
      <w:r>
        <w:rPr>
          <w:rFonts w:ascii="Times New Roman" w:hAnsi="Times New Roman"/>
          <w:sz w:val="24"/>
          <w:szCs w:val="24"/>
        </w:rPr>
        <w:t>Poinformował- ,,Umowa zostanie podpisana 3 lutego, środki w wys. 2.262.000 zł</w:t>
      </w:r>
      <w:r w:rsidR="005C3124">
        <w:rPr>
          <w:rFonts w:ascii="Times New Roman" w:hAnsi="Times New Roman"/>
          <w:sz w:val="24"/>
          <w:szCs w:val="24"/>
        </w:rPr>
        <w:t>. będą</w:t>
      </w:r>
      <w:r>
        <w:rPr>
          <w:rFonts w:ascii="Times New Roman" w:hAnsi="Times New Roman"/>
          <w:sz w:val="24"/>
          <w:szCs w:val="24"/>
        </w:rPr>
        <w:t xml:space="preserve"> </w:t>
      </w:r>
      <w:r w:rsidR="00331BD7">
        <w:rPr>
          <w:rFonts w:ascii="Times New Roman" w:hAnsi="Times New Roman"/>
          <w:sz w:val="24"/>
          <w:szCs w:val="24"/>
        </w:rPr>
        <w:br/>
      </w:r>
      <w:r>
        <w:rPr>
          <w:rFonts w:ascii="Times New Roman" w:hAnsi="Times New Roman"/>
          <w:sz w:val="24"/>
          <w:szCs w:val="24"/>
        </w:rPr>
        <w:t>w dwóch transzach</w:t>
      </w:r>
      <w:r w:rsidR="00331BD7">
        <w:rPr>
          <w:rFonts w:ascii="Times New Roman" w:hAnsi="Times New Roman"/>
          <w:sz w:val="24"/>
          <w:szCs w:val="24"/>
        </w:rPr>
        <w:t xml:space="preserve">. Pierwsza transza spłynie do nas po podpisaniu umowy, następna transza zostanie uruchomiona </w:t>
      </w:r>
      <w:r w:rsidR="005C3124">
        <w:rPr>
          <w:rFonts w:ascii="Times New Roman" w:hAnsi="Times New Roman"/>
          <w:sz w:val="24"/>
          <w:szCs w:val="24"/>
        </w:rPr>
        <w:t>po całkowitym rozliczeniu zadania. Kiedy zostanie wyłoniony wykonawca będziemy się zastanawiać  w jakiej formie zawrzemy umowę.”</w:t>
      </w:r>
    </w:p>
    <w:p w:rsidR="005C3124" w:rsidRDefault="005C3124" w:rsidP="00EE7B5F">
      <w:pPr>
        <w:spacing w:after="0" w:line="240" w:lineRule="auto"/>
        <w:jc w:val="both"/>
        <w:rPr>
          <w:rFonts w:ascii="Times New Roman" w:hAnsi="Times New Roman"/>
          <w:sz w:val="24"/>
          <w:szCs w:val="24"/>
        </w:rPr>
      </w:pPr>
    </w:p>
    <w:p w:rsidR="005C3124" w:rsidRDefault="005C3124" w:rsidP="005C3124">
      <w:pPr>
        <w:spacing w:after="0" w:line="240" w:lineRule="auto"/>
        <w:jc w:val="both"/>
        <w:rPr>
          <w:rFonts w:ascii="Times New Roman" w:hAnsi="Times New Roman"/>
          <w:sz w:val="24"/>
          <w:szCs w:val="24"/>
        </w:rPr>
      </w:pPr>
      <w:r w:rsidRPr="000D2BC4">
        <w:rPr>
          <w:rFonts w:ascii="Times New Roman" w:hAnsi="Times New Roman"/>
          <w:sz w:val="24"/>
          <w:szCs w:val="24"/>
          <w:u w:val="single"/>
        </w:rPr>
        <w:lastRenderedPageBreak/>
        <w:t>Pan Tomasz Chodubski</w:t>
      </w:r>
      <w:r>
        <w:rPr>
          <w:rFonts w:ascii="Times New Roman" w:hAnsi="Times New Roman"/>
          <w:sz w:val="24"/>
          <w:szCs w:val="24"/>
        </w:rPr>
        <w:t>- Radny Powiatu Mławskiego</w:t>
      </w:r>
    </w:p>
    <w:p w:rsidR="005C3124" w:rsidRDefault="005C3124" w:rsidP="00EE7B5F">
      <w:pPr>
        <w:spacing w:after="0" w:line="240" w:lineRule="auto"/>
        <w:jc w:val="both"/>
        <w:rPr>
          <w:rFonts w:ascii="Times New Roman" w:hAnsi="Times New Roman"/>
          <w:sz w:val="24"/>
          <w:szCs w:val="24"/>
        </w:rPr>
      </w:pPr>
      <w:r>
        <w:rPr>
          <w:rFonts w:ascii="Times New Roman" w:hAnsi="Times New Roman"/>
          <w:sz w:val="24"/>
          <w:szCs w:val="24"/>
        </w:rPr>
        <w:t>Powiedział- ,,Pan Starosta wspomniał o czasie przekazania środków ale nie określił jednoznacznie jakie środki w tym roku wpłyną.”</w:t>
      </w:r>
    </w:p>
    <w:p w:rsidR="005C3124" w:rsidRDefault="005C3124" w:rsidP="00EE7B5F">
      <w:pPr>
        <w:spacing w:after="0" w:line="240" w:lineRule="auto"/>
        <w:jc w:val="both"/>
        <w:rPr>
          <w:rFonts w:ascii="Times New Roman" w:hAnsi="Times New Roman"/>
          <w:sz w:val="24"/>
          <w:szCs w:val="24"/>
        </w:rPr>
      </w:pPr>
    </w:p>
    <w:p w:rsidR="004A2476" w:rsidRDefault="004A2476" w:rsidP="004A2476">
      <w:pPr>
        <w:spacing w:after="0" w:line="240" w:lineRule="auto"/>
        <w:jc w:val="both"/>
        <w:rPr>
          <w:rFonts w:ascii="Times New Roman" w:hAnsi="Times New Roman"/>
          <w:sz w:val="24"/>
          <w:szCs w:val="24"/>
        </w:rPr>
      </w:pPr>
      <w:r w:rsidRPr="00055034">
        <w:rPr>
          <w:rFonts w:ascii="Times New Roman" w:hAnsi="Times New Roman"/>
          <w:sz w:val="24"/>
          <w:szCs w:val="24"/>
          <w:u w:val="single"/>
        </w:rPr>
        <w:t>Pan Włodzimierz Wojnarowski</w:t>
      </w:r>
      <w:r>
        <w:rPr>
          <w:rFonts w:ascii="Times New Roman" w:hAnsi="Times New Roman"/>
          <w:sz w:val="24"/>
          <w:szCs w:val="24"/>
        </w:rPr>
        <w:t>- Starosta Mławski</w:t>
      </w:r>
    </w:p>
    <w:p w:rsidR="005C3124" w:rsidRDefault="004A2476" w:rsidP="00EE7B5F">
      <w:pPr>
        <w:spacing w:after="0" w:line="240" w:lineRule="auto"/>
        <w:jc w:val="both"/>
        <w:rPr>
          <w:rFonts w:ascii="Times New Roman" w:hAnsi="Times New Roman"/>
          <w:sz w:val="24"/>
          <w:szCs w:val="24"/>
        </w:rPr>
      </w:pPr>
      <w:r>
        <w:rPr>
          <w:rFonts w:ascii="Times New Roman" w:hAnsi="Times New Roman"/>
          <w:sz w:val="24"/>
          <w:szCs w:val="24"/>
        </w:rPr>
        <w:t xml:space="preserve">Odpowiedział- ,,W tym roku byłaby to kwota 1.130.000 zł. czyli połowa z kwoty 2.262.000 zł. </w:t>
      </w:r>
    </w:p>
    <w:p w:rsidR="00055034" w:rsidRDefault="005C3124" w:rsidP="00EE7B5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C2B84" w:rsidRDefault="004A2476" w:rsidP="00203AAA">
      <w:pPr>
        <w:spacing w:after="0" w:line="240" w:lineRule="auto"/>
        <w:jc w:val="both"/>
        <w:rPr>
          <w:rFonts w:ascii="Times New Roman" w:hAnsi="Times New Roman"/>
          <w:sz w:val="24"/>
          <w:szCs w:val="24"/>
        </w:rPr>
      </w:pPr>
      <w:r w:rsidRPr="004A2476">
        <w:rPr>
          <w:rFonts w:ascii="Times New Roman" w:hAnsi="Times New Roman"/>
          <w:sz w:val="24"/>
          <w:szCs w:val="24"/>
          <w:u w:val="single"/>
        </w:rPr>
        <w:t>Pan Marcin Burchacki</w:t>
      </w:r>
      <w:r>
        <w:rPr>
          <w:rFonts w:ascii="Times New Roman" w:hAnsi="Times New Roman"/>
          <w:sz w:val="24"/>
          <w:szCs w:val="24"/>
        </w:rPr>
        <w:t>- Radny Powiatu Mławskiego</w:t>
      </w:r>
    </w:p>
    <w:p w:rsidR="00203AAA" w:rsidRDefault="004A2476" w:rsidP="00203AAA">
      <w:pPr>
        <w:spacing w:after="0" w:line="240" w:lineRule="auto"/>
        <w:jc w:val="both"/>
        <w:rPr>
          <w:rFonts w:ascii="Times New Roman" w:hAnsi="Times New Roman"/>
          <w:sz w:val="24"/>
          <w:szCs w:val="24"/>
        </w:rPr>
      </w:pPr>
      <w:r>
        <w:rPr>
          <w:rFonts w:ascii="Times New Roman" w:hAnsi="Times New Roman"/>
          <w:sz w:val="24"/>
          <w:szCs w:val="24"/>
        </w:rPr>
        <w:t xml:space="preserve">Powiedział- ,,Zgadzam się, że ważne jest to jak te środki wpłyną ale chciałbym podkreślić sukces, że środki zewnętrzne udało nam się pozyskać. Chciałbym podziękować dyrektorowi Wydziału Infrastruktury za złożony wniosek, który okazał się być bardzo dobry i zajął </w:t>
      </w:r>
      <w:r w:rsidR="0011247A">
        <w:rPr>
          <w:rFonts w:ascii="Times New Roman" w:hAnsi="Times New Roman"/>
          <w:sz w:val="24"/>
          <w:szCs w:val="24"/>
        </w:rPr>
        <w:br/>
      </w:r>
      <w:r>
        <w:rPr>
          <w:rFonts w:ascii="Times New Roman" w:hAnsi="Times New Roman"/>
          <w:sz w:val="24"/>
          <w:szCs w:val="24"/>
        </w:rPr>
        <w:t>5 miejsce w całym Mazowszu.”</w:t>
      </w:r>
    </w:p>
    <w:p w:rsidR="004A2476" w:rsidRDefault="00C51773" w:rsidP="00203AA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03AAA" w:rsidRPr="00203AAA" w:rsidRDefault="00203AAA" w:rsidP="00203AAA">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Punkt 12</w:t>
      </w: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Interpelacje, zapytania radnych.</w:t>
      </w:r>
    </w:p>
    <w:p w:rsidR="00203AAA" w:rsidRPr="00E32D7B" w:rsidRDefault="00B81AF3" w:rsidP="00203AAA">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203AAA" w:rsidRPr="00B81AF3" w:rsidRDefault="00B81AF3" w:rsidP="00203AAA">
      <w:pPr>
        <w:spacing w:after="0" w:line="240" w:lineRule="auto"/>
        <w:jc w:val="both"/>
        <w:rPr>
          <w:rFonts w:ascii="Times New Roman" w:hAnsi="Times New Roman"/>
          <w:sz w:val="24"/>
          <w:szCs w:val="24"/>
        </w:rPr>
      </w:pPr>
      <w:r w:rsidRPr="00B81AF3">
        <w:rPr>
          <w:rFonts w:ascii="Times New Roman" w:hAnsi="Times New Roman"/>
          <w:sz w:val="24"/>
          <w:szCs w:val="24"/>
          <w:u w:val="single"/>
        </w:rPr>
        <w:t>Pan Michał Olszewski</w:t>
      </w:r>
      <w:r>
        <w:rPr>
          <w:rFonts w:ascii="Times New Roman" w:hAnsi="Times New Roman"/>
          <w:sz w:val="24"/>
          <w:szCs w:val="24"/>
        </w:rPr>
        <w:t xml:space="preserve">- Radny Powiatu Mławskiego </w:t>
      </w:r>
    </w:p>
    <w:p w:rsidR="00E32D7B" w:rsidRPr="00B81AF3" w:rsidRDefault="00B81AF3" w:rsidP="00203AAA">
      <w:pPr>
        <w:spacing w:after="0" w:line="240" w:lineRule="auto"/>
        <w:jc w:val="both"/>
        <w:rPr>
          <w:rFonts w:ascii="Times New Roman" w:hAnsi="Times New Roman"/>
          <w:sz w:val="24"/>
          <w:szCs w:val="24"/>
        </w:rPr>
      </w:pPr>
      <w:r>
        <w:rPr>
          <w:rFonts w:ascii="Times New Roman" w:hAnsi="Times New Roman"/>
          <w:sz w:val="24"/>
          <w:szCs w:val="24"/>
        </w:rPr>
        <w:t>Zapytał</w:t>
      </w:r>
      <w:r w:rsidR="001805A8">
        <w:rPr>
          <w:rFonts w:ascii="Times New Roman" w:hAnsi="Times New Roman"/>
          <w:sz w:val="24"/>
          <w:szCs w:val="24"/>
        </w:rPr>
        <w:t xml:space="preserve"> c</w:t>
      </w:r>
      <w:r>
        <w:rPr>
          <w:rFonts w:ascii="Times New Roman" w:hAnsi="Times New Roman"/>
          <w:sz w:val="24"/>
          <w:szCs w:val="24"/>
        </w:rPr>
        <w:t xml:space="preserve">zy </w:t>
      </w:r>
      <w:r w:rsidR="00576C2F">
        <w:rPr>
          <w:rFonts w:ascii="Times New Roman" w:hAnsi="Times New Roman"/>
          <w:sz w:val="24"/>
          <w:szCs w:val="24"/>
        </w:rPr>
        <w:t>W</w:t>
      </w:r>
      <w:r>
        <w:rPr>
          <w:rFonts w:ascii="Times New Roman" w:hAnsi="Times New Roman"/>
          <w:sz w:val="24"/>
          <w:szCs w:val="24"/>
        </w:rPr>
        <w:t xml:space="preserve">ójt Gminy Dzierzgowo </w:t>
      </w:r>
      <w:r w:rsidR="00142A9F">
        <w:rPr>
          <w:rFonts w:ascii="Times New Roman" w:hAnsi="Times New Roman"/>
          <w:sz w:val="24"/>
          <w:szCs w:val="24"/>
        </w:rPr>
        <w:t xml:space="preserve">zadeklarował współudział w finansowaniu </w:t>
      </w:r>
      <w:r w:rsidR="001805A8">
        <w:rPr>
          <w:rFonts w:ascii="Times New Roman" w:hAnsi="Times New Roman"/>
          <w:sz w:val="24"/>
          <w:szCs w:val="24"/>
        </w:rPr>
        <w:t xml:space="preserve">inwestycji </w:t>
      </w:r>
      <w:r w:rsidR="00A36E6E">
        <w:rPr>
          <w:rFonts w:ascii="Times New Roman" w:hAnsi="Times New Roman"/>
          <w:sz w:val="24"/>
          <w:szCs w:val="24"/>
        </w:rPr>
        <w:br/>
      </w:r>
      <w:r w:rsidR="001805A8">
        <w:rPr>
          <w:rFonts w:ascii="Times New Roman" w:hAnsi="Times New Roman"/>
          <w:sz w:val="24"/>
          <w:szCs w:val="24"/>
        </w:rPr>
        <w:t xml:space="preserve">w wys. 50% dot. przebudowy ul. Broniewskiego? </w:t>
      </w:r>
    </w:p>
    <w:p w:rsidR="00DA4BD8" w:rsidRDefault="00DA4BD8" w:rsidP="00203AAA">
      <w:pPr>
        <w:spacing w:after="0" w:line="240" w:lineRule="auto"/>
        <w:jc w:val="both"/>
        <w:rPr>
          <w:rFonts w:ascii="Times New Roman" w:hAnsi="Times New Roman"/>
          <w:sz w:val="24"/>
          <w:szCs w:val="24"/>
        </w:rPr>
      </w:pPr>
    </w:p>
    <w:p w:rsidR="00DA4BD8" w:rsidRDefault="00DA4BD8" w:rsidP="00203AAA">
      <w:pPr>
        <w:spacing w:after="0" w:line="240" w:lineRule="auto"/>
        <w:jc w:val="both"/>
        <w:rPr>
          <w:rFonts w:ascii="Times New Roman" w:hAnsi="Times New Roman"/>
          <w:sz w:val="24"/>
          <w:szCs w:val="24"/>
        </w:rPr>
      </w:pPr>
      <w:r w:rsidRPr="00DA4BD8">
        <w:rPr>
          <w:rFonts w:ascii="Times New Roman" w:hAnsi="Times New Roman"/>
          <w:sz w:val="24"/>
          <w:szCs w:val="24"/>
          <w:u w:val="single"/>
        </w:rPr>
        <w:t>Pan Jan Łukasik</w:t>
      </w:r>
      <w:r>
        <w:rPr>
          <w:rFonts w:ascii="Times New Roman" w:hAnsi="Times New Roman"/>
          <w:sz w:val="24"/>
          <w:szCs w:val="24"/>
        </w:rPr>
        <w:t>- Radny Powiatu Mławskiego</w:t>
      </w:r>
    </w:p>
    <w:p w:rsidR="00E32D7B" w:rsidRDefault="00DA4BD8" w:rsidP="00203AAA">
      <w:pPr>
        <w:spacing w:after="0" w:line="240" w:lineRule="auto"/>
        <w:jc w:val="both"/>
        <w:rPr>
          <w:rFonts w:ascii="Times New Roman" w:hAnsi="Times New Roman"/>
          <w:sz w:val="24"/>
          <w:szCs w:val="24"/>
        </w:rPr>
      </w:pPr>
      <w:r>
        <w:rPr>
          <w:rFonts w:ascii="Times New Roman" w:hAnsi="Times New Roman"/>
          <w:sz w:val="24"/>
          <w:szCs w:val="24"/>
        </w:rPr>
        <w:t>Zapytał dlaczego wykonawca</w:t>
      </w:r>
      <w:r w:rsidR="00450A4C">
        <w:rPr>
          <w:rFonts w:ascii="Times New Roman" w:hAnsi="Times New Roman"/>
          <w:sz w:val="24"/>
          <w:szCs w:val="24"/>
        </w:rPr>
        <w:t xml:space="preserve"> </w:t>
      </w:r>
      <w:r>
        <w:rPr>
          <w:rFonts w:ascii="Times New Roman" w:hAnsi="Times New Roman"/>
          <w:sz w:val="24"/>
          <w:szCs w:val="24"/>
        </w:rPr>
        <w:t xml:space="preserve">sygnalizacji świetlnej na skrzyżowaniu ul. Nowowiejskiej </w:t>
      </w:r>
      <w:r w:rsidR="00450A4C">
        <w:rPr>
          <w:rFonts w:ascii="Times New Roman" w:hAnsi="Times New Roman"/>
          <w:sz w:val="24"/>
          <w:szCs w:val="24"/>
        </w:rPr>
        <w:br/>
      </w:r>
      <w:r>
        <w:rPr>
          <w:rFonts w:ascii="Times New Roman" w:hAnsi="Times New Roman"/>
          <w:sz w:val="24"/>
          <w:szCs w:val="24"/>
        </w:rPr>
        <w:t>z drogą krajową Nr 7</w:t>
      </w:r>
      <w:r w:rsidR="00450A4C">
        <w:rPr>
          <w:rFonts w:ascii="Times New Roman" w:hAnsi="Times New Roman"/>
          <w:sz w:val="24"/>
          <w:szCs w:val="24"/>
        </w:rPr>
        <w:t xml:space="preserve"> zwleka z jej wykonaniem?</w:t>
      </w:r>
    </w:p>
    <w:p w:rsidR="00450A4C" w:rsidRDefault="00450A4C" w:rsidP="00203AAA">
      <w:pPr>
        <w:spacing w:after="0" w:line="240" w:lineRule="auto"/>
        <w:jc w:val="both"/>
        <w:rPr>
          <w:rFonts w:ascii="Times New Roman" w:hAnsi="Times New Roman"/>
          <w:sz w:val="24"/>
          <w:szCs w:val="24"/>
        </w:rPr>
      </w:pPr>
    </w:p>
    <w:p w:rsidR="00450A4C" w:rsidRDefault="00450A4C" w:rsidP="00203AAA">
      <w:pPr>
        <w:spacing w:after="0" w:line="240" w:lineRule="auto"/>
        <w:jc w:val="both"/>
        <w:rPr>
          <w:rFonts w:ascii="Times New Roman" w:hAnsi="Times New Roman"/>
          <w:sz w:val="24"/>
          <w:szCs w:val="24"/>
        </w:rPr>
      </w:pPr>
      <w:r w:rsidRPr="00450A4C">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EF2ED3" w:rsidRDefault="00450A4C" w:rsidP="00203AAA">
      <w:pPr>
        <w:spacing w:after="0" w:line="240" w:lineRule="auto"/>
        <w:jc w:val="both"/>
        <w:rPr>
          <w:rFonts w:ascii="Times New Roman" w:hAnsi="Times New Roman"/>
          <w:sz w:val="24"/>
          <w:szCs w:val="24"/>
        </w:rPr>
      </w:pPr>
      <w:r>
        <w:rPr>
          <w:rFonts w:ascii="Times New Roman" w:hAnsi="Times New Roman"/>
          <w:sz w:val="24"/>
          <w:szCs w:val="24"/>
        </w:rPr>
        <w:t>Powiedział- ,,W kontekście budżetu wspominałem, że zmniejszył</w:t>
      </w:r>
      <w:r w:rsidR="00BA5332">
        <w:rPr>
          <w:rFonts w:ascii="Times New Roman" w:hAnsi="Times New Roman"/>
          <w:sz w:val="24"/>
          <w:szCs w:val="24"/>
        </w:rPr>
        <w:t>y</w:t>
      </w:r>
      <w:r>
        <w:rPr>
          <w:rFonts w:ascii="Times New Roman" w:hAnsi="Times New Roman"/>
          <w:sz w:val="24"/>
          <w:szCs w:val="24"/>
        </w:rPr>
        <w:t xml:space="preserve"> się</w:t>
      </w:r>
      <w:r w:rsidR="00C72368">
        <w:rPr>
          <w:rFonts w:ascii="Times New Roman" w:hAnsi="Times New Roman"/>
          <w:sz w:val="24"/>
          <w:szCs w:val="24"/>
        </w:rPr>
        <w:t xml:space="preserve"> </w:t>
      </w:r>
      <w:r w:rsidR="00BA5332">
        <w:rPr>
          <w:rFonts w:ascii="Times New Roman" w:hAnsi="Times New Roman"/>
          <w:sz w:val="24"/>
          <w:szCs w:val="24"/>
        </w:rPr>
        <w:t>środki w dziale kultura, na aktywizację organizacji pozarządowych oraz wspieranie równych inicjatyw</w:t>
      </w:r>
      <w:r w:rsidR="00EF2ED3">
        <w:rPr>
          <w:rFonts w:ascii="Times New Roman" w:hAnsi="Times New Roman"/>
          <w:sz w:val="24"/>
          <w:szCs w:val="24"/>
        </w:rPr>
        <w:t xml:space="preserve">. Takie środki w budżecie na 2018 r. zostały zmniejszone. Z elementu współdziałania władz samorządowych, organizowania wspólnych imprez pojawia się odbiór jako przenoszenie swoistej rywalizacji, zwłaszcza że jest to rok wyborczy. Z jakich środków budżetowych, </w:t>
      </w:r>
      <w:r w:rsidR="00EF2ED3">
        <w:rPr>
          <w:rFonts w:ascii="Times New Roman" w:hAnsi="Times New Roman"/>
          <w:sz w:val="24"/>
          <w:szCs w:val="24"/>
        </w:rPr>
        <w:br/>
        <w:t xml:space="preserve">z jakiej placówki, w jakiej wysokości przeznaczono środki na koncert Noworoczny? </w:t>
      </w:r>
      <w:r w:rsidR="00A36E6E">
        <w:rPr>
          <w:rFonts w:ascii="Times New Roman" w:hAnsi="Times New Roman"/>
          <w:sz w:val="24"/>
          <w:szCs w:val="24"/>
        </w:rPr>
        <w:br/>
        <w:t xml:space="preserve">Nie dajmy się wciągać w rywalizację czy wyścig. Pan Przewodniczący jako Skarbnik ma świadomość, że są to koszty.” </w:t>
      </w:r>
    </w:p>
    <w:p w:rsidR="00EF2ED3" w:rsidRDefault="00EF2ED3" w:rsidP="00203AAA">
      <w:pPr>
        <w:spacing w:after="0" w:line="240" w:lineRule="auto"/>
        <w:jc w:val="both"/>
        <w:rPr>
          <w:rFonts w:ascii="Times New Roman" w:hAnsi="Times New Roman"/>
          <w:sz w:val="24"/>
          <w:szCs w:val="24"/>
        </w:rPr>
      </w:pPr>
    </w:p>
    <w:p w:rsidR="00A36E6E" w:rsidRDefault="00A36E6E" w:rsidP="00203AAA">
      <w:pPr>
        <w:spacing w:after="0" w:line="240" w:lineRule="auto"/>
        <w:jc w:val="both"/>
        <w:rPr>
          <w:rFonts w:ascii="Times New Roman" w:hAnsi="Times New Roman"/>
          <w:sz w:val="24"/>
          <w:szCs w:val="24"/>
        </w:rPr>
      </w:pPr>
      <w:r w:rsidRPr="00A36E6E">
        <w:rPr>
          <w:rFonts w:ascii="Times New Roman" w:hAnsi="Times New Roman"/>
          <w:sz w:val="24"/>
          <w:szCs w:val="24"/>
          <w:u w:val="single"/>
        </w:rPr>
        <w:t>Pan Henryk Antczak</w:t>
      </w:r>
      <w:r>
        <w:rPr>
          <w:rFonts w:ascii="Times New Roman" w:hAnsi="Times New Roman"/>
          <w:sz w:val="24"/>
          <w:szCs w:val="24"/>
        </w:rPr>
        <w:t>- Przewodniczący Rady Powiatu</w:t>
      </w:r>
    </w:p>
    <w:p w:rsidR="008863AB" w:rsidRDefault="00A36E6E" w:rsidP="00203AAA">
      <w:pPr>
        <w:spacing w:after="0" w:line="240" w:lineRule="auto"/>
        <w:jc w:val="both"/>
        <w:rPr>
          <w:rFonts w:ascii="Times New Roman" w:hAnsi="Times New Roman"/>
          <w:sz w:val="24"/>
          <w:szCs w:val="24"/>
        </w:rPr>
      </w:pPr>
      <w:r>
        <w:rPr>
          <w:rFonts w:ascii="Times New Roman" w:hAnsi="Times New Roman"/>
          <w:sz w:val="24"/>
          <w:szCs w:val="24"/>
        </w:rPr>
        <w:t xml:space="preserve">Powiedział- ,,Jednym z elementów sporu z Panem Burmistrzem było to, że </w:t>
      </w:r>
      <w:r w:rsidR="00F60FB1">
        <w:rPr>
          <w:rFonts w:ascii="Times New Roman" w:hAnsi="Times New Roman"/>
          <w:sz w:val="24"/>
          <w:szCs w:val="24"/>
        </w:rPr>
        <w:t xml:space="preserve">w </w:t>
      </w:r>
      <w:r>
        <w:rPr>
          <w:rFonts w:ascii="Times New Roman" w:hAnsi="Times New Roman"/>
          <w:sz w:val="24"/>
          <w:szCs w:val="24"/>
        </w:rPr>
        <w:t xml:space="preserve">projekcie budżetu Miasta na rok 2018 </w:t>
      </w:r>
      <w:r w:rsidR="008863AB">
        <w:rPr>
          <w:rFonts w:ascii="Times New Roman" w:hAnsi="Times New Roman"/>
          <w:sz w:val="24"/>
          <w:szCs w:val="24"/>
        </w:rPr>
        <w:t xml:space="preserve">zaplanowano środki w wys. </w:t>
      </w:r>
      <w:r>
        <w:rPr>
          <w:rFonts w:ascii="Times New Roman" w:hAnsi="Times New Roman"/>
          <w:sz w:val="24"/>
          <w:szCs w:val="24"/>
        </w:rPr>
        <w:t>400.000 zł. na imprezy w Domu Kultury</w:t>
      </w:r>
      <w:r w:rsidR="008863AB">
        <w:rPr>
          <w:rFonts w:ascii="Times New Roman" w:hAnsi="Times New Roman"/>
          <w:sz w:val="24"/>
          <w:szCs w:val="24"/>
        </w:rPr>
        <w:t>. Niestety argumenty Skarbnika nie zyskały akceptacji.”</w:t>
      </w:r>
    </w:p>
    <w:p w:rsidR="008863AB" w:rsidRDefault="008863AB" w:rsidP="00203AAA">
      <w:pPr>
        <w:spacing w:after="0" w:line="240" w:lineRule="auto"/>
        <w:jc w:val="both"/>
        <w:rPr>
          <w:rFonts w:ascii="Times New Roman" w:hAnsi="Times New Roman"/>
          <w:sz w:val="24"/>
          <w:szCs w:val="24"/>
        </w:rPr>
      </w:pPr>
    </w:p>
    <w:p w:rsidR="008863AB" w:rsidRDefault="008863AB" w:rsidP="00203AAA">
      <w:pPr>
        <w:spacing w:after="0" w:line="240" w:lineRule="auto"/>
        <w:jc w:val="both"/>
        <w:rPr>
          <w:rFonts w:ascii="Times New Roman" w:hAnsi="Times New Roman"/>
          <w:sz w:val="24"/>
          <w:szCs w:val="24"/>
        </w:rPr>
      </w:pPr>
      <w:r w:rsidRPr="008863AB">
        <w:rPr>
          <w:rFonts w:ascii="Times New Roman" w:hAnsi="Times New Roman"/>
          <w:sz w:val="24"/>
          <w:szCs w:val="24"/>
          <w:u w:val="single"/>
        </w:rPr>
        <w:t>Pan Witold Okumski</w:t>
      </w:r>
      <w:r>
        <w:rPr>
          <w:rFonts w:ascii="Times New Roman" w:hAnsi="Times New Roman"/>
          <w:sz w:val="24"/>
          <w:szCs w:val="24"/>
        </w:rPr>
        <w:t>- Radny Powiatu Mławskiego</w:t>
      </w:r>
    </w:p>
    <w:p w:rsidR="00576C2F" w:rsidRDefault="008863AB" w:rsidP="00203AAA">
      <w:pPr>
        <w:spacing w:after="0" w:line="240" w:lineRule="auto"/>
        <w:jc w:val="both"/>
        <w:rPr>
          <w:rFonts w:ascii="Times New Roman" w:hAnsi="Times New Roman"/>
          <w:sz w:val="24"/>
          <w:szCs w:val="24"/>
        </w:rPr>
      </w:pPr>
      <w:r>
        <w:rPr>
          <w:rFonts w:ascii="Times New Roman" w:hAnsi="Times New Roman"/>
          <w:sz w:val="24"/>
          <w:szCs w:val="24"/>
        </w:rPr>
        <w:t>Powiedział- ,,W połowie ubiegłego roku radna Elżbieta Bieńkowska odczytała list mieszkańców ul. Szreńskiej o zapewnienie im bezpieczeństwa</w:t>
      </w:r>
      <w:r w:rsidR="00EC4233">
        <w:rPr>
          <w:rFonts w:ascii="Times New Roman" w:hAnsi="Times New Roman"/>
          <w:sz w:val="24"/>
          <w:szCs w:val="24"/>
        </w:rPr>
        <w:t xml:space="preserve"> kwestii dojścia do miasta</w:t>
      </w:r>
      <w:r>
        <w:rPr>
          <w:rFonts w:ascii="Times New Roman" w:hAnsi="Times New Roman"/>
          <w:sz w:val="24"/>
          <w:szCs w:val="24"/>
        </w:rPr>
        <w:t xml:space="preserve">. Warunki życia tej części mieszkańców Mławy znacząco się pogorszyły. Odległość od miasta wydłużyła się o </w:t>
      </w:r>
      <w:r w:rsidR="00EC4233">
        <w:rPr>
          <w:rFonts w:ascii="Times New Roman" w:hAnsi="Times New Roman"/>
          <w:sz w:val="24"/>
          <w:szCs w:val="24"/>
        </w:rPr>
        <w:t>ponad 700</w:t>
      </w:r>
      <w:r w:rsidR="0082186A">
        <w:rPr>
          <w:rFonts w:ascii="Times New Roman" w:hAnsi="Times New Roman"/>
          <w:sz w:val="24"/>
          <w:szCs w:val="24"/>
        </w:rPr>
        <w:t xml:space="preserve"> m</w:t>
      </w:r>
      <w:r w:rsidR="00333CFC">
        <w:rPr>
          <w:rFonts w:ascii="Times New Roman" w:hAnsi="Times New Roman"/>
          <w:sz w:val="24"/>
          <w:szCs w:val="24"/>
        </w:rPr>
        <w:t>.</w:t>
      </w:r>
      <w:r w:rsidR="00EC4233">
        <w:rPr>
          <w:rFonts w:ascii="Times New Roman" w:hAnsi="Times New Roman"/>
          <w:sz w:val="24"/>
          <w:szCs w:val="24"/>
        </w:rPr>
        <w:t xml:space="preserve"> Często przy tej ulicy poruszają się piesi, rowerzyści. </w:t>
      </w:r>
      <w:r w:rsidR="00EC4233">
        <w:rPr>
          <w:rFonts w:ascii="Times New Roman" w:hAnsi="Times New Roman"/>
          <w:sz w:val="24"/>
          <w:szCs w:val="24"/>
        </w:rPr>
        <w:br/>
        <w:t xml:space="preserve">Ten odcinek drogi jest bardzo niebezpieczny. Na tym odcinku zdarzył się tragiczny wypadek. Wniosek mieszkańców był zasadny. W jaki sposób jest on dalej rozpatrywany? </w:t>
      </w:r>
      <w:r w:rsidR="00EC4233">
        <w:rPr>
          <w:rFonts w:ascii="Times New Roman" w:hAnsi="Times New Roman"/>
          <w:sz w:val="24"/>
          <w:szCs w:val="24"/>
        </w:rPr>
        <w:br/>
        <w:t>Jest</w:t>
      </w:r>
      <w:r w:rsidR="00A561FD">
        <w:rPr>
          <w:rFonts w:ascii="Times New Roman" w:hAnsi="Times New Roman"/>
          <w:sz w:val="24"/>
          <w:szCs w:val="24"/>
        </w:rPr>
        <w:t>em</w:t>
      </w:r>
      <w:r w:rsidR="00EC4233">
        <w:rPr>
          <w:rFonts w:ascii="Times New Roman" w:hAnsi="Times New Roman"/>
          <w:sz w:val="24"/>
          <w:szCs w:val="24"/>
        </w:rPr>
        <w:t xml:space="preserve"> członkiem Komisji Bezpieczeństwa, Porządku Publicznego, Transportu i Dróg i nigdy ten wniosek na komisję nie </w:t>
      </w:r>
      <w:r w:rsidR="00576C2F">
        <w:rPr>
          <w:rFonts w:ascii="Times New Roman" w:hAnsi="Times New Roman"/>
          <w:sz w:val="24"/>
          <w:szCs w:val="24"/>
        </w:rPr>
        <w:t>trafił</w:t>
      </w:r>
      <w:r w:rsidR="00EC4233">
        <w:rPr>
          <w:rFonts w:ascii="Times New Roman" w:hAnsi="Times New Roman"/>
          <w:sz w:val="24"/>
          <w:szCs w:val="24"/>
        </w:rPr>
        <w:t>.</w:t>
      </w:r>
      <w:r w:rsidR="00576C2F">
        <w:rPr>
          <w:rFonts w:ascii="Times New Roman" w:hAnsi="Times New Roman"/>
          <w:sz w:val="24"/>
          <w:szCs w:val="24"/>
        </w:rPr>
        <w:t xml:space="preserve"> Jaka jest ostateczna odpowiedź udzielona mieszkańcom? </w:t>
      </w:r>
      <w:r w:rsidR="00576C2F">
        <w:rPr>
          <w:rFonts w:ascii="Times New Roman" w:hAnsi="Times New Roman"/>
          <w:sz w:val="24"/>
          <w:szCs w:val="24"/>
        </w:rPr>
        <w:lastRenderedPageBreak/>
        <w:t>Tragiczny wypadek, który niedawno miał miejsce pokazuje, że mieszkańcy zwracając się do nas o pomoc mieli rację.”</w:t>
      </w:r>
    </w:p>
    <w:p w:rsidR="00576C2F" w:rsidRDefault="00576C2F" w:rsidP="00203AAA">
      <w:pPr>
        <w:spacing w:after="0" w:line="240" w:lineRule="auto"/>
        <w:jc w:val="both"/>
        <w:rPr>
          <w:rFonts w:ascii="Times New Roman" w:hAnsi="Times New Roman"/>
          <w:sz w:val="24"/>
          <w:szCs w:val="24"/>
        </w:rPr>
      </w:pPr>
    </w:p>
    <w:p w:rsidR="00576C2F" w:rsidRDefault="00576C2F" w:rsidP="00203AAA">
      <w:pPr>
        <w:spacing w:after="0" w:line="240" w:lineRule="auto"/>
        <w:jc w:val="both"/>
        <w:rPr>
          <w:rFonts w:ascii="Times New Roman" w:hAnsi="Times New Roman"/>
          <w:sz w:val="24"/>
          <w:szCs w:val="24"/>
        </w:rPr>
      </w:pPr>
      <w:r w:rsidRPr="00576C2F">
        <w:rPr>
          <w:rFonts w:ascii="Times New Roman" w:hAnsi="Times New Roman"/>
          <w:sz w:val="24"/>
          <w:szCs w:val="24"/>
          <w:u w:val="single"/>
        </w:rPr>
        <w:t>Pani Barbara Gutowska</w:t>
      </w:r>
      <w:r>
        <w:rPr>
          <w:rFonts w:ascii="Times New Roman" w:hAnsi="Times New Roman"/>
          <w:sz w:val="24"/>
          <w:szCs w:val="24"/>
        </w:rPr>
        <w:t>- Wicestarosta</w:t>
      </w:r>
    </w:p>
    <w:p w:rsidR="00576C2F" w:rsidRDefault="00576C2F" w:rsidP="00203AAA">
      <w:pPr>
        <w:spacing w:after="0" w:line="240" w:lineRule="auto"/>
        <w:jc w:val="both"/>
        <w:rPr>
          <w:rFonts w:ascii="Times New Roman" w:hAnsi="Times New Roman"/>
          <w:sz w:val="24"/>
          <w:szCs w:val="24"/>
        </w:rPr>
      </w:pPr>
      <w:r>
        <w:rPr>
          <w:rFonts w:ascii="Times New Roman" w:hAnsi="Times New Roman"/>
          <w:sz w:val="24"/>
          <w:szCs w:val="24"/>
        </w:rPr>
        <w:t>Powiedziała- ,,Spotkanie Pana Starosty z Wójtem Gminy Dzierzgowo, Przewodniczący</w:t>
      </w:r>
      <w:r w:rsidR="00A561FD">
        <w:rPr>
          <w:rFonts w:ascii="Times New Roman" w:hAnsi="Times New Roman"/>
          <w:sz w:val="24"/>
          <w:szCs w:val="24"/>
        </w:rPr>
        <w:t>m</w:t>
      </w:r>
      <w:r>
        <w:rPr>
          <w:rFonts w:ascii="Times New Roman" w:hAnsi="Times New Roman"/>
          <w:sz w:val="24"/>
          <w:szCs w:val="24"/>
        </w:rPr>
        <w:t xml:space="preserve"> Rady Gminy Dzierzgowo oraz radnym z tej gminy odbyło się w zeszłym tygodniu. Pan Starosta przedstawi szczegóły rozmowy.”</w:t>
      </w:r>
    </w:p>
    <w:p w:rsidR="00576C2F" w:rsidRDefault="00576C2F" w:rsidP="00203AAA">
      <w:pPr>
        <w:spacing w:after="0" w:line="240" w:lineRule="auto"/>
        <w:jc w:val="both"/>
        <w:rPr>
          <w:rFonts w:ascii="Times New Roman" w:hAnsi="Times New Roman"/>
          <w:sz w:val="24"/>
          <w:szCs w:val="24"/>
        </w:rPr>
      </w:pPr>
    </w:p>
    <w:p w:rsidR="00576C2F" w:rsidRDefault="00576C2F" w:rsidP="00203AAA">
      <w:pPr>
        <w:spacing w:after="0" w:line="240" w:lineRule="auto"/>
        <w:jc w:val="both"/>
        <w:rPr>
          <w:rFonts w:ascii="Times New Roman" w:hAnsi="Times New Roman"/>
          <w:sz w:val="24"/>
          <w:szCs w:val="24"/>
        </w:rPr>
      </w:pPr>
      <w:r w:rsidRPr="00576C2F">
        <w:rPr>
          <w:rFonts w:ascii="Times New Roman" w:hAnsi="Times New Roman"/>
          <w:sz w:val="24"/>
          <w:szCs w:val="24"/>
          <w:u w:val="single"/>
        </w:rPr>
        <w:t>Pan Włodzimierz Wojnarowski</w:t>
      </w:r>
      <w:r>
        <w:rPr>
          <w:rFonts w:ascii="Times New Roman" w:hAnsi="Times New Roman"/>
          <w:sz w:val="24"/>
          <w:szCs w:val="24"/>
        </w:rPr>
        <w:t>- Starosta Mławski</w:t>
      </w:r>
    </w:p>
    <w:p w:rsidR="00EF2ED3" w:rsidRDefault="00576C2F" w:rsidP="00203AAA">
      <w:pPr>
        <w:spacing w:after="0" w:line="240" w:lineRule="auto"/>
        <w:jc w:val="both"/>
        <w:rPr>
          <w:rFonts w:ascii="Times New Roman" w:hAnsi="Times New Roman"/>
          <w:sz w:val="24"/>
          <w:szCs w:val="24"/>
        </w:rPr>
      </w:pPr>
      <w:r>
        <w:rPr>
          <w:rFonts w:ascii="Times New Roman" w:hAnsi="Times New Roman"/>
          <w:sz w:val="24"/>
          <w:szCs w:val="24"/>
        </w:rPr>
        <w:t>Powiedział- ,,</w:t>
      </w:r>
      <w:r w:rsidR="0053155E">
        <w:rPr>
          <w:rFonts w:ascii="Times New Roman" w:hAnsi="Times New Roman"/>
          <w:sz w:val="24"/>
          <w:szCs w:val="24"/>
        </w:rPr>
        <w:t xml:space="preserve">Spotkanie odbyło się w ubiegły czwartek. Przedstawiłem swoje argumenty, </w:t>
      </w:r>
      <w:r w:rsidR="0053155E">
        <w:rPr>
          <w:rFonts w:ascii="Times New Roman" w:hAnsi="Times New Roman"/>
          <w:sz w:val="24"/>
          <w:szCs w:val="24"/>
        </w:rPr>
        <w:br/>
        <w:t xml:space="preserve">Pan </w:t>
      </w:r>
      <w:r w:rsidR="002D5121">
        <w:rPr>
          <w:rFonts w:ascii="Times New Roman" w:hAnsi="Times New Roman"/>
          <w:sz w:val="24"/>
          <w:szCs w:val="24"/>
        </w:rPr>
        <w:t>W</w:t>
      </w:r>
      <w:r w:rsidR="0053155E">
        <w:rPr>
          <w:rFonts w:ascii="Times New Roman" w:hAnsi="Times New Roman"/>
          <w:sz w:val="24"/>
          <w:szCs w:val="24"/>
        </w:rPr>
        <w:t>ójt z radnymi swoje. Zostało podjęte stanowisko, że Wójt zwróci się do samorządu powiatowego</w:t>
      </w:r>
      <w:r w:rsidR="009E3E61">
        <w:rPr>
          <w:rFonts w:ascii="Times New Roman" w:hAnsi="Times New Roman"/>
          <w:sz w:val="24"/>
          <w:szCs w:val="24"/>
        </w:rPr>
        <w:t xml:space="preserve"> o partycypowanie w kosztach dokumentacji procentowo. </w:t>
      </w:r>
      <w:r w:rsidR="0009775C">
        <w:rPr>
          <w:rFonts w:ascii="Times New Roman" w:hAnsi="Times New Roman"/>
          <w:sz w:val="24"/>
          <w:szCs w:val="24"/>
        </w:rPr>
        <w:t xml:space="preserve">We wniosku oprócz mostu i ul. Broniewskiego dopisane są także inne ulice. Będziemy podchodzić do tego, </w:t>
      </w:r>
      <w:r w:rsidR="00143428">
        <w:rPr>
          <w:rFonts w:ascii="Times New Roman" w:hAnsi="Times New Roman"/>
          <w:sz w:val="24"/>
          <w:szCs w:val="24"/>
        </w:rPr>
        <w:br/>
      </w:r>
      <w:r w:rsidR="0009775C">
        <w:rPr>
          <w:rFonts w:ascii="Times New Roman" w:hAnsi="Times New Roman"/>
          <w:sz w:val="24"/>
          <w:szCs w:val="24"/>
        </w:rPr>
        <w:t xml:space="preserve">że powiat wykona zadania, które leżą w jego kompetencji, natomiast gmina wykona swoje. Wniosek będzie rozpatrywany kiedy będziemy mieli jasność w zakresie otrzymania środków zewnętrznych. Kiedy odbędą się przetargi na poszczególnych zadaniach inwestycyjnych </w:t>
      </w:r>
      <w:r w:rsidR="00143428">
        <w:rPr>
          <w:rFonts w:ascii="Times New Roman" w:hAnsi="Times New Roman"/>
          <w:sz w:val="24"/>
          <w:szCs w:val="24"/>
        </w:rPr>
        <w:br/>
        <w:t xml:space="preserve">i pojawią się środki, żeby w 2018 r. to zadanie wykonać, to wrócimy do tematu. </w:t>
      </w:r>
      <w:r w:rsidR="00143428">
        <w:rPr>
          <w:rFonts w:ascii="Times New Roman" w:hAnsi="Times New Roman"/>
          <w:sz w:val="24"/>
          <w:szCs w:val="24"/>
        </w:rPr>
        <w:br/>
        <w:t>Wójt zadeklarował 50% udział</w:t>
      </w:r>
      <w:r w:rsidR="00A561FD">
        <w:rPr>
          <w:rFonts w:ascii="Times New Roman" w:hAnsi="Times New Roman"/>
          <w:sz w:val="24"/>
          <w:szCs w:val="24"/>
        </w:rPr>
        <w:t>u</w:t>
      </w:r>
      <w:r w:rsidR="00143428">
        <w:rPr>
          <w:rFonts w:ascii="Times New Roman" w:hAnsi="Times New Roman"/>
          <w:sz w:val="24"/>
          <w:szCs w:val="24"/>
        </w:rPr>
        <w:t xml:space="preserve"> własn</w:t>
      </w:r>
      <w:r w:rsidR="00A561FD">
        <w:rPr>
          <w:rFonts w:ascii="Times New Roman" w:hAnsi="Times New Roman"/>
          <w:sz w:val="24"/>
          <w:szCs w:val="24"/>
        </w:rPr>
        <w:t>ego</w:t>
      </w:r>
      <w:r w:rsidR="00143428">
        <w:rPr>
          <w:rFonts w:ascii="Times New Roman" w:hAnsi="Times New Roman"/>
          <w:sz w:val="24"/>
          <w:szCs w:val="24"/>
        </w:rPr>
        <w:t xml:space="preserve"> na wykonanie dokumentacji.</w:t>
      </w:r>
      <w:r w:rsidR="0009775C">
        <w:rPr>
          <w:rFonts w:ascii="Times New Roman" w:hAnsi="Times New Roman"/>
          <w:sz w:val="24"/>
          <w:szCs w:val="24"/>
        </w:rPr>
        <w:t xml:space="preserve"> </w:t>
      </w:r>
      <w:r w:rsidR="00143428">
        <w:rPr>
          <w:rFonts w:ascii="Times New Roman" w:hAnsi="Times New Roman"/>
          <w:sz w:val="24"/>
          <w:szCs w:val="24"/>
        </w:rPr>
        <w:t xml:space="preserve">Własność nie tylko </w:t>
      </w:r>
      <w:r w:rsidR="00143428">
        <w:rPr>
          <w:rFonts w:ascii="Times New Roman" w:hAnsi="Times New Roman"/>
          <w:sz w:val="24"/>
          <w:szCs w:val="24"/>
        </w:rPr>
        <w:br/>
        <w:t>ul. Broniewskiego ale także ulicy, która należy do gminy nie jest uporządkowana i trzeba wystąpić do Wojewody o zgodę na jej przekazanie.</w:t>
      </w:r>
    </w:p>
    <w:p w:rsidR="00EF2ED3" w:rsidRDefault="006245E6" w:rsidP="00203AAA">
      <w:pPr>
        <w:spacing w:after="0" w:line="240" w:lineRule="auto"/>
        <w:jc w:val="both"/>
        <w:rPr>
          <w:rFonts w:ascii="Times New Roman" w:hAnsi="Times New Roman"/>
          <w:sz w:val="24"/>
          <w:szCs w:val="24"/>
        </w:rPr>
      </w:pPr>
      <w:r>
        <w:rPr>
          <w:rFonts w:ascii="Times New Roman" w:hAnsi="Times New Roman"/>
          <w:sz w:val="24"/>
          <w:szCs w:val="24"/>
        </w:rPr>
        <w:t xml:space="preserve">   W kwestii sygnalizacji świetlnej na skrzyżowaniu ul. Nowowiejskiej z drogą krajową Nr </w:t>
      </w:r>
      <w:r w:rsidR="00A561FD">
        <w:rPr>
          <w:rFonts w:ascii="Times New Roman" w:hAnsi="Times New Roman"/>
          <w:sz w:val="24"/>
          <w:szCs w:val="24"/>
        </w:rPr>
        <w:t>7 prace trwają. Maszty</w:t>
      </w:r>
      <w:r>
        <w:rPr>
          <w:rFonts w:ascii="Times New Roman" w:hAnsi="Times New Roman"/>
          <w:sz w:val="24"/>
          <w:szCs w:val="24"/>
        </w:rPr>
        <w:t xml:space="preserve"> na tej drodze ustawione są od kilkunastu dni, dzisiaj będą montowane pozostałe urządzenia. Jest problem przydziału mocy. Zakład Elektrycznym musi wydać taką zgodę. Mam obietnicę, że do końca miesiąca to zadanie zostanie wykonane.   </w:t>
      </w:r>
    </w:p>
    <w:p w:rsidR="00450A4C" w:rsidRDefault="006245E6" w:rsidP="00203AAA">
      <w:pPr>
        <w:spacing w:after="0" w:line="240" w:lineRule="auto"/>
        <w:jc w:val="both"/>
        <w:rPr>
          <w:rFonts w:ascii="Times New Roman" w:hAnsi="Times New Roman"/>
          <w:sz w:val="24"/>
          <w:szCs w:val="24"/>
        </w:rPr>
      </w:pPr>
      <w:r>
        <w:rPr>
          <w:rFonts w:ascii="Times New Roman" w:hAnsi="Times New Roman"/>
          <w:sz w:val="24"/>
          <w:szCs w:val="24"/>
        </w:rPr>
        <w:t xml:space="preserve">   Pan radny Chodubski otrzyma odpowiedź odnośnie środków na kulturę na piśmie. </w:t>
      </w:r>
      <w:r>
        <w:rPr>
          <w:rFonts w:ascii="Times New Roman" w:hAnsi="Times New Roman"/>
          <w:sz w:val="24"/>
          <w:szCs w:val="24"/>
        </w:rPr>
        <w:br/>
        <w:t xml:space="preserve">Nie ma rywalizacji między Miastem Mława a powiatem w kwestii </w:t>
      </w:r>
      <w:r w:rsidR="00A561FD">
        <w:rPr>
          <w:rFonts w:ascii="Times New Roman" w:hAnsi="Times New Roman"/>
          <w:sz w:val="24"/>
          <w:szCs w:val="24"/>
        </w:rPr>
        <w:t xml:space="preserve">organizowania </w:t>
      </w:r>
      <w:r w:rsidR="003E5923">
        <w:rPr>
          <w:rFonts w:ascii="Times New Roman" w:hAnsi="Times New Roman"/>
          <w:sz w:val="24"/>
          <w:szCs w:val="24"/>
        </w:rPr>
        <w:t>uroczystości. Szkoda, że w koncercie uczestniczyło niewielu radnych.</w:t>
      </w:r>
      <w:r>
        <w:rPr>
          <w:rFonts w:ascii="Times New Roman" w:hAnsi="Times New Roman"/>
          <w:sz w:val="24"/>
          <w:szCs w:val="24"/>
        </w:rPr>
        <w:t xml:space="preserve"> </w:t>
      </w:r>
    </w:p>
    <w:p w:rsidR="00A561FD" w:rsidRDefault="003E5923" w:rsidP="00203AAA">
      <w:pPr>
        <w:spacing w:after="0" w:line="240" w:lineRule="auto"/>
        <w:jc w:val="both"/>
        <w:rPr>
          <w:rFonts w:ascii="Times New Roman" w:hAnsi="Times New Roman"/>
          <w:sz w:val="24"/>
          <w:szCs w:val="24"/>
        </w:rPr>
      </w:pPr>
      <w:r>
        <w:rPr>
          <w:rFonts w:ascii="Times New Roman" w:hAnsi="Times New Roman"/>
          <w:sz w:val="24"/>
          <w:szCs w:val="24"/>
        </w:rPr>
        <w:t xml:space="preserve">   Na jednej z Sesji Pani radna Bieńkowska składała wniosek dotyczący ul. Szreńskiej. </w:t>
      </w:r>
      <w:r>
        <w:rPr>
          <w:rFonts w:ascii="Times New Roman" w:hAnsi="Times New Roman"/>
          <w:sz w:val="24"/>
          <w:szCs w:val="24"/>
        </w:rPr>
        <w:br/>
        <w:t>Ulica ta ma być przebudowywana,</w:t>
      </w:r>
      <w:r w:rsidR="00A561FD">
        <w:rPr>
          <w:rFonts w:ascii="Times New Roman" w:hAnsi="Times New Roman"/>
          <w:sz w:val="24"/>
          <w:szCs w:val="24"/>
        </w:rPr>
        <w:t xml:space="preserve"> w taki sposób, że zostanie wybudowane rondo z drogą dojazdową</w:t>
      </w:r>
      <w:r>
        <w:rPr>
          <w:rFonts w:ascii="Times New Roman" w:hAnsi="Times New Roman"/>
          <w:sz w:val="24"/>
          <w:szCs w:val="24"/>
        </w:rPr>
        <w:t xml:space="preserve">. </w:t>
      </w:r>
      <w:r w:rsidR="00A561FD">
        <w:rPr>
          <w:rFonts w:ascii="Times New Roman" w:hAnsi="Times New Roman"/>
          <w:sz w:val="24"/>
          <w:szCs w:val="24"/>
        </w:rPr>
        <w:t xml:space="preserve">Przeznaczenie środków na budowę chodników na tej ulicy wydaje się bezcelowe, skoro muszą być zdemontowane w niedalekiej przyszłości , w związku z przebudową.” </w:t>
      </w:r>
    </w:p>
    <w:p w:rsidR="00A561FD" w:rsidRDefault="00A561FD" w:rsidP="00203AAA">
      <w:pPr>
        <w:spacing w:after="0" w:line="240" w:lineRule="auto"/>
        <w:jc w:val="both"/>
        <w:rPr>
          <w:rFonts w:ascii="Times New Roman" w:hAnsi="Times New Roman"/>
          <w:sz w:val="24"/>
          <w:szCs w:val="24"/>
        </w:rPr>
      </w:pPr>
    </w:p>
    <w:p w:rsidR="00A561FD" w:rsidRDefault="00A561FD" w:rsidP="00203AAA">
      <w:pPr>
        <w:spacing w:after="0" w:line="240" w:lineRule="auto"/>
        <w:jc w:val="both"/>
        <w:rPr>
          <w:rFonts w:ascii="Times New Roman" w:hAnsi="Times New Roman"/>
          <w:sz w:val="24"/>
          <w:szCs w:val="24"/>
        </w:rPr>
      </w:pPr>
    </w:p>
    <w:p w:rsidR="003E5923" w:rsidRDefault="003E5923" w:rsidP="00203AAA">
      <w:pPr>
        <w:spacing w:after="0" w:line="240" w:lineRule="auto"/>
        <w:jc w:val="both"/>
        <w:rPr>
          <w:rFonts w:ascii="Times New Roman" w:hAnsi="Times New Roman"/>
          <w:sz w:val="24"/>
          <w:szCs w:val="24"/>
        </w:rPr>
      </w:pPr>
      <w:r w:rsidRPr="003E5923">
        <w:rPr>
          <w:rFonts w:ascii="Times New Roman" w:hAnsi="Times New Roman"/>
          <w:sz w:val="24"/>
          <w:szCs w:val="24"/>
          <w:u w:val="single"/>
        </w:rPr>
        <w:t>Pan Jacek Szlachta</w:t>
      </w:r>
      <w:r>
        <w:rPr>
          <w:rFonts w:ascii="Times New Roman" w:hAnsi="Times New Roman"/>
          <w:sz w:val="24"/>
          <w:szCs w:val="24"/>
        </w:rPr>
        <w:t>- Radny Powiatu Mławskiego</w:t>
      </w:r>
    </w:p>
    <w:p w:rsidR="00EF2ED3" w:rsidRDefault="003E5923" w:rsidP="00203AAA">
      <w:pPr>
        <w:spacing w:after="0" w:line="240" w:lineRule="auto"/>
        <w:jc w:val="both"/>
        <w:rPr>
          <w:rFonts w:ascii="Times New Roman" w:hAnsi="Times New Roman"/>
          <w:sz w:val="24"/>
          <w:szCs w:val="24"/>
        </w:rPr>
      </w:pPr>
      <w:r>
        <w:rPr>
          <w:rFonts w:ascii="Times New Roman" w:hAnsi="Times New Roman"/>
          <w:sz w:val="24"/>
          <w:szCs w:val="24"/>
        </w:rPr>
        <w:t>Powiedział- ,,Burmistrz Miasta Mława przesłał radnym zaproszenie na Koncert Noworoczn</w:t>
      </w:r>
      <w:r w:rsidR="00A561FD">
        <w:rPr>
          <w:rFonts w:ascii="Times New Roman" w:hAnsi="Times New Roman"/>
          <w:sz w:val="24"/>
          <w:szCs w:val="24"/>
        </w:rPr>
        <w:t>y</w:t>
      </w:r>
      <w:r>
        <w:rPr>
          <w:rFonts w:ascii="Times New Roman" w:hAnsi="Times New Roman"/>
          <w:sz w:val="24"/>
          <w:szCs w:val="24"/>
        </w:rPr>
        <w:t xml:space="preserve">, natomiast z powiatu takiej informacji nie otrzymaliśmy. Następnym razem prosiłbym </w:t>
      </w:r>
      <w:r w:rsidR="00A561FD">
        <w:rPr>
          <w:rFonts w:ascii="Times New Roman" w:hAnsi="Times New Roman"/>
          <w:sz w:val="24"/>
          <w:szCs w:val="24"/>
        </w:rPr>
        <w:br/>
      </w:r>
      <w:r>
        <w:rPr>
          <w:rFonts w:ascii="Times New Roman" w:hAnsi="Times New Roman"/>
          <w:sz w:val="24"/>
          <w:szCs w:val="24"/>
        </w:rPr>
        <w:t xml:space="preserve">o przekazanie takiej informacji.”    </w:t>
      </w:r>
    </w:p>
    <w:p w:rsidR="003E5923" w:rsidRDefault="003E5923" w:rsidP="00203AAA">
      <w:pPr>
        <w:spacing w:after="0" w:line="240" w:lineRule="auto"/>
        <w:jc w:val="both"/>
        <w:rPr>
          <w:rFonts w:ascii="Times New Roman" w:hAnsi="Times New Roman"/>
          <w:sz w:val="24"/>
          <w:szCs w:val="24"/>
        </w:rPr>
      </w:pPr>
    </w:p>
    <w:p w:rsidR="003E5923" w:rsidRDefault="003E5923" w:rsidP="00203AAA">
      <w:pPr>
        <w:spacing w:after="0" w:line="240" w:lineRule="auto"/>
        <w:jc w:val="both"/>
        <w:rPr>
          <w:rFonts w:ascii="Times New Roman" w:hAnsi="Times New Roman"/>
          <w:sz w:val="24"/>
          <w:szCs w:val="24"/>
        </w:rPr>
      </w:pPr>
    </w:p>
    <w:p w:rsidR="00203AAA" w:rsidRPr="00203AAA" w:rsidRDefault="00203AAA" w:rsidP="00203AAA">
      <w:pPr>
        <w:spacing w:after="0" w:line="240" w:lineRule="auto"/>
        <w:jc w:val="both"/>
        <w:rPr>
          <w:rFonts w:ascii="Times New Roman" w:hAnsi="Times New Roman"/>
          <w:b/>
          <w:sz w:val="24"/>
          <w:szCs w:val="24"/>
        </w:rPr>
      </w:pPr>
      <w:r w:rsidRPr="00203AAA">
        <w:rPr>
          <w:rFonts w:ascii="Times New Roman" w:hAnsi="Times New Roman"/>
          <w:b/>
          <w:sz w:val="24"/>
          <w:szCs w:val="24"/>
        </w:rPr>
        <w:t>Punkt 13</w:t>
      </w:r>
    </w:p>
    <w:p w:rsidR="00203AAA" w:rsidRPr="00203AAA" w:rsidRDefault="00203AAA" w:rsidP="00203AAA">
      <w:pPr>
        <w:spacing w:after="0" w:line="240" w:lineRule="auto"/>
        <w:ind w:right="98"/>
        <w:jc w:val="both"/>
        <w:rPr>
          <w:rFonts w:ascii="Times New Roman" w:hAnsi="Times New Roman"/>
          <w:b/>
          <w:sz w:val="24"/>
          <w:szCs w:val="24"/>
        </w:rPr>
      </w:pPr>
      <w:r w:rsidRPr="00203AAA">
        <w:rPr>
          <w:rFonts w:ascii="Times New Roman" w:hAnsi="Times New Roman"/>
          <w:b/>
          <w:sz w:val="24"/>
          <w:szCs w:val="24"/>
        </w:rPr>
        <w:t>Wnioski i oświadczenia radnych.</w:t>
      </w:r>
    </w:p>
    <w:p w:rsidR="00203AAA" w:rsidRDefault="00203AAA" w:rsidP="00203AAA">
      <w:pPr>
        <w:spacing w:after="0" w:line="240" w:lineRule="auto"/>
        <w:ind w:right="98"/>
        <w:jc w:val="both"/>
        <w:rPr>
          <w:rFonts w:ascii="Times New Roman" w:hAnsi="Times New Roman"/>
          <w:b/>
          <w:sz w:val="24"/>
          <w:szCs w:val="24"/>
        </w:rPr>
      </w:pPr>
    </w:p>
    <w:p w:rsidR="00203AAA" w:rsidRPr="003E5923" w:rsidRDefault="003E5923" w:rsidP="00203AAA">
      <w:pPr>
        <w:spacing w:after="0" w:line="240" w:lineRule="auto"/>
        <w:ind w:right="98"/>
        <w:jc w:val="both"/>
        <w:rPr>
          <w:rFonts w:ascii="Times New Roman" w:hAnsi="Times New Roman"/>
          <w:sz w:val="24"/>
          <w:szCs w:val="24"/>
        </w:rPr>
      </w:pPr>
      <w:r w:rsidRPr="003E5923">
        <w:rPr>
          <w:rFonts w:ascii="Times New Roman" w:hAnsi="Times New Roman"/>
          <w:sz w:val="24"/>
          <w:szCs w:val="24"/>
          <w:u w:val="single"/>
        </w:rPr>
        <w:t>Pan Witold Okumski</w:t>
      </w:r>
      <w:r w:rsidRPr="003E5923">
        <w:rPr>
          <w:rFonts w:ascii="Times New Roman" w:hAnsi="Times New Roman"/>
          <w:sz w:val="24"/>
          <w:szCs w:val="24"/>
        </w:rPr>
        <w:t>- Radny Powiatu Mławskiego</w:t>
      </w:r>
    </w:p>
    <w:p w:rsidR="000150A9" w:rsidRDefault="003E5923" w:rsidP="00203AAA">
      <w:pPr>
        <w:spacing w:after="0" w:line="240" w:lineRule="auto"/>
        <w:ind w:right="98"/>
        <w:jc w:val="both"/>
        <w:rPr>
          <w:rFonts w:ascii="Times New Roman" w:hAnsi="Times New Roman"/>
          <w:sz w:val="24"/>
          <w:szCs w:val="24"/>
        </w:rPr>
      </w:pPr>
      <w:r w:rsidRPr="003E5923">
        <w:rPr>
          <w:rFonts w:ascii="Times New Roman" w:hAnsi="Times New Roman"/>
          <w:sz w:val="24"/>
          <w:szCs w:val="24"/>
        </w:rPr>
        <w:t>Powiedział- ,,</w:t>
      </w:r>
      <w:r>
        <w:rPr>
          <w:rFonts w:ascii="Times New Roman" w:hAnsi="Times New Roman"/>
          <w:sz w:val="24"/>
          <w:szCs w:val="24"/>
        </w:rPr>
        <w:t xml:space="preserve">Chciałbym złożyć wniosek do Komisji Bezpieczeństwa i Porządku, której przewodniczy Pan </w:t>
      </w:r>
      <w:r w:rsidR="00866E78">
        <w:rPr>
          <w:rFonts w:ascii="Times New Roman" w:hAnsi="Times New Roman"/>
          <w:sz w:val="24"/>
          <w:szCs w:val="24"/>
        </w:rPr>
        <w:t>Starosta dotyczący poprawy bezpi</w:t>
      </w:r>
      <w:r w:rsidR="003A5384">
        <w:rPr>
          <w:rFonts w:ascii="Times New Roman" w:hAnsi="Times New Roman"/>
          <w:sz w:val="24"/>
          <w:szCs w:val="24"/>
        </w:rPr>
        <w:t xml:space="preserve">eczeństwa w miejscowości Doziny </w:t>
      </w:r>
      <w:r w:rsidR="000150A9">
        <w:rPr>
          <w:rFonts w:ascii="Times New Roman" w:hAnsi="Times New Roman"/>
          <w:sz w:val="24"/>
          <w:szCs w:val="24"/>
        </w:rPr>
        <w:br/>
      </w:r>
      <w:r w:rsidR="003A5384">
        <w:rPr>
          <w:rFonts w:ascii="Times New Roman" w:hAnsi="Times New Roman"/>
          <w:sz w:val="24"/>
          <w:szCs w:val="24"/>
        </w:rPr>
        <w:t>za mostkiem.</w:t>
      </w:r>
      <w:r w:rsidR="000150A9">
        <w:rPr>
          <w:rFonts w:ascii="Times New Roman" w:hAnsi="Times New Roman"/>
          <w:sz w:val="24"/>
          <w:szCs w:val="24"/>
        </w:rPr>
        <w:t xml:space="preserve"> Chciałbym, żeby w sprawozdaniu Policji </w:t>
      </w:r>
      <w:r w:rsidR="000150A9" w:rsidRPr="000150A9">
        <w:rPr>
          <w:rFonts w:ascii="Times New Roman" w:hAnsi="Times New Roman"/>
          <w:sz w:val="24"/>
          <w:szCs w:val="24"/>
        </w:rPr>
        <w:t>o stanie porządku i bezpieczeństwa publicznego</w:t>
      </w:r>
      <w:r w:rsidR="000150A9">
        <w:rPr>
          <w:rFonts w:ascii="Times New Roman" w:hAnsi="Times New Roman"/>
          <w:sz w:val="24"/>
          <w:szCs w:val="24"/>
        </w:rPr>
        <w:t xml:space="preserve"> uwzględnić ile zdarzeń miało miejsce w tym miejscu w ciągu ostatnich dwóch lat. Wnioskuję do Komisji Bezpieczeństwa i Porządku, żeby w tym miejscu postawić znaki świetlne, które zapewniły bezpieczeństwo kierowcom.”</w:t>
      </w:r>
    </w:p>
    <w:p w:rsidR="000150A9" w:rsidRDefault="000150A9" w:rsidP="00203AAA">
      <w:pPr>
        <w:spacing w:after="0" w:line="240" w:lineRule="auto"/>
        <w:ind w:right="98"/>
        <w:jc w:val="both"/>
        <w:rPr>
          <w:rFonts w:ascii="Times New Roman" w:hAnsi="Times New Roman"/>
          <w:sz w:val="24"/>
          <w:szCs w:val="24"/>
        </w:rPr>
      </w:pPr>
    </w:p>
    <w:p w:rsidR="00203AAA" w:rsidRPr="00203AAA" w:rsidRDefault="00203AAA" w:rsidP="00203AAA">
      <w:pPr>
        <w:spacing w:after="0" w:line="240" w:lineRule="auto"/>
        <w:ind w:right="98"/>
        <w:jc w:val="both"/>
        <w:rPr>
          <w:rFonts w:ascii="Times New Roman" w:hAnsi="Times New Roman"/>
          <w:b/>
          <w:sz w:val="24"/>
          <w:szCs w:val="24"/>
        </w:rPr>
      </w:pPr>
      <w:r w:rsidRPr="00203AAA">
        <w:rPr>
          <w:rFonts w:ascii="Times New Roman" w:hAnsi="Times New Roman"/>
          <w:b/>
          <w:sz w:val="24"/>
          <w:szCs w:val="24"/>
        </w:rPr>
        <w:lastRenderedPageBreak/>
        <w:t>Punkt 14</w:t>
      </w:r>
    </w:p>
    <w:p w:rsidR="00203AAA" w:rsidRPr="00203AAA" w:rsidRDefault="00203AAA" w:rsidP="00203AAA">
      <w:pPr>
        <w:spacing w:after="0" w:line="240" w:lineRule="auto"/>
        <w:ind w:right="98"/>
        <w:jc w:val="both"/>
        <w:rPr>
          <w:rFonts w:ascii="Times New Roman" w:hAnsi="Times New Roman"/>
          <w:b/>
          <w:sz w:val="24"/>
          <w:szCs w:val="24"/>
        </w:rPr>
      </w:pPr>
      <w:r w:rsidRPr="00203AAA">
        <w:rPr>
          <w:rFonts w:ascii="Times New Roman" w:hAnsi="Times New Roman"/>
          <w:b/>
          <w:sz w:val="24"/>
          <w:szCs w:val="24"/>
        </w:rPr>
        <w:t xml:space="preserve">Zamknięcie obrad XXXI Sesji. </w:t>
      </w:r>
    </w:p>
    <w:p w:rsidR="00E32D7B" w:rsidRPr="00203AAA" w:rsidRDefault="00E32D7B" w:rsidP="00E32D7B">
      <w:pPr>
        <w:spacing w:after="0" w:line="240" w:lineRule="auto"/>
        <w:ind w:right="98"/>
        <w:jc w:val="both"/>
        <w:rPr>
          <w:rFonts w:ascii="Times New Roman" w:hAnsi="Times New Roman"/>
          <w:sz w:val="24"/>
          <w:szCs w:val="24"/>
        </w:rPr>
      </w:pPr>
    </w:p>
    <w:p w:rsidR="00E32D7B" w:rsidRPr="00F35CA4" w:rsidRDefault="00E32D7B" w:rsidP="00E32D7B">
      <w:pPr>
        <w:spacing w:after="0" w:line="240" w:lineRule="auto"/>
        <w:jc w:val="both"/>
        <w:rPr>
          <w:rFonts w:ascii="Times New Roman" w:hAnsi="Times New Roman"/>
          <w:sz w:val="24"/>
          <w:szCs w:val="24"/>
        </w:rPr>
      </w:pPr>
      <w:r w:rsidRPr="00F35CA4">
        <w:rPr>
          <w:rFonts w:ascii="Times New Roman" w:hAnsi="Times New Roman"/>
          <w:sz w:val="24"/>
          <w:szCs w:val="24"/>
          <w:u w:val="single"/>
        </w:rPr>
        <w:t>Pan Henryk Antczak</w:t>
      </w:r>
      <w:r w:rsidRPr="00F35CA4">
        <w:rPr>
          <w:rFonts w:ascii="Times New Roman" w:hAnsi="Times New Roman"/>
          <w:sz w:val="24"/>
          <w:szCs w:val="24"/>
        </w:rPr>
        <w:t xml:space="preserve">  – Przewodniczący Rady Powiatu</w:t>
      </w:r>
    </w:p>
    <w:p w:rsidR="00E32D7B" w:rsidRDefault="006A3FE7" w:rsidP="00E32D7B">
      <w:pPr>
        <w:pStyle w:val="Listapunktowana"/>
        <w:numPr>
          <w:ilvl w:val="0"/>
          <w:numId w:val="0"/>
        </w:numPr>
        <w:tabs>
          <w:tab w:val="left" w:pos="708"/>
        </w:tabs>
        <w:spacing w:after="0" w:line="240" w:lineRule="auto"/>
        <w:jc w:val="both"/>
        <w:rPr>
          <w:rFonts w:ascii="Times New Roman" w:hAnsi="Times New Roman"/>
          <w:sz w:val="24"/>
          <w:szCs w:val="24"/>
        </w:rPr>
      </w:pPr>
      <w:r>
        <w:rPr>
          <w:noProof/>
          <w:lang w:eastAsia="pl-PL"/>
        </w:rPr>
        <w:drawing>
          <wp:anchor distT="0" distB="0" distL="114300" distR="114300" simplePos="0" relativeHeight="251658240" behindDoc="1" locked="0" layoutInCell="1" allowOverlap="1" wp14:anchorId="4774157F" wp14:editId="4B699389">
            <wp:simplePos x="0" y="0"/>
            <wp:positionH relativeFrom="column">
              <wp:posOffset>4544695</wp:posOffset>
            </wp:positionH>
            <wp:positionV relativeFrom="paragraph">
              <wp:posOffset>240665</wp:posOffset>
            </wp:positionV>
            <wp:extent cx="523875" cy="1780540"/>
            <wp:effectExtent l="0" t="0" r="9525" b="0"/>
            <wp:wrapNone/>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D7B" w:rsidRPr="00F35CA4">
        <w:rPr>
          <w:rFonts w:ascii="Times New Roman" w:hAnsi="Times New Roman"/>
          <w:sz w:val="24"/>
          <w:szCs w:val="24"/>
        </w:rPr>
        <w:t>O godz. 1</w:t>
      </w:r>
      <w:r w:rsidR="00E32D7B">
        <w:rPr>
          <w:rFonts w:ascii="Times New Roman" w:hAnsi="Times New Roman"/>
          <w:sz w:val="24"/>
          <w:szCs w:val="24"/>
        </w:rPr>
        <w:t>3</w:t>
      </w:r>
      <w:r w:rsidR="00E32D7B">
        <w:rPr>
          <w:rFonts w:ascii="Times New Roman" w:hAnsi="Times New Roman"/>
          <w:sz w:val="24"/>
          <w:szCs w:val="24"/>
          <w:vertAlign w:val="superscript"/>
        </w:rPr>
        <w:t>3</w:t>
      </w:r>
      <w:r w:rsidR="00E32D7B" w:rsidRPr="00F35CA4">
        <w:rPr>
          <w:rFonts w:ascii="Times New Roman" w:hAnsi="Times New Roman"/>
          <w:sz w:val="24"/>
          <w:szCs w:val="24"/>
          <w:vertAlign w:val="superscript"/>
        </w:rPr>
        <w:t>0</w:t>
      </w:r>
      <w:r w:rsidR="00E32D7B" w:rsidRPr="00F35CA4">
        <w:rPr>
          <w:rFonts w:ascii="Times New Roman" w:hAnsi="Times New Roman"/>
          <w:sz w:val="24"/>
          <w:szCs w:val="24"/>
        </w:rPr>
        <w:t xml:space="preserve"> zamknął obrady XXX</w:t>
      </w:r>
      <w:r w:rsidR="00E32D7B">
        <w:rPr>
          <w:rFonts w:ascii="Times New Roman" w:hAnsi="Times New Roman"/>
          <w:sz w:val="24"/>
          <w:szCs w:val="24"/>
        </w:rPr>
        <w:t>I</w:t>
      </w:r>
      <w:r w:rsidR="00E32D7B" w:rsidRPr="00F35CA4">
        <w:rPr>
          <w:rFonts w:ascii="Times New Roman" w:hAnsi="Times New Roman"/>
          <w:sz w:val="24"/>
          <w:szCs w:val="24"/>
        </w:rPr>
        <w:t xml:space="preserve"> Sesji Rady Powiatu Mławskiego, podziękował radnym                 i zaproszonym gościom za udział w Sesji. </w:t>
      </w:r>
    </w:p>
    <w:p w:rsidR="00E32D7B" w:rsidRPr="00F35CA4" w:rsidRDefault="007E07A6" w:rsidP="00E32D7B">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E32D7B" w:rsidRPr="00F35CA4" w:rsidRDefault="00E32D7B" w:rsidP="00E32D7B">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E32D7B" w:rsidRPr="00F35CA4" w:rsidRDefault="00E32D7B" w:rsidP="00E32D7B">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sz w:val="24"/>
          <w:szCs w:val="24"/>
        </w:rPr>
        <w:t xml:space="preserve">                                                                                               </w:t>
      </w:r>
      <w:r w:rsidRPr="00F35CA4">
        <w:rPr>
          <w:rFonts w:ascii="Times New Roman" w:hAnsi="Times New Roman"/>
          <w:b/>
          <w:sz w:val="24"/>
          <w:szCs w:val="24"/>
        </w:rPr>
        <w:t>Przewodniczący Rady Powiatu</w:t>
      </w:r>
    </w:p>
    <w:p w:rsidR="00E32D7B" w:rsidRPr="00F35CA4" w:rsidRDefault="00E32D7B" w:rsidP="00E32D7B">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w:t>
      </w:r>
    </w:p>
    <w:p w:rsidR="00E32D7B" w:rsidRPr="00F35CA4" w:rsidRDefault="00E32D7B" w:rsidP="00E32D7B">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w:t>
      </w:r>
      <w:r w:rsidR="006A3FE7">
        <w:rPr>
          <w:rFonts w:ascii="Times New Roman" w:hAnsi="Times New Roman"/>
          <w:b/>
          <w:sz w:val="24"/>
          <w:szCs w:val="24"/>
        </w:rPr>
        <w:t xml:space="preserve">                             </w:t>
      </w:r>
      <w:r w:rsidRPr="00F35CA4">
        <w:rPr>
          <w:rFonts w:ascii="Times New Roman" w:hAnsi="Times New Roman"/>
          <w:b/>
          <w:sz w:val="24"/>
          <w:szCs w:val="24"/>
        </w:rPr>
        <w:t>Henryk Antczak</w:t>
      </w:r>
    </w:p>
    <w:p w:rsidR="00E32D7B" w:rsidRPr="00F35CA4" w:rsidRDefault="00E32D7B" w:rsidP="00E32D7B">
      <w:pPr>
        <w:spacing w:after="0" w:line="240" w:lineRule="auto"/>
        <w:ind w:right="98"/>
        <w:jc w:val="both"/>
        <w:rPr>
          <w:rFonts w:ascii="Times New Roman" w:hAnsi="Times New Roman"/>
          <w:sz w:val="24"/>
          <w:szCs w:val="24"/>
        </w:rPr>
      </w:pPr>
    </w:p>
    <w:p w:rsidR="004A2476" w:rsidRDefault="004A2476" w:rsidP="00E32D7B">
      <w:pPr>
        <w:spacing w:after="0" w:line="240" w:lineRule="auto"/>
        <w:ind w:right="96"/>
        <w:jc w:val="both"/>
        <w:rPr>
          <w:rFonts w:ascii="Times New Roman" w:hAnsi="Times New Roman"/>
        </w:rPr>
      </w:pPr>
    </w:p>
    <w:p w:rsidR="004A2476" w:rsidRDefault="004A2476" w:rsidP="00E32D7B">
      <w:pPr>
        <w:spacing w:after="0" w:line="240" w:lineRule="auto"/>
        <w:ind w:right="96"/>
        <w:jc w:val="both"/>
        <w:rPr>
          <w:rFonts w:ascii="Times New Roman" w:hAnsi="Times New Roman"/>
        </w:rPr>
      </w:pPr>
    </w:p>
    <w:p w:rsidR="004A2476" w:rsidRPr="004A2476" w:rsidRDefault="004A2476" w:rsidP="00E32D7B">
      <w:pPr>
        <w:spacing w:after="0" w:line="240" w:lineRule="auto"/>
        <w:ind w:right="96"/>
        <w:jc w:val="both"/>
        <w:rPr>
          <w:rFonts w:ascii="Times New Roman" w:hAnsi="Times New Roman"/>
        </w:rPr>
      </w:pPr>
      <w:r w:rsidRPr="004A2476">
        <w:rPr>
          <w:rFonts w:ascii="Times New Roman" w:hAnsi="Times New Roman"/>
        </w:rPr>
        <w:t>Sporządziła:</w:t>
      </w:r>
      <w:bookmarkStart w:id="0" w:name="_GoBack"/>
      <w:bookmarkEnd w:id="0"/>
    </w:p>
    <w:p w:rsidR="004A2476" w:rsidRPr="004A2476" w:rsidRDefault="004A2476" w:rsidP="00E32D7B">
      <w:pPr>
        <w:spacing w:after="0" w:line="240" w:lineRule="auto"/>
        <w:ind w:right="96"/>
        <w:jc w:val="both"/>
        <w:rPr>
          <w:rFonts w:ascii="Times New Roman" w:hAnsi="Times New Roman"/>
        </w:rPr>
      </w:pPr>
      <w:r w:rsidRPr="004A2476">
        <w:rPr>
          <w:rFonts w:ascii="Times New Roman" w:hAnsi="Times New Roman"/>
        </w:rPr>
        <w:t>Adriana Pełkowska</w:t>
      </w:r>
    </w:p>
    <w:p w:rsidR="004A2476" w:rsidRPr="004A2476" w:rsidRDefault="004A2476" w:rsidP="00E32D7B">
      <w:pPr>
        <w:spacing w:after="0" w:line="240" w:lineRule="auto"/>
        <w:ind w:right="96"/>
        <w:jc w:val="both"/>
        <w:rPr>
          <w:rFonts w:ascii="Times New Roman" w:hAnsi="Times New Roman"/>
        </w:rPr>
      </w:pPr>
      <w:r w:rsidRPr="004A2476">
        <w:rPr>
          <w:rFonts w:ascii="Times New Roman" w:hAnsi="Times New Roman"/>
        </w:rPr>
        <w:t xml:space="preserve">09.02.2018 r. </w:t>
      </w:r>
    </w:p>
    <w:p w:rsidR="00203AAA" w:rsidRPr="00203AAA" w:rsidRDefault="004A2476" w:rsidP="00203AAA">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906C3C" w:rsidRDefault="00906C3C" w:rsidP="00203AAA">
      <w:pPr>
        <w:spacing w:after="0" w:line="240" w:lineRule="auto"/>
      </w:pPr>
    </w:p>
    <w:sectPr w:rsidR="00906C3C" w:rsidSect="00747A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64" w:rsidRDefault="00052164" w:rsidP="006245E6">
      <w:pPr>
        <w:spacing w:after="0" w:line="240" w:lineRule="auto"/>
      </w:pPr>
      <w:r>
        <w:separator/>
      </w:r>
    </w:p>
  </w:endnote>
  <w:endnote w:type="continuationSeparator" w:id="0">
    <w:p w:rsidR="00052164" w:rsidRDefault="00052164" w:rsidP="0062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1766"/>
      <w:docPartObj>
        <w:docPartGallery w:val="Page Numbers (Bottom of Page)"/>
        <w:docPartUnique/>
      </w:docPartObj>
    </w:sdtPr>
    <w:sdtEndPr/>
    <w:sdtContent>
      <w:p w:rsidR="0005448E" w:rsidRDefault="00342323">
        <w:pPr>
          <w:pStyle w:val="Stopka"/>
          <w:jc w:val="right"/>
        </w:pPr>
        <w:r>
          <w:fldChar w:fldCharType="begin"/>
        </w:r>
        <w:r>
          <w:instrText xml:space="preserve"> PAGE   \* MERGEFORMAT </w:instrText>
        </w:r>
        <w:r>
          <w:fldChar w:fldCharType="separate"/>
        </w:r>
        <w:r w:rsidR="006A3FE7">
          <w:rPr>
            <w:noProof/>
          </w:rPr>
          <w:t>18</w:t>
        </w:r>
        <w:r>
          <w:rPr>
            <w:noProof/>
          </w:rPr>
          <w:fldChar w:fldCharType="end"/>
        </w:r>
      </w:p>
    </w:sdtContent>
  </w:sdt>
  <w:p w:rsidR="0005448E" w:rsidRDefault="000544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64" w:rsidRDefault="00052164" w:rsidP="006245E6">
      <w:pPr>
        <w:spacing w:after="0" w:line="240" w:lineRule="auto"/>
      </w:pPr>
      <w:r>
        <w:separator/>
      </w:r>
    </w:p>
  </w:footnote>
  <w:footnote w:type="continuationSeparator" w:id="0">
    <w:p w:rsidR="00052164" w:rsidRDefault="00052164" w:rsidP="00624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34A11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7DA157A"/>
    <w:multiLevelType w:val="hybridMultilevel"/>
    <w:tmpl w:val="0E763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802DD2"/>
    <w:multiLevelType w:val="hybridMultilevel"/>
    <w:tmpl w:val="0E763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AA"/>
    <w:rsid w:val="000068AC"/>
    <w:rsid w:val="00007896"/>
    <w:rsid w:val="0001059E"/>
    <w:rsid w:val="00011911"/>
    <w:rsid w:val="000150A9"/>
    <w:rsid w:val="00021CB9"/>
    <w:rsid w:val="00040D14"/>
    <w:rsid w:val="00046DFF"/>
    <w:rsid w:val="0005198C"/>
    <w:rsid w:val="00052164"/>
    <w:rsid w:val="0005448E"/>
    <w:rsid w:val="0005494E"/>
    <w:rsid w:val="00055034"/>
    <w:rsid w:val="00055714"/>
    <w:rsid w:val="00057731"/>
    <w:rsid w:val="00062620"/>
    <w:rsid w:val="00065464"/>
    <w:rsid w:val="000677EE"/>
    <w:rsid w:val="00077A0F"/>
    <w:rsid w:val="00077E9A"/>
    <w:rsid w:val="00081536"/>
    <w:rsid w:val="0009024D"/>
    <w:rsid w:val="000903DC"/>
    <w:rsid w:val="0009775C"/>
    <w:rsid w:val="000A772D"/>
    <w:rsid w:val="000C0D16"/>
    <w:rsid w:val="000C5752"/>
    <w:rsid w:val="000D0394"/>
    <w:rsid w:val="000D18C6"/>
    <w:rsid w:val="000D2BC4"/>
    <w:rsid w:val="000E68E7"/>
    <w:rsid w:val="00101B9F"/>
    <w:rsid w:val="001047A3"/>
    <w:rsid w:val="0011247A"/>
    <w:rsid w:val="00117FCB"/>
    <w:rsid w:val="001263AC"/>
    <w:rsid w:val="00142A9F"/>
    <w:rsid w:val="00143428"/>
    <w:rsid w:val="00162A25"/>
    <w:rsid w:val="001805A8"/>
    <w:rsid w:val="00180FA7"/>
    <w:rsid w:val="00181E57"/>
    <w:rsid w:val="00184384"/>
    <w:rsid w:val="001B0B70"/>
    <w:rsid w:val="001B787D"/>
    <w:rsid w:val="001C1315"/>
    <w:rsid w:val="001C4604"/>
    <w:rsid w:val="001D1A74"/>
    <w:rsid w:val="001D24B3"/>
    <w:rsid w:val="001D2C68"/>
    <w:rsid w:val="001D3F67"/>
    <w:rsid w:val="001E192F"/>
    <w:rsid w:val="001F4022"/>
    <w:rsid w:val="00203AAA"/>
    <w:rsid w:val="0021100F"/>
    <w:rsid w:val="002166BC"/>
    <w:rsid w:val="00216721"/>
    <w:rsid w:val="00220FED"/>
    <w:rsid w:val="00222BD8"/>
    <w:rsid w:val="00225D52"/>
    <w:rsid w:val="00250217"/>
    <w:rsid w:val="00251236"/>
    <w:rsid w:val="00263FBD"/>
    <w:rsid w:val="00265756"/>
    <w:rsid w:val="00272564"/>
    <w:rsid w:val="00283769"/>
    <w:rsid w:val="00286FD7"/>
    <w:rsid w:val="00292202"/>
    <w:rsid w:val="00295E6F"/>
    <w:rsid w:val="002A2190"/>
    <w:rsid w:val="002B1164"/>
    <w:rsid w:val="002B5BCD"/>
    <w:rsid w:val="002C5472"/>
    <w:rsid w:val="002C73FC"/>
    <w:rsid w:val="002D2048"/>
    <w:rsid w:val="002D476B"/>
    <w:rsid w:val="002D5121"/>
    <w:rsid w:val="002D597B"/>
    <w:rsid w:val="002E3D22"/>
    <w:rsid w:val="002F3DE1"/>
    <w:rsid w:val="00322E5F"/>
    <w:rsid w:val="00331BD7"/>
    <w:rsid w:val="00333CFC"/>
    <w:rsid w:val="00342323"/>
    <w:rsid w:val="00355673"/>
    <w:rsid w:val="00357870"/>
    <w:rsid w:val="00363644"/>
    <w:rsid w:val="00380836"/>
    <w:rsid w:val="003854B7"/>
    <w:rsid w:val="003964F2"/>
    <w:rsid w:val="003A5384"/>
    <w:rsid w:val="003A6DFC"/>
    <w:rsid w:val="003B1FC8"/>
    <w:rsid w:val="003B490D"/>
    <w:rsid w:val="003C03BC"/>
    <w:rsid w:val="003D45D0"/>
    <w:rsid w:val="003D5004"/>
    <w:rsid w:val="003E30EB"/>
    <w:rsid w:val="003E40AE"/>
    <w:rsid w:val="003E5923"/>
    <w:rsid w:val="003F1B97"/>
    <w:rsid w:val="003F604D"/>
    <w:rsid w:val="00406264"/>
    <w:rsid w:val="00413DD2"/>
    <w:rsid w:val="00415EBA"/>
    <w:rsid w:val="00416886"/>
    <w:rsid w:val="00417173"/>
    <w:rsid w:val="004250E4"/>
    <w:rsid w:val="00426F19"/>
    <w:rsid w:val="0043299C"/>
    <w:rsid w:val="00441183"/>
    <w:rsid w:val="00447E48"/>
    <w:rsid w:val="00450A4C"/>
    <w:rsid w:val="0045258F"/>
    <w:rsid w:val="004525B0"/>
    <w:rsid w:val="004567BC"/>
    <w:rsid w:val="0046118B"/>
    <w:rsid w:val="00461435"/>
    <w:rsid w:val="00467A2A"/>
    <w:rsid w:val="00480D7A"/>
    <w:rsid w:val="004873B1"/>
    <w:rsid w:val="0048740E"/>
    <w:rsid w:val="00490BB3"/>
    <w:rsid w:val="004A2476"/>
    <w:rsid w:val="004B0044"/>
    <w:rsid w:val="004B4BAD"/>
    <w:rsid w:val="004C2B84"/>
    <w:rsid w:val="004C4F8C"/>
    <w:rsid w:val="004D5779"/>
    <w:rsid w:val="004E1879"/>
    <w:rsid w:val="004E335D"/>
    <w:rsid w:val="005010D1"/>
    <w:rsid w:val="0051031D"/>
    <w:rsid w:val="005135D8"/>
    <w:rsid w:val="00514CC5"/>
    <w:rsid w:val="005160F9"/>
    <w:rsid w:val="0053155E"/>
    <w:rsid w:val="00544323"/>
    <w:rsid w:val="00547477"/>
    <w:rsid w:val="00551A05"/>
    <w:rsid w:val="005579C6"/>
    <w:rsid w:val="00576C2F"/>
    <w:rsid w:val="0058698B"/>
    <w:rsid w:val="00593CCE"/>
    <w:rsid w:val="005A23D1"/>
    <w:rsid w:val="005B2152"/>
    <w:rsid w:val="005B2857"/>
    <w:rsid w:val="005C050B"/>
    <w:rsid w:val="005C3124"/>
    <w:rsid w:val="005F268F"/>
    <w:rsid w:val="00601CB7"/>
    <w:rsid w:val="006106C3"/>
    <w:rsid w:val="00613A21"/>
    <w:rsid w:val="00614695"/>
    <w:rsid w:val="006245E6"/>
    <w:rsid w:val="00633EF8"/>
    <w:rsid w:val="006503D6"/>
    <w:rsid w:val="00651BBC"/>
    <w:rsid w:val="00651BFD"/>
    <w:rsid w:val="00651FBC"/>
    <w:rsid w:val="00653F8C"/>
    <w:rsid w:val="006554A8"/>
    <w:rsid w:val="006554ED"/>
    <w:rsid w:val="00656563"/>
    <w:rsid w:val="006576A5"/>
    <w:rsid w:val="00676FD0"/>
    <w:rsid w:val="006A3FE7"/>
    <w:rsid w:val="006A5A74"/>
    <w:rsid w:val="006B585C"/>
    <w:rsid w:val="006C4FFF"/>
    <w:rsid w:val="006D4412"/>
    <w:rsid w:val="006E2C22"/>
    <w:rsid w:val="006F0FB9"/>
    <w:rsid w:val="00700F9E"/>
    <w:rsid w:val="00704E75"/>
    <w:rsid w:val="00712E4B"/>
    <w:rsid w:val="007207E8"/>
    <w:rsid w:val="00734DD0"/>
    <w:rsid w:val="007377B1"/>
    <w:rsid w:val="00747A81"/>
    <w:rsid w:val="00752954"/>
    <w:rsid w:val="007666E7"/>
    <w:rsid w:val="00767A16"/>
    <w:rsid w:val="00772B99"/>
    <w:rsid w:val="00776F19"/>
    <w:rsid w:val="00791532"/>
    <w:rsid w:val="00796AAF"/>
    <w:rsid w:val="007A1CFD"/>
    <w:rsid w:val="007A36ED"/>
    <w:rsid w:val="007B1026"/>
    <w:rsid w:val="007C03CB"/>
    <w:rsid w:val="007C65BD"/>
    <w:rsid w:val="007E07A6"/>
    <w:rsid w:val="00800047"/>
    <w:rsid w:val="00807CE7"/>
    <w:rsid w:val="0082000F"/>
    <w:rsid w:val="00820537"/>
    <w:rsid w:val="0082186A"/>
    <w:rsid w:val="00841995"/>
    <w:rsid w:val="00842582"/>
    <w:rsid w:val="00844828"/>
    <w:rsid w:val="00866E78"/>
    <w:rsid w:val="00872F5E"/>
    <w:rsid w:val="008863AB"/>
    <w:rsid w:val="00887B3C"/>
    <w:rsid w:val="00891C35"/>
    <w:rsid w:val="008A0069"/>
    <w:rsid w:val="008A5A40"/>
    <w:rsid w:val="008A7183"/>
    <w:rsid w:val="008B6EBB"/>
    <w:rsid w:val="008C46E7"/>
    <w:rsid w:val="008D0632"/>
    <w:rsid w:val="008D27B2"/>
    <w:rsid w:val="008D7EA0"/>
    <w:rsid w:val="008D7FCA"/>
    <w:rsid w:val="008F6E57"/>
    <w:rsid w:val="008F79DE"/>
    <w:rsid w:val="00906C3C"/>
    <w:rsid w:val="00917447"/>
    <w:rsid w:val="0093403E"/>
    <w:rsid w:val="0093764E"/>
    <w:rsid w:val="00956893"/>
    <w:rsid w:val="009667C9"/>
    <w:rsid w:val="00967B98"/>
    <w:rsid w:val="0099539E"/>
    <w:rsid w:val="009A27D2"/>
    <w:rsid w:val="009D14BA"/>
    <w:rsid w:val="009E3E61"/>
    <w:rsid w:val="009F29D7"/>
    <w:rsid w:val="00A10903"/>
    <w:rsid w:val="00A12F2B"/>
    <w:rsid w:val="00A15605"/>
    <w:rsid w:val="00A1742D"/>
    <w:rsid w:val="00A24446"/>
    <w:rsid w:val="00A32B3B"/>
    <w:rsid w:val="00A36E6E"/>
    <w:rsid w:val="00A408B9"/>
    <w:rsid w:val="00A412EA"/>
    <w:rsid w:val="00A4230F"/>
    <w:rsid w:val="00A427E4"/>
    <w:rsid w:val="00A42A7B"/>
    <w:rsid w:val="00A561FD"/>
    <w:rsid w:val="00A6012C"/>
    <w:rsid w:val="00A64723"/>
    <w:rsid w:val="00A65CC6"/>
    <w:rsid w:val="00A756CE"/>
    <w:rsid w:val="00AA7AF8"/>
    <w:rsid w:val="00AB0A40"/>
    <w:rsid w:val="00AB1471"/>
    <w:rsid w:val="00AC09F8"/>
    <w:rsid w:val="00AC7D8D"/>
    <w:rsid w:val="00AC7FBC"/>
    <w:rsid w:val="00AE228A"/>
    <w:rsid w:val="00AF2D83"/>
    <w:rsid w:val="00B20FB2"/>
    <w:rsid w:val="00B3508A"/>
    <w:rsid w:val="00B4165F"/>
    <w:rsid w:val="00B5328B"/>
    <w:rsid w:val="00B573E0"/>
    <w:rsid w:val="00B64457"/>
    <w:rsid w:val="00B7785B"/>
    <w:rsid w:val="00B81AF3"/>
    <w:rsid w:val="00B824C3"/>
    <w:rsid w:val="00B85656"/>
    <w:rsid w:val="00B86370"/>
    <w:rsid w:val="00B871A0"/>
    <w:rsid w:val="00B879AC"/>
    <w:rsid w:val="00BA4481"/>
    <w:rsid w:val="00BA5332"/>
    <w:rsid w:val="00BB0E2B"/>
    <w:rsid w:val="00BB647E"/>
    <w:rsid w:val="00BB71DC"/>
    <w:rsid w:val="00BC2549"/>
    <w:rsid w:val="00BC617F"/>
    <w:rsid w:val="00BD62F0"/>
    <w:rsid w:val="00BE7B0D"/>
    <w:rsid w:val="00BF36AD"/>
    <w:rsid w:val="00C03FF6"/>
    <w:rsid w:val="00C13FA4"/>
    <w:rsid w:val="00C31012"/>
    <w:rsid w:val="00C32733"/>
    <w:rsid w:val="00C37CD9"/>
    <w:rsid w:val="00C44D28"/>
    <w:rsid w:val="00C462A8"/>
    <w:rsid w:val="00C51773"/>
    <w:rsid w:val="00C5403D"/>
    <w:rsid w:val="00C5685B"/>
    <w:rsid w:val="00C56DB0"/>
    <w:rsid w:val="00C61327"/>
    <w:rsid w:val="00C72368"/>
    <w:rsid w:val="00C74E66"/>
    <w:rsid w:val="00C75FF6"/>
    <w:rsid w:val="00C761B8"/>
    <w:rsid w:val="00C8135E"/>
    <w:rsid w:val="00C9100E"/>
    <w:rsid w:val="00CA3BE1"/>
    <w:rsid w:val="00CC1B2F"/>
    <w:rsid w:val="00CC63A1"/>
    <w:rsid w:val="00CC6B43"/>
    <w:rsid w:val="00CD154B"/>
    <w:rsid w:val="00CE1F1A"/>
    <w:rsid w:val="00CE3A43"/>
    <w:rsid w:val="00CF10A2"/>
    <w:rsid w:val="00D062D1"/>
    <w:rsid w:val="00D06307"/>
    <w:rsid w:val="00D216FD"/>
    <w:rsid w:val="00D30D61"/>
    <w:rsid w:val="00D410F7"/>
    <w:rsid w:val="00D5341C"/>
    <w:rsid w:val="00D604CD"/>
    <w:rsid w:val="00D63E70"/>
    <w:rsid w:val="00D84DA5"/>
    <w:rsid w:val="00D90B53"/>
    <w:rsid w:val="00DA4BD8"/>
    <w:rsid w:val="00DB328B"/>
    <w:rsid w:val="00DC0CDE"/>
    <w:rsid w:val="00DE46C8"/>
    <w:rsid w:val="00DF0BEC"/>
    <w:rsid w:val="00E22EA5"/>
    <w:rsid w:val="00E23D24"/>
    <w:rsid w:val="00E304A7"/>
    <w:rsid w:val="00E32D7B"/>
    <w:rsid w:val="00E37D16"/>
    <w:rsid w:val="00E4439A"/>
    <w:rsid w:val="00E454D5"/>
    <w:rsid w:val="00E71F34"/>
    <w:rsid w:val="00E8717A"/>
    <w:rsid w:val="00E90C8D"/>
    <w:rsid w:val="00E95AB3"/>
    <w:rsid w:val="00EA3F1A"/>
    <w:rsid w:val="00EB56E6"/>
    <w:rsid w:val="00EC4233"/>
    <w:rsid w:val="00ED089C"/>
    <w:rsid w:val="00ED0943"/>
    <w:rsid w:val="00ED1883"/>
    <w:rsid w:val="00ED2132"/>
    <w:rsid w:val="00EE7B5F"/>
    <w:rsid w:val="00EF2ED3"/>
    <w:rsid w:val="00F044A4"/>
    <w:rsid w:val="00F124B5"/>
    <w:rsid w:val="00F12F86"/>
    <w:rsid w:val="00F35BD3"/>
    <w:rsid w:val="00F42F3A"/>
    <w:rsid w:val="00F60FB1"/>
    <w:rsid w:val="00FA1CC2"/>
    <w:rsid w:val="00FB0228"/>
    <w:rsid w:val="00FC3B6B"/>
    <w:rsid w:val="00FC71E0"/>
    <w:rsid w:val="00FD25CE"/>
    <w:rsid w:val="00FF46F6"/>
    <w:rsid w:val="00FF70B2"/>
    <w:rsid w:val="00FF7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AAA"/>
    <w:rPr>
      <w:rFonts w:ascii="Calibri" w:eastAsia="Calibri" w:hAnsi="Calibri" w:cs="Times New Roman"/>
    </w:rPr>
  </w:style>
  <w:style w:type="paragraph" w:styleId="Nagwek1">
    <w:name w:val="heading 1"/>
    <w:basedOn w:val="Normalny"/>
    <w:next w:val="Normalny"/>
    <w:link w:val="Nagwek1Znak"/>
    <w:qFormat/>
    <w:rsid w:val="00203AAA"/>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203AAA"/>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AA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203AAA"/>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203AAA"/>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203AAA"/>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203AAA"/>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203AAA"/>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203AAA"/>
    <w:pPr>
      <w:spacing w:after="120" w:line="480" w:lineRule="auto"/>
    </w:pPr>
  </w:style>
  <w:style w:type="character" w:customStyle="1" w:styleId="Tekstpodstawowy2Znak">
    <w:name w:val="Tekst podstawowy 2 Znak"/>
    <w:basedOn w:val="Domylnaczcionkaakapitu"/>
    <w:link w:val="Tekstpodstawowy2"/>
    <w:semiHidden/>
    <w:rsid w:val="00203AAA"/>
    <w:rPr>
      <w:rFonts w:ascii="Calibri" w:eastAsia="Calibri" w:hAnsi="Calibri" w:cs="Times New Roman"/>
    </w:rPr>
  </w:style>
  <w:style w:type="paragraph" w:styleId="Listapunktowana">
    <w:name w:val="List Bullet"/>
    <w:basedOn w:val="Normalny"/>
    <w:uiPriority w:val="99"/>
    <w:semiHidden/>
    <w:unhideWhenUsed/>
    <w:rsid w:val="00203AAA"/>
    <w:pPr>
      <w:numPr>
        <w:numId w:val="2"/>
      </w:numPr>
      <w:contextualSpacing/>
    </w:pPr>
  </w:style>
  <w:style w:type="paragraph" w:styleId="Tekstprzypisukocowego">
    <w:name w:val="endnote text"/>
    <w:basedOn w:val="Normalny"/>
    <w:link w:val="TekstprzypisukocowegoZnak"/>
    <w:uiPriority w:val="99"/>
    <w:semiHidden/>
    <w:unhideWhenUsed/>
    <w:rsid w:val="006245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45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245E6"/>
    <w:rPr>
      <w:vertAlign w:val="superscript"/>
    </w:rPr>
  </w:style>
  <w:style w:type="paragraph" w:styleId="NormalnyWeb">
    <w:name w:val="Normal (Web)"/>
    <w:basedOn w:val="Normalny"/>
    <w:uiPriority w:val="99"/>
    <w:rsid w:val="0051031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055034"/>
  </w:style>
  <w:style w:type="paragraph" w:styleId="Nagwek">
    <w:name w:val="header"/>
    <w:basedOn w:val="Normalny"/>
    <w:link w:val="NagwekZnak"/>
    <w:uiPriority w:val="99"/>
    <w:semiHidden/>
    <w:unhideWhenUsed/>
    <w:rsid w:val="000544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448E"/>
    <w:rPr>
      <w:rFonts w:ascii="Calibri" w:eastAsia="Calibri" w:hAnsi="Calibri" w:cs="Times New Roman"/>
    </w:rPr>
  </w:style>
  <w:style w:type="paragraph" w:styleId="Stopka">
    <w:name w:val="footer"/>
    <w:basedOn w:val="Normalny"/>
    <w:link w:val="StopkaZnak"/>
    <w:uiPriority w:val="99"/>
    <w:unhideWhenUsed/>
    <w:rsid w:val="000544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48E"/>
    <w:rPr>
      <w:rFonts w:ascii="Calibri" w:eastAsia="Calibri" w:hAnsi="Calibri" w:cs="Times New Roman"/>
    </w:rPr>
  </w:style>
  <w:style w:type="paragraph" w:styleId="Tekstdymka">
    <w:name w:val="Balloon Text"/>
    <w:basedOn w:val="Normalny"/>
    <w:link w:val="TekstdymkaZnak"/>
    <w:uiPriority w:val="99"/>
    <w:semiHidden/>
    <w:unhideWhenUsed/>
    <w:rsid w:val="006A3F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F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AAA"/>
    <w:rPr>
      <w:rFonts w:ascii="Calibri" w:eastAsia="Calibri" w:hAnsi="Calibri" w:cs="Times New Roman"/>
    </w:rPr>
  </w:style>
  <w:style w:type="paragraph" w:styleId="Nagwek1">
    <w:name w:val="heading 1"/>
    <w:basedOn w:val="Normalny"/>
    <w:next w:val="Normalny"/>
    <w:link w:val="Nagwek1Znak"/>
    <w:qFormat/>
    <w:rsid w:val="00203AAA"/>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203AAA"/>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AA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203AAA"/>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203AAA"/>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203AAA"/>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203AAA"/>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203AAA"/>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203AAA"/>
    <w:pPr>
      <w:spacing w:after="120" w:line="480" w:lineRule="auto"/>
    </w:pPr>
  </w:style>
  <w:style w:type="character" w:customStyle="1" w:styleId="Tekstpodstawowy2Znak">
    <w:name w:val="Tekst podstawowy 2 Znak"/>
    <w:basedOn w:val="Domylnaczcionkaakapitu"/>
    <w:link w:val="Tekstpodstawowy2"/>
    <w:semiHidden/>
    <w:rsid w:val="00203AAA"/>
    <w:rPr>
      <w:rFonts w:ascii="Calibri" w:eastAsia="Calibri" w:hAnsi="Calibri" w:cs="Times New Roman"/>
    </w:rPr>
  </w:style>
  <w:style w:type="paragraph" w:styleId="Listapunktowana">
    <w:name w:val="List Bullet"/>
    <w:basedOn w:val="Normalny"/>
    <w:uiPriority w:val="99"/>
    <w:semiHidden/>
    <w:unhideWhenUsed/>
    <w:rsid w:val="00203AAA"/>
    <w:pPr>
      <w:numPr>
        <w:numId w:val="2"/>
      </w:numPr>
      <w:contextualSpacing/>
    </w:pPr>
  </w:style>
  <w:style w:type="paragraph" w:styleId="Tekstprzypisukocowego">
    <w:name w:val="endnote text"/>
    <w:basedOn w:val="Normalny"/>
    <w:link w:val="TekstprzypisukocowegoZnak"/>
    <w:uiPriority w:val="99"/>
    <w:semiHidden/>
    <w:unhideWhenUsed/>
    <w:rsid w:val="006245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45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245E6"/>
    <w:rPr>
      <w:vertAlign w:val="superscript"/>
    </w:rPr>
  </w:style>
  <w:style w:type="paragraph" w:styleId="NormalnyWeb">
    <w:name w:val="Normal (Web)"/>
    <w:basedOn w:val="Normalny"/>
    <w:uiPriority w:val="99"/>
    <w:rsid w:val="0051031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055034"/>
  </w:style>
  <w:style w:type="paragraph" w:styleId="Nagwek">
    <w:name w:val="header"/>
    <w:basedOn w:val="Normalny"/>
    <w:link w:val="NagwekZnak"/>
    <w:uiPriority w:val="99"/>
    <w:semiHidden/>
    <w:unhideWhenUsed/>
    <w:rsid w:val="000544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448E"/>
    <w:rPr>
      <w:rFonts w:ascii="Calibri" w:eastAsia="Calibri" w:hAnsi="Calibri" w:cs="Times New Roman"/>
    </w:rPr>
  </w:style>
  <w:style w:type="paragraph" w:styleId="Stopka">
    <w:name w:val="footer"/>
    <w:basedOn w:val="Normalny"/>
    <w:link w:val="StopkaZnak"/>
    <w:uiPriority w:val="99"/>
    <w:unhideWhenUsed/>
    <w:rsid w:val="000544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48E"/>
    <w:rPr>
      <w:rFonts w:ascii="Calibri" w:eastAsia="Calibri" w:hAnsi="Calibri" w:cs="Times New Roman"/>
    </w:rPr>
  </w:style>
  <w:style w:type="paragraph" w:styleId="Tekstdymka">
    <w:name w:val="Balloon Text"/>
    <w:basedOn w:val="Normalny"/>
    <w:link w:val="TekstdymkaZnak"/>
    <w:uiPriority w:val="99"/>
    <w:semiHidden/>
    <w:unhideWhenUsed/>
    <w:rsid w:val="006A3F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F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8001</Words>
  <Characters>48008</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Marcinkowska</dc:creator>
  <cp:lastModifiedBy>Joanna Marcinkowska</cp:lastModifiedBy>
  <cp:revision>3</cp:revision>
  <dcterms:created xsi:type="dcterms:W3CDTF">2018-03-23T10:16:00Z</dcterms:created>
  <dcterms:modified xsi:type="dcterms:W3CDTF">2018-03-23T10:18:00Z</dcterms:modified>
</cp:coreProperties>
</file>