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EB" w:rsidRPr="00531DAF" w:rsidRDefault="004000EB" w:rsidP="004000EB">
      <w:pPr>
        <w:jc w:val="center"/>
        <w:rPr>
          <w:b/>
        </w:rPr>
      </w:pPr>
      <w:r w:rsidRPr="00531DAF">
        <w:rPr>
          <w:b/>
        </w:rPr>
        <w:t xml:space="preserve">U C H W A Ł A </w:t>
      </w:r>
      <w:r w:rsidR="00921E37">
        <w:rPr>
          <w:b/>
        </w:rPr>
        <w:t xml:space="preserve"> </w:t>
      </w:r>
      <w:r w:rsidR="00921E37" w:rsidRPr="00921E37">
        <w:rPr>
          <w:b/>
        </w:rPr>
        <w:t>Nr III/20/2018</w:t>
      </w:r>
      <w:r w:rsidRPr="00531DAF">
        <w:rPr>
          <w:b/>
        </w:rPr>
        <w:br/>
        <w:t>Rady Powiatu Mławsk</w:t>
      </w:r>
      <w:r>
        <w:rPr>
          <w:b/>
        </w:rPr>
        <w:t>iego</w:t>
      </w:r>
      <w:r>
        <w:rPr>
          <w:b/>
        </w:rPr>
        <w:br/>
        <w:t xml:space="preserve">z dnia </w:t>
      </w:r>
      <w:r w:rsidR="00921E37">
        <w:rPr>
          <w:b/>
        </w:rPr>
        <w:t>28 grudnia 2018 roku</w:t>
      </w: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AA03AE" w:rsidRDefault="004000EB" w:rsidP="00AA03AE">
      <w:pPr>
        <w:jc w:val="both"/>
      </w:pPr>
      <w:r w:rsidRPr="00531DAF">
        <w:rPr>
          <w:b/>
        </w:rPr>
        <w:t xml:space="preserve">w sprawie </w:t>
      </w:r>
      <w:r w:rsidR="00B1734B">
        <w:rPr>
          <w:b/>
        </w:rPr>
        <w:t>desygnowania delegata na Zgromadzenie Ogólne Związku Powiatów Polskich</w:t>
      </w:r>
      <w:r w:rsidRPr="00531DAF">
        <w:rPr>
          <w:b/>
        </w:rPr>
        <w:br/>
      </w:r>
      <w:r w:rsidR="00B1734B">
        <w:br/>
      </w:r>
      <w:r w:rsidR="00B1734B">
        <w:br/>
        <w:t>Na podstawie art. 9 ust. 1</w:t>
      </w:r>
      <w:r w:rsidRPr="00531DAF">
        <w:t xml:space="preserve"> </w:t>
      </w:r>
      <w:r w:rsidR="00B1734B">
        <w:t xml:space="preserve">oraz art. 75 </w:t>
      </w:r>
      <w:r w:rsidRPr="00531DAF">
        <w:t>ustawy z dnia 5 czerwca 1998 roku o samorządzie powiatowym</w:t>
      </w:r>
      <w:r w:rsidR="00297720">
        <w:t xml:space="preserve"> </w:t>
      </w:r>
      <w:r w:rsidR="00297720" w:rsidRPr="00297720">
        <w:t>(Dz. U. z 2018 r. poz. 995 ze zm.)</w:t>
      </w:r>
      <w:r w:rsidR="00297720">
        <w:t xml:space="preserve"> </w:t>
      </w:r>
      <w:r w:rsidR="00B1734B">
        <w:t xml:space="preserve">oraz § 16 ust. 4 Statutu Związku Powiatów Polskich z dnia 27 lutego 1999 roku </w:t>
      </w:r>
      <w:r w:rsidRPr="00531DAF">
        <w:t xml:space="preserve">– Rada Powiatu Mławskiego </w:t>
      </w:r>
      <w:r>
        <w:t xml:space="preserve"> </w:t>
      </w:r>
      <w:r w:rsidRPr="00531DAF">
        <w:t>uchwala co następuje:</w:t>
      </w:r>
    </w:p>
    <w:p w:rsidR="004000EB" w:rsidRDefault="004000EB" w:rsidP="004000EB"/>
    <w:p w:rsidR="00AA03AE" w:rsidRDefault="004000EB" w:rsidP="00AA03AE">
      <w:pPr>
        <w:jc w:val="both"/>
      </w:pPr>
      <w:r w:rsidRPr="00531DAF">
        <w:br/>
        <w:t xml:space="preserve">                                                                       § 1</w:t>
      </w:r>
    </w:p>
    <w:p w:rsidR="00B1734B" w:rsidRPr="00531DAF" w:rsidRDefault="004000EB" w:rsidP="00B1734B">
      <w:pPr>
        <w:jc w:val="both"/>
      </w:pPr>
      <w:r w:rsidRPr="00531DAF">
        <w:br/>
      </w:r>
      <w:r w:rsidRPr="00531DAF">
        <w:br/>
      </w:r>
      <w:r w:rsidR="00B1734B">
        <w:t xml:space="preserve">Rada Powiatu Mławskiego desygnuje delegata Powiatu Mławskiego na Zgromadzenie Ogólne Związku Powiatów Polskich w osobie </w:t>
      </w:r>
      <w:r w:rsidR="004F07F9">
        <w:t>Pana Jerzego Rakowskiego.</w:t>
      </w:r>
    </w:p>
    <w:p w:rsidR="00AA03AE" w:rsidRDefault="004000EB" w:rsidP="00297720">
      <w:pPr>
        <w:tabs>
          <w:tab w:val="left" w:pos="6990"/>
        </w:tabs>
      </w:pPr>
      <w:r w:rsidRPr="00531DAF">
        <w:br/>
      </w:r>
      <w:r w:rsidRPr="00531DAF">
        <w:br/>
        <w:t xml:space="preserve">                                                                      § 2</w:t>
      </w:r>
    </w:p>
    <w:p w:rsidR="00AA03AE" w:rsidRDefault="004000EB" w:rsidP="00AA03AE">
      <w:pPr>
        <w:jc w:val="both"/>
      </w:pPr>
      <w:r w:rsidRPr="00531DAF">
        <w:br/>
        <w:t xml:space="preserve">Traci moc uchwała </w:t>
      </w:r>
      <w:r w:rsidR="00610D6F">
        <w:t xml:space="preserve">Nr IV/28/2003 </w:t>
      </w:r>
      <w:r w:rsidRPr="00531DAF">
        <w:t>Rady Powiatu Mławskiego</w:t>
      </w:r>
      <w:r w:rsidR="00610D6F">
        <w:t xml:space="preserve"> </w:t>
      </w:r>
      <w:r w:rsidR="00A82BB8">
        <w:t xml:space="preserve">z dnia </w:t>
      </w:r>
      <w:r w:rsidR="00610D6F">
        <w:t>27 lutego 2003</w:t>
      </w:r>
      <w:r w:rsidR="00B1734B">
        <w:t xml:space="preserve"> </w:t>
      </w:r>
      <w:r w:rsidR="00610D6F">
        <w:t xml:space="preserve">roku.              </w:t>
      </w:r>
      <w:r w:rsidRPr="00531DAF">
        <w:t>w sprawie</w:t>
      </w:r>
      <w:r w:rsidR="00B1734B" w:rsidRPr="00B1734B">
        <w:t xml:space="preserve"> </w:t>
      </w:r>
      <w:r w:rsidR="00610D6F">
        <w:t xml:space="preserve">zmiany delegata w </w:t>
      </w:r>
      <w:r w:rsidR="00610D6F" w:rsidRPr="00610D6F">
        <w:t>Związku Powiatów Polskich</w:t>
      </w:r>
      <w:r w:rsidR="00610D6F">
        <w:t>.</w:t>
      </w:r>
    </w:p>
    <w:p w:rsidR="004000EB" w:rsidRPr="00531DAF" w:rsidRDefault="00BC4C2D" w:rsidP="00AA03A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4938FB" wp14:editId="091BE641">
            <wp:simplePos x="0" y="0"/>
            <wp:positionH relativeFrom="column">
              <wp:posOffset>4094480</wp:posOffset>
            </wp:positionH>
            <wp:positionV relativeFrom="paragraph">
              <wp:posOffset>1917700</wp:posOffset>
            </wp:positionV>
            <wp:extent cx="734695" cy="1003935"/>
            <wp:effectExtent l="0" t="0" r="8255" b="5715"/>
            <wp:wrapNone/>
            <wp:docPr id="1" name="Obraz 1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sia\AppData\Local\Temp\FineReader10\media\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00EB" w:rsidRPr="00531DAF">
        <w:br/>
      </w:r>
      <w:r w:rsidR="004000EB" w:rsidRPr="00531DAF">
        <w:br/>
        <w:t xml:space="preserve">                                                                      § 3</w:t>
      </w:r>
      <w:r w:rsidR="004000EB" w:rsidRPr="00531DAF">
        <w:br/>
      </w:r>
      <w:r w:rsidR="004000EB" w:rsidRPr="00531DAF">
        <w:br/>
        <w:t>Wykonanie uchwał</w:t>
      </w:r>
      <w:r w:rsidR="004000EB">
        <w:t xml:space="preserve">y powierza się </w:t>
      </w:r>
      <w:r w:rsidR="00B1734B">
        <w:t>Zarządowi Powiatu.</w:t>
      </w:r>
      <w:r w:rsidR="004000EB" w:rsidRPr="00531DAF">
        <w:br/>
      </w:r>
      <w:r w:rsidR="004000EB" w:rsidRPr="00531DAF">
        <w:br/>
        <w:t xml:space="preserve">                                                                      § 4</w:t>
      </w:r>
      <w:r w:rsidR="004000EB" w:rsidRPr="00531DAF">
        <w:br/>
      </w:r>
      <w:r w:rsidR="004000EB" w:rsidRPr="00531DAF">
        <w:br/>
        <w:t>Uchwała wchodzi w życie z dniem podjęcia.</w:t>
      </w:r>
      <w:r w:rsidR="004000EB" w:rsidRPr="00531DAF">
        <w:br/>
      </w:r>
      <w:r w:rsidR="004000EB" w:rsidRPr="00531DAF">
        <w:br/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  Przewodniczący Rady Powiatu</w:t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        </w:t>
      </w:r>
      <w:r w:rsidR="00297720">
        <w:t xml:space="preserve">     </w:t>
      </w:r>
      <w:r w:rsidR="004000EB" w:rsidRPr="00531DAF">
        <w:t xml:space="preserve">   </w:t>
      </w:r>
      <w:r w:rsidR="00297720">
        <w:t xml:space="preserve">Jan Łukasik </w:t>
      </w:r>
    </w:p>
    <w:p w:rsidR="00133F98" w:rsidRDefault="00133F98"/>
    <w:p w:rsidR="00AE0785" w:rsidRDefault="00AE0785"/>
    <w:p w:rsidR="00AE0785" w:rsidRDefault="00AE0785"/>
    <w:p w:rsidR="00AE0785" w:rsidRDefault="00AE0785"/>
    <w:p w:rsidR="00AE0785" w:rsidRDefault="00AE0785"/>
    <w:p w:rsidR="00AE0785" w:rsidRDefault="00AE0785"/>
    <w:p w:rsidR="00AE0785" w:rsidRDefault="00AE0785"/>
    <w:p w:rsidR="00AE0785" w:rsidRDefault="00AE0785"/>
    <w:p w:rsidR="00AE0785" w:rsidRDefault="00AE0785"/>
    <w:p w:rsidR="00AE0785" w:rsidRPr="00AE0785" w:rsidRDefault="00AE0785"/>
    <w:p w:rsidR="00AE0785" w:rsidRDefault="00AE0785" w:rsidP="00AE0785">
      <w:pPr>
        <w:jc w:val="center"/>
      </w:pPr>
      <w:r w:rsidRPr="00AE0785">
        <w:lastRenderedPageBreak/>
        <w:t>Uzasadnienie</w:t>
      </w:r>
    </w:p>
    <w:p w:rsidR="00AE0785" w:rsidRPr="00AE0785" w:rsidRDefault="00AE0785" w:rsidP="00AE0785">
      <w:pPr>
        <w:jc w:val="center"/>
      </w:pPr>
    </w:p>
    <w:p w:rsidR="00AE0785" w:rsidRPr="00AE0785" w:rsidRDefault="00AE0785" w:rsidP="00AE078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E0785" w:rsidRPr="00AE0785" w:rsidRDefault="00AE0785" w:rsidP="00AE078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AE0785">
        <w:rPr>
          <w:rFonts w:eastAsiaTheme="minorHAnsi"/>
          <w:lang w:eastAsia="en-US"/>
        </w:rPr>
        <w:t>Związek Powiatów Polskich jest stowarzyszeniem  powiatów, którego celem jest wspieranie idei samorządu terytorialnego, integrowanie i obrona wspólnych interesów powiatów, kształtowanie wspólnej polityki , wspieranie inicjatyw na rzecz rozwoju i promocji powiatów, wymiana doś</w:t>
      </w:r>
      <w:r>
        <w:rPr>
          <w:rFonts w:eastAsiaTheme="minorHAnsi"/>
          <w:lang w:eastAsia="en-US"/>
        </w:rPr>
        <w:t xml:space="preserve">wiadczeń oraz upowszechnianie </w:t>
      </w:r>
      <w:r w:rsidRPr="00AE0785">
        <w:rPr>
          <w:rFonts w:eastAsiaTheme="minorHAnsi"/>
          <w:lang w:eastAsia="en-US"/>
        </w:rPr>
        <w:t>modelowych rozwiązań w zakresie rozwoju</w:t>
      </w:r>
      <w:r>
        <w:rPr>
          <w:rFonts w:eastAsiaTheme="minorHAnsi"/>
          <w:lang w:eastAsia="en-US"/>
        </w:rPr>
        <w:t xml:space="preserve">                 </w:t>
      </w:r>
      <w:r w:rsidRPr="00AE0785">
        <w:rPr>
          <w:rFonts w:eastAsiaTheme="minorHAnsi"/>
          <w:lang w:eastAsia="en-US"/>
        </w:rPr>
        <w:t xml:space="preserve"> i zarządzania w powiatach.  </w:t>
      </w:r>
    </w:p>
    <w:p w:rsidR="00AE0785" w:rsidRPr="00AE0785" w:rsidRDefault="00AE0785" w:rsidP="00AE0785">
      <w:pPr>
        <w:autoSpaceDE w:val="0"/>
        <w:autoSpaceDN w:val="0"/>
        <w:adjustRightInd w:val="0"/>
        <w:spacing w:line="276" w:lineRule="auto"/>
        <w:jc w:val="both"/>
      </w:pPr>
      <w:r w:rsidRPr="00AE0785">
        <w:rPr>
          <w:rFonts w:eastAsiaTheme="minorHAnsi"/>
          <w:lang w:eastAsia="en-US"/>
        </w:rPr>
        <w:t>Zgodnie ze statutem Związku Powiatów Polskich Zgromadzenie Ogólne jest organem</w:t>
      </w:r>
      <w:r>
        <w:rPr>
          <w:rFonts w:eastAsiaTheme="minorHAnsi"/>
          <w:lang w:eastAsia="en-US"/>
        </w:rPr>
        <w:t xml:space="preserve"> </w:t>
      </w:r>
      <w:r w:rsidRPr="00AE0785">
        <w:rPr>
          <w:rFonts w:eastAsiaTheme="minorHAnsi"/>
          <w:lang w:eastAsia="en-US"/>
        </w:rPr>
        <w:t xml:space="preserve">stanowiącym Związku. Delegata na Zgromadzenie Ogólne desygnuje Rada Powiatu </w:t>
      </w:r>
      <w:r>
        <w:rPr>
          <w:rFonts w:eastAsiaTheme="minorHAnsi"/>
          <w:lang w:eastAsia="en-US"/>
        </w:rPr>
        <w:t xml:space="preserve">zgodnie z </w:t>
      </w:r>
      <w:r w:rsidRPr="00AE0785">
        <w:rPr>
          <w:rFonts w:eastAsiaTheme="minorHAnsi"/>
          <w:lang w:eastAsia="en-US"/>
        </w:rPr>
        <w:t xml:space="preserve">§ 16 ust. 4 </w:t>
      </w:r>
      <w:r>
        <w:rPr>
          <w:rFonts w:eastAsiaTheme="minorHAnsi"/>
          <w:lang w:eastAsia="en-US"/>
        </w:rPr>
        <w:t>Statutu Związku z dnia 27 lutego 1999 roku.</w:t>
      </w:r>
      <w:r w:rsidRPr="00AE0785">
        <w:rPr>
          <w:rFonts w:eastAsiaTheme="minorHAnsi"/>
          <w:lang w:eastAsia="en-US"/>
        </w:rPr>
        <w:t xml:space="preserve"> Uchwała Rady </w:t>
      </w:r>
      <w:r>
        <w:rPr>
          <w:rFonts w:eastAsiaTheme="minorHAnsi"/>
          <w:lang w:eastAsia="en-US"/>
        </w:rPr>
        <w:t xml:space="preserve">Powiatu </w:t>
      </w:r>
      <w:r w:rsidRPr="00AE0785">
        <w:rPr>
          <w:rFonts w:eastAsiaTheme="minorHAnsi"/>
          <w:lang w:eastAsia="en-US"/>
        </w:rPr>
        <w:t>w tej sprawie jest niezbędna do prawomocnego i pełnego uczestnictwa delegata w Zgromadzeniu Ogólnym.</w:t>
      </w:r>
    </w:p>
    <w:p w:rsidR="00AE0785" w:rsidRPr="00AE0785" w:rsidRDefault="00AE0785"/>
    <w:p w:rsidR="00AE0785" w:rsidRDefault="00AE0785"/>
    <w:p w:rsidR="00AE0785" w:rsidRDefault="00AE0785"/>
    <w:p w:rsidR="00AE0785" w:rsidRDefault="00AE0785"/>
    <w:p w:rsidR="00AE0785" w:rsidRDefault="00AE0785"/>
    <w:p w:rsidR="00AE0785" w:rsidRDefault="00AE0785"/>
    <w:sectPr w:rsidR="00AE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0"/>
    <w:rsid w:val="0009272C"/>
    <w:rsid w:val="00133F98"/>
    <w:rsid w:val="001E4BD0"/>
    <w:rsid w:val="00297720"/>
    <w:rsid w:val="002B37FE"/>
    <w:rsid w:val="002B6EEF"/>
    <w:rsid w:val="00362943"/>
    <w:rsid w:val="004000EB"/>
    <w:rsid w:val="004C3361"/>
    <w:rsid w:val="004F07F9"/>
    <w:rsid w:val="00610D6F"/>
    <w:rsid w:val="0064587E"/>
    <w:rsid w:val="008660B0"/>
    <w:rsid w:val="00870713"/>
    <w:rsid w:val="00921E37"/>
    <w:rsid w:val="00A01FD0"/>
    <w:rsid w:val="00A82BB8"/>
    <w:rsid w:val="00AA03AE"/>
    <w:rsid w:val="00AE0785"/>
    <w:rsid w:val="00B1734B"/>
    <w:rsid w:val="00B702D5"/>
    <w:rsid w:val="00B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9</cp:revision>
  <cp:lastPrinted>2018-12-13T08:53:00Z</cp:lastPrinted>
  <dcterms:created xsi:type="dcterms:W3CDTF">2018-12-04T14:07:00Z</dcterms:created>
  <dcterms:modified xsi:type="dcterms:W3CDTF">2019-01-02T08:04:00Z</dcterms:modified>
</cp:coreProperties>
</file>