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26" w:rsidRPr="00F94EB0" w:rsidRDefault="007E6957" w:rsidP="0038226F">
      <w:pPr>
        <w:spacing w:line="360" w:lineRule="auto"/>
        <w:jc w:val="center"/>
        <w:rPr>
          <w:b/>
        </w:rPr>
      </w:pPr>
      <w:r>
        <w:rPr>
          <w:b/>
        </w:rPr>
        <w:t>Uchwała Nr 122/2019</w:t>
      </w:r>
    </w:p>
    <w:p w:rsidR="009D7126" w:rsidRPr="00F94EB0" w:rsidRDefault="009D7126" w:rsidP="0038226F">
      <w:pPr>
        <w:spacing w:line="360" w:lineRule="auto"/>
        <w:jc w:val="center"/>
        <w:rPr>
          <w:b/>
        </w:rPr>
      </w:pPr>
      <w:r w:rsidRPr="00F94EB0">
        <w:rPr>
          <w:b/>
        </w:rPr>
        <w:t>Zarządu Powiatu Mławskiego</w:t>
      </w:r>
    </w:p>
    <w:p w:rsidR="009D7126" w:rsidRPr="00F94EB0" w:rsidRDefault="007E6957" w:rsidP="0038226F">
      <w:pPr>
        <w:spacing w:line="360" w:lineRule="auto"/>
        <w:jc w:val="center"/>
        <w:rPr>
          <w:b/>
        </w:rPr>
      </w:pPr>
      <w:r>
        <w:rPr>
          <w:b/>
        </w:rPr>
        <w:t>z dnia 28.03.2019 r.</w:t>
      </w:r>
    </w:p>
    <w:p w:rsidR="009D7126" w:rsidRPr="00CD7F58" w:rsidRDefault="009D7126" w:rsidP="0038226F">
      <w:pPr>
        <w:spacing w:line="360" w:lineRule="auto"/>
        <w:jc w:val="center"/>
        <w:rPr>
          <w:b/>
          <w:sz w:val="4"/>
          <w:szCs w:val="4"/>
        </w:rPr>
      </w:pPr>
    </w:p>
    <w:p w:rsidR="009D7126" w:rsidRPr="00F94EB0" w:rsidRDefault="009D7126" w:rsidP="0038226F">
      <w:pPr>
        <w:spacing w:line="360" w:lineRule="auto"/>
        <w:jc w:val="center"/>
        <w:rPr>
          <w:b/>
        </w:rPr>
      </w:pPr>
      <w:r w:rsidRPr="00F94EB0">
        <w:rPr>
          <w:b/>
        </w:rPr>
        <w:t xml:space="preserve">w sprawie rozstrzygnięcia otwartego konkursu ofert na realizację zadań publicznych                </w:t>
      </w:r>
    </w:p>
    <w:p w:rsidR="00D928B6" w:rsidRPr="00D928B6" w:rsidRDefault="009D7126" w:rsidP="00D928B6">
      <w:pPr>
        <w:spacing w:after="240" w:line="360" w:lineRule="auto"/>
        <w:jc w:val="center"/>
        <w:rPr>
          <w:b/>
        </w:rPr>
      </w:pPr>
      <w:r w:rsidRPr="00F94EB0">
        <w:rPr>
          <w:b/>
        </w:rPr>
        <w:t xml:space="preserve">z zakresu </w:t>
      </w:r>
      <w:r w:rsidR="00CD4234">
        <w:rPr>
          <w:b/>
        </w:rPr>
        <w:t>działań na rzecz kultury i sztuki</w:t>
      </w:r>
      <w:r w:rsidR="00F7393D" w:rsidRPr="00F94EB0">
        <w:rPr>
          <w:b/>
        </w:rPr>
        <w:t xml:space="preserve"> w 201</w:t>
      </w:r>
      <w:r w:rsidR="00D928B6">
        <w:rPr>
          <w:b/>
        </w:rPr>
        <w:t>9</w:t>
      </w:r>
      <w:r w:rsidRPr="00F94EB0">
        <w:rPr>
          <w:b/>
        </w:rPr>
        <w:t xml:space="preserve"> roku.</w:t>
      </w:r>
    </w:p>
    <w:p w:rsidR="00D928B6" w:rsidRPr="00F94EB0" w:rsidRDefault="00D928B6" w:rsidP="00D928B6">
      <w:pPr>
        <w:spacing w:after="240" w:line="360" w:lineRule="auto"/>
        <w:jc w:val="both"/>
        <w:rPr>
          <w:b/>
        </w:rPr>
      </w:pPr>
    </w:p>
    <w:p w:rsidR="009D7126" w:rsidRPr="00CD7F58" w:rsidRDefault="009D7126" w:rsidP="0038226F">
      <w:pPr>
        <w:spacing w:line="360" w:lineRule="auto"/>
        <w:jc w:val="center"/>
        <w:rPr>
          <w:sz w:val="4"/>
          <w:szCs w:val="4"/>
        </w:rPr>
      </w:pPr>
    </w:p>
    <w:p w:rsidR="009D7126" w:rsidRDefault="009D7126" w:rsidP="0038226F">
      <w:pPr>
        <w:spacing w:line="360" w:lineRule="auto"/>
        <w:jc w:val="both"/>
      </w:pPr>
      <w:r w:rsidRPr="00F94EB0">
        <w:tab/>
        <w:t>Na podstawie art. 32 ust. 1 ustawy z dnia 5 czerwca 1998 roku o samorządzie powiatowym (Dz. U. z 201</w:t>
      </w:r>
      <w:r w:rsidR="00686AD0">
        <w:t>9</w:t>
      </w:r>
      <w:r w:rsidRPr="00F94EB0">
        <w:t xml:space="preserve"> poz. </w:t>
      </w:r>
      <w:r w:rsidR="00686AD0">
        <w:t xml:space="preserve">511), art. 15 ustawy z dnia 24 kwietnia 2009 r. o pożytku publicznym i wolontariacie (Dz.U. z 2018 r. poz. 450 z późn. zm.), art. 221 ust. 1 i 2 ustawy z dnia 27 sierpnia 2009 r. o finansach publicznych (Dz.U. z 2017 r. poz. 2077 z późn. zm.) </w:t>
      </w:r>
      <w:r w:rsidR="00297BBD" w:rsidRPr="00F94EB0">
        <w:t xml:space="preserve">Uchwały Rady Powiatu Mławskiego </w:t>
      </w:r>
      <w:r w:rsidR="00553607">
        <w:rPr>
          <w:bCs/>
        </w:rPr>
        <w:t>Nr </w:t>
      </w:r>
      <w:r w:rsidR="00D928B6">
        <w:rPr>
          <w:bCs/>
        </w:rPr>
        <w:t xml:space="preserve">XXXVI/268/2018 </w:t>
      </w:r>
      <w:r w:rsidR="00297BBD" w:rsidRPr="00F94EB0">
        <w:rPr>
          <w:bCs/>
        </w:rPr>
        <w:t xml:space="preserve"> </w:t>
      </w:r>
      <w:r w:rsidR="00297BBD" w:rsidRPr="00F94EB0">
        <w:t xml:space="preserve">z dnia </w:t>
      </w:r>
      <w:r w:rsidR="00D928B6">
        <w:t>5 października</w:t>
      </w:r>
      <w:r w:rsidR="00297BBD" w:rsidRPr="00F94EB0">
        <w:t xml:space="preserve"> 201</w:t>
      </w:r>
      <w:r w:rsidR="00D928B6">
        <w:t>8</w:t>
      </w:r>
      <w:r w:rsidR="00554B40" w:rsidRPr="00F94EB0">
        <w:t xml:space="preserve"> </w:t>
      </w:r>
      <w:r w:rsidR="00297BBD" w:rsidRPr="00F94EB0">
        <w:rPr>
          <w:bCs/>
        </w:rPr>
        <w:t xml:space="preserve">r. w sprawie przyjęcia Programu </w:t>
      </w:r>
      <w:r w:rsidR="00427767">
        <w:rPr>
          <w:bCs/>
        </w:rPr>
        <w:t>Współpracy Powiatu Mławskiego z </w:t>
      </w:r>
      <w:r w:rsidR="00297BBD" w:rsidRPr="00F94EB0">
        <w:rPr>
          <w:bCs/>
        </w:rPr>
        <w:t>organizacjami pozarządowymi oraz</w:t>
      </w:r>
      <w:r w:rsidR="00F94EB0">
        <w:rPr>
          <w:bCs/>
        </w:rPr>
        <w:t xml:space="preserve"> podmiotami wymienionymi w art. </w:t>
      </w:r>
      <w:r w:rsidR="00427767">
        <w:rPr>
          <w:bCs/>
        </w:rPr>
        <w:t>3 ust. 3 ustawy o </w:t>
      </w:r>
      <w:r w:rsidR="00297BBD" w:rsidRPr="00F94EB0">
        <w:rPr>
          <w:bCs/>
        </w:rPr>
        <w:t>działalności pożytku publicznego i o wolontariacie na 201</w:t>
      </w:r>
      <w:r w:rsidR="00D928B6">
        <w:rPr>
          <w:bCs/>
        </w:rPr>
        <w:t>9</w:t>
      </w:r>
      <w:r w:rsidR="00297BBD" w:rsidRPr="00F94EB0">
        <w:rPr>
          <w:bCs/>
        </w:rPr>
        <w:t xml:space="preserve"> rok</w:t>
      </w:r>
      <w:r w:rsidR="00680D2D" w:rsidRPr="00F94EB0">
        <w:t xml:space="preserve">, </w:t>
      </w:r>
      <w:r w:rsidR="00F94EB0">
        <w:t>w </w:t>
      </w:r>
      <w:r w:rsidR="00AA24DC" w:rsidRPr="00F94EB0">
        <w:t xml:space="preserve">związku z postanowieniem rozdziału VII ust. </w:t>
      </w:r>
      <w:r w:rsidR="00793BC0">
        <w:t xml:space="preserve">1 </w:t>
      </w:r>
      <w:r w:rsidR="00686AD0">
        <w:br/>
      </w:r>
      <w:r w:rsidR="00793BC0">
        <w:t>i 4</w:t>
      </w:r>
      <w:r w:rsidR="00AA24DC" w:rsidRPr="00F94EB0">
        <w:t xml:space="preserve"> załącznika do Uchwały Zarządu Powiatu Mławskiego Nr </w:t>
      </w:r>
      <w:r w:rsidR="00D928B6">
        <w:t>65/2019</w:t>
      </w:r>
      <w:r w:rsidR="00AA24DC" w:rsidRPr="00F94EB0">
        <w:t xml:space="preserve"> z dnia </w:t>
      </w:r>
      <w:r w:rsidR="00D928B6">
        <w:t>8</w:t>
      </w:r>
      <w:r w:rsidR="00427767">
        <w:t> </w:t>
      </w:r>
      <w:r w:rsidR="00D928B6">
        <w:t>lutego</w:t>
      </w:r>
      <w:r w:rsidR="00AA24DC" w:rsidRPr="00F94EB0">
        <w:t xml:space="preserve"> 201</w:t>
      </w:r>
      <w:r w:rsidR="00D928B6">
        <w:t>9</w:t>
      </w:r>
      <w:r w:rsidR="004249F9">
        <w:t xml:space="preserve"> r. w </w:t>
      </w:r>
      <w:r w:rsidR="00AA24DC" w:rsidRPr="00F94EB0">
        <w:t xml:space="preserve">sprawie </w:t>
      </w:r>
      <w:r w:rsidR="005A27C0">
        <w:t xml:space="preserve">ogłoszenia otwartego </w:t>
      </w:r>
      <w:r w:rsidR="00AA24DC" w:rsidRPr="00F94EB0">
        <w:t xml:space="preserve">konkursu ofert na realizację zadań publicznych z zakresu </w:t>
      </w:r>
      <w:r w:rsidR="009E7A57">
        <w:t>działań na rzecz kultury i sztuki w </w:t>
      </w:r>
      <w:r w:rsidR="00AA24DC" w:rsidRPr="00F94EB0">
        <w:t>201</w:t>
      </w:r>
      <w:r w:rsidR="00D928B6">
        <w:t>9</w:t>
      </w:r>
      <w:r w:rsidR="00AA24DC" w:rsidRPr="00F94EB0">
        <w:t xml:space="preserve"> roku</w:t>
      </w:r>
      <w:r w:rsidRPr="00F94EB0">
        <w:t>,  Zarząd Powiatu Mławskiego uchwala, co następuje:</w:t>
      </w:r>
    </w:p>
    <w:p w:rsidR="00553607" w:rsidRPr="00F94EB0" w:rsidRDefault="00553607" w:rsidP="0038226F">
      <w:pPr>
        <w:spacing w:line="360" w:lineRule="auto"/>
        <w:jc w:val="both"/>
      </w:pPr>
    </w:p>
    <w:p w:rsidR="009D7126" w:rsidRPr="00F94EB0" w:rsidRDefault="009D7126" w:rsidP="00553607">
      <w:pPr>
        <w:spacing w:after="240" w:line="360" w:lineRule="auto"/>
        <w:jc w:val="center"/>
        <w:rPr>
          <w:b/>
        </w:rPr>
      </w:pPr>
      <w:r w:rsidRPr="00F94EB0">
        <w:rPr>
          <w:b/>
        </w:rPr>
        <w:t>§ 1</w:t>
      </w:r>
    </w:p>
    <w:p w:rsidR="009D7126" w:rsidRPr="00F94EB0" w:rsidRDefault="00686AD0" w:rsidP="0038226F">
      <w:pPr>
        <w:spacing w:after="240" w:line="360" w:lineRule="auto"/>
        <w:jc w:val="both"/>
      </w:pPr>
      <w:r>
        <w:t>W związku z</w:t>
      </w:r>
      <w:r w:rsidR="009D7126" w:rsidRPr="00F94EB0">
        <w:t xml:space="preserve"> rozpatrzeniem przez Komisję Konkursową wniosków dotyczących realizacji zadań z zakresu </w:t>
      </w:r>
      <w:r w:rsidR="0008193A">
        <w:t>działań na rzecz kultury i sztuki</w:t>
      </w:r>
      <w:r w:rsidR="00FB7ACC">
        <w:t xml:space="preserve"> w 2019</w:t>
      </w:r>
      <w:r w:rsidR="00365740">
        <w:t xml:space="preserve"> </w:t>
      </w:r>
      <w:r w:rsidR="004249F9">
        <w:t>roku</w:t>
      </w:r>
      <w:r>
        <w:t xml:space="preserve"> rozstrzyga się otwarty konkurs na te zadania i </w:t>
      </w:r>
      <w:r w:rsidR="00025840" w:rsidRPr="00F94EB0">
        <w:t>udziela się dotacji</w:t>
      </w:r>
      <w:r w:rsidR="009D7126" w:rsidRPr="00F94EB0">
        <w:t>:</w:t>
      </w:r>
    </w:p>
    <w:p w:rsidR="00AF58AB" w:rsidRPr="00CD7F58" w:rsidRDefault="00AF58AB" w:rsidP="0038226F">
      <w:pPr>
        <w:spacing w:line="360" w:lineRule="auto"/>
        <w:jc w:val="center"/>
        <w:rPr>
          <w:sz w:val="4"/>
          <w:szCs w:val="4"/>
        </w:rPr>
      </w:pPr>
    </w:p>
    <w:p w:rsidR="003D351A" w:rsidRDefault="009D7126" w:rsidP="0038226F">
      <w:pPr>
        <w:spacing w:after="240" w:line="360" w:lineRule="auto"/>
        <w:jc w:val="both"/>
      </w:pPr>
      <w:r w:rsidRPr="00F94EB0">
        <w:rPr>
          <w:b/>
        </w:rPr>
        <w:t xml:space="preserve">Zadanie nr 1: </w:t>
      </w:r>
      <w:r w:rsidRPr="00F94EB0">
        <w:t>„</w:t>
      </w:r>
      <w:r w:rsidR="002E7904">
        <w:t>Organizacja wydarzeń kulturalnych i edukacyjnych a w szczególności: festiwali, przeglądów, występów artystycznych i konkursów</w:t>
      </w:r>
      <w:r w:rsidR="00C4339D" w:rsidRPr="00F94EB0">
        <w:t>”</w:t>
      </w:r>
      <w:r w:rsidR="003D351A">
        <w:t>:</w:t>
      </w:r>
    </w:p>
    <w:p w:rsidR="00AA07A8" w:rsidRDefault="002E7904" w:rsidP="0038226F">
      <w:pPr>
        <w:pStyle w:val="Akapitzlist"/>
        <w:numPr>
          <w:ilvl w:val="0"/>
          <w:numId w:val="17"/>
        </w:numPr>
        <w:spacing w:line="360" w:lineRule="auto"/>
        <w:jc w:val="both"/>
      </w:pPr>
      <w:r>
        <w:t>Z</w:t>
      </w:r>
      <w:r w:rsidR="00A502FD">
        <w:t xml:space="preserve">wiązkowi Twórców Ziemi Zawkrzeńskiej, ul. Stary Rynek 13, 06-500 Mława – </w:t>
      </w:r>
      <w:r w:rsidR="000579C5" w:rsidRPr="006E66ED">
        <w:rPr>
          <w:i/>
        </w:rPr>
        <w:t>Plener malarsko – fotograficzny</w:t>
      </w:r>
      <w:r w:rsidR="004D480F">
        <w:rPr>
          <w:i/>
        </w:rPr>
        <w:t xml:space="preserve"> poświęcony twórczości Wojciecha Pie</w:t>
      </w:r>
      <w:r w:rsidR="007137F3">
        <w:rPr>
          <w:i/>
        </w:rPr>
        <w:t>c</w:t>
      </w:r>
      <w:r w:rsidR="004D480F">
        <w:rPr>
          <w:i/>
        </w:rPr>
        <w:t>howskiego</w:t>
      </w:r>
      <w:r w:rsidR="000579C5">
        <w:t xml:space="preserve"> – 2 000,00 zł (słownie: dwa tysiące złotych);</w:t>
      </w:r>
    </w:p>
    <w:p w:rsidR="000579C5" w:rsidRDefault="006E66ED" w:rsidP="0038226F">
      <w:pPr>
        <w:pStyle w:val="Akapitzlist"/>
        <w:numPr>
          <w:ilvl w:val="0"/>
          <w:numId w:val="17"/>
        </w:numPr>
        <w:spacing w:line="360" w:lineRule="auto"/>
        <w:jc w:val="both"/>
      </w:pPr>
      <w:r>
        <w:lastRenderedPageBreak/>
        <w:t xml:space="preserve">Stowarzyszeniu Wspierania </w:t>
      </w:r>
      <w:r w:rsidR="00614361">
        <w:t>S</w:t>
      </w:r>
      <w:r>
        <w:t xml:space="preserve">połeczności Lokalnej „Bądźmy Razem” przy Miejskim Ośrodku Pomocy Społecznej w Mławie, ul. Narutowicza 6, 06-500 Mława – </w:t>
      </w:r>
      <w:r w:rsidR="004D480F">
        <w:br/>
      </w:r>
      <w:r w:rsidRPr="006E66ED">
        <w:rPr>
          <w:i/>
        </w:rPr>
        <w:t>VII</w:t>
      </w:r>
      <w:r w:rsidR="004D480F">
        <w:rPr>
          <w:i/>
        </w:rPr>
        <w:t>I</w:t>
      </w:r>
      <w:r w:rsidRPr="006E66ED">
        <w:rPr>
          <w:i/>
        </w:rPr>
        <w:t xml:space="preserve"> Mławska Gala Wolontariat”</w:t>
      </w:r>
      <w:r>
        <w:t xml:space="preserve"> – 2 000,00 zł (słownie: dwa tysiące złotych);</w:t>
      </w:r>
    </w:p>
    <w:p w:rsidR="006E66ED" w:rsidRPr="004D480F" w:rsidRDefault="006E66ED" w:rsidP="0038226F">
      <w:pPr>
        <w:pStyle w:val="Akapitzlist"/>
        <w:numPr>
          <w:ilvl w:val="0"/>
          <w:numId w:val="17"/>
        </w:numPr>
        <w:spacing w:line="360" w:lineRule="auto"/>
        <w:jc w:val="both"/>
        <w:rPr>
          <w:i/>
        </w:rPr>
      </w:pPr>
      <w:r>
        <w:t xml:space="preserve">Fundacji Ewy Johansen „Talent”, ul. Głogowska 31/33, 60-702 Poznań </w:t>
      </w:r>
      <w:r w:rsidRPr="006E66ED">
        <w:rPr>
          <w:i/>
        </w:rPr>
        <w:t xml:space="preserve">– </w:t>
      </w:r>
      <w:r>
        <w:rPr>
          <w:i/>
        </w:rPr>
        <w:t>„</w:t>
      </w:r>
      <w:r w:rsidRPr="006E66ED">
        <w:rPr>
          <w:i/>
        </w:rPr>
        <w:t>Symfon</w:t>
      </w:r>
      <w:r>
        <w:rPr>
          <w:i/>
        </w:rPr>
        <w:t>ia na skrzypce i </w:t>
      </w:r>
      <w:r w:rsidRPr="006E66ED">
        <w:rPr>
          <w:i/>
        </w:rPr>
        <w:t>DJ-a</w:t>
      </w:r>
      <w:r>
        <w:rPr>
          <w:i/>
        </w:rPr>
        <w:t>”</w:t>
      </w:r>
      <w:r w:rsidR="004D480F">
        <w:rPr>
          <w:i/>
        </w:rPr>
        <w:t>vol. 2</w:t>
      </w:r>
      <w:r>
        <w:rPr>
          <w:i/>
        </w:rPr>
        <w:t xml:space="preserve"> – projekt edukacji kulturalnej skierowany do uczniów szkół średnich Powiatu Mławskiego” </w:t>
      </w:r>
      <w:r w:rsidR="0038226F">
        <w:rPr>
          <w:i/>
        </w:rPr>
        <w:t>–</w:t>
      </w:r>
      <w:r>
        <w:rPr>
          <w:i/>
        </w:rPr>
        <w:t xml:space="preserve"> </w:t>
      </w:r>
      <w:r w:rsidR="004D480F">
        <w:t>5 000,00 zł (słownie: pięć</w:t>
      </w:r>
      <w:r w:rsidR="0038226F">
        <w:t xml:space="preserve"> tysięcy </w:t>
      </w:r>
      <w:r w:rsidR="004D480F">
        <w:t>złotych);</w:t>
      </w:r>
    </w:p>
    <w:p w:rsidR="004D480F" w:rsidRPr="004D480F" w:rsidRDefault="004D480F" w:rsidP="0038226F">
      <w:pPr>
        <w:pStyle w:val="Akapitzlist"/>
        <w:numPr>
          <w:ilvl w:val="0"/>
          <w:numId w:val="17"/>
        </w:numPr>
        <w:spacing w:line="360" w:lineRule="auto"/>
        <w:jc w:val="both"/>
        <w:rPr>
          <w:i/>
        </w:rPr>
      </w:pPr>
      <w:r>
        <w:t xml:space="preserve">Towarzystwu Miłośników Tekli Bądarzewskiej, ul. Sienkiewicza 24, 06-500 Mława – </w:t>
      </w:r>
      <w:r>
        <w:rPr>
          <w:i/>
        </w:rPr>
        <w:t>To co najpiękniejsze – koncert muzyki klasycznej</w:t>
      </w:r>
      <w:r>
        <w:t xml:space="preserve"> – 1 000,00 zł (słownie: tysiąc złotych);</w:t>
      </w:r>
    </w:p>
    <w:p w:rsidR="004D480F" w:rsidRDefault="004D480F" w:rsidP="0038226F">
      <w:pPr>
        <w:pStyle w:val="Akapitzlist"/>
        <w:numPr>
          <w:ilvl w:val="0"/>
          <w:numId w:val="17"/>
        </w:numPr>
        <w:spacing w:after="240" w:line="360" w:lineRule="auto"/>
        <w:jc w:val="both"/>
      </w:pPr>
      <w:r>
        <w:t xml:space="preserve">Klubowi Seniora „Pogodny Uśmiech”, ul. Sienkiewicza 4, 06-500 Mława – </w:t>
      </w:r>
      <w:r w:rsidRPr="004D480F">
        <w:rPr>
          <w:i/>
        </w:rPr>
        <w:t>XI Festiwal Pieśni Żołnierskiej i Patriotycznej</w:t>
      </w:r>
      <w:r>
        <w:t xml:space="preserve"> – 1 000,00 zł (słownie: tysiąc złotych).</w:t>
      </w:r>
    </w:p>
    <w:p w:rsidR="004D480F" w:rsidRDefault="004D480F" w:rsidP="004D480F">
      <w:pPr>
        <w:pStyle w:val="Akapitzlist"/>
        <w:spacing w:after="240" w:line="360" w:lineRule="auto"/>
        <w:ind w:left="360"/>
        <w:jc w:val="both"/>
      </w:pPr>
    </w:p>
    <w:p w:rsidR="0038226F" w:rsidRDefault="0038226F" w:rsidP="004D480F">
      <w:pPr>
        <w:pStyle w:val="Akapitzlist"/>
        <w:spacing w:after="240" w:line="360" w:lineRule="auto"/>
        <w:ind w:left="360"/>
        <w:jc w:val="both"/>
      </w:pPr>
      <w:r w:rsidRPr="004D480F">
        <w:rPr>
          <w:b/>
        </w:rPr>
        <w:t xml:space="preserve">Zadanie </w:t>
      </w:r>
      <w:r w:rsidR="006C6CD8" w:rsidRPr="004D480F">
        <w:rPr>
          <w:b/>
        </w:rPr>
        <w:t xml:space="preserve">nr </w:t>
      </w:r>
      <w:r w:rsidRPr="004D480F">
        <w:rPr>
          <w:b/>
        </w:rPr>
        <w:t>2</w:t>
      </w:r>
      <w:r w:rsidR="006C6CD8" w:rsidRPr="004D480F">
        <w:rPr>
          <w:b/>
        </w:rPr>
        <w:t>:</w:t>
      </w:r>
      <w:r w:rsidRPr="004D480F">
        <w:rPr>
          <w:b/>
        </w:rPr>
        <w:t xml:space="preserve"> „</w:t>
      </w:r>
      <w:r>
        <w:t>Organizowanie lub uczestnictwo w przedsięwzięciach podtrzymujących tradycję narodową, pielęgnowanie polskości oraz rozwój świadomości narodowej, obywatelskiej i kulturowej, wspieranie przedsięwzięć jubileuszowych organizacji, w tym wydawanie publikacji służących upowszechnianiu historii, tradycji i kultury powiatu mławskiego”:</w:t>
      </w:r>
    </w:p>
    <w:p w:rsidR="004D480F" w:rsidRDefault="004D480F" w:rsidP="004D480F">
      <w:pPr>
        <w:pStyle w:val="Akapitzlist"/>
        <w:spacing w:after="240" w:line="360" w:lineRule="auto"/>
        <w:ind w:left="360"/>
        <w:jc w:val="both"/>
      </w:pPr>
    </w:p>
    <w:p w:rsidR="0038226F" w:rsidRDefault="0038226F" w:rsidP="0038226F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Stowarzyszeniu „Wspólnota Mariacka”, ul. Mariacka 20, 06-500 Mława – </w:t>
      </w:r>
      <w:r w:rsidR="004D480F">
        <w:rPr>
          <w:i/>
        </w:rPr>
        <w:t>Mławska Palma Wielkanocna – 12</w:t>
      </w:r>
      <w:r>
        <w:rPr>
          <w:i/>
        </w:rPr>
        <w:t xml:space="preserve"> edycja” – </w:t>
      </w:r>
      <w:r w:rsidR="004D480F">
        <w:t>1 8</w:t>
      </w:r>
      <w:r w:rsidRPr="0038226F">
        <w:t>00,00 zł</w:t>
      </w:r>
      <w:r w:rsidR="004D480F">
        <w:t xml:space="preserve"> (słownie: tysiąc osiemset</w:t>
      </w:r>
      <w:r>
        <w:t xml:space="preserve"> złotych);</w:t>
      </w:r>
    </w:p>
    <w:p w:rsidR="0038226F" w:rsidRDefault="0038226F" w:rsidP="0038226F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Związkowi Twórców Ziemi Zawkrzeńskiej, ul. Stary Rynek 13, 06-500 Mława – </w:t>
      </w:r>
      <w:r w:rsidR="004D480F">
        <w:rPr>
          <w:i/>
        </w:rPr>
        <w:t>Literacki przewodnik Ziemi Zawkrzeńskiej</w:t>
      </w:r>
      <w:r>
        <w:rPr>
          <w:i/>
        </w:rPr>
        <w:t xml:space="preserve"> – </w:t>
      </w:r>
      <w:r w:rsidR="004D480F">
        <w:t xml:space="preserve"> 600,00 zł (słownie: sześćset </w:t>
      </w:r>
      <w:r>
        <w:t>złotych);</w:t>
      </w:r>
    </w:p>
    <w:p w:rsidR="0038226F" w:rsidRDefault="009E7A57" w:rsidP="0038226F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Mławskiemu Stowarzyszeniu Kobiet po Mastektomii i innych chorób onkologicznych „Amazonki”, ul. Narutowicza 6, 06-500 Mława – </w:t>
      </w:r>
      <w:r w:rsidR="00D458C0">
        <w:rPr>
          <w:i/>
        </w:rPr>
        <w:t>Zwiedzanie Kazimierza Dolnego</w:t>
      </w:r>
      <w:r>
        <w:rPr>
          <w:i/>
        </w:rPr>
        <w:t xml:space="preserve"> – </w:t>
      </w:r>
      <w:r w:rsidR="00D458C0">
        <w:t>1 000,00 zł (słownie: tysiąc</w:t>
      </w:r>
      <w:r w:rsidRPr="009E7A57">
        <w:t xml:space="preserve"> złotych);</w:t>
      </w:r>
    </w:p>
    <w:p w:rsidR="00D458C0" w:rsidRPr="009E7A57" w:rsidRDefault="00D458C0" w:rsidP="00D458C0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Mławskiemu Stowarzyszeniu Kobiet po Mastektomii i innych chorób onkologicznych „Amazonki”, ul. Narutowicza 6, 06-500 Mława – </w:t>
      </w:r>
      <w:r>
        <w:rPr>
          <w:i/>
        </w:rPr>
        <w:t xml:space="preserve">Historia Polskich Żydów – </w:t>
      </w:r>
      <w:r>
        <w:t> 850,00 zł (słownie: osiemset pięćdziesiąt</w:t>
      </w:r>
      <w:r w:rsidRPr="009E7A57">
        <w:t xml:space="preserve"> złotych);</w:t>
      </w:r>
    </w:p>
    <w:p w:rsidR="009E7A57" w:rsidRDefault="006C6CD8" w:rsidP="0038226F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Stowarzyszeniu Koło Gospodyń Wiejskich „Dąbkowiacy”, Dąbek 124, 06-561 Stupsk – </w:t>
      </w:r>
      <w:r>
        <w:rPr>
          <w:i/>
        </w:rPr>
        <w:t xml:space="preserve">Organizacja wyjazdu na </w:t>
      </w:r>
      <w:r w:rsidR="00D458C0">
        <w:rPr>
          <w:i/>
        </w:rPr>
        <w:t xml:space="preserve">IX </w:t>
      </w:r>
      <w:r>
        <w:rPr>
          <w:i/>
        </w:rPr>
        <w:t xml:space="preserve">Ogólnopolski Zjazd Kół Gospodyń w Licheniu – </w:t>
      </w:r>
      <w:r w:rsidR="00D458C0">
        <w:t>1 000,00 zł (słownie: tysiąc złotych);</w:t>
      </w:r>
    </w:p>
    <w:p w:rsidR="00D458C0" w:rsidRPr="004D480F" w:rsidRDefault="00D458C0" w:rsidP="00D458C0">
      <w:pPr>
        <w:pStyle w:val="Akapitzlist"/>
        <w:numPr>
          <w:ilvl w:val="0"/>
          <w:numId w:val="18"/>
        </w:numPr>
        <w:spacing w:line="360" w:lineRule="auto"/>
        <w:jc w:val="both"/>
        <w:rPr>
          <w:i/>
        </w:rPr>
      </w:pPr>
      <w:r>
        <w:t xml:space="preserve">Towarzystwu Miłośników Tekli Bądarzewskiej, ul. Sienkiewicza 24, 06-500 Mława – </w:t>
      </w:r>
      <w:r>
        <w:rPr>
          <w:i/>
        </w:rPr>
        <w:t>Życie i twórczość Wojciecha Piechowskiego - publikacj</w:t>
      </w:r>
      <w:r w:rsidR="007137F3">
        <w:rPr>
          <w:i/>
        </w:rPr>
        <w:t>a</w:t>
      </w:r>
      <w:r>
        <w:t xml:space="preserve"> – 1 000,00 zł (słownie: tysiąc złotych);</w:t>
      </w:r>
    </w:p>
    <w:p w:rsidR="00D458C0" w:rsidRDefault="00D458C0" w:rsidP="00D458C0">
      <w:pPr>
        <w:pStyle w:val="Akapitzlist"/>
        <w:numPr>
          <w:ilvl w:val="0"/>
          <w:numId w:val="18"/>
        </w:numPr>
        <w:spacing w:line="360" w:lineRule="auto"/>
        <w:jc w:val="both"/>
      </w:pPr>
      <w:r>
        <w:lastRenderedPageBreak/>
        <w:t xml:space="preserve">Stowarzyszeniu Klub Seniora „Kwiat Jesieni”, ul. Plac Kanoniczny 11, 06-550 Szreńsk – </w:t>
      </w:r>
      <w:r>
        <w:br/>
        <w:t xml:space="preserve">„ </w:t>
      </w:r>
      <w:r>
        <w:rPr>
          <w:i/>
        </w:rPr>
        <w:t>Organizacja imprez kulturalnych w 2019 roku – Święto Pieczonego Ziemniaka, Święto Niepodległości</w:t>
      </w:r>
      <w:r w:rsidRPr="00900031">
        <w:rPr>
          <w:i/>
        </w:rPr>
        <w:t>”</w:t>
      </w:r>
      <w:r>
        <w:t xml:space="preserve"> – 1 000,00 zł (słownie: tysiąc złotych);</w:t>
      </w:r>
    </w:p>
    <w:p w:rsidR="00D458C0" w:rsidRDefault="00D458C0" w:rsidP="0038226F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Stowarzyszeniu Rekonstrukcji Historycznej 79 pułku piechoty Strzelców Słonimskich i. Hetmana Lwa Sapiechy, Łysakowo 19, 06-460 Stupsk – </w:t>
      </w:r>
      <w:r>
        <w:rPr>
          <w:i/>
        </w:rPr>
        <w:t>Ocalić od zapomnienia. Rozbicie siedziby Powiatowego Urzędu Bezpieczeństwa Publicznego w Mławie</w:t>
      </w:r>
      <w:r>
        <w:t xml:space="preserve"> – 4 000,00 zł (słownie: cztery tysiące zło</w:t>
      </w:r>
      <w:r w:rsidR="00981CD8">
        <w:t>t</w:t>
      </w:r>
      <w:r>
        <w:t>ych).</w:t>
      </w:r>
    </w:p>
    <w:p w:rsidR="006C6CD8" w:rsidRDefault="006C6CD8" w:rsidP="006C6CD8">
      <w:pPr>
        <w:spacing w:line="360" w:lineRule="auto"/>
        <w:jc w:val="both"/>
      </w:pPr>
    </w:p>
    <w:p w:rsidR="006C6CD8" w:rsidRDefault="006C6CD8" w:rsidP="00553607">
      <w:pPr>
        <w:spacing w:after="240" w:line="360" w:lineRule="auto"/>
        <w:jc w:val="both"/>
      </w:pPr>
      <w:r w:rsidRPr="00FB4BD5">
        <w:rPr>
          <w:b/>
        </w:rPr>
        <w:t>Zad</w:t>
      </w:r>
      <w:r>
        <w:rPr>
          <w:b/>
        </w:rPr>
        <w:t>anie nr 3: „</w:t>
      </w:r>
      <w:r>
        <w:t>Aktywizacja dzieci i młodzieży w zakresie kultury i sztuki”:</w:t>
      </w:r>
    </w:p>
    <w:p w:rsidR="00B70E68" w:rsidRDefault="00B70E68" w:rsidP="00B70E68">
      <w:pPr>
        <w:pStyle w:val="Akapitzlist"/>
        <w:numPr>
          <w:ilvl w:val="0"/>
          <w:numId w:val="19"/>
        </w:numPr>
        <w:spacing w:line="360" w:lineRule="auto"/>
        <w:jc w:val="both"/>
      </w:pPr>
      <w:r>
        <w:t>Towarzystwu Miłośników</w:t>
      </w:r>
      <w:r w:rsidR="000E5B92">
        <w:t xml:space="preserve"> Twórczości Tekli Bądarzewskiej, ul. Sienkiewicza 24, 06-500 Mława – </w:t>
      </w:r>
      <w:r w:rsidR="000E5B92">
        <w:rPr>
          <w:i/>
        </w:rPr>
        <w:t>VI</w:t>
      </w:r>
      <w:r w:rsidR="00D458C0">
        <w:rPr>
          <w:i/>
        </w:rPr>
        <w:t>I</w:t>
      </w:r>
      <w:r w:rsidR="000E5B92">
        <w:rPr>
          <w:i/>
        </w:rPr>
        <w:t xml:space="preserve"> edycja Konkursu Plastycznego im. Hanny Rudzkiej – Cybisowej – </w:t>
      </w:r>
      <w:r w:rsidR="00D458C0">
        <w:t>1 0</w:t>
      </w:r>
      <w:r w:rsidR="000E5B92">
        <w:t>0</w:t>
      </w:r>
      <w:r w:rsidR="00D458C0">
        <w:t>0,00 zł (słownie: tysiąc</w:t>
      </w:r>
      <w:r w:rsidR="000E5B92">
        <w:t xml:space="preserve"> złotych);</w:t>
      </w:r>
    </w:p>
    <w:p w:rsidR="006C6CD8" w:rsidRDefault="000E5B92" w:rsidP="006C6CD8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Związkowi Twórców Ziemi Zawkrzeńskiej, ul. Stary Rynek 13, 06-500 Mława </w:t>
      </w:r>
      <w:r>
        <w:rPr>
          <w:i/>
        </w:rPr>
        <w:t xml:space="preserve">– </w:t>
      </w:r>
      <w:r w:rsidR="001966C0">
        <w:rPr>
          <w:i/>
        </w:rPr>
        <w:t xml:space="preserve">Piękno Powiatu Mławskiego w poezji i fotografii </w:t>
      </w:r>
      <w:r w:rsidR="001966C0">
        <w:t>- 600,00 zł (słownie: sześćset</w:t>
      </w:r>
      <w:r>
        <w:t xml:space="preserve"> złotych)</w:t>
      </w:r>
      <w:r w:rsidR="00D458C0">
        <w:t>.</w:t>
      </w:r>
    </w:p>
    <w:p w:rsidR="009D7126" w:rsidRPr="00F94EB0" w:rsidRDefault="009D7126" w:rsidP="0038226F">
      <w:pPr>
        <w:spacing w:line="360" w:lineRule="auto"/>
        <w:jc w:val="center"/>
        <w:rPr>
          <w:b/>
        </w:rPr>
      </w:pPr>
      <w:r w:rsidRPr="00F94EB0">
        <w:rPr>
          <w:b/>
        </w:rPr>
        <w:t>§ 2</w:t>
      </w:r>
    </w:p>
    <w:p w:rsidR="009D7126" w:rsidRPr="00F94EB0" w:rsidRDefault="009D7126" w:rsidP="0038226F">
      <w:pPr>
        <w:spacing w:line="360" w:lineRule="auto"/>
        <w:jc w:val="both"/>
      </w:pPr>
      <w:r w:rsidRPr="00F94EB0">
        <w:t>Niniejsza uchwała stanowi podstawę do zawarcia umów cywilno – prawnych z wyżej wymienionymi organizacjami.</w:t>
      </w:r>
    </w:p>
    <w:p w:rsidR="009D7126" w:rsidRPr="00F94EB0" w:rsidRDefault="009D7126" w:rsidP="0038226F">
      <w:pPr>
        <w:spacing w:line="360" w:lineRule="auto"/>
        <w:jc w:val="center"/>
      </w:pPr>
      <w:r w:rsidRPr="00F94EB0">
        <w:rPr>
          <w:b/>
        </w:rPr>
        <w:t>§ 3</w:t>
      </w:r>
    </w:p>
    <w:p w:rsidR="009D7126" w:rsidRPr="00F94EB0" w:rsidRDefault="009D7126" w:rsidP="0038226F">
      <w:pPr>
        <w:spacing w:line="360" w:lineRule="auto"/>
        <w:jc w:val="both"/>
      </w:pPr>
      <w:r w:rsidRPr="00F94EB0">
        <w:t>Wykonanie uchwały powierza się Dyrektorowi Wydziału Edukacji i Zdrowia.</w:t>
      </w:r>
    </w:p>
    <w:p w:rsidR="009D7126" w:rsidRPr="00F94EB0" w:rsidRDefault="009D7126" w:rsidP="0038226F">
      <w:pPr>
        <w:spacing w:line="360" w:lineRule="auto"/>
        <w:jc w:val="both"/>
      </w:pPr>
    </w:p>
    <w:p w:rsidR="003D351A" w:rsidRDefault="009D7126" w:rsidP="0038226F">
      <w:pPr>
        <w:spacing w:line="360" w:lineRule="auto"/>
        <w:jc w:val="center"/>
        <w:rPr>
          <w:b/>
        </w:rPr>
      </w:pPr>
      <w:r w:rsidRPr="00F94EB0">
        <w:rPr>
          <w:b/>
        </w:rPr>
        <w:t>§ 4</w:t>
      </w:r>
    </w:p>
    <w:p w:rsidR="009D7126" w:rsidRPr="00F94EB0" w:rsidRDefault="009D7126" w:rsidP="0038226F">
      <w:pPr>
        <w:spacing w:line="360" w:lineRule="auto"/>
      </w:pPr>
      <w:r w:rsidRPr="00F94EB0">
        <w:t>Uchwała wchodzi w życie z dniem podjęcia.</w:t>
      </w:r>
    </w:p>
    <w:p w:rsidR="009D7126" w:rsidRPr="00F94EB0" w:rsidRDefault="009D7126" w:rsidP="0038226F">
      <w:pPr>
        <w:spacing w:line="360" w:lineRule="auto"/>
        <w:jc w:val="both"/>
      </w:pPr>
    </w:p>
    <w:p w:rsidR="009D7126" w:rsidRPr="00F94EB0" w:rsidRDefault="003D351A" w:rsidP="0038226F">
      <w:pPr>
        <w:spacing w:after="24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126" w:rsidRPr="00F94EB0">
        <w:rPr>
          <w:b/>
        </w:rPr>
        <w:t>Zarząd Powiatu Mławskiego:</w:t>
      </w:r>
    </w:p>
    <w:p w:rsidR="009D7126" w:rsidRPr="00F94EB0" w:rsidRDefault="001966C0" w:rsidP="0038226F">
      <w:pPr>
        <w:numPr>
          <w:ilvl w:val="0"/>
          <w:numId w:val="1"/>
        </w:numPr>
        <w:spacing w:line="360" w:lineRule="auto"/>
      </w:pPr>
      <w:r>
        <w:t>Jerzy Rakowski</w:t>
      </w:r>
      <w:r w:rsidR="009D7126" w:rsidRPr="00F94EB0">
        <w:t>…………......</w:t>
      </w:r>
      <w:r>
        <w:t>..................</w:t>
      </w:r>
    </w:p>
    <w:p w:rsidR="009D7126" w:rsidRPr="00F94EB0" w:rsidRDefault="001966C0" w:rsidP="0038226F">
      <w:pPr>
        <w:numPr>
          <w:ilvl w:val="0"/>
          <w:numId w:val="1"/>
        </w:numPr>
        <w:spacing w:line="360" w:lineRule="auto"/>
      </w:pPr>
      <w:r>
        <w:t>Zbigniew Markiewicz ………………….</w:t>
      </w:r>
    </w:p>
    <w:p w:rsidR="009D7126" w:rsidRPr="00F94EB0" w:rsidRDefault="001966C0" w:rsidP="0038226F">
      <w:pPr>
        <w:numPr>
          <w:ilvl w:val="0"/>
          <w:numId w:val="1"/>
        </w:numPr>
        <w:spacing w:line="360" w:lineRule="auto"/>
      </w:pPr>
      <w:r>
        <w:t>Jolanta Karpińska</w:t>
      </w:r>
      <w:r w:rsidR="009D7126" w:rsidRPr="00F94EB0">
        <w:t xml:space="preserve"> ………………………</w:t>
      </w:r>
    </w:p>
    <w:p w:rsidR="009D7126" w:rsidRPr="00F94EB0" w:rsidRDefault="001966C0" w:rsidP="0038226F">
      <w:pPr>
        <w:numPr>
          <w:ilvl w:val="0"/>
          <w:numId w:val="1"/>
        </w:numPr>
        <w:spacing w:line="360" w:lineRule="auto"/>
      </w:pPr>
      <w:r>
        <w:t>Witold Okumski</w:t>
      </w:r>
      <w:r w:rsidR="00680D2D" w:rsidRPr="00F94EB0">
        <w:t>..</w:t>
      </w:r>
      <w:r w:rsidR="009D7126" w:rsidRPr="00F94EB0">
        <w:t>……………………</w:t>
      </w:r>
      <w:r>
        <w:t>….</w:t>
      </w:r>
    </w:p>
    <w:p w:rsidR="00ED3A2B" w:rsidRPr="00F94EB0" w:rsidRDefault="001966C0" w:rsidP="0038226F">
      <w:pPr>
        <w:numPr>
          <w:ilvl w:val="0"/>
          <w:numId w:val="1"/>
        </w:numPr>
        <w:spacing w:line="360" w:lineRule="auto"/>
      </w:pPr>
      <w:r>
        <w:t>Krystyna Zając</w:t>
      </w:r>
      <w:r w:rsidR="009D7126" w:rsidRPr="00F94EB0">
        <w:t xml:space="preserve"> ………………………</w:t>
      </w:r>
      <w:r>
        <w:t>…</w:t>
      </w:r>
    </w:p>
    <w:sectPr w:rsidR="00ED3A2B" w:rsidRPr="00F94EB0" w:rsidSect="003822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F01"/>
    <w:multiLevelType w:val="hybridMultilevel"/>
    <w:tmpl w:val="7B2A8920"/>
    <w:lvl w:ilvl="0" w:tplc="1BA4C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7E2B"/>
    <w:multiLevelType w:val="hybridMultilevel"/>
    <w:tmpl w:val="3134ED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00788"/>
    <w:multiLevelType w:val="hybridMultilevel"/>
    <w:tmpl w:val="CEE822A8"/>
    <w:lvl w:ilvl="0" w:tplc="C98CB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556143"/>
    <w:multiLevelType w:val="hybridMultilevel"/>
    <w:tmpl w:val="74B8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C097B"/>
    <w:multiLevelType w:val="hybridMultilevel"/>
    <w:tmpl w:val="5C08183A"/>
    <w:lvl w:ilvl="0" w:tplc="2B2C8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EE00D5"/>
    <w:multiLevelType w:val="hybridMultilevel"/>
    <w:tmpl w:val="9CAC1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3213DE"/>
    <w:multiLevelType w:val="hybridMultilevel"/>
    <w:tmpl w:val="66820858"/>
    <w:lvl w:ilvl="0" w:tplc="6AB8A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D1E49"/>
    <w:multiLevelType w:val="hybridMultilevel"/>
    <w:tmpl w:val="07A253B6"/>
    <w:lvl w:ilvl="0" w:tplc="FDFA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71410"/>
    <w:multiLevelType w:val="hybridMultilevel"/>
    <w:tmpl w:val="E534A19C"/>
    <w:lvl w:ilvl="0" w:tplc="A8C4EEEE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9">
    <w:nsid w:val="56E96223"/>
    <w:multiLevelType w:val="hybridMultilevel"/>
    <w:tmpl w:val="534A9AE0"/>
    <w:lvl w:ilvl="0" w:tplc="FDD8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B03F8"/>
    <w:multiLevelType w:val="hybridMultilevel"/>
    <w:tmpl w:val="FD541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F95827"/>
    <w:multiLevelType w:val="hybridMultilevel"/>
    <w:tmpl w:val="62F48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581229"/>
    <w:multiLevelType w:val="hybridMultilevel"/>
    <w:tmpl w:val="6CD20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B27375"/>
    <w:multiLevelType w:val="hybridMultilevel"/>
    <w:tmpl w:val="52B683C0"/>
    <w:lvl w:ilvl="0" w:tplc="841A6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31724"/>
    <w:multiLevelType w:val="hybridMultilevel"/>
    <w:tmpl w:val="04103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A85E9E"/>
    <w:multiLevelType w:val="hybridMultilevel"/>
    <w:tmpl w:val="520CFB80"/>
    <w:lvl w:ilvl="0" w:tplc="ECE014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75457C"/>
    <w:multiLevelType w:val="hybridMultilevel"/>
    <w:tmpl w:val="DDFA602A"/>
    <w:lvl w:ilvl="0" w:tplc="AC4EA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7F3E27"/>
    <w:multiLevelType w:val="hybridMultilevel"/>
    <w:tmpl w:val="17102AF0"/>
    <w:lvl w:ilvl="0" w:tplc="109E0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83035E"/>
    <w:multiLevelType w:val="hybridMultilevel"/>
    <w:tmpl w:val="35CE9762"/>
    <w:lvl w:ilvl="0" w:tplc="1C72B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8"/>
  </w:num>
  <w:num w:numId="9">
    <w:abstractNumId w:val="16"/>
  </w:num>
  <w:num w:numId="10">
    <w:abstractNumId w:val="13"/>
  </w:num>
  <w:num w:numId="11">
    <w:abstractNumId w:val="17"/>
  </w:num>
  <w:num w:numId="12">
    <w:abstractNumId w:val="12"/>
  </w:num>
  <w:num w:numId="13">
    <w:abstractNumId w:val="10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D7126"/>
    <w:rsid w:val="00005BC9"/>
    <w:rsid w:val="00015017"/>
    <w:rsid w:val="00025840"/>
    <w:rsid w:val="00037407"/>
    <w:rsid w:val="00055B00"/>
    <w:rsid w:val="000577C7"/>
    <w:rsid w:val="000579C5"/>
    <w:rsid w:val="00060EA2"/>
    <w:rsid w:val="00062F1B"/>
    <w:rsid w:val="0008193A"/>
    <w:rsid w:val="00093261"/>
    <w:rsid w:val="000B1E2A"/>
    <w:rsid w:val="000D4B40"/>
    <w:rsid w:val="000E533B"/>
    <w:rsid w:val="000E5B92"/>
    <w:rsid w:val="0012358A"/>
    <w:rsid w:val="00170DB8"/>
    <w:rsid w:val="00170DC5"/>
    <w:rsid w:val="001966C0"/>
    <w:rsid w:val="001A52D7"/>
    <w:rsid w:val="001A7B71"/>
    <w:rsid w:val="001C2B41"/>
    <w:rsid w:val="001D7DB4"/>
    <w:rsid w:val="00237D80"/>
    <w:rsid w:val="00257C69"/>
    <w:rsid w:val="00292A54"/>
    <w:rsid w:val="00297BBD"/>
    <w:rsid w:val="002D4793"/>
    <w:rsid w:val="002E7904"/>
    <w:rsid w:val="002F15EE"/>
    <w:rsid w:val="003021A8"/>
    <w:rsid w:val="00307F20"/>
    <w:rsid w:val="003200FC"/>
    <w:rsid w:val="00346177"/>
    <w:rsid w:val="00346DDB"/>
    <w:rsid w:val="003531BF"/>
    <w:rsid w:val="00365740"/>
    <w:rsid w:val="0038226F"/>
    <w:rsid w:val="00390403"/>
    <w:rsid w:val="003A7B7E"/>
    <w:rsid w:val="003C2236"/>
    <w:rsid w:val="003D351A"/>
    <w:rsid w:val="003E25F1"/>
    <w:rsid w:val="0041441E"/>
    <w:rsid w:val="004177E3"/>
    <w:rsid w:val="004249F9"/>
    <w:rsid w:val="00427767"/>
    <w:rsid w:val="00464964"/>
    <w:rsid w:val="00497AC2"/>
    <w:rsid w:val="004A1F24"/>
    <w:rsid w:val="004D480F"/>
    <w:rsid w:val="005205C3"/>
    <w:rsid w:val="00553607"/>
    <w:rsid w:val="00554B40"/>
    <w:rsid w:val="0057499E"/>
    <w:rsid w:val="005749BB"/>
    <w:rsid w:val="00584E0F"/>
    <w:rsid w:val="005901E9"/>
    <w:rsid w:val="005A054D"/>
    <w:rsid w:val="005A27C0"/>
    <w:rsid w:val="005A3D95"/>
    <w:rsid w:val="005A69E6"/>
    <w:rsid w:val="005D73ED"/>
    <w:rsid w:val="005E2404"/>
    <w:rsid w:val="005E7B64"/>
    <w:rsid w:val="00605219"/>
    <w:rsid w:val="00614361"/>
    <w:rsid w:val="00632D08"/>
    <w:rsid w:val="0066758B"/>
    <w:rsid w:val="00670EA3"/>
    <w:rsid w:val="00680D2D"/>
    <w:rsid w:val="006820EB"/>
    <w:rsid w:val="00686AD0"/>
    <w:rsid w:val="00693BC4"/>
    <w:rsid w:val="006A7A75"/>
    <w:rsid w:val="006C6CD8"/>
    <w:rsid w:val="006E1027"/>
    <w:rsid w:val="006E66ED"/>
    <w:rsid w:val="006F50CD"/>
    <w:rsid w:val="007137F3"/>
    <w:rsid w:val="00721CD4"/>
    <w:rsid w:val="00743C6D"/>
    <w:rsid w:val="007449CC"/>
    <w:rsid w:val="007566CB"/>
    <w:rsid w:val="00793BC0"/>
    <w:rsid w:val="007947F2"/>
    <w:rsid w:val="007B0BC7"/>
    <w:rsid w:val="007E6957"/>
    <w:rsid w:val="007F334C"/>
    <w:rsid w:val="00812484"/>
    <w:rsid w:val="0082082E"/>
    <w:rsid w:val="00820B7D"/>
    <w:rsid w:val="00840480"/>
    <w:rsid w:val="00853FC2"/>
    <w:rsid w:val="00854F4C"/>
    <w:rsid w:val="00875DCA"/>
    <w:rsid w:val="008A06A2"/>
    <w:rsid w:val="008B5D01"/>
    <w:rsid w:val="008D1129"/>
    <w:rsid w:val="008F0793"/>
    <w:rsid w:val="008F3C02"/>
    <w:rsid w:val="008F5616"/>
    <w:rsid w:val="00914061"/>
    <w:rsid w:val="0095327A"/>
    <w:rsid w:val="0096301D"/>
    <w:rsid w:val="00981CD8"/>
    <w:rsid w:val="009D7126"/>
    <w:rsid w:val="009E7A57"/>
    <w:rsid w:val="009F7B38"/>
    <w:rsid w:val="00A249EA"/>
    <w:rsid w:val="00A502FD"/>
    <w:rsid w:val="00A57A92"/>
    <w:rsid w:val="00AA07A8"/>
    <w:rsid w:val="00AA24DC"/>
    <w:rsid w:val="00AB4AC4"/>
    <w:rsid w:val="00AB71AF"/>
    <w:rsid w:val="00AD209F"/>
    <w:rsid w:val="00AD6749"/>
    <w:rsid w:val="00AE1CED"/>
    <w:rsid w:val="00AF58AB"/>
    <w:rsid w:val="00B20E9C"/>
    <w:rsid w:val="00B70E68"/>
    <w:rsid w:val="00BA6FC1"/>
    <w:rsid w:val="00BE5FBE"/>
    <w:rsid w:val="00BF404B"/>
    <w:rsid w:val="00C20803"/>
    <w:rsid w:val="00C4339D"/>
    <w:rsid w:val="00C60E04"/>
    <w:rsid w:val="00C61394"/>
    <w:rsid w:val="00C76FE5"/>
    <w:rsid w:val="00C805DC"/>
    <w:rsid w:val="00CD2D9D"/>
    <w:rsid w:val="00CD4234"/>
    <w:rsid w:val="00CD7F58"/>
    <w:rsid w:val="00CF0F4E"/>
    <w:rsid w:val="00D30ABD"/>
    <w:rsid w:val="00D458C0"/>
    <w:rsid w:val="00D548A7"/>
    <w:rsid w:val="00D73384"/>
    <w:rsid w:val="00D81CFB"/>
    <w:rsid w:val="00D928B6"/>
    <w:rsid w:val="00DA011C"/>
    <w:rsid w:val="00DB601A"/>
    <w:rsid w:val="00DF7872"/>
    <w:rsid w:val="00E36177"/>
    <w:rsid w:val="00E4764B"/>
    <w:rsid w:val="00E612C4"/>
    <w:rsid w:val="00E70C58"/>
    <w:rsid w:val="00EB688A"/>
    <w:rsid w:val="00ED3A2B"/>
    <w:rsid w:val="00EE6F99"/>
    <w:rsid w:val="00EF557E"/>
    <w:rsid w:val="00F008F0"/>
    <w:rsid w:val="00F115A4"/>
    <w:rsid w:val="00F43E58"/>
    <w:rsid w:val="00F50338"/>
    <w:rsid w:val="00F63380"/>
    <w:rsid w:val="00F7393D"/>
    <w:rsid w:val="00F94EB0"/>
    <w:rsid w:val="00FA3B85"/>
    <w:rsid w:val="00FA6E89"/>
    <w:rsid w:val="00FB7ACC"/>
    <w:rsid w:val="00FD2627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Akapitzlist">
    <w:name w:val="List Paragraph"/>
    <w:basedOn w:val="Normalny"/>
    <w:uiPriority w:val="34"/>
    <w:qFormat/>
    <w:rsid w:val="009D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82ADF-BD9A-43A6-AB8C-4870E135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Beachocholska</cp:lastModifiedBy>
  <cp:revision>118</cp:revision>
  <cp:lastPrinted>2019-03-26T12:04:00Z</cp:lastPrinted>
  <dcterms:created xsi:type="dcterms:W3CDTF">2014-02-20T12:02:00Z</dcterms:created>
  <dcterms:modified xsi:type="dcterms:W3CDTF">2019-03-29T12:49:00Z</dcterms:modified>
</cp:coreProperties>
</file>