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A" w:rsidRPr="00F45DA4" w:rsidRDefault="000B67F7" w:rsidP="000B3749">
      <w:pPr>
        <w:tabs>
          <w:tab w:val="left" w:pos="316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bookmarkStart w:id="0" w:name="_Hlk508112948"/>
      <w:r w:rsidR="000B37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U</w:t>
      </w:r>
      <w:r w:rsidR="000B3749">
        <w:rPr>
          <w:rFonts w:ascii="Times New Roman" w:eastAsia="Calibri" w:hAnsi="Times New Roman" w:cs="Times New Roman"/>
          <w:b/>
        </w:rPr>
        <w:t>chwała Nr X/61/2019</w:t>
      </w:r>
    </w:p>
    <w:p w:rsidR="007F6D8A" w:rsidRPr="00F45DA4" w:rsidRDefault="007F6D8A" w:rsidP="000B3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5DA4">
        <w:rPr>
          <w:rFonts w:ascii="Times New Roman" w:eastAsia="Calibri" w:hAnsi="Times New Roman" w:cs="Times New Roman"/>
          <w:b/>
        </w:rPr>
        <w:t>Rady Powiatu Mławskiego</w:t>
      </w:r>
    </w:p>
    <w:p w:rsidR="007F6D8A" w:rsidRPr="00F45DA4" w:rsidRDefault="00F45DA4" w:rsidP="000B3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5DA4"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 w:rsidR="000B3749">
        <w:rPr>
          <w:rFonts w:ascii="Times New Roman" w:eastAsia="Calibri" w:hAnsi="Times New Roman" w:cs="Times New Roman"/>
          <w:b/>
        </w:rPr>
        <w:t xml:space="preserve">       </w:t>
      </w:r>
      <w:r w:rsidR="007F6D8A" w:rsidRPr="00F45DA4">
        <w:rPr>
          <w:rFonts w:ascii="Times New Roman" w:eastAsia="Calibri" w:hAnsi="Times New Roman" w:cs="Times New Roman"/>
          <w:b/>
        </w:rPr>
        <w:t xml:space="preserve">z dnia </w:t>
      </w:r>
      <w:r w:rsidR="000B3749" w:rsidRPr="000B3749">
        <w:rPr>
          <w:rFonts w:ascii="Times New Roman" w:eastAsia="Calibri" w:hAnsi="Times New Roman" w:cs="Times New Roman"/>
          <w:b/>
        </w:rPr>
        <w:t>14 sierpnia 2019 roku</w:t>
      </w:r>
    </w:p>
    <w:p w:rsidR="007F6D8A" w:rsidRPr="00F45DA4" w:rsidRDefault="007F6D8A" w:rsidP="007F6D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F6D8A" w:rsidRPr="00F45DA4" w:rsidRDefault="007F6D8A" w:rsidP="007F6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5DA4">
        <w:rPr>
          <w:rFonts w:ascii="Times New Roman" w:eastAsia="Calibri" w:hAnsi="Times New Roman" w:cs="Times New Roman"/>
          <w:b/>
        </w:rPr>
        <w:t>w sprawie: zmiany ustalenia tygodniowego, obowiązkowego wymiaru godzin zajęć dla nauczycieli niewymienionych w art. 42 ust. 3 ustawy Karta Nauczyciela oraz zasad zaliczania do obowiązkowego wymiaru godzin poszczególnych zajęć w kształceniu zaocznym</w:t>
      </w:r>
      <w:bookmarkEnd w:id="0"/>
      <w:r w:rsidRPr="00F45DA4">
        <w:rPr>
          <w:rFonts w:ascii="Times New Roman" w:eastAsia="Calibri" w:hAnsi="Times New Roman" w:cs="Times New Roman"/>
          <w:b/>
        </w:rPr>
        <w:t>.</w:t>
      </w:r>
    </w:p>
    <w:p w:rsidR="00F45DA4" w:rsidRDefault="00F45DA4" w:rsidP="007F6D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6D8A" w:rsidRDefault="007F6D8A" w:rsidP="007F6D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5DA4">
        <w:rPr>
          <w:rFonts w:ascii="Times New Roman" w:eastAsia="Calibri" w:hAnsi="Times New Roman" w:cs="Times New Roman"/>
        </w:rPr>
        <w:t>Na podstawie art.12 pkt 11 ustawy z dnia 5 czerwca 1998r o samorządzie powiatowym (Dz. U. z 201</w:t>
      </w:r>
      <w:r w:rsidR="00F45DA4" w:rsidRPr="00F45DA4">
        <w:rPr>
          <w:rFonts w:ascii="Times New Roman" w:eastAsia="Calibri" w:hAnsi="Times New Roman" w:cs="Times New Roman"/>
        </w:rPr>
        <w:t>9</w:t>
      </w:r>
      <w:r w:rsidRPr="00F45DA4">
        <w:rPr>
          <w:rFonts w:ascii="Times New Roman" w:eastAsia="Calibri" w:hAnsi="Times New Roman" w:cs="Times New Roman"/>
        </w:rPr>
        <w:t>r., poz.</w:t>
      </w:r>
      <w:r w:rsidR="00F45DA4" w:rsidRPr="00F45DA4">
        <w:rPr>
          <w:rFonts w:ascii="Times New Roman" w:eastAsia="Calibri" w:hAnsi="Times New Roman" w:cs="Times New Roman"/>
        </w:rPr>
        <w:t>511</w:t>
      </w:r>
      <w:r w:rsidRPr="00F45DA4">
        <w:rPr>
          <w:rFonts w:ascii="Times New Roman" w:eastAsia="Calibri" w:hAnsi="Times New Roman" w:cs="Times New Roman"/>
        </w:rPr>
        <w:t>) oraz art.42 ust 7 pkt  3 i art.91d pkt 1 ustawy z dnia 26 stycznia 1982r. Karta Nauczyciela</w:t>
      </w:r>
      <w:r w:rsidR="00A632EA">
        <w:rPr>
          <w:rFonts w:ascii="Times New Roman" w:eastAsia="Calibri" w:hAnsi="Times New Roman" w:cs="Times New Roman"/>
        </w:rPr>
        <w:t xml:space="preserve"> </w:t>
      </w:r>
      <w:r w:rsidRPr="00F45DA4">
        <w:rPr>
          <w:rFonts w:ascii="Times New Roman" w:eastAsia="Calibri" w:hAnsi="Times New Roman" w:cs="Times New Roman"/>
        </w:rPr>
        <w:t>(</w:t>
      </w:r>
      <w:r w:rsidR="00B137A0" w:rsidRPr="00F45DA4">
        <w:rPr>
          <w:rFonts w:ascii="Times New Roman" w:hAnsi="Times New Roman" w:cs="Times New Roman"/>
        </w:rPr>
        <w:t xml:space="preserve">Dz. U. </w:t>
      </w:r>
      <w:r w:rsidR="00FC49DD" w:rsidRPr="00F45DA4">
        <w:rPr>
          <w:rFonts w:ascii="Times New Roman" w:hAnsi="Times New Roman" w:cs="Times New Roman"/>
        </w:rPr>
        <w:t xml:space="preserve">z </w:t>
      </w:r>
      <w:r w:rsidR="00B137A0" w:rsidRPr="00F45DA4">
        <w:rPr>
          <w:rFonts w:ascii="Times New Roman" w:hAnsi="Times New Roman" w:cs="Times New Roman"/>
        </w:rPr>
        <w:t>201</w:t>
      </w:r>
      <w:r w:rsidR="00F45DA4" w:rsidRPr="00F45DA4">
        <w:rPr>
          <w:rFonts w:ascii="Times New Roman" w:hAnsi="Times New Roman" w:cs="Times New Roman"/>
        </w:rPr>
        <w:t>8</w:t>
      </w:r>
      <w:r w:rsidR="00FC49DD" w:rsidRPr="00F45DA4">
        <w:rPr>
          <w:rFonts w:ascii="Times New Roman" w:hAnsi="Times New Roman" w:cs="Times New Roman"/>
        </w:rPr>
        <w:t>r.,</w:t>
      </w:r>
      <w:r w:rsidR="00B137A0" w:rsidRPr="00F45DA4">
        <w:rPr>
          <w:rFonts w:ascii="Times New Roman" w:hAnsi="Times New Roman" w:cs="Times New Roman"/>
        </w:rPr>
        <w:t xml:space="preserve"> poz. </w:t>
      </w:r>
      <w:r w:rsidR="00F45DA4" w:rsidRPr="00F45DA4">
        <w:rPr>
          <w:rFonts w:ascii="Times New Roman" w:hAnsi="Times New Roman" w:cs="Times New Roman"/>
        </w:rPr>
        <w:t xml:space="preserve">967 z </w:t>
      </w:r>
      <w:proofErr w:type="spellStart"/>
      <w:r w:rsidR="00F45DA4" w:rsidRPr="00F45DA4">
        <w:rPr>
          <w:rFonts w:ascii="Times New Roman" w:hAnsi="Times New Roman" w:cs="Times New Roman"/>
        </w:rPr>
        <w:t>późn</w:t>
      </w:r>
      <w:proofErr w:type="spellEnd"/>
      <w:r w:rsidR="00F45DA4" w:rsidRPr="00F45DA4">
        <w:rPr>
          <w:rFonts w:ascii="Times New Roman" w:hAnsi="Times New Roman" w:cs="Times New Roman"/>
        </w:rPr>
        <w:t>. zm.</w:t>
      </w:r>
      <w:r w:rsidR="00B137A0" w:rsidRPr="00F45DA4">
        <w:rPr>
          <w:rFonts w:ascii="Times New Roman" w:hAnsi="Times New Roman" w:cs="Times New Roman"/>
        </w:rPr>
        <w:t xml:space="preserve">) </w:t>
      </w:r>
      <w:r w:rsidRPr="00F45DA4">
        <w:rPr>
          <w:rFonts w:ascii="Times New Roman" w:eastAsia="Calibri" w:hAnsi="Times New Roman" w:cs="Times New Roman"/>
        </w:rPr>
        <w:t>Rada Powiatu Mławskiego uchwala, co następuje:</w:t>
      </w:r>
    </w:p>
    <w:p w:rsidR="000B3749" w:rsidRPr="00F45DA4" w:rsidRDefault="000B3749" w:rsidP="007F6D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6D8A" w:rsidRPr="000B3749" w:rsidRDefault="007F6D8A" w:rsidP="007F6D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B3749">
        <w:rPr>
          <w:rFonts w:ascii="Times New Roman" w:eastAsia="Calibri" w:hAnsi="Times New Roman" w:cs="Times New Roman"/>
        </w:rPr>
        <w:t>§ 1</w:t>
      </w:r>
    </w:p>
    <w:p w:rsidR="007F6D8A" w:rsidRPr="000B3749" w:rsidRDefault="007F6D8A" w:rsidP="007F6D8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B3749">
        <w:rPr>
          <w:rFonts w:ascii="Times New Roman" w:eastAsia="Calibri" w:hAnsi="Times New Roman" w:cs="Times New Roman"/>
        </w:rPr>
        <w:t xml:space="preserve">W Uchwale Nr XXXII/234 /2018 Rady Powiatu Mławskiego z dnia 22 marca 2018r.,w sprawie: </w:t>
      </w:r>
      <w:r w:rsidRPr="000B3749">
        <w:rPr>
          <w:rFonts w:ascii="Times New Roman" w:eastAsia="Calibri" w:hAnsi="Times New Roman" w:cs="Times New Roman"/>
          <w:bCs/>
        </w:rPr>
        <w:t>ustalenia tygodniowego, obowiązkowego wymiaru godzin zajęć dla nauczycieli niewymienionych w art. 42 ust. 3 ustawy Karta Nauczyciela oraz zasad zaliczania do obowiązkowego wymiaru godzin poszczególnych zajęć w kształceniu zaocznym wprowadza się następujące zmiany:</w:t>
      </w:r>
    </w:p>
    <w:p w:rsidR="007F6D8A" w:rsidRPr="000B3749" w:rsidRDefault="007F6D8A" w:rsidP="007F6D8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7F6D8A" w:rsidRPr="000B3749" w:rsidRDefault="00F45DA4" w:rsidP="00F4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749">
        <w:rPr>
          <w:rFonts w:ascii="Times New Roman" w:eastAsia="Calibri" w:hAnsi="Times New Roman" w:cs="Times New Roman"/>
        </w:rPr>
        <w:t xml:space="preserve">w </w:t>
      </w:r>
      <w:r w:rsidR="007F6D8A" w:rsidRPr="000B3749">
        <w:rPr>
          <w:rFonts w:ascii="Times New Roman" w:eastAsia="Calibri" w:hAnsi="Times New Roman" w:cs="Times New Roman"/>
        </w:rPr>
        <w:t>§1</w:t>
      </w:r>
      <w:r w:rsidRPr="000B3749">
        <w:rPr>
          <w:rFonts w:ascii="Times New Roman" w:eastAsia="Calibri" w:hAnsi="Times New Roman" w:cs="Times New Roman"/>
        </w:rPr>
        <w:t xml:space="preserve"> ust. 1 </w:t>
      </w:r>
      <w:r w:rsidR="007F6D8A" w:rsidRPr="000B3749">
        <w:rPr>
          <w:rFonts w:ascii="Times New Roman" w:eastAsia="Calibri" w:hAnsi="Times New Roman" w:cs="Times New Roman"/>
        </w:rPr>
        <w:t xml:space="preserve"> otrzymuje brzmienie:</w:t>
      </w:r>
    </w:p>
    <w:p w:rsidR="00F45DA4" w:rsidRPr="000B3749" w:rsidRDefault="00F45DA4" w:rsidP="00F45D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0B3749">
        <w:rPr>
          <w:rFonts w:ascii="Times New Roman" w:eastAsia="Calibri" w:hAnsi="Times New Roman" w:cs="Times New Roman"/>
        </w:rPr>
        <w:t xml:space="preserve">„ Tygodniowy obowiązkowy wymiar godzin zajęć dydaktycznych wychowawczych                         i opiekuńczych prowadzonych bezpośrednio z uczniami lub wychowankami albo na ich rzecz, nauczycieli o których mowa w art. 42 ust. 7 pkt 3 Karty Nauczyciela </w:t>
      </w:r>
      <w:r w:rsidR="00F9412C" w:rsidRPr="000B3749">
        <w:rPr>
          <w:rFonts w:ascii="Times New Roman" w:eastAsia="Calibri" w:hAnsi="Times New Roman" w:cs="Times New Roman"/>
        </w:rPr>
        <w:t xml:space="preserve">zatrudnionych w pełnym wymiarze zajęć </w:t>
      </w:r>
      <w:r w:rsidRPr="000B3749">
        <w:rPr>
          <w:rFonts w:ascii="Times New Roman" w:eastAsia="Calibri" w:hAnsi="Times New Roman" w:cs="Times New Roman"/>
        </w:rPr>
        <w:t xml:space="preserve">ustala się według następujących norm: </w:t>
      </w:r>
    </w:p>
    <w:p w:rsidR="007F6D8A" w:rsidRPr="00F45DA4" w:rsidRDefault="007F6D8A" w:rsidP="007F6D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870"/>
        <w:gridCol w:w="2684"/>
      </w:tblGrid>
      <w:tr w:rsidR="007F6D8A" w:rsidRPr="00F45DA4" w:rsidTr="00F45DA4">
        <w:trPr>
          <w:trHeight w:val="570"/>
        </w:trPr>
        <w:tc>
          <w:tcPr>
            <w:tcW w:w="628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5DA4">
              <w:rPr>
                <w:rFonts w:ascii="Times New Roman" w:eastAsia="Calibri" w:hAnsi="Times New Roman" w:cs="Times New Roman"/>
                <w:lang w:eastAsia="pl-PL"/>
              </w:rPr>
              <w:t>L.p.</w:t>
            </w:r>
          </w:p>
        </w:tc>
        <w:tc>
          <w:tcPr>
            <w:tcW w:w="5870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5DA4">
              <w:rPr>
                <w:rFonts w:ascii="Times New Roman" w:eastAsia="Calibri" w:hAnsi="Times New Roman" w:cs="Times New Roman"/>
                <w:lang w:eastAsia="pl-PL"/>
              </w:rPr>
              <w:t>Stanowisko</w:t>
            </w:r>
          </w:p>
        </w:tc>
        <w:tc>
          <w:tcPr>
            <w:tcW w:w="2684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5DA4">
              <w:rPr>
                <w:rFonts w:ascii="Times New Roman" w:eastAsia="Calibri" w:hAnsi="Times New Roman" w:cs="Times New Roman"/>
                <w:lang w:eastAsia="pl-PL"/>
              </w:rPr>
              <w:t>Obowiązkowy tygodniowy wymiar godzin</w:t>
            </w:r>
          </w:p>
        </w:tc>
      </w:tr>
      <w:tr w:rsidR="007F6D8A" w:rsidRPr="00F45DA4" w:rsidTr="00F45DA4">
        <w:trPr>
          <w:trHeight w:val="551"/>
        </w:trPr>
        <w:tc>
          <w:tcPr>
            <w:tcW w:w="628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7F6D8A" w:rsidRPr="00F45DA4" w:rsidRDefault="007F6D8A" w:rsidP="00F4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 xml:space="preserve">Pedagodzy, psycholodzy, logopedzi </w:t>
            </w:r>
            <w:r w:rsidR="00F45DA4" w:rsidRPr="00F45DA4">
              <w:rPr>
                <w:rFonts w:ascii="Times New Roman" w:eastAsia="Calibri" w:hAnsi="Times New Roman" w:cs="Times New Roman"/>
              </w:rPr>
              <w:t xml:space="preserve">, </w:t>
            </w:r>
            <w:r w:rsidRPr="00F45DA4">
              <w:rPr>
                <w:rFonts w:ascii="Times New Roman" w:eastAsia="Calibri" w:hAnsi="Times New Roman" w:cs="Times New Roman"/>
              </w:rPr>
              <w:t>doradcy zawodowi, terapeuci pedagogiczni</w:t>
            </w:r>
            <w:r w:rsidR="00F45DA4" w:rsidRPr="00F45DA4">
              <w:rPr>
                <w:rFonts w:ascii="Times New Roman" w:eastAsia="Calibri" w:hAnsi="Times New Roman" w:cs="Times New Roman"/>
              </w:rPr>
              <w:t xml:space="preserve"> i </w:t>
            </w:r>
            <w:r w:rsidRPr="00F45DA4">
              <w:rPr>
                <w:rFonts w:ascii="Times New Roman" w:eastAsia="Calibri" w:hAnsi="Times New Roman" w:cs="Times New Roman"/>
              </w:rPr>
              <w:t xml:space="preserve">rehabilitanci   w szkołach </w:t>
            </w:r>
            <w:r w:rsidR="00F45DA4" w:rsidRPr="00F45DA4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F45DA4">
              <w:rPr>
                <w:rFonts w:ascii="Times New Roman" w:eastAsia="Calibri" w:hAnsi="Times New Roman" w:cs="Times New Roman"/>
              </w:rPr>
              <w:t>i placówkach w rozumieniu przepisów ustawy Prawo oświatowe</w:t>
            </w:r>
          </w:p>
        </w:tc>
        <w:tc>
          <w:tcPr>
            <w:tcW w:w="2684" w:type="dxa"/>
          </w:tcPr>
          <w:p w:rsidR="007F6D8A" w:rsidRPr="00F45DA4" w:rsidRDefault="007F6D8A" w:rsidP="005A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F6D8A" w:rsidRPr="00F45DA4" w:rsidRDefault="007F6D8A" w:rsidP="005A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7F6D8A" w:rsidRPr="00F45DA4" w:rsidTr="00F45DA4">
        <w:trPr>
          <w:trHeight w:val="560"/>
        </w:trPr>
        <w:tc>
          <w:tcPr>
            <w:tcW w:w="628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7F6D8A" w:rsidRPr="00F45DA4" w:rsidRDefault="007F6D8A" w:rsidP="00F4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Nauczyciel zatrudniony w Ośrodku Doskonalenia Nauczycieli realizujący zadania doradcy metodycznego, konsultanta</w:t>
            </w:r>
          </w:p>
        </w:tc>
        <w:tc>
          <w:tcPr>
            <w:tcW w:w="2684" w:type="dxa"/>
          </w:tcPr>
          <w:p w:rsidR="007F6D8A" w:rsidRPr="00F45DA4" w:rsidRDefault="007F6D8A" w:rsidP="005A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F6D8A" w:rsidRPr="00F45DA4" w:rsidRDefault="007F6D8A" w:rsidP="005A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7F6D8A" w:rsidRPr="00F45DA4" w:rsidTr="00F45DA4">
        <w:trPr>
          <w:trHeight w:val="556"/>
        </w:trPr>
        <w:tc>
          <w:tcPr>
            <w:tcW w:w="628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7F6D8A" w:rsidRPr="00F45DA4" w:rsidRDefault="007F6D8A" w:rsidP="00F4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Nauczyciele prowadzący kształcenie w formie zaocznej</w:t>
            </w:r>
          </w:p>
        </w:tc>
        <w:tc>
          <w:tcPr>
            <w:tcW w:w="2684" w:type="dxa"/>
          </w:tcPr>
          <w:p w:rsidR="007F6D8A" w:rsidRPr="00F45DA4" w:rsidRDefault="007F6D8A" w:rsidP="005A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7F6D8A" w:rsidRPr="00F45DA4" w:rsidTr="00F45DA4">
        <w:trPr>
          <w:trHeight w:val="556"/>
        </w:trPr>
        <w:tc>
          <w:tcPr>
            <w:tcW w:w="628" w:type="dxa"/>
          </w:tcPr>
          <w:p w:rsidR="007F6D8A" w:rsidRPr="00F45DA4" w:rsidRDefault="007F6D8A" w:rsidP="005A27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5870" w:type="dxa"/>
          </w:tcPr>
          <w:p w:rsidR="007F6D8A" w:rsidRPr="00F45DA4" w:rsidRDefault="007F6D8A" w:rsidP="00F4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 xml:space="preserve">Nauczyciele praktycznej nauki zawodu we wszystkich typach szkół i na kwalifikacyjnych kursach zawodowych </w:t>
            </w:r>
          </w:p>
        </w:tc>
        <w:tc>
          <w:tcPr>
            <w:tcW w:w="2684" w:type="dxa"/>
          </w:tcPr>
          <w:p w:rsidR="007F6D8A" w:rsidRPr="00F45DA4" w:rsidRDefault="007F6D8A" w:rsidP="005A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A4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7F6D8A" w:rsidRPr="00F45DA4" w:rsidRDefault="007F6D8A" w:rsidP="007F6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F6D8A" w:rsidRPr="00F45DA4" w:rsidRDefault="00F45DA4" w:rsidP="007F6D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5DA4">
        <w:rPr>
          <w:rFonts w:ascii="Times New Roman" w:eastAsia="Calibri" w:hAnsi="Times New Roman" w:cs="Times New Roman"/>
        </w:rPr>
        <w:t xml:space="preserve">w </w:t>
      </w:r>
      <w:r w:rsidR="007F6D8A" w:rsidRPr="00F45DA4">
        <w:rPr>
          <w:rFonts w:ascii="Times New Roman" w:eastAsia="Calibri" w:hAnsi="Times New Roman" w:cs="Times New Roman"/>
        </w:rPr>
        <w:t xml:space="preserve"> §1 ust. 3 otrzymuje brzmienie:</w:t>
      </w:r>
    </w:p>
    <w:p w:rsidR="007F6D8A" w:rsidRPr="00F45DA4" w:rsidRDefault="007F6D8A" w:rsidP="007F6D8A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5DA4">
        <w:rPr>
          <w:rFonts w:ascii="Times New Roman" w:eastAsia="Calibri" w:hAnsi="Times New Roman" w:cs="Times New Roman"/>
        </w:rPr>
        <w:t>„3. Dla ustalenia tygodniowego obowiązkowego wymiaru zajęć pedagoga, psychologa, logopedy, doradcy zawodowego, terapeuty pedagogicznego, rehabilitanta  przez godzinę zajęć należy rozumieć jednostkę 60-minutową.”</w:t>
      </w:r>
    </w:p>
    <w:p w:rsidR="007F6D8A" w:rsidRPr="000B3749" w:rsidRDefault="007F6D8A" w:rsidP="007F6D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6D8A" w:rsidRPr="000B3749" w:rsidRDefault="007F6D8A" w:rsidP="007F6D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749">
        <w:rPr>
          <w:rFonts w:ascii="Times New Roman" w:eastAsia="Times New Roman" w:hAnsi="Times New Roman" w:cs="Times New Roman"/>
          <w:lang w:eastAsia="pl-PL"/>
        </w:rPr>
        <w:t>§</w:t>
      </w:r>
      <w:r w:rsidR="00B137A0" w:rsidRPr="000B3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749">
        <w:rPr>
          <w:rFonts w:ascii="Times New Roman" w:eastAsia="Times New Roman" w:hAnsi="Times New Roman" w:cs="Times New Roman"/>
          <w:lang w:eastAsia="pl-PL"/>
        </w:rPr>
        <w:t>2</w:t>
      </w:r>
    </w:p>
    <w:p w:rsidR="00B137A0" w:rsidRPr="000B3749" w:rsidRDefault="00B137A0" w:rsidP="007F6D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6D8A" w:rsidRPr="000B3749" w:rsidRDefault="007F6D8A" w:rsidP="007F6D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3749">
        <w:rPr>
          <w:rFonts w:ascii="Times New Roman" w:eastAsia="Times New Roman" w:hAnsi="Times New Roman" w:cs="Times New Roman"/>
          <w:lang w:eastAsia="pl-PL"/>
        </w:rPr>
        <w:t>Wykonanie Uchwały powierza się Zarządowi Powiatu Mławskiego.</w:t>
      </w:r>
    </w:p>
    <w:p w:rsidR="00B137A0" w:rsidRPr="000B3749" w:rsidRDefault="00B137A0" w:rsidP="007F6D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8A" w:rsidRPr="000B3749" w:rsidRDefault="007F6D8A" w:rsidP="007F6D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749">
        <w:rPr>
          <w:rFonts w:ascii="Times New Roman" w:eastAsia="Times New Roman" w:hAnsi="Times New Roman" w:cs="Times New Roman"/>
          <w:lang w:eastAsia="pl-PL"/>
        </w:rPr>
        <w:t>§</w:t>
      </w:r>
      <w:r w:rsidR="00B137A0" w:rsidRPr="000B3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749">
        <w:rPr>
          <w:rFonts w:ascii="Times New Roman" w:eastAsia="Times New Roman" w:hAnsi="Times New Roman" w:cs="Times New Roman"/>
          <w:lang w:eastAsia="pl-PL"/>
        </w:rPr>
        <w:t>3</w:t>
      </w:r>
    </w:p>
    <w:p w:rsidR="00B137A0" w:rsidRPr="000B3749" w:rsidRDefault="00B137A0" w:rsidP="007F6D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6D8A" w:rsidRPr="000B3749" w:rsidRDefault="00024944" w:rsidP="007F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3737444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421FE1" wp14:editId="5DCDC6F0">
            <wp:simplePos x="0" y="0"/>
            <wp:positionH relativeFrom="column">
              <wp:posOffset>3605530</wp:posOffset>
            </wp:positionH>
            <wp:positionV relativeFrom="paragraph">
              <wp:posOffset>249555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8A" w:rsidRPr="000B3749">
        <w:rPr>
          <w:rFonts w:ascii="Times New Roman" w:eastAsia="Times New Roman" w:hAnsi="Times New Roman" w:cs="Times New Roman"/>
          <w:lang w:eastAsia="pl-PL"/>
        </w:rPr>
        <w:t xml:space="preserve">Uchwała wchodzi w życie po upływie 14 dni od </w:t>
      </w:r>
      <w:r w:rsidR="00B137A0" w:rsidRPr="000B3749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7F6D8A" w:rsidRPr="000B3749">
        <w:rPr>
          <w:rFonts w:ascii="Times New Roman" w:eastAsia="Times New Roman" w:hAnsi="Times New Roman" w:cs="Times New Roman"/>
          <w:lang w:eastAsia="pl-PL"/>
        </w:rPr>
        <w:t>ogłoszenia w Dzienniku Urzędowym Województwa Mazowieckiego</w:t>
      </w:r>
      <w:r w:rsidR="00FC49DD" w:rsidRPr="000B374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F6D8A" w:rsidRPr="000B3749" w:rsidRDefault="007F6D8A" w:rsidP="007F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F6D8A" w:rsidRPr="00F45DA4" w:rsidRDefault="007F6D8A" w:rsidP="007F6D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0B3749">
        <w:rPr>
          <w:rFonts w:ascii="Times New Roman" w:eastAsia="Times New Roman" w:hAnsi="Times New Roman" w:cs="Times New Roman"/>
          <w:lang w:eastAsia="pl-PL"/>
        </w:rPr>
        <w:t>Przewodniczący Rady</w:t>
      </w:r>
      <w:r w:rsidRPr="00F45DA4">
        <w:rPr>
          <w:rFonts w:ascii="Times New Roman" w:eastAsia="Times New Roman" w:hAnsi="Times New Roman" w:cs="Times New Roman"/>
          <w:lang w:eastAsia="pl-PL"/>
        </w:rPr>
        <w:t xml:space="preserve"> Powiatu</w:t>
      </w:r>
    </w:p>
    <w:p w:rsidR="007F6D8A" w:rsidRPr="00F45DA4" w:rsidRDefault="007F6D8A" w:rsidP="007F6D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EC1" w:rsidRPr="00F45DA4" w:rsidRDefault="007F6D8A" w:rsidP="00AE7E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F45DA4">
        <w:rPr>
          <w:rFonts w:ascii="Times New Roman" w:eastAsia="Times New Roman" w:hAnsi="Times New Roman" w:cs="Times New Roman"/>
          <w:lang w:eastAsia="pl-PL"/>
        </w:rPr>
        <w:t xml:space="preserve">             Jan Łukasik</w:t>
      </w:r>
      <w:bookmarkEnd w:id="1"/>
    </w:p>
    <w:p w:rsidR="00AE7EC1" w:rsidRPr="00F45DA4" w:rsidRDefault="00AE7EC1" w:rsidP="00AE7EC1">
      <w:pPr>
        <w:rPr>
          <w:rFonts w:ascii="Times New Roman" w:hAnsi="Times New Roman" w:cs="Times New Roman"/>
        </w:rPr>
      </w:pPr>
      <w:bookmarkStart w:id="2" w:name="_GoBack"/>
      <w:bookmarkEnd w:id="2"/>
    </w:p>
    <w:p w:rsidR="00F45DA4" w:rsidRDefault="00AE7EC1" w:rsidP="00AE7EC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45DA4">
        <w:rPr>
          <w:rFonts w:ascii="Times New Roman" w:hAnsi="Times New Roman" w:cs="Times New Roman"/>
        </w:rPr>
        <w:tab/>
      </w:r>
    </w:p>
    <w:p w:rsidR="00AE7EC1" w:rsidRDefault="000B3749" w:rsidP="00F45DA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Uzasadnienie</w:t>
      </w:r>
    </w:p>
    <w:p w:rsidR="000B3749" w:rsidRPr="00F45DA4" w:rsidRDefault="000B3749" w:rsidP="00F45DA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E7EC1" w:rsidRPr="00F45DA4" w:rsidRDefault="00AE7EC1" w:rsidP="00AE7EC1">
      <w:pPr>
        <w:jc w:val="both"/>
        <w:rPr>
          <w:rFonts w:ascii="Times New Roman" w:hAnsi="Times New Roman" w:cs="Times New Roman"/>
        </w:rPr>
      </w:pPr>
      <w:bookmarkStart w:id="3" w:name="_Hlk508025814"/>
      <w:r w:rsidRPr="00F45DA4">
        <w:rPr>
          <w:rFonts w:ascii="Times New Roman" w:hAnsi="Times New Roman" w:cs="Times New Roman"/>
        </w:rPr>
        <w:t xml:space="preserve">Obowiązek podjęcia uchwały wynika z </w:t>
      </w:r>
      <w:r w:rsidR="00FC49DD" w:rsidRPr="00F45DA4">
        <w:rPr>
          <w:rFonts w:ascii="Times New Roman" w:hAnsi="Times New Roman" w:cs="Times New Roman"/>
        </w:rPr>
        <w:t xml:space="preserve">art. 42 ust.7 pkt 3 </w:t>
      </w:r>
      <w:r w:rsidRPr="00F45DA4">
        <w:rPr>
          <w:rFonts w:ascii="Times New Roman" w:hAnsi="Times New Roman" w:cs="Times New Roman"/>
        </w:rPr>
        <w:t xml:space="preserve">ustawy z dnia 26 stycznia 1982 roku Karta Nauczyciela (Dz. U. z 2019r., poz.1287 ) </w:t>
      </w:r>
      <w:r w:rsidR="00FC49DD" w:rsidRPr="00F45DA4">
        <w:rPr>
          <w:rFonts w:ascii="Times New Roman" w:hAnsi="Times New Roman" w:cs="Times New Roman"/>
        </w:rPr>
        <w:t xml:space="preserve">który </w:t>
      </w:r>
      <w:r w:rsidRPr="00F45DA4">
        <w:rPr>
          <w:rFonts w:ascii="Times New Roman" w:hAnsi="Times New Roman" w:cs="Times New Roman"/>
        </w:rPr>
        <w:t xml:space="preserve">stanowi, </w:t>
      </w:r>
      <w:bookmarkStart w:id="4" w:name="_Hlk508025396"/>
      <w:r w:rsidRPr="00F45DA4">
        <w:rPr>
          <w:rFonts w:ascii="Times New Roman" w:hAnsi="Times New Roman" w:cs="Times New Roman"/>
        </w:rPr>
        <w:t xml:space="preserve">iż </w:t>
      </w:r>
      <w:r w:rsidR="00FC49DD" w:rsidRPr="00F45DA4">
        <w:rPr>
          <w:rFonts w:ascii="Times New Roman" w:hAnsi="Times New Roman" w:cs="Times New Roman"/>
        </w:rPr>
        <w:t xml:space="preserve"> </w:t>
      </w:r>
      <w:r w:rsidRPr="00F45DA4">
        <w:rPr>
          <w:rFonts w:ascii="Times New Roman" w:hAnsi="Times New Roman" w:cs="Times New Roman"/>
        </w:rPr>
        <w:t>tygodniowy obowiązkowy wymiar godzin zajęć nauczycieli szkół niewymienionych w art. 42 ust.3 określa organ prowadzący szkołę lub placówkę</w:t>
      </w:r>
      <w:bookmarkEnd w:id="4"/>
      <w:r w:rsidR="00FC49DD" w:rsidRPr="00F45DA4">
        <w:rPr>
          <w:rFonts w:ascii="Times New Roman" w:hAnsi="Times New Roman" w:cs="Times New Roman"/>
        </w:rPr>
        <w:t>.</w:t>
      </w:r>
    </w:p>
    <w:p w:rsidR="00AE7EC1" w:rsidRPr="00F45DA4" w:rsidRDefault="00AE7EC1" w:rsidP="00AE7EC1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45DA4">
        <w:rPr>
          <w:rFonts w:ascii="Times New Roman" w:hAnsi="Times New Roman"/>
        </w:rPr>
        <w:tab/>
      </w:r>
      <w:r w:rsidRPr="00F45DA4">
        <w:rPr>
          <w:rFonts w:ascii="Times New Roman" w:hAnsi="Times New Roman"/>
        </w:rPr>
        <w:tab/>
        <w:t>W związku z tym, że Karta Nauczyciela wprowadza maksymalny wymiar pensum terapeutów pedagogicznych, nauczycieli praktycznej nauki zawodu we wszystkich typach szkół i na kwalifikacyjnych kursach zawodowych  uchwałę Rady Powiatu należy dostosować  do znowelizowanych wymogów Karty Nauczyciela.</w:t>
      </w:r>
    </w:p>
    <w:p w:rsidR="00AE7EC1" w:rsidRPr="00F45DA4" w:rsidRDefault="00AE7EC1" w:rsidP="00AE7EC1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45DA4">
        <w:rPr>
          <w:rFonts w:ascii="Times New Roman" w:hAnsi="Times New Roman"/>
        </w:rPr>
        <w:t>Obowiązujące przepisy prawa miejscowego należy zatem dostosować do zmieniającego się prawa oświatowego, tak aby dyrektorzy przedszkoli</w:t>
      </w:r>
      <w:r w:rsidR="00FC49DD" w:rsidRPr="00F45DA4">
        <w:rPr>
          <w:rFonts w:ascii="Times New Roman" w:hAnsi="Times New Roman"/>
        </w:rPr>
        <w:t>,</w:t>
      </w:r>
      <w:r w:rsidRPr="00F45DA4">
        <w:rPr>
          <w:rFonts w:ascii="Times New Roman" w:hAnsi="Times New Roman"/>
        </w:rPr>
        <w:t xml:space="preserve"> szkół i placówek oświatowych podległych Powiatowi Mławskiemu mogli właściwie zaplanować organizację roku szkolnego 2019/2020.</w:t>
      </w:r>
    </w:p>
    <w:p w:rsidR="00AE7EC1" w:rsidRPr="00F45DA4" w:rsidRDefault="00AE7EC1" w:rsidP="00AE7E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5" w:name="_Hlk508106384"/>
      <w:bookmarkEnd w:id="3"/>
      <w:r w:rsidRPr="00F45DA4">
        <w:rPr>
          <w:rFonts w:ascii="Times New Roman" w:eastAsia="Calibri" w:hAnsi="Times New Roman" w:cs="Times New Roman"/>
        </w:rPr>
        <w:t>Projekt uchwały przedstawiono do zaopiniowania związkom zawodowym.</w:t>
      </w:r>
    </w:p>
    <w:bookmarkEnd w:id="5"/>
    <w:p w:rsidR="00AE7EC1" w:rsidRPr="00F45DA4" w:rsidRDefault="00AE7EC1" w:rsidP="00AE7EC1">
      <w:pPr>
        <w:rPr>
          <w:rFonts w:ascii="Times New Roman" w:hAnsi="Times New Roman" w:cs="Times New Roman"/>
        </w:rPr>
      </w:pPr>
    </w:p>
    <w:p w:rsidR="00AE7EC1" w:rsidRPr="00F45DA4" w:rsidRDefault="00AE7EC1" w:rsidP="00AE7EC1">
      <w:pPr>
        <w:tabs>
          <w:tab w:val="left" w:pos="2460"/>
        </w:tabs>
        <w:rPr>
          <w:rFonts w:ascii="Times New Roman" w:hAnsi="Times New Roman" w:cs="Times New Roman"/>
        </w:rPr>
      </w:pPr>
    </w:p>
    <w:sectPr w:rsidR="00AE7EC1" w:rsidRPr="00F45DA4" w:rsidSect="00B137A0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AE" w:rsidRDefault="00FA04AE" w:rsidP="007F6D8A">
      <w:pPr>
        <w:spacing w:after="0" w:line="240" w:lineRule="auto"/>
      </w:pPr>
      <w:r>
        <w:separator/>
      </w:r>
    </w:p>
  </w:endnote>
  <w:endnote w:type="continuationSeparator" w:id="0">
    <w:p w:rsidR="00FA04AE" w:rsidRDefault="00FA04AE" w:rsidP="007F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AE" w:rsidRDefault="00FA04AE" w:rsidP="007F6D8A">
      <w:pPr>
        <w:spacing w:after="0" w:line="240" w:lineRule="auto"/>
      </w:pPr>
      <w:r>
        <w:separator/>
      </w:r>
    </w:p>
  </w:footnote>
  <w:footnote w:type="continuationSeparator" w:id="0">
    <w:p w:rsidR="00FA04AE" w:rsidRDefault="00FA04AE" w:rsidP="007F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F7" w:rsidRDefault="000B67F7" w:rsidP="000B3749">
    <w:pPr>
      <w:pStyle w:val="Nagwek"/>
      <w:rPr>
        <w:sz w:val="18"/>
        <w:szCs w:val="18"/>
      </w:rPr>
    </w:pPr>
    <w:r>
      <w:tab/>
      <w:t xml:space="preserve">                                                                                                                         </w:t>
    </w:r>
  </w:p>
  <w:p w:rsidR="000B67F7" w:rsidRDefault="000B6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71C"/>
    <w:multiLevelType w:val="hybridMultilevel"/>
    <w:tmpl w:val="D32E1E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326D"/>
    <w:multiLevelType w:val="hybridMultilevel"/>
    <w:tmpl w:val="8006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5385"/>
    <w:multiLevelType w:val="hybridMultilevel"/>
    <w:tmpl w:val="3E2EE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A"/>
    <w:rsid w:val="00024944"/>
    <w:rsid w:val="00065787"/>
    <w:rsid w:val="000B3749"/>
    <w:rsid w:val="000B67F7"/>
    <w:rsid w:val="000E6268"/>
    <w:rsid w:val="003B7D0A"/>
    <w:rsid w:val="004B38F7"/>
    <w:rsid w:val="004C2141"/>
    <w:rsid w:val="00666DEA"/>
    <w:rsid w:val="007F6D8A"/>
    <w:rsid w:val="009D6A50"/>
    <w:rsid w:val="00A632EA"/>
    <w:rsid w:val="00A95645"/>
    <w:rsid w:val="00AE7EC1"/>
    <w:rsid w:val="00B137A0"/>
    <w:rsid w:val="00C72211"/>
    <w:rsid w:val="00D15568"/>
    <w:rsid w:val="00DE1277"/>
    <w:rsid w:val="00E45B41"/>
    <w:rsid w:val="00E74790"/>
    <w:rsid w:val="00F45DA4"/>
    <w:rsid w:val="00F9412C"/>
    <w:rsid w:val="00FA04AE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8A"/>
  </w:style>
  <w:style w:type="paragraph" w:styleId="Stopka">
    <w:name w:val="footer"/>
    <w:basedOn w:val="Normalny"/>
    <w:link w:val="StopkaZnak"/>
    <w:uiPriority w:val="99"/>
    <w:unhideWhenUsed/>
    <w:rsid w:val="007F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8A"/>
  </w:style>
  <w:style w:type="paragraph" w:styleId="Bezodstpw">
    <w:name w:val="No Spacing"/>
    <w:uiPriority w:val="1"/>
    <w:qFormat/>
    <w:rsid w:val="00AE7E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8A"/>
  </w:style>
  <w:style w:type="paragraph" w:styleId="Stopka">
    <w:name w:val="footer"/>
    <w:basedOn w:val="Normalny"/>
    <w:link w:val="StopkaZnak"/>
    <w:uiPriority w:val="99"/>
    <w:unhideWhenUsed/>
    <w:rsid w:val="007F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8A"/>
  </w:style>
  <w:style w:type="paragraph" w:styleId="Bezodstpw">
    <w:name w:val="No Spacing"/>
    <w:uiPriority w:val="1"/>
    <w:qFormat/>
    <w:rsid w:val="00AE7E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Joanna Marcinkowska</cp:lastModifiedBy>
  <cp:revision>10</cp:revision>
  <cp:lastPrinted>2019-07-17T09:25:00Z</cp:lastPrinted>
  <dcterms:created xsi:type="dcterms:W3CDTF">2019-07-17T07:57:00Z</dcterms:created>
  <dcterms:modified xsi:type="dcterms:W3CDTF">2019-08-19T09:18:00Z</dcterms:modified>
</cp:coreProperties>
</file>