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FA" w:rsidRPr="00E057BF" w:rsidRDefault="00D51BAD" w:rsidP="00073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9FA" w:rsidRPr="00E057BF" w:rsidRDefault="00786A50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222/2019</w:t>
      </w:r>
    </w:p>
    <w:p w:rsidR="000739FA" w:rsidRPr="00E057BF" w:rsidRDefault="000739FA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Zarządu Powiatu Mławskiego</w:t>
      </w:r>
    </w:p>
    <w:p w:rsidR="000739FA" w:rsidRDefault="00786A50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09.09.2019r.</w:t>
      </w:r>
    </w:p>
    <w:p w:rsidR="00E057BF" w:rsidRPr="00E057BF" w:rsidRDefault="00E057BF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20C" w:rsidRPr="00E057BF" w:rsidRDefault="0043720C" w:rsidP="007A62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w sprawie ogłoszenia konkursu dla podmiotów leczniczych z terenu Miasta Mława udzielających świadczeń zdrowotnych z zakresu leczenia stomatologicznego dla dzieci           i młodzieży finansowanych ze środków publicznych</w:t>
      </w:r>
    </w:p>
    <w:p w:rsidR="000739FA" w:rsidRPr="00E057BF" w:rsidRDefault="000739FA" w:rsidP="007A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Na podstawie art. 32 ust 1 ustawy z dnia 5 czerwca 2019r. o samorządzie powiatowym (Dz. U. z 2019r. poz.511) oraz art. 12 ustawy z dnia 12 kwietnia 2019r. o opiece zdrowotnej nad uczniami ( Dz. U.  z 2019r. poz. 1078)  Zarząd Powiatu Mławskiego uchwala co następuje: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§ 1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Przyjmuje się treść ogłoszenia o konkursie dla podmiotów leczniczych z terenu Miasta Mława w brzmieniu Załącznika do niniejszej uchwały.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§ 2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Wykonanie uchwały powierz</w:t>
      </w:r>
      <w:r w:rsidR="00786A50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Pr="00E057BF">
        <w:rPr>
          <w:rFonts w:ascii="Times New Roman" w:hAnsi="Times New Roman" w:cs="Times New Roman"/>
          <w:sz w:val="24"/>
          <w:szCs w:val="24"/>
        </w:rPr>
        <w:t xml:space="preserve"> się Zastępcy Dyrektora Wydziału Edukacji i Zdrowia Starostwa Powiatowego w Mławie</w:t>
      </w:r>
      <w:r w:rsidR="007A624D">
        <w:rPr>
          <w:rFonts w:ascii="Times New Roman" w:hAnsi="Times New Roman" w:cs="Times New Roman"/>
          <w:sz w:val="24"/>
          <w:szCs w:val="24"/>
        </w:rPr>
        <w:t>.</w:t>
      </w:r>
    </w:p>
    <w:p w:rsidR="000739FA" w:rsidRPr="00E057BF" w:rsidRDefault="000739FA" w:rsidP="000739F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9FA" w:rsidRPr="00E057BF" w:rsidRDefault="000739FA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§ 3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</w:p>
    <w:p w:rsidR="000739FA" w:rsidRDefault="000739FA" w:rsidP="000739FA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Zarząd Powiatu Mławskiego</w:t>
      </w:r>
    </w:p>
    <w:p w:rsidR="00E057BF" w:rsidRPr="00E057BF" w:rsidRDefault="00E057BF" w:rsidP="000739FA">
      <w:pPr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0739FA" w:rsidRPr="00E057BF" w:rsidRDefault="00E057BF" w:rsidP="00E057BF">
      <w:pPr>
        <w:pStyle w:val="Akapitzlist"/>
        <w:ind w:left="1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Jerzy Rakowski </w:t>
      </w:r>
    </w:p>
    <w:p w:rsidR="000739FA" w:rsidRPr="00E057BF" w:rsidRDefault="000739FA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                                                Zbigniew Markiewicz</w:t>
      </w:r>
    </w:p>
    <w:p w:rsidR="000739FA" w:rsidRPr="00E057BF" w:rsidRDefault="000739FA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Jolanta Karpińska</w:t>
      </w:r>
    </w:p>
    <w:p w:rsidR="000739FA" w:rsidRPr="00E057BF" w:rsidRDefault="000739FA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A50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="00786A50">
        <w:rPr>
          <w:rFonts w:ascii="Times New Roman" w:hAnsi="Times New Roman" w:cs="Times New Roman"/>
          <w:sz w:val="24"/>
          <w:szCs w:val="24"/>
        </w:rPr>
        <w:t>Okumski</w:t>
      </w:r>
      <w:proofErr w:type="spellEnd"/>
    </w:p>
    <w:p w:rsidR="000739FA" w:rsidRPr="00E057BF" w:rsidRDefault="000739FA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A50">
        <w:rPr>
          <w:rFonts w:ascii="Times New Roman" w:hAnsi="Times New Roman" w:cs="Times New Roman"/>
          <w:sz w:val="24"/>
          <w:szCs w:val="24"/>
        </w:rPr>
        <w:t>Krystyna Zając</w:t>
      </w:r>
    </w:p>
    <w:p w:rsidR="000739FA" w:rsidRPr="00E057BF" w:rsidRDefault="000739FA" w:rsidP="00E057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do </w:t>
      </w:r>
    </w:p>
    <w:p w:rsidR="007A624D" w:rsidRDefault="000739FA" w:rsidP="00E057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 xml:space="preserve">Uchwały Zarządu </w:t>
      </w:r>
      <w:r w:rsidR="007A624D">
        <w:rPr>
          <w:rFonts w:ascii="Times New Roman" w:hAnsi="Times New Roman" w:cs="Times New Roman"/>
          <w:b/>
          <w:sz w:val="24"/>
          <w:szCs w:val="24"/>
        </w:rPr>
        <w:t xml:space="preserve">Powiatu </w:t>
      </w:r>
    </w:p>
    <w:p w:rsidR="000739FA" w:rsidRPr="00E057BF" w:rsidRDefault="007A624D" w:rsidP="00E057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Mławskiego </w:t>
      </w:r>
      <w:r w:rsidR="00786A50">
        <w:rPr>
          <w:rFonts w:ascii="Times New Roman" w:hAnsi="Times New Roman" w:cs="Times New Roman"/>
          <w:b/>
          <w:sz w:val="24"/>
          <w:szCs w:val="24"/>
        </w:rPr>
        <w:t>Nr 222/2019</w:t>
      </w:r>
    </w:p>
    <w:p w:rsidR="000739FA" w:rsidRDefault="000739FA" w:rsidP="00E057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786A50">
        <w:rPr>
          <w:rFonts w:ascii="Times New Roman" w:hAnsi="Times New Roman" w:cs="Times New Roman"/>
          <w:b/>
          <w:sz w:val="24"/>
          <w:szCs w:val="24"/>
        </w:rPr>
        <w:t xml:space="preserve"> dnia 09.09.2019r.</w:t>
      </w:r>
    </w:p>
    <w:p w:rsidR="00E057BF" w:rsidRDefault="00E057BF" w:rsidP="00E057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57BF" w:rsidRPr="00E057BF" w:rsidRDefault="00E057BF" w:rsidP="00E057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39FA" w:rsidRPr="00E057BF" w:rsidRDefault="000739FA" w:rsidP="00E057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dla podmiotów leczniczych z terenu Miasta Mława udzielających świadczeń zdrowotnych z zakresu leczenia stomatologicznego dla dzieci i młodzieży finansowanych ze środków publicznych.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Powiat Mławski, jako organ prowadzący w rozumieniu art. 4 pkt. 16 ustawy z dnia 14 grudnia 2016r. Prawo oświatowe (Dz. U z dnia 2019r. poz. 1148), działając na podstawie art. 12 ustawy z dnia 12 kwietnia 2019r. o opiece zdrowotnej nad uczniami (Dz. U. z 2019r. poz. 1078),</w:t>
      </w:r>
    </w:p>
    <w:p w:rsidR="000739FA" w:rsidRPr="00E057BF" w:rsidRDefault="000739FA" w:rsidP="00E057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podmioty lecznicze udzielające świadczeń zdrowotnych z zakresu opieki stomatologicznej dla dzieci i młodzieży finansowanych ze środków publicznych do złożenia aplikacji na objęcie opieką stomatologiczną dzieci i młodzież – uczniów szkół średnich z terenu Miasta Mława:</w:t>
      </w:r>
    </w:p>
    <w:p w:rsidR="000739FA" w:rsidRPr="00E057BF" w:rsidRDefault="000739FA" w:rsidP="00E05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328"/>
        <w:gridCol w:w="2164"/>
      </w:tblGrid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Pełna nazwa  placówki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Ilość uczniów</w:t>
            </w:r>
          </w:p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(stan na 14 sierpnia 2019r.)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I Liceum Ogólnokształcące im. Stanisława Wyspiańskiego w Mławie ul. St. Wyspiańskiego 1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Zespół Szkół Nr 1 w Mławie ul. Zuzanny Morawskiej 29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Zespół Szkół Nr 2 w Mławie ul. Zuzanny Morawskiej 29B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Zespół Szkół Nr 3 im. Marszałka Józefa Piłsudskiego w Mławie ul. Al. Piłsudskiego 33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Zespół Szkół Nr 4 im. Obrońców Mławy z Września 1939r. w Mławie ul. Warszawska 44A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 xml:space="preserve">Specjalny Ośrodek </w:t>
            </w:r>
            <w:proofErr w:type="spellStart"/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Szkolno</w:t>
            </w:r>
            <w:proofErr w:type="spellEnd"/>
            <w:r w:rsidRPr="00E057BF">
              <w:rPr>
                <w:rFonts w:ascii="Times New Roman" w:hAnsi="Times New Roman" w:cs="Times New Roman"/>
                <w:sz w:val="24"/>
                <w:szCs w:val="24"/>
              </w:rPr>
              <w:t xml:space="preserve"> – Wychowawczy im. Janusza Korczaka w Mławie ul. Słowackiego 16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2679</w:t>
            </w:r>
          </w:p>
        </w:tc>
      </w:tr>
    </w:tbl>
    <w:p w:rsidR="000739FA" w:rsidRPr="00E057BF" w:rsidRDefault="000739FA" w:rsidP="00E05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Podana liczba uczniów jest szacunkowa i może nieznacznie ulec zmianie.</w:t>
      </w:r>
    </w:p>
    <w:p w:rsidR="000739FA" w:rsidRPr="00E057BF" w:rsidRDefault="000739FA" w:rsidP="00E057B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Zasady realizacji zadania wynikające z przepisów ustawy z dnia 12 kwietnia 2019r. o opiece zdrowotnej nad uczniami: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 xml:space="preserve">Lekarz dentysta sprawujący opiekę stomatologiczną nad uczniami to lekarz dentysta spełniający wymagania określone w przepisach wydanych na podstawie art. 31 d ustawy z dnia 27 sierpnia 2014r. o świadczeniach opieki zdrowotnej finansowanych ze środków publicznych (Dz. U z 2018r. poz. 1510 ze zm.), w części dotyczącej warunków realizacji świadczeń gwarantowanych             z zakresu leczenia stomatologicznego dla dzieci i młodzieży, z wyłączeniem świadczeń ortodoncji, z którym Narodowy Fundusz Zdrowia zawarł umowę           o udzielenie świadczeń opieki zdrowotnej, albo który jest zatrudniony lub </w:t>
      </w:r>
      <w:r w:rsidRPr="00E057BF">
        <w:rPr>
          <w:rFonts w:ascii="Times New Roman" w:hAnsi="Times New Roman" w:cs="Times New Roman"/>
          <w:sz w:val="24"/>
          <w:szCs w:val="24"/>
        </w:rPr>
        <w:lastRenderedPageBreak/>
        <w:t>wykonuje zawód u świadczeniobiorcy, z którym Narodowy Fundusz Zdrowia zawarł umowę o udzielenie świadczeń opieki zdrowotnej.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 xml:space="preserve">Lekarz dentysta sprawuje opiekę stomatologiczną nad uczniami w miejscu określonym w umowie o udzielenie świadczeń opieki zdrowotnej. Miejscem tym może być gabinet dentystyczny zlokalizowany w szkole, gabinet dentystyczny poza szkołą lub </w:t>
      </w:r>
      <w:proofErr w:type="spellStart"/>
      <w:r w:rsidRPr="00E057BF">
        <w:rPr>
          <w:rFonts w:ascii="Times New Roman" w:hAnsi="Times New Roman" w:cs="Times New Roman"/>
          <w:sz w:val="24"/>
          <w:szCs w:val="24"/>
        </w:rPr>
        <w:t>dentobus</w:t>
      </w:r>
      <w:proofErr w:type="spellEnd"/>
      <w:r w:rsidRPr="00E057BF">
        <w:rPr>
          <w:rFonts w:ascii="Times New Roman" w:hAnsi="Times New Roman" w:cs="Times New Roman"/>
          <w:sz w:val="24"/>
          <w:szCs w:val="24"/>
        </w:rPr>
        <w:t>, prowadzone przez podmiot leczniczy działalność leczniczą współpracujący ze szkołą.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Lekarz dentysta sprawujący opiekę stomatologiczną nad uczniami jest zobowiązany do wykonywania:</w:t>
      </w:r>
    </w:p>
    <w:p w:rsidR="000739FA" w:rsidRPr="00E057BF" w:rsidRDefault="000739FA" w:rsidP="00E057B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 xml:space="preserve">świadczeń </w:t>
      </w:r>
      <w:proofErr w:type="spellStart"/>
      <w:r w:rsidRPr="00E057BF">
        <w:rPr>
          <w:rFonts w:ascii="Times New Roman" w:hAnsi="Times New Roman" w:cs="Times New Roman"/>
          <w:sz w:val="24"/>
          <w:szCs w:val="24"/>
        </w:rPr>
        <w:t>ogólnostomatologicznych</w:t>
      </w:r>
      <w:proofErr w:type="spellEnd"/>
      <w:r w:rsidRPr="00E057BF">
        <w:rPr>
          <w:rFonts w:ascii="Times New Roman" w:hAnsi="Times New Roman" w:cs="Times New Roman"/>
          <w:sz w:val="24"/>
          <w:szCs w:val="24"/>
        </w:rPr>
        <w:t xml:space="preserve"> dla dzieci i młodzieży do ukończenia 18 roku życia,</w:t>
      </w:r>
    </w:p>
    <w:p w:rsidR="000739FA" w:rsidRPr="00E057BF" w:rsidRDefault="000739FA" w:rsidP="00E057B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profilaktycznych świadczeń stomatologicznych dla dzieci i młodzieży do ukończenia 19 roku życia, określone w przepisach wydanych na podstawi art. 31 d ustawy z dnia 27 sierpnia 2004r. o świadczeniach opieki zdrowotnej finansowanych ze środków publicznych, w części dotyczącej wykazu świadczeń gwarantowanych z zakresu leczenia stomatologicznego dla dzieci i młodzieży, z wyłączeniem świadczeń ortodoncji.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Opieka stomatologiczna w zakresie wymienionym w ust. 3 lit. a wymaga pisemnej zgody rodziców i pełnoletnich uczniów, wyrażonej po uzyskaniu informacji, o której mowa w art. 9 ust. 2 ustawy z dnia 6 listopada 2008r.               o prawach pacjenta i Rzeczniku Praw Pacjenta. Zgoda ta jest wyrażana przed objęciem ucznia opieką.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Profilaktyczna opieka stomatologiczna, o której mowa w ust. 3 lit. b jest sprawowana w przypadku braku sprzeciwu rodziców albo pełnoletnich uczniów.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Lekarz dentysta współpracuje z pielęgniarką środowiska nauczania                               i wychowania albo higienistką szkolną oraz dyrektorem szkoły w zakresie edukacji zdrowotnej i promocji zdrowia jamy ustnej oraz profilaktyki próchnicy zębów u uczniów.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Opieka zdrowotna nad uczniami jest finansowana ze środków ujętych w planie  finansowym Narodowego Funduszu Zdrowia.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Zasady, sposób i warunki finansowania świadczeń opieki zdrowotnej nad uczniami określają przepisy ustawy o świadczeniach opieki zdrowotnej finansowanych ze środków publicznych.</w:t>
      </w:r>
    </w:p>
    <w:p w:rsidR="000739FA" w:rsidRPr="00E057BF" w:rsidRDefault="000739FA" w:rsidP="00E057B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Informacje ogólne:</w:t>
      </w:r>
    </w:p>
    <w:p w:rsidR="000739FA" w:rsidRPr="00E057BF" w:rsidRDefault="000739FA" w:rsidP="00E057B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Celem niniejszego zaproszenia jest zapewnienie możliwości korzystania z usług lekarza stomatologa przez uczniów szkół, których organem prowadzącym jest Powiat Mławski.</w:t>
      </w:r>
    </w:p>
    <w:p w:rsidR="000739FA" w:rsidRPr="00E057BF" w:rsidRDefault="000739FA" w:rsidP="00E057B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Podmiot leczniczy zainteresowany złożeniem aplikacji powinien spełniać następujące wymagania;</w:t>
      </w:r>
    </w:p>
    <w:p w:rsidR="000739FA" w:rsidRPr="00E057BF" w:rsidRDefault="000739FA" w:rsidP="00E057B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w czasie składania aplikacji prowadzić działalność leczniczą                                     w przedmiotowym zakresie,</w:t>
      </w:r>
    </w:p>
    <w:p w:rsidR="000739FA" w:rsidRPr="00E057BF" w:rsidRDefault="000739FA" w:rsidP="00E057B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posiadać aktualny wpis do rejestru podmiotów prowadzących działalność leczniczą,  prowadzonego przez wojewodę, właściwego dla miejsca siedziby zakładu lub dla miejsca zamieszkania (gdy podmiot prowadzi jednoosobową działalność gospodarczą).</w:t>
      </w:r>
    </w:p>
    <w:p w:rsidR="000739FA" w:rsidRPr="00E057BF" w:rsidRDefault="000739FA" w:rsidP="00E057B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posiadać umowę na świadczenie usług medycznych w zakresie objętym zaproszeniem z Narodowym Funduszem Zdrowia,</w:t>
      </w:r>
    </w:p>
    <w:p w:rsidR="000739FA" w:rsidRPr="00E057BF" w:rsidRDefault="000739FA" w:rsidP="00E057B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zatrudniać specjalistów uprawnionych do wykonywania zadań opieki stomatologicznej,</w:t>
      </w:r>
    </w:p>
    <w:p w:rsidR="000739FA" w:rsidRPr="00E057BF" w:rsidRDefault="000739FA" w:rsidP="00E057B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lastRenderedPageBreak/>
        <w:t xml:space="preserve">W przypadku złożenia aplikacji przez podmiot leczniczy, spełniający zasady określone w przepisach ustawy z dnia 12 kwietnia 2019r. o opiece zdrowotnej nad uczniami, zostanie zawarte pomiędzy  podmiotem leczniczym  a organem prowadzącym szkołę porozumienie, w którym zostanie określony sposób organizacji udzielania świadczeń. </w:t>
      </w:r>
    </w:p>
    <w:p w:rsidR="000739FA" w:rsidRPr="00E057BF" w:rsidRDefault="000739FA" w:rsidP="00E057B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 xml:space="preserve">Powiat Mławski przewiduje możliwość realizacji zadania przez więcej niż jeden podmiot leczniczy. </w:t>
      </w:r>
    </w:p>
    <w:p w:rsidR="000739FA" w:rsidRPr="00E057BF" w:rsidRDefault="000739FA" w:rsidP="00E057B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Miejsce i termin składania dokumentów:</w:t>
      </w:r>
    </w:p>
    <w:p w:rsidR="000739FA" w:rsidRPr="00E057BF" w:rsidRDefault="000739FA" w:rsidP="00E057B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Zgłoszenie – na załączonym formularzu wraz z załącznikami:</w:t>
      </w:r>
    </w:p>
    <w:p w:rsidR="000739FA" w:rsidRPr="00E057BF" w:rsidRDefault="000739FA" w:rsidP="00E057BF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kserokopię decyzji/zaświadczenia, potwierdzających wpis podmiotu             do rejestru podmiotów wykonujących działalność leczniczą,</w:t>
      </w:r>
    </w:p>
    <w:p w:rsidR="000739FA" w:rsidRPr="00E057BF" w:rsidRDefault="000739FA" w:rsidP="00E057BF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kserokopię umowy z Narodowym Funduszem Zdrowia na realizację świadczeń zdrowotnych z zakresu stomatologii dzieci i młodzieży,</w:t>
      </w:r>
    </w:p>
    <w:p w:rsidR="000739FA" w:rsidRPr="00E057BF" w:rsidRDefault="000739FA" w:rsidP="00E057BF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oświadczenie o zatrudnianiu specjalistów, a w przypadku prowadzenia jednoosobowej działalności gospodarczej – oświadczenie o posiadaniu kwalifikacji do wykonywania opieki stomatologicznej,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7BF">
        <w:rPr>
          <w:rFonts w:ascii="Times New Roman" w:hAnsi="Times New Roman" w:cs="Times New Roman"/>
          <w:sz w:val="24"/>
          <w:szCs w:val="24"/>
          <w:u w:val="single"/>
        </w:rPr>
        <w:t xml:space="preserve">Komplet dokumentów należy złożyć w zamkniętej kopercie oznaczonej </w:t>
      </w:r>
      <w:r w:rsidRPr="00E057BF">
        <w:rPr>
          <w:rFonts w:ascii="Times New Roman" w:hAnsi="Times New Roman" w:cs="Times New Roman"/>
          <w:b/>
          <w:sz w:val="24"/>
          <w:szCs w:val="24"/>
          <w:u w:val="single"/>
        </w:rPr>
        <w:t xml:space="preserve">„zgłoszenie – opieka stomatologiczna nad uczniami” </w:t>
      </w:r>
      <w:r w:rsidRPr="00E057BF">
        <w:rPr>
          <w:rFonts w:ascii="Times New Roman" w:hAnsi="Times New Roman" w:cs="Times New Roman"/>
          <w:sz w:val="24"/>
          <w:szCs w:val="24"/>
          <w:u w:val="single"/>
        </w:rPr>
        <w:t xml:space="preserve">w Sekretariacie Starostwa Powiatowego w Mławie                       ul. Władysława </w:t>
      </w:r>
      <w:r w:rsidR="00C04C00">
        <w:rPr>
          <w:rFonts w:ascii="Times New Roman" w:hAnsi="Times New Roman" w:cs="Times New Roman"/>
          <w:sz w:val="24"/>
          <w:szCs w:val="24"/>
          <w:u w:val="single"/>
        </w:rPr>
        <w:t xml:space="preserve">Stanisława Reymonta 6 do dnia  </w:t>
      </w:r>
      <w:r w:rsidR="00763888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C04C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57BF">
        <w:rPr>
          <w:rFonts w:ascii="Times New Roman" w:hAnsi="Times New Roman" w:cs="Times New Roman"/>
          <w:sz w:val="24"/>
          <w:szCs w:val="24"/>
          <w:u w:val="single"/>
        </w:rPr>
        <w:t xml:space="preserve"> września 2019r. do godz. 16.00.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Porozumienie zostanie zawarte od dnia 2.11.2019r. do 30.06.2022r.</w:t>
      </w:r>
    </w:p>
    <w:p w:rsidR="000739FA" w:rsidRPr="00E057BF" w:rsidRDefault="000739FA" w:rsidP="00E05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E057BF">
      <w:pPr>
        <w:spacing w:line="240" w:lineRule="auto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Starosta Mławski</w:t>
      </w:r>
    </w:p>
    <w:p w:rsidR="000739FA" w:rsidRPr="00E057BF" w:rsidRDefault="000739FA" w:rsidP="00E057BF">
      <w:pPr>
        <w:spacing w:line="240" w:lineRule="auto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Jerzy Rakowski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9FA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Mława, dnia 29.08.2019r.</w:t>
      </w:r>
    </w:p>
    <w:p w:rsidR="00E057BF" w:rsidRDefault="00E057BF" w:rsidP="00E057BF">
      <w:pPr>
        <w:ind w:firstLine="5670"/>
        <w:rPr>
          <w:rFonts w:ascii="Times New Roman" w:hAnsi="Times New Roman" w:cs="Times New Roman"/>
          <w:sz w:val="24"/>
          <w:szCs w:val="24"/>
        </w:rPr>
      </w:pPr>
    </w:p>
    <w:p w:rsidR="00E057BF" w:rsidRDefault="00E057BF" w:rsidP="00E057BF">
      <w:pPr>
        <w:ind w:firstLine="5670"/>
        <w:rPr>
          <w:rFonts w:ascii="Times New Roman" w:hAnsi="Times New Roman" w:cs="Times New Roman"/>
          <w:sz w:val="24"/>
          <w:szCs w:val="24"/>
        </w:rPr>
      </w:pPr>
    </w:p>
    <w:p w:rsidR="00E057BF" w:rsidRDefault="00E057BF" w:rsidP="00E057BF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Zarząd Powiatu Mławskiego</w:t>
      </w:r>
    </w:p>
    <w:p w:rsidR="00E057BF" w:rsidRPr="00E057BF" w:rsidRDefault="00E057BF" w:rsidP="00E057BF">
      <w:pPr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E057BF" w:rsidRPr="00E057BF" w:rsidRDefault="00786A50" w:rsidP="00E057BF">
      <w:pPr>
        <w:pStyle w:val="Akapitzlist"/>
        <w:ind w:left="1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Jerzy Rakowski </w:t>
      </w:r>
    </w:p>
    <w:p w:rsidR="00E057BF" w:rsidRPr="00E057BF" w:rsidRDefault="00E057BF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057BF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                                                 Zbigniew Markiewicz</w:t>
      </w:r>
    </w:p>
    <w:p w:rsidR="00E057BF" w:rsidRPr="00E057BF" w:rsidRDefault="00E057BF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057BF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Jolanta Karpińska</w:t>
      </w:r>
    </w:p>
    <w:p w:rsidR="00E057BF" w:rsidRPr="00E057BF" w:rsidRDefault="00E057BF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057BF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Witold </w:t>
      </w:r>
      <w:proofErr w:type="spellStart"/>
      <w:r w:rsidR="00786A50">
        <w:rPr>
          <w:rFonts w:ascii="Times New Roman" w:hAnsi="Times New Roman" w:cs="Times New Roman"/>
          <w:sz w:val="24"/>
          <w:szCs w:val="24"/>
        </w:rPr>
        <w:t>Okumski</w:t>
      </w:r>
      <w:proofErr w:type="spellEnd"/>
    </w:p>
    <w:p w:rsidR="00E057BF" w:rsidRPr="00E057BF" w:rsidRDefault="00E057BF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057BF" w:rsidRPr="00E057BF" w:rsidRDefault="007A624D" w:rsidP="007A624D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A50">
        <w:rPr>
          <w:rFonts w:ascii="Times New Roman" w:hAnsi="Times New Roman" w:cs="Times New Roman"/>
          <w:sz w:val="24"/>
          <w:szCs w:val="24"/>
        </w:rPr>
        <w:t>Krystyna Zając</w:t>
      </w:r>
    </w:p>
    <w:p w:rsidR="00E057BF" w:rsidRDefault="00E057BF" w:rsidP="00E057BF">
      <w:pPr>
        <w:jc w:val="right"/>
        <w:rPr>
          <w:rFonts w:ascii="Times New Roman" w:hAnsi="Times New Roman" w:cs="Times New Roman"/>
        </w:rPr>
      </w:pPr>
    </w:p>
    <w:p w:rsidR="000739FA" w:rsidRPr="00E057BF" w:rsidRDefault="000739FA" w:rsidP="00E05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E05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lastRenderedPageBreak/>
        <w:t>FORMULARZ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right="261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  <w:t>zgłoszenia przez podmiot leczniczy oferty na realizację zadania - objęcie opieką stomatologiczną uczniów szkół , których organem prowadzącym jest Powiat Mławski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right="261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numPr>
          <w:ilvl w:val="1"/>
          <w:numId w:val="9"/>
        </w:numPr>
        <w:tabs>
          <w:tab w:val="left" w:pos="385"/>
        </w:tabs>
        <w:autoSpaceDE w:val="0"/>
        <w:autoSpaceDN w:val="0"/>
        <w:spacing w:after="0" w:line="240" w:lineRule="auto"/>
        <w:ind w:hanging="17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Dane o</w:t>
      </w:r>
      <w:r w:rsidRPr="00E057BF"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  <w:lang w:eastAsia="pl-PL" w:bidi="pl-PL"/>
        </w:rPr>
        <w:t xml:space="preserve"> </w:t>
      </w: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podmiocie: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725"/>
        <w:gridCol w:w="4917"/>
      </w:tblGrid>
      <w:tr w:rsidR="000739FA" w:rsidRPr="00E057BF" w:rsidTr="008E17D1">
        <w:trPr>
          <w:trHeight w:val="270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1</w:t>
            </w:r>
          </w:p>
          <w:p w:rsidR="000739FA" w:rsidRPr="00E057BF" w:rsidRDefault="000739FA" w:rsidP="00E05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Pełna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nazwa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oferenta</w:t>
            </w:r>
            <w:proofErr w:type="spellEnd"/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534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Adres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wraz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z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kodem</w:t>
            </w:r>
            <w:proofErr w:type="spellEnd"/>
          </w:p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pocztowym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,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telefon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,  email, fax</w:t>
            </w:r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270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NIP</w:t>
            </w:r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268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Regon</w:t>
            </w:r>
            <w:proofErr w:type="spellEnd"/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803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 w:right="2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t>Numer podmiotu w Rejestrze Podmiotów Prowadzących</w:t>
            </w:r>
          </w:p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Działalność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Leczniczą</w:t>
            </w:r>
            <w:proofErr w:type="spellEnd"/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1343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6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 w:right="3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t xml:space="preserve">Osoba odpowiedzialna </w:t>
            </w: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br/>
              <w:t>za realizację zadania objętego zaproszeniem (imię, nazwisko,</w:t>
            </w:r>
          </w:p>
          <w:p w:rsidR="000739FA" w:rsidRPr="00E057BF" w:rsidRDefault="000739FA" w:rsidP="00E057BF">
            <w:pPr>
              <w:ind w:left="110" w:right="3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telefon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,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adres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, email)</w:t>
            </w:r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1074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7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 w:right="28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t xml:space="preserve">Osoba upoważniona </w:t>
            </w: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br/>
              <w:t xml:space="preserve">do reprezentowania podmiotu </w:t>
            </w: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br/>
              <w:t xml:space="preserve">i składania oświadczeń woli </w:t>
            </w: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br/>
              <w:t>w imieniu podmiotu.</w:t>
            </w:r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</w:pPr>
          </w:p>
        </w:tc>
      </w:tr>
    </w:tbl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numPr>
          <w:ilvl w:val="1"/>
          <w:numId w:val="9"/>
        </w:numPr>
        <w:tabs>
          <w:tab w:val="left" w:pos="445"/>
        </w:tabs>
        <w:autoSpaceDE w:val="0"/>
        <w:autoSpaceDN w:val="0"/>
        <w:spacing w:after="0" w:line="240" w:lineRule="auto"/>
        <w:ind w:left="444" w:hanging="23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Informacja o personelu</w:t>
      </w:r>
      <w:r w:rsidRPr="00E057BF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pl-PL" w:bidi="pl-PL"/>
        </w:rPr>
        <w:t xml:space="preserve"> </w:t>
      </w: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medycznym: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371"/>
        <w:gridCol w:w="3539"/>
        <w:gridCol w:w="2265"/>
      </w:tblGrid>
      <w:tr w:rsidR="000739FA" w:rsidRPr="00E057BF" w:rsidTr="008E17D1">
        <w:trPr>
          <w:trHeight w:val="268"/>
        </w:trPr>
        <w:tc>
          <w:tcPr>
            <w:tcW w:w="885" w:type="dxa"/>
          </w:tcPr>
          <w:p w:rsidR="000739FA" w:rsidRPr="00E057BF" w:rsidRDefault="000739FA" w:rsidP="00E057BF">
            <w:pPr>
              <w:ind w:left="248" w:right="2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Lp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2371" w:type="dxa"/>
          </w:tcPr>
          <w:p w:rsidR="000739FA" w:rsidRPr="00E057BF" w:rsidRDefault="000739FA" w:rsidP="00E057BF">
            <w:pPr>
              <w:ind w:left="6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Nazwisko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,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imię</w:t>
            </w:r>
            <w:proofErr w:type="spellEnd"/>
          </w:p>
        </w:tc>
        <w:tc>
          <w:tcPr>
            <w:tcW w:w="3539" w:type="dxa"/>
          </w:tcPr>
          <w:p w:rsidR="000739FA" w:rsidRPr="00E057BF" w:rsidRDefault="000739FA" w:rsidP="00E057BF">
            <w:pPr>
              <w:ind w:left="464" w:right="1218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Kwalifikacje</w:t>
            </w:r>
            <w:proofErr w:type="spellEnd"/>
          </w:p>
        </w:tc>
        <w:tc>
          <w:tcPr>
            <w:tcW w:w="2265" w:type="dxa"/>
          </w:tcPr>
          <w:p w:rsidR="000739FA" w:rsidRPr="00E057BF" w:rsidRDefault="000739FA" w:rsidP="00E057BF">
            <w:pPr>
              <w:ind w:left="6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Staż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pracy</w:t>
            </w:r>
            <w:proofErr w:type="spellEnd"/>
          </w:p>
        </w:tc>
      </w:tr>
      <w:tr w:rsidR="000739FA" w:rsidRPr="00E057BF" w:rsidTr="008E17D1">
        <w:trPr>
          <w:trHeight w:val="537"/>
        </w:trPr>
        <w:tc>
          <w:tcPr>
            <w:tcW w:w="88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371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539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26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537"/>
        </w:trPr>
        <w:tc>
          <w:tcPr>
            <w:tcW w:w="88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371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539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26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537"/>
        </w:trPr>
        <w:tc>
          <w:tcPr>
            <w:tcW w:w="88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371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539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26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537"/>
        </w:trPr>
        <w:tc>
          <w:tcPr>
            <w:tcW w:w="88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371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539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26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</w:tbl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E057BF" w:rsidRDefault="00E057BF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E057BF" w:rsidRDefault="00E057BF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E057BF" w:rsidRDefault="00E057BF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E057BF" w:rsidRPr="00E057BF" w:rsidRDefault="00E057BF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numPr>
          <w:ilvl w:val="1"/>
          <w:numId w:val="9"/>
        </w:numPr>
        <w:tabs>
          <w:tab w:val="left" w:pos="505"/>
        </w:tabs>
        <w:autoSpaceDE w:val="0"/>
        <w:autoSpaceDN w:val="0"/>
        <w:spacing w:after="0" w:line="240" w:lineRule="auto"/>
        <w:ind w:left="215" w:right="54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lastRenderedPageBreak/>
        <w:t>Organizacja udzielania świadczeń, w tym dni i godziny udzielania świadczeń także w okresie wakacji i</w:t>
      </w:r>
      <w:r w:rsidRPr="00E057BF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pl-PL" w:bidi="pl-PL"/>
        </w:rPr>
        <w:t xml:space="preserve"> </w:t>
      </w: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ferii: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numPr>
          <w:ilvl w:val="1"/>
          <w:numId w:val="9"/>
        </w:numPr>
        <w:tabs>
          <w:tab w:val="left" w:pos="514"/>
        </w:tabs>
        <w:autoSpaceDE w:val="0"/>
        <w:autoSpaceDN w:val="0"/>
        <w:spacing w:after="0" w:line="240" w:lineRule="auto"/>
        <w:ind w:left="215" w:right="346" w:firstLine="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 w:bidi="pl-PL"/>
        </w:rPr>
        <w:t>Informacje dodatkowe – w tym m.in. doświadczenie w realizacji programów zdrowotnych lub prowadzenia tego typu usług w</w:t>
      </w:r>
      <w:r w:rsidRPr="00E057BF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single"/>
          <w:lang w:eastAsia="pl-PL" w:bidi="pl-PL"/>
        </w:rPr>
        <w:t xml:space="preserve"> </w:t>
      </w:r>
      <w:r w:rsidRPr="00E057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 w:bidi="pl-PL"/>
        </w:rPr>
        <w:t>szkole: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 w:right="39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 w:bidi="pl-PL"/>
        </w:rPr>
        <w:t>Oświadczam, że wszystkie podane w zgłoszeniu i załącznikach informacje są zgodne z aktualnym</w:t>
      </w:r>
      <w:r w:rsidRPr="00E057BF">
        <w:rPr>
          <w:rFonts w:ascii="Times New Roman" w:eastAsia="Calibri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Pr="00E057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 w:bidi="pl-PL"/>
        </w:rPr>
        <w:t>stanem prawnym i faktycznym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podpis oferenta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 w:right="186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załączniki: </w:t>
      </w:r>
    </w:p>
    <w:p w:rsidR="000739FA" w:rsidRPr="00E057BF" w:rsidRDefault="000739FA" w:rsidP="00E057B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86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575" w:right="186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39FA" w:rsidRPr="00E0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990"/>
    <w:multiLevelType w:val="hybridMultilevel"/>
    <w:tmpl w:val="D7FC7768"/>
    <w:lvl w:ilvl="0" w:tplc="15DE4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35947"/>
    <w:multiLevelType w:val="hybridMultilevel"/>
    <w:tmpl w:val="F008FB6A"/>
    <w:lvl w:ilvl="0" w:tplc="AF8E7F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276E0E"/>
    <w:multiLevelType w:val="hybridMultilevel"/>
    <w:tmpl w:val="16181DA6"/>
    <w:lvl w:ilvl="0" w:tplc="01DA7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84751"/>
    <w:multiLevelType w:val="hybridMultilevel"/>
    <w:tmpl w:val="B5CCE070"/>
    <w:lvl w:ilvl="0" w:tplc="BEB6E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0FC5"/>
    <w:multiLevelType w:val="hybridMultilevel"/>
    <w:tmpl w:val="4CD4AEC2"/>
    <w:lvl w:ilvl="0" w:tplc="65E44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0755C9"/>
    <w:multiLevelType w:val="hybridMultilevel"/>
    <w:tmpl w:val="C0DAF468"/>
    <w:lvl w:ilvl="0" w:tplc="FA820F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FF5D10"/>
    <w:multiLevelType w:val="hybridMultilevel"/>
    <w:tmpl w:val="50D67020"/>
    <w:lvl w:ilvl="0" w:tplc="88F6AB2C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7" w15:restartNumberingAfterBreak="0">
    <w:nsid w:val="724A3EB3"/>
    <w:multiLevelType w:val="hybridMultilevel"/>
    <w:tmpl w:val="2C24CED4"/>
    <w:lvl w:ilvl="0" w:tplc="30FECEA6">
      <w:start w:val="1"/>
      <w:numFmt w:val="decimal"/>
      <w:lvlText w:val="%1."/>
      <w:lvlJc w:val="left"/>
      <w:pPr>
        <w:ind w:left="434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l-PL" w:eastAsia="pl-PL" w:bidi="pl-PL"/>
      </w:rPr>
    </w:lvl>
    <w:lvl w:ilvl="1" w:tplc="31A0116C">
      <w:start w:val="1"/>
      <w:numFmt w:val="upperRoman"/>
      <w:lvlText w:val="%2."/>
      <w:lvlJc w:val="left"/>
      <w:pPr>
        <w:ind w:left="384" w:hanging="169"/>
        <w:jc w:val="left"/>
      </w:pPr>
      <w:rPr>
        <w:rFonts w:hint="default"/>
        <w:spacing w:val="0"/>
        <w:w w:val="100"/>
        <w:u w:val="single" w:color="000000"/>
        <w:lang w:val="pl-PL" w:eastAsia="pl-PL" w:bidi="pl-PL"/>
      </w:rPr>
    </w:lvl>
    <w:lvl w:ilvl="2" w:tplc="D2C67FAC">
      <w:numFmt w:val="bullet"/>
      <w:lvlText w:val="•"/>
      <w:lvlJc w:val="left"/>
      <w:pPr>
        <w:ind w:left="1435" w:hanging="169"/>
      </w:pPr>
      <w:rPr>
        <w:rFonts w:hint="default"/>
        <w:lang w:val="pl-PL" w:eastAsia="pl-PL" w:bidi="pl-PL"/>
      </w:rPr>
    </w:lvl>
    <w:lvl w:ilvl="3" w:tplc="9080FCDA">
      <w:numFmt w:val="bullet"/>
      <w:lvlText w:val="•"/>
      <w:lvlJc w:val="left"/>
      <w:pPr>
        <w:ind w:left="2431" w:hanging="169"/>
      </w:pPr>
      <w:rPr>
        <w:rFonts w:hint="default"/>
        <w:lang w:val="pl-PL" w:eastAsia="pl-PL" w:bidi="pl-PL"/>
      </w:rPr>
    </w:lvl>
    <w:lvl w:ilvl="4" w:tplc="EDF46CD0">
      <w:numFmt w:val="bullet"/>
      <w:lvlText w:val="•"/>
      <w:lvlJc w:val="left"/>
      <w:pPr>
        <w:ind w:left="3426" w:hanging="169"/>
      </w:pPr>
      <w:rPr>
        <w:rFonts w:hint="default"/>
        <w:lang w:val="pl-PL" w:eastAsia="pl-PL" w:bidi="pl-PL"/>
      </w:rPr>
    </w:lvl>
    <w:lvl w:ilvl="5" w:tplc="EA486938">
      <w:numFmt w:val="bullet"/>
      <w:lvlText w:val="•"/>
      <w:lvlJc w:val="left"/>
      <w:pPr>
        <w:ind w:left="4422" w:hanging="169"/>
      </w:pPr>
      <w:rPr>
        <w:rFonts w:hint="default"/>
        <w:lang w:val="pl-PL" w:eastAsia="pl-PL" w:bidi="pl-PL"/>
      </w:rPr>
    </w:lvl>
    <w:lvl w:ilvl="6" w:tplc="F5F430CA">
      <w:numFmt w:val="bullet"/>
      <w:lvlText w:val="•"/>
      <w:lvlJc w:val="left"/>
      <w:pPr>
        <w:ind w:left="5417" w:hanging="169"/>
      </w:pPr>
      <w:rPr>
        <w:rFonts w:hint="default"/>
        <w:lang w:val="pl-PL" w:eastAsia="pl-PL" w:bidi="pl-PL"/>
      </w:rPr>
    </w:lvl>
    <w:lvl w:ilvl="7" w:tplc="36B2BF2A">
      <w:numFmt w:val="bullet"/>
      <w:lvlText w:val="•"/>
      <w:lvlJc w:val="left"/>
      <w:pPr>
        <w:ind w:left="6413" w:hanging="169"/>
      </w:pPr>
      <w:rPr>
        <w:rFonts w:hint="default"/>
        <w:lang w:val="pl-PL" w:eastAsia="pl-PL" w:bidi="pl-PL"/>
      </w:rPr>
    </w:lvl>
    <w:lvl w:ilvl="8" w:tplc="5B7036CC">
      <w:numFmt w:val="bullet"/>
      <w:lvlText w:val="•"/>
      <w:lvlJc w:val="left"/>
      <w:pPr>
        <w:ind w:left="7408" w:hanging="169"/>
      </w:pPr>
      <w:rPr>
        <w:rFonts w:hint="default"/>
        <w:lang w:val="pl-PL" w:eastAsia="pl-PL" w:bidi="pl-PL"/>
      </w:rPr>
    </w:lvl>
  </w:abstractNum>
  <w:abstractNum w:abstractNumId="8" w15:restartNumberingAfterBreak="0">
    <w:nsid w:val="763C3B15"/>
    <w:multiLevelType w:val="hybridMultilevel"/>
    <w:tmpl w:val="F93644F0"/>
    <w:lvl w:ilvl="0" w:tplc="345ACD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9383735"/>
    <w:multiLevelType w:val="hybridMultilevel"/>
    <w:tmpl w:val="4BB0F3BC"/>
    <w:lvl w:ilvl="0" w:tplc="0415000F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39"/>
    <w:rsid w:val="000739FA"/>
    <w:rsid w:val="00283534"/>
    <w:rsid w:val="0043720C"/>
    <w:rsid w:val="00634F93"/>
    <w:rsid w:val="00763888"/>
    <w:rsid w:val="00786A50"/>
    <w:rsid w:val="007A624D"/>
    <w:rsid w:val="00B20E39"/>
    <w:rsid w:val="00C04C00"/>
    <w:rsid w:val="00D51BAD"/>
    <w:rsid w:val="00E0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C8E25-5A8F-44E7-AE5B-709E0CAE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9FA"/>
    <w:pPr>
      <w:ind w:left="720"/>
      <w:contextualSpacing/>
    </w:pPr>
  </w:style>
  <w:style w:type="table" w:styleId="Tabela-Siatka">
    <w:name w:val="Table Grid"/>
    <w:basedOn w:val="Standardowy"/>
    <w:uiPriority w:val="39"/>
    <w:rsid w:val="0007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3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Koczkowska1</dc:creator>
  <cp:lastModifiedBy>Grażyna Koczkowska1</cp:lastModifiedBy>
  <cp:revision>2</cp:revision>
  <cp:lastPrinted>2019-09-03T07:10:00Z</cp:lastPrinted>
  <dcterms:created xsi:type="dcterms:W3CDTF">2019-09-10T11:29:00Z</dcterms:created>
  <dcterms:modified xsi:type="dcterms:W3CDTF">2019-09-10T11:29:00Z</dcterms:modified>
</cp:coreProperties>
</file>