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DB5" w:rsidRDefault="00E87DC1" w:rsidP="00EE0DB5">
      <w:pPr>
        <w:rPr>
          <w:sz w:val="22"/>
          <w:szCs w:val="22"/>
        </w:rPr>
      </w:pPr>
      <w:r>
        <w:rPr>
          <w:sz w:val="22"/>
          <w:szCs w:val="22"/>
        </w:rPr>
        <w:t>Br.0012.</w:t>
      </w:r>
      <w:r w:rsidR="00A809F5">
        <w:rPr>
          <w:sz w:val="22"/>
          <w:szCs w:val="22"/>
        </w:rPr>
        <w:t>7</w:t>
      </w:r>
      <w:r w:rsidR="00EE0DB5">
        <w:rPr>
          <w:sz w:val="22"/>
          <w:szCs w:val="22"/>
        </w:rPr>
        <w:t>.2019</w:t>
      </w:r>
    </w:p>
    <w:p w:rsidR="00EE0DB5" w:rsidRDefault="00EE0DB5" w:rsidP="00EE0DB5">
      <w:pPr>
        <w:rPr>
          <w:b/>
          <w:bCs/>
        </w:rPr>
      </w:pPr>
    </w:p>
    <w:p w:rsidR="00EE0DB5" w:rsidRDefault="00E87DC1" w:rsidP="00EE0DB5">
      <w:pPr>
        <w:jc w:val="center"/>
        <w:rPr>
          <w:b/>
          <w:bCs/>
        </w:rPr>
      </w:pPr>
      <w:r>
        <w:rPr>
          <w:b/>
          <w:bCs/>
        </w:rPr>
        <w:t>Protokół Nr</w:t>
      </w:r>
      <w:r w:rsidR="00A809F5">
        <w:rPr>
          <w:b/>
          <w:bCs/>
        </w:rPr>
        <w:t xml:space="preserve"> 8</w:t>
      </w:r>
      <w:r>
        <w:rPr>
          <w:b/>
          <w:bCs/>
        </w:rPr>
        <w:t xml:space="preserve"> </w:t>
      </w:r>
      <w:r w:rsidR="00EE0DB5">
        <w:rPr>
          <w:b/>
          <w:bCs/>
        </w:rPr>
        <w:t>/2019</w:t>
      </w:r>
    </w:p>
    <w:p w:rsidR="00EE0DB5" w:rsidRDefault="00EE0DB5" w:rsidP="00EE0DB5">
      <w:pPr>
        <w:jc w:val="center"/>
        <w:rPr>
          <w:b/>
          <w:bCs/>
        </w:rPr>
      </w:pPr>
      <w:r>
        <w:rPr>
          <w:b/>
          <w:bCs/>
        </w:rPr>
        <w:t>z posiedzenia Komisji Rolnictwa, Leśnictwa i Ochrony Środowiska</w:t>
      </w:r>
    </w:p>
    <w:p w:rsidR="00EE0DB5" w:rsidRDefault="00EE0DB5" w:rsidP="00EE0DB5">
      <w:pPr>
        <w:jc w:val="center"/>
        <w:rPr>
          <w:b/>
          <w:bCs/>
        </w:rPr>
      </w:pPr>
      <w:r>
        <w:rPr>
          <w:b/>
          <w:bCs/>
        </w:rPr>
        <w:t xml:space="preserve"> Rady Powiatu Mławskiego</w:t>
      </w:r>
    </w:p>
    <w:p w:rsidR="00EE0DB5" w:rsidRDefault="00A809F5" w:rsidP="00EE0DB5">
      <w:pPr>
        <w:jc w:val="center"/>
        <w:rPr>
          <w:b/>
          <w:bCs/>
        </w:rPr>
      </w:pPr>
      <w:r>
        <w:rPr>
          <w:b/>
          <w:bCs/>
        </w:rPr>
        <w:t>odbytego w dniu 22 października</w:t>
      </w:r>
      <w:r w:rsidR="00EE0DB5">
        <w:rPr>
          <w:b/>
          <w:bCs/>
        </w:rPr>
        <w:t xml:space="preserve"> 2019 roku,</w:t>
      </w:r>
    </w:p>
    <w:p w:rsidR="00EE0DB5" w:rsidRDefault="00EE0DB5" w:rsidP="00EE0DB5">
      <w:pPr>
        <w:jc w:val="center"/>
        <w:rPr>
          <w:b/>
          <w:bCs/>
        </w:rPr>
      </w:pPr>
      <w:r>
        <w:rPr>
          <w:b/>
          <w:bCs/>
        </w:rPr>
        <w:t>pod przewodnictwem</w:t>
      </w:r>
    </w:p>
    <w:p w:rsidR="00EE0DB5" w:rsidRDefault="00EE0DB5" w:rsidP="00EE0DB5">
      <w:pPr>
        <w:jc w:val="center"/>
        <w:rPr>
          <w:b/>
          <w:bCs/>
        </w:rPr>
      </w:pPr>
      <w:r>
        <w:rPr>
          <w:b/>
          <w:bCs/>
        </w:rPr>
        <w:t>Pana Witolda Okumskiego– Przewodniczącego Komisji.</w:t>
      </w:r>
    </w:p>
    <w:p w:rsidR="00EE0DB5" w:rsidRDefault="00EE0DB5" w:rsidP="00EE0DB5">
      <w:pPr>
        <w:jc w:val="both"/>
        <w:rPr>
          <w:b/>
          <w:bCs/>
        </w:rPr>
      </w:pPr>
    </w:p>
    <w:p w:rsidR="00EE0DB5" w:rsidRDefault="00EE0DB5" w:rsidP="00EE0DB5">
      <w:pPr>
        <w:jc w:val="both"/>
      </w:pPr>
    </w:p>
    <w:p w:rsidR="00EE0DB5" w:rsidRDefault="00EE0DB5" w:rsidP="00EE0DB5">
      <w:pPr>
        <w:jc w:val="both"/>
        <w:rPr>
          <w:b/>
          <w:bCs/>
        </w:rPr>
      </w:pPr>
      <w:r>
        <w:t xml:space="preserve">W posiedzeniu udział wzięli członkowie Komisji wg załączonych list obecności oraz zaproszeni goście. </w:t>
      </w:r>
    </w:p>
    <w:p w:rsidR="00EE0DB5" w:rsidRDefault="00EE0DB5" w:rsidP="00EE0DB5">
      <w:pPr>
        <w:rPr>
          <w:b/>
          <w:bCs/>
        </w:rPr>
      </w:pPr>
    </w:p>
    <w:p w:rsidR="00EE0DB5" w:rsidRDefault="00EE0DB5" w:rsidP="00EE0DB5">
      <w:pPr>
        <w:rPr>
          <w:b/>
          <w:bCs/>
        </w:rPr>
      </w:pPr>
      <w:r>
        <w:rPr>
          <w:b/>
          <w:bCs/>
        </w:rPr>
        <w:t>Punkt 1</w:t>
      </w:r>
    </w:p>
    <w:p w:rsidR="00EE0DB5" w:rsidRDefault="00EE0DB5" w:rsidP="00EE0DB5">
      <w:pPr>
        <w:rPr>
          <w:b/>
          <w:bCs/>
        </w:rPr>
      </w:pPr>
      <w:r>
        <w:rPr>
          <w:b/>
          <w:bCs/>
        </w:rPr>
        <w:t>Otwarcie posiedzenia.</w:t>
      </w:r>
    </w:p>
    <w:p w:rsidR="00EE0DB5" w:rsidRDefault="00EE0DB5" w:rsidP="00EE0DB5">
      <w:pPr>
        <w:ind w:left="720"/>
        <w:rPr>
          <w:b/>
          <w:bCs/>
        </w:rPr>
      </w:pPr>
    </w:p>
    <w:p w:rsidR="00EE0DB5" w:rsidRDefault="00EE0DB5" w:rsidP="00EE0DB5">
      <w:pPr>
        <w:rPr>
          <w:b/>
          <w:bCs/>
        </w:rPr>
      </w:pPr>
      <w:r>
        <w:rPr>
          <w:u w:val="single"/>
        </w:rPr>
        <w:t>Pan Witold Okumski</w:t>
      </w:r>
      <w:r>
        <w:t>– Przewodniczący Komisji</w:t>
      </w:r>
    </w:p>
    <w:p w:rsidR="00EE0DB5" w:rsidRDefault="009A5B8B" w:rsidP="00EE0DB5">
      <w:pPr>
        <w:pStyle w:val="Bezodstpw"/>
        <w:jc w:val="both"/>
      </w:pPr>
      <w:r>
        <w:t>Otworzył</w:t>
      </w:r>
      <w:r w:rsidR="00A809F5">
        <w:t xml:space="preserve"> ósme  </w:t>
      </w:r>
      <w:r w:rsidR="00EE0DB5">
        <w:t>posiedzenie Komisji, powitał członków Komisji.</w:t>
      </w:r>
    </w:p>
    <w:p w:rsidR="00EE0DB5" w:rsidRDefault="00EE0DB5" w:rsidP="00EE0DB5">
      <w:pPr>
        <w:pStyle w:val="Bezodstpw"/>
        <w:jc w:val="both"/>
      </w:pPr>
    </w:p>
    <w:p w:rsidR="00EE0DB5" w:rsidRDefault="00EE0DB5" w:rsidP="00EE0DB5">
      <w:pPr>
        <w:pStyle w:val="Tekstpodstawowy"/>
        <w:spacing w:after="0"/>
        <w:rPr>
          <w:b/>
        </w:rPr>
      </w:pPr>
      <w:r>
        <w:rPr>
          <w:b/>
        </w:rPr>
        <w:t>Punkt 2</w:t>
      </w:r>
    </w:p>
    <w:p w:rsidR="00EE0DB5" w:rsidRDefault="00EE0DB5" w:rsidP="00EE0DB5">
      <w:pPr>
        <w:pStyle w:val="Tekstpodstawowy"/>
        <w:spacing w:after="0"/>
        <w:rPr>
          <w:b/>
        </w:rPr>
      </w:pPr>
      <w:r>
        <w:rPr>
          <w:b/>
        </w:rPr>
        <w:t>Stwierdzenie prawomocności obrad.</w:t>
      </w:r>
    </w:p>
    <w:p w:rsidR="00EE0DB5" w:rsidRDefault="00EE0DB5" w:rsidP="00EE0DB5">
      <w:pPr>
        <w:rPr>
          <w:u w:val="single"/>
        </w:rPr>
      </w:pPr>
    </w:p>
    <w:p w:rsidR="00EE0DB5" w:rsidRDefault="00EE0DB5" w:rsidP="00EE0DB5">
      <w:pPr>
        <w:rPr>
          <w:b/>
          <w:bCs/>
        </w:rPr>
      </w:pPr>
      <w:r>
        <w:rPr>
          <w:u w:val="single"/>
        </w:rPr>
        <w:t>Pan Witold Okumski</w:t>
      </w:r>
      <w:r>
        <w:t>– Przewodniczący Komisji</w:t>
      </w:r>
    </w:p>
    <w:p w:rsidR="00EE0DB5" w:rsidRDefault="00EE0DB5" w:rsidP="00EE0DB5">
      <w:pPr>
        <w:pStyle w:val="Lista"/>
        <w:ind w:left="0" w:firstLine="0"/>
        <w:jc w:val="both"/>
      </w:pPr>
      <w:r>
        <w:t xml:space="preserve">Stwierdził, że stan liczbowy Komisji – wynosi 5 osób, w posiedzeniu bierze udział     </w:t>
      </w:r>
      <w:r w:rsidR="0040316E">
        <w:t xml:space="preserve">                               5</w:t>
      </w:r>
      <w:r>
        <w:t xml:space="preserve"> członków Komisji, wobec czego obrady są prawomocne.</w:t>
      </w:r>
    </w:p>
    <w:p w:rsidR="00EE0DB5" w:rsidRDefault="00EE0DB5" w:rsidP="00EE0DB5">
      <w:pPr>
        <w:tabs>
          <w:tab w:val="center" w:pos="4536"/>
        </w:tabs>
        <w:rPr>
          <w:b/>
          <w:bCs/>
        </w:rPr>
      </w:pPr>
    </w:p>
    <w:p w:rsidR="00EE0DB5" w:rsidRDefault="00EE0DB5" w:rsidP="00EE0DB5">
      <w:pPr>
        <w:tabs>
          <w:tab w:val="center" w:pos="4536"/>
        </w:tabs>
        <w:rPr>
          <w:b/>
          <w:bCs/>
        </w:rPr>
      </w:pPr>
      <w:r>
        <w:rPr>
          <w:b/>
          <w:bCs/>
        </w:rPr>
        <w:t>Punkt 3</w:t>
      </w:r>
    </w:p>
    <w:p w:rsidR="00EE0DB5" w:rsidRDefault="00EE0DB5" w:rsidP="00EE0DB5">
      <w:pPr>
        <w:rPr>
          <w:b/>
        </w:rPr>
      </w:pPr>
      <w:r>
        <w:rPr>
          <w:b/>
        </w:rPr>
        <w:t xml:space="preserve">Przyjęcie protokołu z poprzedniego posiedzenia Komisji. </w:t>
      </w:r>
    </w:p>
    <w:p w:rsidR="00EE0DB5" w:rsidRDefault="00EE0DB5" w:rsidP="00EE0DB5"/>
    <w:p w:rsidR="00EE0DB5" w:rsidRDefault="00EE0DB5" w:rsidP="00EE0DB5">
      <w:pPr>
        <w:jc w:val="both"/>
        <w:rPr>
          <w:color w:val="000000" w:themeColor="text1"/>
        </w:rPr>
      </w:pPr>
      <w:r>
        <w:rPr>
          <w:color w:val="000000" w:themeColor="text1"/>
        </w:rPr>
        <w:t>Komisja jed</w:t>
      </w:r>
      <w:r w:rsidR="00E87DC1">
        <w:rPr>
          <w:color w:val="000000" w:themeColor="text1"/>
        </w:rPr>
        <w:t>nogłośnie przyjęła protokół Nr</w:t>
      </w:r>
      <w:r w:rsidR="009A5B8B">
        <w:rPr>
          <w:color w:val="000000" w:themeColor="text1"/>
        </w:rPr>
        <w:t xml:space="preserve"> </w:t>
      </w:r>
      <w:r w:rsidR="00A809F5">
        <w:rPr>
          <w:color w:val="000000" w:themeColor="text1"/>
        </w:rPr>
        <w:t>7</w:t>
      </w:r>
      <w:r>
        <w:rPr>
          <w:color w:val="000000" w:themeColor="text1"/>
        </w:rPr>
        <w:t>/2019.</w:t>
      </w:r>
    </w:p>
    <w:p w:rsidR="00EE0DB5" w:rsidRDefault="00EE0DB5" w:rsidP="00EE0DB5">
      <w:pPr>
        <w:tabs>
          <w:tab w:val="center" w:pos="4536"/>
        </w:tabs>
        <w:rPr>
          <w:b/>
          <w:bCs/>
        </w:rPr>
      </w:pPr>
    </w:p>
    <w:p w:rsidR="00EE0DB5" w:rsidRDefault="00EE0DB5" w:rsidP="00EE0DB5">
      <w:pPr>
        <w:tabs>
          <w:tab w:val="center" w:pos="4536"/>
        </w:tabs>
        <w:rPr>
          <w:b/>
          <w:bCs/>
        </w:rPr>
      </w:pPr>
      <w:r>
        <w:rPr>
          <w:b/>
          <w:bCs/>
        </w:rPr>
        <w:t>Punkt 4</w:t>
      </w:r>
    </w:p>
    <w:p w:rsidR="00EE0DB5" w:rsidRDefault="00EE0DB5" w:rsidP="00EE0DB5">
      <w:pPr>
        <w:tabs>
          <w:tab w:val="center" w:pos="4536"/>
        </w:tabs>
        <w:rPr>
          <w:b/>
        </w:rPr>
      </w:pPr>
      <w:r>
        <w:rPr>
          <w:b/>
        </w:rPr>
        <w:t>Uchwalenie porządku obrad.</w:t>
      </w:r>
    </w:p>
    <w:p w:rsidR="00EE0DB5" w:rsidRDefault="00EE0DB5" w:rsidP="00EE0DB5">
      <w:pPr>
        <w:pStyle w:val="Nagwek"/>
        <w:ind w:left="720"/>
      </w:pPr>
    </w:p>
    <w:p w:rsidR="00EE0DB5" w:rsidRDefault="00EE0DB5" w:rsidP="00EE0DB5">
      <w:pPr>
        <w:rPr>
          <w:b/>
          <w:u w:val="single"/>
        </w:rPr>
      </w:pPr>
      <w:r>
        <w:rPr>
          <w:u w:val="single"/>
        </w:rPr>
        <w:t xml:space="preserve">Pan Witold Okumski </w:t>
      </w:r>
      <w:r>
        <w:t xml:space="preserve"> – Przewodniczący Komisji</w:t>
      </w:r>
    </w:p>
    <w:p w:rsidR="00EE0DB5" w:rsidRDefault="00EE0DB5" w:rsidP="00EE0DB5">
      <w:pPr>
        <w:pStyle w:val="listanumerowanie"/>
        <w:jc w:val="both"/>
        <w:rPr>
          <w:sz w:val="24"/>
        </w:rPr>
      </w:pPr>
      <w:r>
        <w:rPr>
          <w:sz w:val="24"/>
        </w:rPr>
        <w:t>Zaproponował następujący porządek obrad:</w:t>
      </w:r>
    </w:p>
    <w:p w:rsidR="00EE0DB5" w:rsidRDefault="00EE0DB5" w:rsidP="00EE0DB5">
      <w:pPr>
        <w:tabs>
          <w:tab w:val="left" w:pos="360"/>
        </w:tabs>
      </w:pPr>
    </w:p>
    <w:p w:rsidR="00EE0DB5" w:rsidRDefault="00EE0DB5" w:rsidP="00EE0DB5">
      <w:pPr>
        <w:numPr>
          <w:ilvl w:val="0"/>
          <w:numId w:val="1"/>
        </w:numPr>
      </w:pPr>
      <w:r>
        <w:t>Otwarcie posiedzenia.</w:t>
      </w:r>
    </w:p>
    <w:p w:rsidR="00EE0DB5" w:rsidRDefault="00EE0DB5" w:rsidP="00EE0DB5">
      <w:pPr>
        <w:numPr>
          <w:ilvl w:val="0"/>
          <w:numId w:val="1"/>
        </w:numPr>
        <w:tabs>
          <w:tab w:val="center" w:pos="4536"/>
        </w:tabs>
      </w:pPr>
      <w:r>
        <w:t>Stwierdzenie prawomocności obrad.</w:t>
      </w:r>
    </w:p>
    <w:p w:rsidR="00EE0DB5" w:rsidRDefault="00EE0DB5" w:rsidP="00EE0DB5">
      <w:pPr>
        <w:pStyle w:val="Akapitzlist"/>
        <w:numPr>
          <w:ilvl w:val="0"/>
          <w:numId w:val="1"/>
        </w:numPr>
      </w:pPr>
      <w:r>
        <w:t xml:space="preserve">Przyjęcie protokołu z poprzedniego posiedzenia Komisji. </w:t>
      </w:r>
    </w:p>
    <w:p w:rsidR="00EE0DB5" w:rsidRDefault="00EE0DB5" w:rsidP="00EE0DB5">
      <w:pPr>
        <w:numPr>
          <w:ilvl w:val="0"/>
          <w:numId w:val="1"/>
        </w:numPr>
        <w:jc w:val="both"/>
      </w:pPr>
      <w:r>
        <w:t>Uchwalenie porządku obrad.</w:t>
      </w:r>
    </w:p>
    <w:p w:rsidR="00E80CF0" w:rsidRDefault="00C11F49" w:rsidP="00E80CF0">
      <w:pPr>
        <w:numPr>
          <w:ilvl w:val="0"/>
          <w:numId w:val="1"/>
        </w:numPr>
        <w:tabs>
          <w:tab w:val="center" w:pos="4536"/>
        </w:tabs>
        <w:jc w:val="both"/>
      </w:pPr>
      <w:r>
        <w:t>Promocja działań Gminy Strzegowo w zakresie odnawialnych źródeł energii.</w:t>
      </w:r>
    </w:p>
    <w:p w:rsidR="00E80CF0" w:rsidRDefault="00C11F49" w:rsidP="00E80CF0">
      <w:pPr>
        <w:numPr>
          <w:ilvl w:val="0"/>
          <w:numId w:val="1"/>
        </w:numPr>
        <w:tabs>
          <w:tab w:val="center" w:pos="4536"/>
        </w:tabs>
        <w:jc w:val="both"/>
      </w:pPr>
      <w:r>
        <w:t>Spotkanie z przedstawicielami organizacji i stowarzyszeń „ekologicznych” działających na terenie Powiatu Mławskiego.</w:t>
      </w:r>
      <w:r w:rsidR="00E80CF0">
        <w:t xml:space="preserve"> </w:t>
      </w:r>
    </w:p>
    <w:p w:rsidR="00EE0DB5" w:rsidRDefault="00EE0DB5" w:rsidP="00EE0DB5">
      <w:pPr>
        <w:numPr>
          <w:ilvl w:val="0"/>
          <w:numId w:val="1"/>
        </w:numPr>
        <w:tabs>
          <w:tab w:val="center" w:pos="4536"/>
        </w:tabs>
        <w:jc w:val="both"/>
      </w:pPr>
      <w:r>
        <w:t>Zapytania i wolne wnioski.</w:t>
      </w:r>
    </w:p>
    <w:p w:rsidR="00EE0DB5" w:rsidRDefault="00EE0DB5" w:rsidP="00EE0DB5">
      <w:pPr>
        <w:numPr>
          <w:ilvl w:val="0"/>
          <w:numId w:val="1"/>
        </w:numPr>
        <w:tabs>
          <w:tab w:val="center" w:pos="4536"/>
        </w:tabs>
        <w:jc w:val="both"/>
      </w:pPr>
      <w:r>
        <w:t xml:space="preserve">Zamknięcie posiedzenia. </w:t>
      </w:r>
    </w:p>
    <w:p w:rsidR="00EE0DB5" w:rsidRDefault="00EE0DB5" w:rsidP="00EE0DB5">
      <w:pPr>
        <w:jc w:val="both"/>
      </w:pPr>
    </w:p>
    <w:p w:rsidR="00EE0DB5" w:rsidRDefault="00EE0DB5" w:rsidP="00EE0DB5">
      <w:pPr>
        <w:pStyle w:val="listanumerowanie"/>
        <w:rPr>
          <w:sz w:val="24"/>
        </w:rPr>
      </w:pPr>
    </w:p>
    <w:p w:rsidR="00F41CBE" w:rsidRDefault="00EE0DB5" w:rsidP="00EE0DB5">
      <w:pPr>
        <w:jc w:val="both"/>
      </w:pPr>
      <w:r>
        <w:t>Komisja jednogłośnie przyjęła porządek obrad zaproponowany przez Przewodniczącego Komisji.</w:t>
      </w:r>
    </w:p>
    <w:p w:rsidR="00393C3C" w:rsidRDefault="00393C3C" w:rsidP="00393C3C">
      <w:pPr>
        <w:jc w:val="both"/>
        <w:rPr>
          <w:b/>
        </w:rPr>
      </w:pPr>
    </w:p>
    <w:p w:rsidR="00393C3C" w:rsidRPr="005D3882" w:rsidRDefault="00393C3C" w:rsidP="00393C3C">
      <w:pPr>
        <w:jc w:val="both"/>
        <w:rPr>
          <w:b/>
        </w:rPr>
      </w:pPr>
      <w:r w:rsidRPr="005D3882">
        <w:rPr>
          <w:b/>
        </w:rPr>
        <w:t>Punkt 5</w:t>
      </w:r>
    </w:p>
    <w:p w:rsidR="00393C3C" w:rsidRDefault="00393C3C" w:rsidP="00393C3C">
      <w:pPr>
        <w:jc w:val="both"/>
        <w:rPr>
          <w:b/>
        </w:rPr>
      </w:pPr>
      <w:r w:rsidRPr="00477EA2">
        <w:rPr>
          <w:b/>
        </w:rPr>
        <w:t>Promocja działań Gminy Strzegowo w zakres</w:t>
      </w:r>
      <w:r w:rsidR="00000A50">
        <w:rPr>
          <w:b/>
        </w:rPr>
        <w:t>ie odnawialnych źródeł energii.</w:t>
      </w:r>
    </w:p>
    <w:p w:rsidR="00393C3C" w:rsidRDefault="00393C3C" w:rsidP="00393C3C">
      <w:pPr>
        <w:jc w:val="both"/>
        <w:rPr>
          <w:b/>
        </w:rPr>
      </w:pPr>
    </w:p>
    <w:p w:rsidR="00D107D2" w:rsidRPr="00D107D2" w:rsidRDefault="00D107D2" w:rsidP="00EE0DB5">
      <w:pPr>
        <w:jc w:val="both"/>
      </w:pPr>
      <w:r w:rsidRPr="00D107D2">
        <w:rPr>
          <w:u w:val="single"/>
        </w:rPr>
        <w:t>Pan Witold Okumski</w:t>
      </w:r>
      <w:r w:rsidRPr="00D107D2">
        <w:t xml:space="preserve"> -  Przewodniczący Komisji</w:t>
      </w:r>
    </w:p>
    <w:p w:rsidR="00D107D2" w:rsidRDefault="00D107D2" w:rsidP="00EE0DB5">
      <w:pPr>
        <w:jc w:val="both"/>
      </w:pPr>
      <w:r w:rsidRPr="00D107D2">
        <w:t xml:space="preserve">Powiedział – „ </w:t>
      </w:r>
      <w:r>
        <w:t>Gmina Strzegowo jest niekwestionowanym liderem</w:t>
      </w:r>
      <w:r w:rsidR="002763B7">
        <w:t xml:space="preserve"> w pozyskiwaniu środków </w:t>
      </w:r>
      <w:r>
        <w:t xml:space="preserve"> w realizacji projektów unijnych. Cieszy się wysokimi miejsc</w:t>
      </w:r>
      <w:r w:rsidR="002763B7">
        <w:t>ami w rankingach, a także</w:t>
      </w:r>
      <w:r w:rsidR="002B0AD3">
        <w:t xml:space="preserve"> podejmuje</w:t>
      </w:r>
      <w:r w:rsidR="0084503E">
        <w:t xml:space="preserve"> działania ekologiczne. W ostatnich latach rea</w:t>
      </w:r>
      <w:r w:rsidR="002B0AD3">
        <w:t>lizowane były dwa duże projekty, a</w:t>
      </w:r>
      <w:r w:rsidR="0084503E">
        <w:t>ktualnie w fazie realizacji jest projekt modernizacji oczyszczalni ścieków. Gmina Strzegowo zainwestowa</w:t>
      </w:r>
      <w:r w:rsidR="002B0AD3">
        <w:t>ła w odnawialne źródła energii i w</w:t>
      </w:r>
      <w:r w:rsidR="00393C3C">
        <w:t xml:space="preserve"> tym celu z</w:t>
      </w:r>
      <w:r w:rsidR="0084503E">
        <w:t>ostały zamontowane lampy hybr</w:t>
      </w:r>
      <w:r w:rsidR="003B3DE7">
        <w:t xml:space="preserve">ydowe w ilości 207 sztuk, a także </w:t>
      </w:r>
      <w:r w:rsidR="0084503E">
        <w:t xml:space="preserve"> zestawy solarne</w:t>
      </w:r>
      <w:r w:rsidR="00393C3C">
        <w:t xml:space="preserve"> zamontowane zarówno na instytucjach jak i  gospodarstwach prywatnych”. </w:t>
      </w:r>
    </w:p>
    <w:p w:rsidR="00393C3C" w:rsidRDefault="00393C3C" w:rsidP="00EE0DB5">
      <w:pPr>
        <w:jc w:val="both"/>
      </w:pPr>
    </w:p>
    <w:p w:rsidR="00393C3C" w:rsidRDefault="00393C3C" w:rsidP="00EE0DB5">
      <w:pPr>
        <w:jc w:val="both"/>
        <w:rPr>
          <w:b/>
        </w:rPr>
      </w:pPr>
      <w:r w:rsidRPr="00393C3C">
        <w:rPr>
          <w:u w:val="single"/>
        </w:rPr>
        <w:t>Pan Wiesław Zalewski</w:t>
      </w:r>
      <w:r>
        <w:t xml:space="preserve"> – Wójt Gminy Strzegowo</w:t>
      </w:r>
    </w:p>
    <w:p w:rsidR="00D9170C" w:rsidRDefault="00D9170C" w:rsidP="00EE0DB5">
      <w:pPr>
        <w:jc w:val="both"/>
      </w:pPr>
      <w:r>
        <w:t>Powiedział – „</w:t>
      </w:r>
      <w:r w:rsidR="00B82DB4">
        <w:t>Przykro to stwierdzić</w:t>
      </w:r>
      <w:r w:rsidR="002763B7">
        <w:t>,</w:t>
      </w:r>
      <w:r w:rsidR="00B82DB4">
        <w:t xml:space="preserve"> ale jak do tej pory gm</w:t>
      </w:r>
      <w:r w:rsidR="002E3202">
        <w:t xml:space="preserve">ina Strzegowo była pomijana </w:t>
      </w:r>
      <w:r w:rsidR="00B82DB4">
        <w:t xml:space="preserve"> przy </w:t>
      </w:r>
      <w:r w:rsidR="002E3202">
        <w:t>wdrażaniu nowych inwestycji</w:t>
      </w:r>
      <w:r w:rsidR="00375085">
        <w:t>. Mam nadzieje, ż</w:t>
      </w:r>
      <w:r w:rsidR="002E3202">
        <w:t>e dzisiejsze spotkanie otworzy możliwość współpracy z innymi gminami. Za nasze działania proekologiczne można uznać budowę</w:t>
      </w:r>
      <w:r w:rsidR="003B3DE7">
        <w:t xml:space="preserve"> w roku 1994  pierwszej </w:t>
      </w:r>
      <w:r w:rsidR="002E3202">
        <w:t xml:space="preserve"> oczyszczalni </w:t>
      </w:r>
      <w:r w:rsidR="003B3DE7">
        <w:t>ścieków w byłym województwie cie</w:t>
      </w:r>
      <w:r w:rsidR="002E3202">
        <w:t>chanowskim</w:t>
      </w:r>
      <w:r w:rsidR="003B3DE7">
        <w:t xml:space="preserve">. </w:t>
      </w:r>
      <w:r w:rsidR="00435089">
        <w:t xml:space="preserve">Kolejne zadania jakie </w:t>
      </w:r>
      <w:r w:rsidR="001038F5">
        <w:t>zostały zrealizowane przez naszą</w:t>
      </w:r>
      <w:r w:rsidR="00435089">
        <w:t xml:space="preserve"> gminę to wykorzystanie odnawialnych źródeł energii, a także przystąpienie do programu czyste powietrze, którego celem jest zmniejszenie lub uniknięcie emisji płynów czy innych zanieczyszczeń wprowadzanych do atmosfery przez domy jednorodzinne.”</w:t>
      </w:r>
    </w:p>
    <w:p w:rsidR="00435089" w:rsidRDefault="00435089" w:rsidP="00EE0DB5">
      <w:pPr>
        <w:jc w:val="both"/>
      </w:pPr>
    </w:p>
    <w:p w:rsidR="00D9170C" w:rsidRPr="0099073D" w:rsidRDefault="00D9170C" w:rsidP="00EE0DB5">
      <w:pPr>
        <w:jc w:val="both"/>
      </w:pPr>
      <w:r w:rsidRPr="004400E1">
        <w:rPr>
          <w:u w:val="single"/>
        </w:rPr>
        <w:t>Pan Witold Okumski</w:t>
      </w:r>
      <w:r>
        <w:t xml:space="preserve"> – </w:t>
      </w:r>
      <w:r w:rsidR="004400E1">
        <w:t>P</w:t>
      </w:r>
      <w:r>
        <w:t xml:space="preserve">rzewodniczący </w:t>
      </w:r>
      <w:r w:rsidR="004400E1">
        <w:t>K</w:t>
      </w:r>
      <w:r>
        <w:t>omisji</w:t>
      </w:r>
    </w:p>
    <w:p w:rsidR="00A57748" w:rsidRDefault="00E22BBD" w:rsidP="00EE0DB5">
      <w:pPr>
        <w:jc w:val="both"/>
      </w:pPr>
      <w:r>
        <w:t>Dodał</w:t>
      </w:r>
      <w:r w:rsidR="004400E1">
        <w:t xml:space="preserve"> – „Przez wiele lat w samorządzie powiatowym dopominałem się o zrównoważony i</w:t>
      </w:r>
      <w:r w:rsidR="001038F5">
        <w:t xml:space="preserve"> solidarny rozwój powiatu, gdyż </w:t>
      </w:r>
      <w:r w:rsidR="004400E1">
        <w:t>infrastruktura, którą tworzymy wspólnie, czy to</w:t>
      </w:r>
      <w:r w:rsidR="008B6CFC">
        <w:t xml:space="preserve"> jako </w:t>
      </w:r>
      <w:r w:rsidR="004400E1">
        <w:t>samorząd powiatow</w:t>
      </w:r>
      <w:r w:rsidR="008B6CFC">
        <w:t>y czy</w:t>
      </w:r>
      <w:r w:rsidR="001038F5">
        <w:t xml:space="preserve"> gminny, będzie  decydowała</w:t>
      </w:r>
      <w:r w:rsidR="00E90B77">
        <w:t xml:space="preserve"> </w:t>
      </w:r>
      <w:r w:rsidR="004400E1">
        <w:t>o możliwościach rozwojowych dan</w:t>
      </w:r>
      <w:r w:rsidR="001038F5">
        <w:t>ego regionu, danej gminy czy danego</w:t>
      </w:r>
      <w:r w:rsidR="004400E1">
        <w:t xml:space="preserve"> sołectwa. Bez dobrej  infrastruktury  drogowej wieś i okręgi są po</w:t>
      </w:r>
      <w:r w:rsidR="00E90B77">
        <w:t>z</w:t>
      </w:r>
      <w:r w:rsidR="004400E1">
        <w:t xml:space="preserve">bawione </w:t>
      </w:r>
      <w:r w:rsidR="00915921">
        <w:t xml:space="preserve">szans </w:t>
      </w:r>
      <w:r w:rsidR="008736E4">
        <w:t>rozwoju. N</w:t>
      </w:r>
      <w:r w:rsidR="004400E1">
        <w:t>ikt nie b</w:t>
      </w:r>
      <w:r w:rsidR="00915921">
        <w:t>ędzie inwestował, nie pozyska się możliwości rozwojowej dla danej</w:t>
      </w:r>
      <w:r w:rsidR="008B6CFC">
        <w:t xml:space="preserve"> miejscowości. W dzisie</w:t>
      </w:r>
      <w:r w:rsidR="00E90B77">
        <w:t>j</w:t>
      </w:r>
      <w:r w:rsidR="008B6CFC">
        <w:t xml:space="preserve">szych czasach </w:t>
      </w:r>
      <w:r w:rsidR="00E90B77">
        <w:t xml:space="preserve"> lu</w:t>
      </w:r>
      <w:r w:rsidR="00915921">
        <w:t>dzie  myślą</w:t>
      </w:r>
      <w:r w:rsidR="008B6CFC">
        <w:t>c</w:t>
      </w:r>
      <w:r w:rsidR="00915921">
        <w:t xml:space="preserve"> o </w:t>
      </w:r>
      <w:r w:rsidR="00E90B77">
        <w:t>kupnie mieszkania</w:t>
      </w:r>
      <w:r w:rsidR="008B6CFC">
        <w:t xml:space="preserve"> czy </w:t>
      </w:r>
      <w:r w:rsidR="00915921">
        <w:t xml:space="preserve">o </w:t>
      </w:r>
      <w:r w:rsidR="001038F5">
        <w:t xml:space="preserve">rozpoczęciu budowy domu </w:t>
      </w:r>
      <w:r w:rsidR="00E90B77">
        <w:t xml:space="preserve">analizują co </w:t>
      </w:r>
      <w:r w:rsidR="00915921">
        <w:t>dzieje</w:t>
      </w:r>
      <w:r w:rsidR="00E90B77">
        <w:t xml:space="preserve"> się</w:t>
      </w:r>
      <w:r w:rsidR="00915921">
        <w:t xml:space="preserve"> na danym terenie. Powinny zostać podejmowane d</w:t>
      </w:r>
      <w:r w:rsidR="00E90B77">
        <w:t xml:space="preserve">ziałania, które będą wyrównywać powstałe </w:t>
      </w:r>
      <w:r w:rsidR="00E24F46">
        <w:t>dysproporcj</w:t>
      </w:r>
      <w:r w:rsidR="00E90B77">
        <w:t xml:space="preserve">e, </w:t>
      </w:r>
      <w:r w:rsidR="00E24F46">
        <w:t xml:space="preserve"> zwłaszcza, że kluczem do rozwoju są drogi i  transport kołowy.”</w:t>
      </w:r>
    </w:p>
    <w:p w:rsidR="00E24F46" w:rsidRDefault="00E24F46" w:rsidP="00EE0DB5">
      <w:pPr>
        <w:jc w:val="both"/>
      </w:pPr>
    </w:p>
    <w:p w:rsidR="00E24F46" w:rsidRPr="00E24F46" w:rsidRDefault="00E24F46" w:rsidP="00246022">
      <w:pPr>
        <w:jc w:val="both"/>
        <w:rPr>
          <w:u w:val="single"/>
        </w:rPr>
      </w:pPr>
      <w:r w:rsidRPr="00E24F46">
        <w:rPr>
          <w:u w:val="single"/>
        </w:rPr>
        <w:t xml:space="preserve">Pan Damian </w:t>
      </w:r>
      <w:r w:rsidR="00362382">
        <w:rPr>
          <w:u w:val="single"/>
        </w:rPr>
        <w:t xml:space="preserve">Sobiecki </w:t>
      </w:r>
      <w:r w:rsidR="00362382" w:rsidRPr="00362382">
        <w:t xml:space="preserve">– </w:t>
      </w:r>
      <w:r w:rsidR="009A5B8B">
        <w:t>pracownik</w:t>
      </w:r>
      <w:r w:rsidR="00362382">
        <w:t xml:space="preserve"> </w:t>
      </w:r>
      <w:r w:rsidR="009A5B8B">
        <w:t xml:space="preserve">Urzędu </w:t>
      </w:r>
      <w:r w:rsidR="00362382">
        <w:t>Gminy Strzegowo</w:t>
      </w:r>
    </w:p>
    <w:p w:rsidR="00C0739A" w:rsidRDefault="00E24F46" w:rsidP="00C0739A">
      <w:pPr>
        <w:jc w:val="both"/>
      </w:pPr>
      <w:r w:rsidRPr="00E24F46">
        <w:t xml:space="preserve">Powiedział </w:t>
      </w:r>
      <w:r>
        <w:t>–</w:t>
      </w:r>
      <w:r w:rsidRPr="00E24F46">
        <w:t xml:space="preserve"> </w:t>
      </w:r>
      <w:r w:rsidR="009A5B8B">
        <w:t>„Odnawialne źródła energii,</w:t>
      </w:r>
      <w:r>
        <w:t xml:space="preserve"> to </w:t>
      </w:r>
      <w:r w:rsidR="00E90B77">
        <w:t>źródła, których wykorzystywanie nie wiąże się z długotrwałym ich deficytem</w:t>
      </w:r>
      <w:r w:rsidR="009F5D67">
        <w:t xml:space="preserve">, </w:t>
      </w:r>
      <w:r w:rsidR="00E90B77">
        <w:t xml:space="preserve"> wzrost odnawia się w krótkim </w:t>
      </w:r>
      <w:r w:rsidR="00D07A29">
        <w:t>czasie, ponieważ</w:t>
      </w:r>
      <w:r w:rsidR="000A682B">
        <w:t xml:space="preserve"> są to surowce odnawialne. </w:t>
      </w:r>
      <w:r w:rsidR="00E90B77">
        <w:t>Takimi źródłami</w:t>
      </w:r>
      <w:r w:rsidR="000A682B">
        <w:t xml:space="preserve"> są między innymi wiatr, energia słoneczna, biomasa, energia wody, energia wnętrza </w:t>
      </w:r>
      <w:r w:rsidR="002765B8">
        <w:t xml:space="preserve">ziemi, </w:t>
      </w:r>
      <w:proofErr w:type="spellStart"/>
      <w:r w:rsidR="002765B8">
        <w:t>biogazownie</w:t>
      </w:r>
      <w:proofErr w:type="spellEnd"/>
      <w:r w:rsidR="002765B8">
        <w:t xml:space="preserve">. </w:t>
      </w:r>
      <w:r w:rsidR="000A682B">
        <w:t>Rozwój energetyki odnawialnej, spadek kosztów inwestycji, możliwość uzyskania dotac</w:t>
      </w:r>
      <w:r w:rsidR="009A5B8B">
        <w:t>ji na ten cel</w:t>
      </w:r>
      <w:r w:rsidR="00D07A29">
        <w:t xml:space="preserve"> spowodowały, że g</w:t>
      </w:r>
      <w:r w:rsidR="000A682B">
        <w:t xml:space="preserve">mina Strzegowo od kilku lat zaczęła inwestować. Kolejnym kluczowym aspektem </w:t>
      </w:r>
      <w:r w:rsidR="00D07A29">
        <w:t xml:space="preserve">takiej </w:t>
      </w:r>
      <w:r w:rsidR="000A682B">
        <w:t>inwestycji były korzyści zdrowotne i ekologiczne tj. ograniczenie zanieczyszczeń oraz ograniczenie emisji gazów cieplarnianych.</w:t>
      </w:r>
      <w:r w:rsidR="002765B8">
        <w:t xml:space="preserve"> Gmina </w:t>
      </w:r>
      <w:r w:rsidR="0083250D">
        <w:t>Strzegowo</w:t>
      </w:r>
      <w:r w:rsidR="002765B8">
        <w:t xml:space="preserve"> w wielu projektach, szczególnie dofinansowywanych ze środków zewnętrznych, </w:t>
      </w:r>
      <w:r w:rsidR="0083250D">
        <w:t xml:space="preserve">w </w:t>
      </w:r>
      <w:r w:rsidR="002765B8">
        <w:t>szczególności unijnych</w:t>
      </w:r>
      <w:r w:rsidR="00D07A29">
        <w:t>,</w:t>
      </w:r>
      <w:r w:rsidR="002765B8">
        <w:t xml:space="preserve"> próbuje przy budowie czy modernizacji swoich obiektów przewidzieć działania związane z odnawialnymi źródłami energii</w:t>
      </w:r>
      <w:r w:rsidR="00D07A29">
        <w:t>. Obecnie inwestuj</w:t>
      </w:r>
      <w:r w:rsidR="009A5B8B">
        <w:t>emy w</w:t>
      </w:r>
      <w:r w:rsidR="002765B8">
        <w:t xml:space="preserve"> urzą</w:t>
      </w:r>
      <w:r w:rsidR="00D07A29">
        <w:t xml:space="preserve">dzenia takie jak </w:t>
      </w:r>
      <w:r w:rsidR="0083250D">
        <w:t>kolektory słoneczne, lampy hybrydowe, panele fotowoltaiczne, kotły na biomasę</w:t>
      </w:r>
      <w:r w:rsidR="00C24F85">
        <w:t xml:space="preserve">, </w:t>
      </w:r>
      <w:proofErr w:type="spellStart"/>
      <w:r w:rsidR="00C24F85">
        <w:t>pelet</w:t>
      </w:r>
      <w:proofErr w:type="spellEnd"/>
      <w:r w:rsidR="00C24F85">
        <w:t xml:space="preserve"> </w:t>
      </w:r>
      <w:r w:rsidR="0083250D">
        <w:t xml:space="preserve"> i pompy ciepła.</w:t>
      </w:r>
      <w:r w:rsidR="009F5D67">
        <w:t xml:space="preserve"> </w:t>
      </w:r>
      <w:r w:rsidR="00C934FB">
        <w:t>Projekty realizowane w naszej gminie to :</w:t>
      </w:r>
    </w:p>
    <w:p w:rsidR="00C934FB" w:rsidRDefault="00C934FB" w:rsidP="00C0739A">
      <w:pPr>
        <w:jc w:val="both"/>
      </w:pPr>
      <w:r>
        <w:t>-</w:t>
      </w:r>
      <w:r w:rsidR="00246022">
        <w:t xml:space="preserve"> </w:t>
      </w:r>
      <w:r w:rsidR="0083250D">
        <w:t>„ Budowa Centrum Kulturowo-Historycznego</w:t>
      </w:r>
      <w:r w:rsidR="00246022">
        <w:t xml:space="preserve"> </w:t>
      </w:r>
      <w:r w:rsidR="00246022" w:rsidRPr="00246022">
        <w:rPr>
          <w:i/>
        </w:rPr>
        <w:t>Kantor Młyńsk</w:t>
      </w:r>
      <w:r w:rsidR="00947217">
        <w:t>i w Strzegowie”</w:t>
      </w:r>
      <w:r>
        <w:t>.</w:t>
      </w:r>
      <w:r w:rsidR="00947217">
        <w:t xml:space="preserve"> </w:t>
      </w:r>
      <w:r>
        <w:t xml:space="preserve">Projekt ten </w:t>
      </w:r>
      <w:r w:rsidR="00947217">
        <w:t>został</w:t>
      </w:r>
      <w:r w:rsidR="009A5B8B">
        <w:t xml:space="preserve"> </w:t>
      </w:r>
      <w:r w:rsidR="00246022" w:rsidRPr="00246022">
        <w:rPr>
          <w:rStyle w:val="Pogrubienie"/>
          <w:b w:val="0"/>
        </w:rPr>
        <w:t>współfinansowany przez Unię</w:t>
      </w:r>
      <w:r w:rsidR="00246022">
        <w:rPr>
          <w:rStyle w:val="Pogrubienie"/>
        </w:rPr>
        <w:t xml:space="preserve"> </w:t>
      </w:r>
      <w:r w:rsidR="00246022" w:rsidRPr="00246022">
        <w:rPr>
          <w:rStyle w:val="Pogrubienie"/>
          <w:b w:val="0"/>
        </w:rPr>
        <w:t xml:space="preserve">Europejską ze środków Europejskiego Funduszu </w:t>
      </w:r>
      <w:r w:rsidR="00246022" w:rsidRPr="00246022">
        <w:rPr>
          <w:rStyle w:val="Pogrubienie"/>
          <w:b w:val="0"/>
        </w:rPr>
        <w:lastRenderedPageBreak/>
        <w:t>Rozwoju Regionalnego</w:t>
      </w:r>
      <w:r w:rsidR="00246022" w:rsidRPr="00246022">
        <w:rPr>
          <w:rStyle w:val="Uwydatnienie"/>
          <w:b/>
          <w:bCs/>
        </w:rPr>
        <w:t xml:space="preserve"> </w:t>
      </w:r>
      <w:r w:rsidR="00246022" w:rsidRPr="00246022">
        <w:rPr>
          <w:rStyle w:val="Uwydatnienie"/>
          <w:bCs/>
          <w:i w:val="0"/>
        </w:rPr>
        <w:t>w ramach Regionalnego Programu</w:t>
      </w:r>
      <w:r w:rsidR="00246022" w:rsidRPr="00246022">
        <w:rPr>
          <w:rStyle w:val="Uwydatnienie"/>
          <w:b/>
          <w:bCs/>
        </w:rPr>
        <w:t xml:space="preserve"> </w:t>
      </w:r>
      <w:r w:rsidR="00246022" w:rsidRPr="00246022">
        <w:rPr>
          <w:rStyle w:val="Uwydatnienie"/>
          <w:bCs/>
          <w:i w:val="0"/>
        </w:rPr>
        <w:t>Operacyjnego Województwa Mazowieckiego</w:t>
      </w:r>
      <w:r w:rsidR="00246022">
        <w:rPr>
          <w:rStyle w:val="Uwydatnienie"/>
          <w:bCs/>
          <w:i w:val="0"/>
        </w:rPr>
        <w:t xml:space="preserve">. Całkowity koszt projektu </w:t>
      </w:r>
      <w:r w:rsidR="00947217">
        <w:t>4 015729,89 zł, kwota dofinansowania</w:t>
      </w:r>
      <w:r w:rsidR="00246022">
        <w:t xml:space="preserve"> </w:t>
      </w:r>
      <w:r>
        <w:t xml:space="preserve">                  </w:t>
      </w:r>
      <w:r w:rsidR="00246022">
        <w:t>3 010 191,12 zł</w:t>
      </w:r>
      <w:r>
        <w:t>,</w:t>
      </w:r>
      <w:r w:rsidR="00A92FE9">
        <w:t xml:space="preserve"> </w:t>
      </w:r>
    </w:p>
    <w:p w:rsidR="00C934FB" w:rsidRDefault="00C934FB" w:rsidP="00C0739A">
      <w:pPr>
        <w:jc w:val="both"/>
      </w:pPr>
      <w:r>
        <w:t>-</w:t>
      </w:r>
      <w:r w:rsidR="00A92FE9">
        <w:t xml:space="preserve"> </w:t>
      </w:r>
      <w:r w:rsidR="00212512">
        <w:t xml:space="preserve">„Wykorzystanie odnawialnych źródeł energii na terenie gminy Strzegowo”. Projekt współfinansowany przez Unię Europejską ze środków </w:t>
      </w:r>
      <w:r w:rsidR="000E4ABE">
        <w:t>Europejskiego Funduszu Regionalnego w Ramach Regionalnego Programu Operacyjnego Województwa Mazowieckiego. Całkowity koszt projektu: 3.366.974,48  zł, kwota dofinansowania: 2.356.812,14 zł</w:t>
      </w:r>
      <w:r w:rsidR="00D449BF">
        <w:t xml:space="preserve">. </w:t>
      </w:r>
      <w:r w:rsidR="00D449BF" w:rsidRPr="00D449BF">
        <w:rPr>
          <w:rStyle w:val="Pogrubienie"/>
          <w:b w:val="0"/>
        </w:rPr>
        <w:t>Rzeczowy zakres projektu</w:t>
      </w:r>
      <w:r w:rsidR="00D449BF">
        <w:rPr>
          <w:rStyle w:val="Pogrubienie"/>
          <w:b w:val="0"/>
        </w:rPr>
        <w:t xml:space="preserve"> to </w:t>
      </w:r>
      <w:r w:rsidR="00D449BF">
        <w:t>instalacja zestawów solarnych – 85 szt. i instalacja lamp hybrydowych –</w:t>
      </w:r>
      <w:r w:rsidR="00947217">
        <w:t xml:space="preserve"> </w:t>
      </w:r>
      <w:r w:rsidR="00D449BF">
        <w:t xml:space="preserve">207 szt. Zestawy lamp zostały zamontowane zarówno u mieszkańców naszej gminy jak i </w:t>
      </w:r>
      <w:r w:rsidR="00D5261A">
        <w:t xml:space="preserve">w </w:t>
      </w:r>
      <w:r w:rsidR="00D449BF">
        <w:t>jednostkach publicznych</w:t>
      </w:r>
      <w:r w:rsidR="00947217">
        <w:t xml:space="preserve"> tj. parafie czy</w:t>
      </w:r>
      <w:r w:rsidR="00D5261A">
        <w:t xml:space="preserve"> szkoły. Lampy hybrydowe zostały wykorzystane do o</w:t>
      </w:r>
      <w:r w:rsidR="00976FD8">
        <w:t xml:space="preserve">świetlenia ulic, skrzyżowań i innych miejsc niebezpiecznych na terenie naszej gminy, a w samym Strzegowie do oświetlenia </w:t>
      </w:r>
      <w:r w:rsidR="008F475E">
        <w:t xml:space="preserve">terenów rekreacyjnych </w:t>
      </w:r>
      <w:r w:rsidR="00976FD8">
        <w:t xml:space="preserve"> nad rzeką</w:t>
      </w:r>
      <w:r w:rsidR="008F475E">
        <w:t xml:space="preserve"> Wkrą. Lampy te spełniły nasze oczekiwania dlatego przy</w:t>
      </w:r>
      <w:r w:rsidR="00240067">
        <w:t xml:space="preserve"> kolejnych zadaniach drogowych, </w:t>
      </w:r>
      <w:r w:rsidR="008F475E">
        <w:t>sportowych</w:t>
      </w:r>
      <w:r w:rsidR="00240067">
        <w:t>, w miejscach rekreacji w miarę możliwości to uwzględnialiśmy.</w:t>
      </w:r>
    </w:p>
    <w:p w:rsidR="00C934FB" w:rsidRDefault="00C934FB" w:rsidP="00C0739A">
      <w:pPr>
        <w:jc w:val="both"/>
      </w:pPr>
      <w:r>
        <w:t xml:space="preserve"> - </w:t>
      </w:r>
      <w:r w:rsidR="00416A34">
        <w:t>„Budowa drogi gminnej wschod</w:t>
      </w:r>
      <w:r>
        <w:t>niej obwodnicy Strzegowa Etap I”.</w:t>
      </w:r>
      <w:r w:rsidR="00416A34">
        <w:t xml:space="preserve"> Dofina</w:t>
      </w:r>
      <w:r>
        <w:t xml:space="preserve">nsowanie  projektu ponad </w:t>
      </w:r>
      <w:r w:rsidR="00416A34">
        <w:t xml:space="preserve"> 3 000 000 zł. </w:t>
      </w:r>
    </w:p>
    <w:p w:rsidR="00C934FB" w:rsidRDefault="00C934FB" w:rsidP="00C0739A">
      <w:pPr>
        <w:jc w:val="both"/>
      </w:pPr>
      <w:r>
        <w:t>- „</w:t>
      </w:r>
      <w:r w:rsidR="00416A34">
        <w:t xml:space="preserve">Budowa boisk wielofunkcyjnych w Czarnocinku i Syberii. Kwota dofinansowania </w:t>
      </w:r>
      <w:r>
        <w:t xml:space="preserve">  </w:t>
      </w:r>
      <w:r w:rsidR="00416A34">
        <w:t xml:space="preserve">500 000 zł, całkowity koszt 780 000 zł. Na każdym z takich boisk będzie ustawionych 6 lamp hybrydowych składających się z instalacji fotowoltaicznej </w:t>
      </w:r>
      <w:r w:rsidR="00BB616C">
        <w:t>i elektrowni</w:t>
      </w:r>
      <w:r w:rsidR="009F5D67">
        <w:t xml:space="preserve"> wiatrowej, również zostanie </w:t>
      </w:r>
      <w:r w:rsidR="00416A34">
        <w:t xml:space="preserve"> tu wykorzystane oświetlenie </w:t>
      </w:r>
      <w:proofErr w:type="spellStart"/>
      <w:r w:rsidR="00416A34">
        <w:t>ledowe</w:t>
      </w:r>
      <w:proofErr w:type="spellEnd"/>
      <w:r w:rsidR="00416A34">
        <w:t xml:space="preserve">.  </w:t>
      </w:r>
    </w:p>
    <w:p w:rsidR="00C934FB" w:rsidRDefault="00C934FB" w:rsidP="00C0739A">
      <w:pPr>
        <w:jc w:val="both"/>
      </w:pPr>
      <w:r>
        <w:t xml:space="preserve">- </w:t>
      </w:r>
      <w:r w:rsidR="00416A34">
        <w:t xml:space="preserve">Projekt partnerski z Ochotnicza Strażą Pożarną polega na zagospodarowaniu terenu przy świetlicy wiejskiej w Niedzborzu. Przy nowo wybudowanej altanie </w:t>
      </w:r>
      <w:r w:rsidR="00BB616C">
        <w:t>zostały zamontowane</w:t>
      </w:r>
      <w:r w:rsidR="00416A34">
        <w:t xml:space="preserve"> dwie lampy.  </w:t>
      </w:r>
    </w:p>
    <w:p w:rsidR="00C934FB" w:rsidRDefault="00416A34" w:rsidP="00C0739A">
      <w:pPr>
        <w:jc w:val="both"/>
      </w:pPr>
      <w:r>
        <w:t>Również w ostatnich latach zaczęliśmy</w:t>
      </w:r>
      <w:r w:rsidR="00BB616C">
        <w:t xml:space="preserve"> intensywnie</w:t>
      </w:r>
      <w:r>
        <w:t xml:space="preserve"> inwestować w panele fotowoltaiczne do produkcji </w:t>
      </w:r>
      <w:r w:rsidR="00BB616C">
        <w:t xml:space="preserve">energii </w:t>
      </w:r>
      <w:r>
        <w:t xml:space="preserve">elektrycznej. Przykładem takiego zadania jest projekt </w:t>
      </w:r>
      <w:r w:rsidR="009F5D67">
        <w:t xml:space="preserve">                                    - </w:t>
      </w:r>
      <w:r>
        <w:t xml:space="preserve">„Modernizacja oczyszczalni ścieków w Strzegowie w ramach </w:t>
      </w:r>
      <w:r w:rsidR="00BB616C">
        <w:t>programu operacyjnego Infrastruktura i Środowisko. Wa</w:t>
      </w:r>
      <w:r w:rsidR="00C934FB">
        <w:t xml:space="preserve">rtość projektu ponad </w:t>
      </w:r>
      <w:r w:rsidR="00BB616C">
        <w:t xml:space="preserve"> 2 800</w:t>
      </w:r>
      <w:r w:rsidR="007C106E">
        <w:t> </w:t>
      </w:r>
      <w:r w:rsidR="00BB616C">
        <w:t>000</w:t>
      </w:r>
      <w:r w:rsidR="007C106E">
        <w:t xml:space="preserve"> </w:t>
      </w:r>
      <w:r w:rsidR="00BB616C">
        <w:t>zł z czego wkład funduszu europejskiego ok. 2 000 000 zł.</w:t>
      </w:r>
      <w:r w:rsidR="006957BF">
        <w:t xml:space="preserve"> </w:t>
      </w:r>
    </w:p>
    <w:p w:rsidR="00C934FB" w:rsidRDefault="006957BF" w:rsidP="00C0739A">
      <w:pPr>
        <w:jc w:val="both"/>
      </w:pPr>
      <w:r>
        <w:t xml:space="preserve">Oprócz tych projektów została wykonana instalacja fotowoltaiczna. Wartość samej instalacji </w:t>
      </w:r>
      <w:r w:rsidR="007C106E">
        <w:t xml:space="preserve">fotowoltaicznej </w:t>
      </w:r>
      <w:r>
        <w:t xml:space="preserve">to kwota  </w:t>
      </w:r>
      <w:r w:rsidR="007C106E">
        <w:t xml:space="preserve">ponad 175 000 zł  </w:t>
      </w:r>
      <w:r>
        <w:t xml:space="preserve">z czego wkład unijny to kwota </w:t>
      </w:r>
      <w:r w:rsidR="007C106E">
        <w:t xml:space="preserve">to ok. 120 000 zł. Panele fotowoltaiczne zostały zamontowane w ramach projektu „Kompleksowa termoizolacja użyteczności publicznej gminy Strzegowo. Dotacje otrzymane to kwota 1 300 000, całkowity koszt projektu </w:t>
      </w:r>
      <w:r w:rsidR="00EE0675">
        <w:t xml:space="preserve">1 600 000zł. </w:t>
      </w:r>
      <w:r w:rsidR="007C106E">
        <w:t xml:space="preserve"> </w:t>
      </w:r>
    </w:p>
    <w:p w:rsidR="00C934FB" w:rsidRDefault="00C934FB" w:rsidP="00C0739A">
      <w:pPr>
        <w:jc w:val="both"/>
      </w:pPr>
      <w:r>
        <w:t xml:space="preserve">- </w:t>
      </w:r>
      <w:r w:rsidR="007C106E">
        <w:t>„Prze</w:t>
      </w:r>
      <w:r w:rsidR="00EE0675">
        <w:t>budowa targowiska stałego w Strz</w:t>
      </w:r>
      <w:r w:rsidR="007C106E">
        <w:t xml:space="preserve">egowie </w:t>
      </w:r>
      <w:r w:rsidR="00EE0675">
        <w:t xml:space="preserve"> Etap-II”. Dofinansowanie z Europejskiego </w:t>
      </w:r>
      <w:r w:rsidR="00F94AA3">
        <w:t>Funduszu Rolnego na rzecz Rozwoju Obszarów Wiejskich. Koszt całkowitego pro</w:t>
      </w:r>
      <w:r>
        <w:t>jektu blisko</w:t>
      </w:r>
      <w:r w:rsidR="00F94AA3">
        <w:t xml:space="preserve"> 3 200 000 zł, dofinansowanie 1 000 000 zł. </w:t>
      </w:r>
    </w:p>
    <w:p w:rsidR="00C934FB" w:rsidRDefault="00C934FB" w:rsidP="00C0739A">
      <w:pPr>
        <w:jc w:val="both"/>
      </w:pPr>
      <w:r>
        <w:t xml:space="preserve">- </w:t>
      </w:r>
      <w:r w:rsidR="00F94AA3">
        <w:t>W trakcie realizacji znajduje się projekt pod nazwą „</w:t>
      </w:r>
      <w:r w:rsidR="00B517D6">
        <w:t xml:space="preserve">Poprawa dostępności zasobów kultury oraz wykorzystanie zbiorów </w:t>
      </w:r>
      <w:proofErr w:type="spellStart"/>
      <w:r w:rsidR="00B517D6">
        <w:t>online</w:t>
      </w:r>
      <w:proofErr w:type="spellEnd"/>
      <w:r w:rsidR="00B517D6">
        <w:t xml:space="preserve"> w </w:t>
      </w:r>
      <w:r w:rsidR="00EB4CE2">
        <w:t xml:space="preserve">GOK w </w:t>
      </w:r>
      <w:r w:rsidR="00B517D6">
        <w:t>Strzegowie”  C</w:t>
      </w:r>
      <w:r w:rsidR="00F94AA3">
        <w:t>ałkowity koszt projektu 1 800 000 zł, dofinansowanie 1 500 000 zł. Projekt ten objął montaż instalacji fotowoltaicznych i monta</w:t>
      </w:r>
      <w:r w:rsidR="00B517D6">
        <w:t xml:space="preserve">ż pompy ciepła. </w:t>
      </w:r>
    </w:p>
    <w:p w:rsidR="00C934FB" w:rsidRDefault="00C934FB" w:rsidP="00C0739A">
      <w:pPr>
        <w:jc w:val="both"/>
      </w:pPr>
      <w:r>
        <w:t>-</w:t>
      </w:r>
      <w:r w:rsidR="00B517D6">
        <w:t xml:space="preserve"> „Instalacja systemów odnawialnych źródeł energii</w:t>
      </w:r>
      <w:r w:rsidR="00EB4CE2">
        <w:t xml:space="preserve"> na terenie miasta Ciechanów G</w:t>
      </w:r>
      <w:r w:rsidR="00B517D6">
        <w:t xml:space="preserve">miny Glinojeck, </w:t>
      </w:r>
      <w:r w:rsidR="00EB4CE2">
        <w:t xml:space="preserve">Gminy </w:t>
      </w:r>
      <w:r w:rsidR="00B517D6">
        <w:t>Opinogóra</w:t>
      </w:r>
      <w:r w:rsidR="00EB4CE2">
        <w:t xml:space="preserve"> Górna i Gminy  Strzegowo”. Łączny koszt projektu ponad 10 000 000 zł, kwota d</w:t>
      </w:r>
      <w:r>
        <w:t xml:space="preserve">ofinansowania ok. 8 000 000 zł. </w:t>
      </w:r>
      <w:r w:rsidR="00EB4CE2">
        <w:t>W ramach tego projektu otrzymamy 40 instalacji fotowoltaicznych dla mieszkańców oraz 3 duże instalacje fotowoltaiczne na stacje uzdatniania wody. Dodatkowo w ramach tego projektu mieszkańcom</w:t>
      </w:r>
      <w:r w:rsidR="00A77B9F">
        <w:t xml:space="preserve"> naszej gminy</w:t>
      </w:r>
      <w:r w:rsidR="00EB4CE2">
        <w:t xml:space="preserve"> zostaną </w:t>
      </w:r>
      <w:r w:rsidR="00D01EFE">
        <w:t>zamontowane</w:t>
      </w:r>
      <w:r w:rsidR="00EB4CE2">
        <w:t xml:space="preserve"> kolektory słoneczne i pompy ciepła. </w:t>
      </w:r>
    </w:p>
    <w:p w:rsidR="00F9497F" w:rsidRDefault="00C934FB" w:rsidP="00C0739A">
      <w:pPr>
        <w:jc w:val="both"/>
      </w:pPr>
      <w:r>
        <w:t xml:space="preserve">- </w:t>
      </w:r>
      <w:r w:rsidR="00EB4CE2">
        <w:t xml:space="preserve">„Ograniczenie </w:t>
      </w:r>
      <w:r w:rsidR="00A77B9F">
        <w:t xml:space="preserve">niskiej </w:t>
      </w:r>
      <w:r w:rsidR="00EB4CE2">
        <w:t>emisji</w:t>
      </w:r>
      <w:r w:rsidR="00D01EFE">
        <w:t xml:space="preserve"> poprzez  wymianę</w:t>
      </w:r>
      <w:r w:rsidR="00EB4CE2">
        <w:t xml:space="preserve"> pieców wśród </w:t>
      </w:r>
      <w:r w:rsidR="00302472">
        <w:t xml:space="preserve">mieszkańców </w:t>
      </w:r>
      <w:r w:rsidR="00D01EFE">
        <w:t>gminy Strzegowo”</w:t>
      </w:r>
      <w:r>
        <w:t>. Jest to ostatnie zadanie, które jest na etapie oceny formalnej.</w:t>
      </w:r>
      <w:r w:rsidR="00D01EFE">
        <w:t xml:space="preserve"> Koszt projektu ponad 1 800 000 zł, kwota dofinansowania 1 500 000 zł. Tutaj przewidziany jest montaż kotłów na </w:t>
      </w:r>
      <w:proofErr w:type="spellStart"/>
      <w:r w:rsidR="00D01EFE">
        <w:t>pelet</w:t>
      </w:r>
      <w:proofErr w:type="spellEnd"/>
      <w:r w:rsidR="00D01EFE">
        <w:t xml:space="preserve"> w ilości 32 sztuk, montaż kotłów na gaz 29 sztuk, montaż </w:t>
      </w:r>
      <w:r w:rsidR="00A77B9F">
        <w:t xml:space="preserve">pomp ciepła z </w:t>
      </w:r>
      <w:r w:rsidR="00A77B9F">
        <w:lastRenderedPageBreak/>
        <w:t xml:space="preserve">instalacjami fotowoltaicznymi 10 sztuk i montaż  pieców na tzw. </w:t>
      </w:r>
      <w:proofErr w:type="spellStart"/>
      <w:r w:rsidR="00A77B9F">
        <w:t>holzgas</w:t>
      </w:r>
      <w:proofErr w:type="spellEnd"/>
      <w:r w:rsidR="00A77B9F">
        <w:t xml:space="preserve"> (zgazowane drewno).  Łącznie objęło to 73 gospodarstwa. Efektem  tego projektu ma być ograniczenie CO</w:t>
      </w:r>
      <w:r w:rsidR="00A77B9F" w:rsidRPr="00A77B9F">
        <w:rPr>
          <w:vertAlign w:val="subscript"/>
        </w:rPr>
        <w:t>2</w:t>
      </w:r>
      <w:r>
        <w:t xml:space="preserve"> i </w:t>
      </w:r>
      <w:r w:rsidR="00FC193B">
        <w:t>redukcja pyłów  zawieszonych o 92%.</w:t>
      </w:r>
      <w:r w:rsidR="003A6DA5">
        <w:t xml:space="preserve"> </w:t>
      </w:r>
    </w:p>
    <w:p w:rsidR="004C093A" w:rsidRDefault="00FC193B" w:rsidP="00C0739A">
      <w:pPr>
        <w:jc w:val="both"/>
      </w:pPr>
      <w:r>
        <w:t xml:space="preserve">Wszystkie zadania były możliwe dzięki opracowaniu planu gospodarki niskoemisyjnej w gminie </w:t>
      </w:r>
      <w:r w:rsidR="00692EF7">
        <w:t>Strzegowo</w:t>
      </w:r>
      <w:r>
        <w:t>.</w:t>
      </w:r>
      <w:r w:rsidR="00692EF7">
        <w:t xml:space="preserve"> </w:t>
      </w:r>
      <w:r w:rsidR="00540527">
        <w:t>Na te projekty również  otrzymaliśmy dotacje z Wojewódzkiego Funduszu Ochrony Ś</w:t>
      </w:r>
      <w:r w:rsidR="00FB1EEB">
        <w:t>r</w:t>
      </w:r>
      <w:r w:rsidR="00540527">
        <w:t>odowiska</w:t>
      </w:r>
      <w:r w:rsidR="00FB1EEB">
        <w:t>.</w:t>
      </w:r>
      <w:r w:rsidR="00540527">
        <w:t xml:space="preserve"> </w:t>
      </w:r>
      <w:r w:rsidR="00692EF7">
        <w:t xml:space="preserve"> </w:t>
      </w:r>
      <w:r w:rsidR="00FB1EEB">
        <w:t xml:space="preserve"> P</w:t>
      </w:r>
      <w:r w:rsidR="00692EF7">
        <w:t>lan</w:t>
      </w:r>
      <w:r w:rsidR="00FB1EEB">
        <w:t xml:space="preserve"> ten </w:t>
      </w:r>
      <w:r w:rsidR="00692EF7">
        <w:t xml:space="preserve"> pozwolił nam zinwentaryzować zużycie tej energii, pozwolił określić redukcję emisji gazów cieplarnianych, poprawę jakości powietrza, zwiększenie efektywności energetycznej poprzez zmniejszenie zużycia energii</w:t>
      </w:r>
      <w:r w:rsidR="00FB1EEB">
        <w:t xml:space="preserve"> finalnej,</w:t>
      </w:r>
      <w:r w:rsidR="00692EF7">
        <w:t xml:space="preserve"> a także zwiększenie udziału energii pochodzącej ze </w:t>
      </w:r>
      <w:r w:rsidR="00FB1EEB">
        <w:t>źródeł</w:t>
      </w:r>
      <w:r w:rsidR="00A97D2F">
        <w:t xml:space="preserve"> </w:t>
      </w:r>
      <w:r w:rsidR="00FB1EEB">
        <w:t xml:space="preserve"> odnowy.”</w:t>
      </w:r>
      <w:r w:rsidR="00A97D2F">
        <w:t xml:space="preserve"> </w:t>
      </w:r>
      <w:r w:rsidR="004C093A">
        <w:t xml:space="preserve"> </w:t>
      </w:r>
    </w:p>
    <w:p w:rsidR="00D4258F" w:rsidRDefault="00D4258F" w:rsidP="00C0739A">
      <w:pPr>
        <w:jc w:val="both"/>
      </w:pPr>
    </w:p>
    <w:p w:rsidR="00D4258F" w:rsidRDefault="00D4258F" w:rsidP="00C0739A">
      <w:pPr>
        <w:jc w:val="both"/>
      </w:pPr>
      <w:r w:rsidRPr="00D4258F">
        <w:rPr>
          <w:u w:val="single"/>
        </w:rPr>
        <w:t>Pan Witold Okumski</w:t>
      </w:r>
      <w:r>
        <w:t xml:space="preserve"> – Członek Komisji</w:t>
      </w:r>
    </w:p>
    <w:p w:rsidR="00D4258F" w:rsidRDefault="00D4258F" w:rsidP="00C0739A">
      <w:pPr>
        <w:jc w:val="both"/>
      </w:pPr>
      <w:r>
        <w:t xml:space="preserve">Powiedział – „Z przedstawionej prezentacji widać jaki </w:t>
      </w:r>
      <w:r w:rsidR="002763B7">
        <w:t>jest ogrom</w:t>
      </w:r>
      <w:r>
        <w:t xml:space="preserve"> różnych działań proekologiczny</w:t>
      </w:r>
      <w:r w:rsidR="00F441A5">
        <w:t>ch. Ja zawsze zwracałem uwagę, ż</w:t>
      </w:r>
      <w:r>
        <w:t>e samorząd wychodzi również do mieszkańców. Uczymy ich wykorzystywania energii odnawialnej przy czym otrzymują to za niewielkie pieniądze. Jest to znakomitym przykładem jak można pokierować samorządem gdzie mieszkańcy mogą mieć kolektory słoneczne, systemy solarne, pompy ciepła czy możliwość wymiany pieców. Dzięki tym zadaniom mieszkańcy mogą cieszyć się wygodą i faktem, że mają wpływ na ochronę środowiska.”</w:t>
      </w:r>
    </w:p>
    <w:p w:rsidR="000927F6" w:rsidRDefault="000927F6" w:rsidP="005345A2">
      <w:pPr>
        <w:jc w:val="both"/>
      </w:pPr>
    </w:p>
    <w:p w:rsidR="00591C37" w:rsidRDefault="007859A6" w:rsidP="005345A2">
      <w:pPr>
        <w:jc w:val="both"/>
      </w:pPr>
      <w:r w:rsidRPr="007859A6">
        <w:rPr>
          <w:u w:val="single"/>
        </w:rPr>
        <w:t>Pan Janusz Wiśniewski</w:t>
      </w:r>
      <w:r>
        <w:t xml:space="preserve"> – Członek Komisji</w:t>
      </w:r>
    </w:p>
    <w:p w:rsidR="00DA17CB" w:rsidRDefault="00DA17CB" w:rsidP="005345A2">
      <w:pPr>
        <w:jc w:val="both"/>
      </w:pPr>
      <w:r>
        <w:t xml:space="preserve">Zapytał </w:t>
      </w:r>
      <w:r w:rsidR="00591C37">
        <w:t xml:space="preserve"> –</w:t>
      </w:r>
      <w:r w:rsidR="009F5ADA">
        <w:t xml:space="preserve"> </w:t>
      </w:r>
      <w:r w:rsidR="00591C37">
        <w:t>„</w:t>
      </w:r>
      <w:r w:rsidR="009F5ADA">
        <w:t xml:space="preserve">Czy do tych wszystkich informacji nie warto </w:t>
      </w:r>
      <w:r w:rsidR="009A5B8B">
        <w:t>było</w:t>
      </w:r>
      <w:r w:rsidR="009F5ADA">
        <w:t>by dodać zestawienia ogólnego</w:t>
      </w:r>
      <w:r w:rsidR="009A5B8B">
        <w:t>?</w:t>
      </w:r>
      <w:r w:rsidR="009F5ADA">
        <w:t xml:space="preserve"> W trakcie prezentacji próbowałem dodawać środki i w pewnym momencie straciłem kontrolę nad tym.  Jeszcze bardziej to podkreśli co do tej pory zostało zrobione. Wszystkie projekty na pewno są jeszcze objęte  terminami trwania projektu lub gwarancjami. Czy jest prowadzony monitoring jak fizycznie się to sprawdza</w:t>
      </w:r>
      <w:r w:rsidR="009A5B8B">
        <w:t>?</w:t>
      </w:r>
      <w:r w:rsidR="009F5ADA">
        <w:t xml:space="preserve"> </w:t>
      </w:r>
      <w:r w:rsidR="002A4DF4">
        <w:t>Uważam, że to</w:t>
      </w:r>
      <w:r w:rsidR="00D4258F">
        <w:t xml:space="preserve"> jeszcze bardziej </w:t>
      </w:r>
      <w:r w:rsidR="002A4DF4">
        <w:t xml:space="preserve">by </w:t>
      </w:r>
      <w:r w:rsidR="00D4258F">
        <w:t xml:space="preserve">podkreślało </w:t>
      </w:r>
      <w:r>
        <w:t>racje tego wykonania</w:t>
      </w:r>
      <w:r w:rsidR="009A5B8B">
        <w:t>.</w:t>
      </w:r>
      <w:r>
        <w:t>”</w:t>
      </w:r>
    </w:p>
    <w:p w:rsidR="00036306" w:rsidRDefault="00036306" w:rsidP="005345A2">
      <w:pPr>
        <w:jc w:val="both"/>
      </w:pPr>
    </w:p>
    <w:p w:rsidR="00036306" w:rsidRDefault="00036306" w:rsidP="005345A2">
      <w:pPr>
        <w:jc w:val="both"/>
      </w:pPr>
      <w:r w:rsidRPr="00036306">
        <w:rPr>
          <w:u w:val="single"/>
        </w:rPr>
        <w:t>Pan Wiesław Zalewski</w:t>
      </w:r>
      <w:r>
        <w:t xml:space="preserve"> – Wójt Gminy Strzegowo</w:t>
      </w:r>
    </w:p>
    <w:p w:rsidR="00DA17CB" w:rsidRDefault="00036306" w:rsidP="005345A2">
      <w:pPr>
        <w:jc w:val="both"/>
      </w:pPr>
      <w:r>
        <w:t xml:space="preserve">Odpowiedział – „Największy projekt jaki wykonaliśmy to montaż lamp hybrydowych w ilości 207 sztuk. Największe kłopoty w 2015 roku były z wykonawcami. </w:t>
      </w:r>
      <w:r w:rsidR="002A4DF4">
        <w:t>Tutaj przetarg wygrała firma z północnej części Polski. Na szczęście montaż lamp odbył się zgodnie z planem, ale jak wiadomo firmy są mało stabilne, rozpadają się lub zamykają swoją działalność. Na pewno porównując rok 2019 z 2015 to widać postęp</w:t>
      </w:r>
      <w:r w:rsidR="00F7068D">
        <w:t xml:space="preserve"> na poziomie 99%. Produkty oferowane teraz </w:t>
      </w:r>
      <w:r w:rsidR="002527E4">
        <w:t>są lepszej jakości niż</w:t>
      </w:r>
      <w:r w:rsidR="00F7068D">
        <w:t xml:space="preserve"> pięć lat temu.  Lampy </w:t>
      </w:r>
      <w:r w:rsidR="00AE255F">
        <w:t xml:space="preserve"> hybrydowe </w:t>
      </w:r>
      <w:r w:rsidR="00F7068D">
        <w:t>zamonto</w:t>
      </w:r>
      <w:r w:rsidR="00AE255F">
        <w:t>wane na naszym terenie  świecą</w:t>
      </w:r>
      <w:r w:rsidR="00F7068D">
        <w:t xml:space="preserve"> do tej pory</w:t>
      </w:r>
      <w:r w:rsidR="00AE255F">
        <w:t>, w ramach gwarancji część została wymieniona.</w:t>
      </w:r>
      <w:r w:rsidR="00D003B6">
        <w:t xml:space="preserve"> </w:t>
      </w:r>
      <w:r w:rsidR="002527E4">
        <w:t xml:space="preserve"> Panele fotowoltaiczne pięć lat temu były importowane z Chin</w:t>
      </w:r>
      <w:r w:rsidR="00D003B6">
        <w:t xml:space="preserve">, </w:t>
      </w:r>
      <w:r w:rsidR="002527E4">
        <w:t xml:space="preserve">a w tej chwili dużo jest </w:t>
      </w:r>
      <w:r w:rsidR="00D003B6">
        <w:t>produkowanych w Europie, które są lepsze i</w:t>
      </w:r>
      <w:r w:rsidR="00950F45">
        <w:t xml:space="preserve"> ich sprawność jest duż</w:t>
      </w:r>
      <w:r w:rsidR="00DF2A76">
        <w:t>o wię</w:t>
      </w:r>
      <w:r w:rsidR="00950F45">
        <w:t>ksza.</w:t>
      </w:r>
      <w:r w:rsidR="00D003B6">
        <w:t xml:space="preserve"> </w:t>
      </w:r>
      <w:r w:rsidR="009A5B8B">
        <w:br/>
      </w:r>
      <w:r w:rsidR="00D003B6">
        <w:t>Na pierwszy wniosek montażu paneli fotowoltaicznych zapisało się 600 gospodarstw, ale po rozpatrzeniu wniosku zostało tylko 70. W kolejnych latach wzrastała świadomość mieszkańców</w:t>
      </w:r>
      <w:r w:rsidR="00747615">
        <w:t xml:space="preserve"> na temat odnawialnych źródeł energii </w:t>
      </w:r>
      <w:r w:rsidR="00D003B6">
        <w:t>i coraz więcej gospodarstw przystępowało to tego projektu.</w:t>
      </w:r>
      <w:r w:rsidR="00533E85">
        <w:t xml:space="preserve"> W tej chwili wspólnie z miastem Ciechanów i innymi gminami realizujemy projekt przyłączeń gospod</w:t>
      </w:r>
      <w:r w:rsidR="0019793F">
        <w:t>arstw indywidualnych, które posiadają</w:t>
      </w:r>
      <w:r w:rsidR="00533E85">
        <w:t xml:space="preserve"> emisje prądu.</w:t>
      </w:r>
      <w:r w:rsidR="0019793F">
        <w:t>”</w:t>
      </w:r>
    </w:p>
    <w:p w:rsidR="0056607E" w:rsidRDefault="0056607E" w:rsidP="005345A2">
      <w:pPr>
        <w:jc w:val="both"/>
      </w:pPr>
    </w:p>
    <w:p w:rsidR="0056607E" w:rsidRDefault="0056607E" w:rsidP="005345A2">
      <w:pPr>
        <w:jc w:val="both"/>
      </w:pPr>
      <w:r w:rsidRPr="0056607E">
        <w:rPr>
          <w:u w:val="single"/>
        </w:rPr>
        <w:t>Pan Marek Linkowski</w:t>
      </w:r>
      <w:r>
        <w:t xml:space="preserve"> – Członek Komisji</w:t>
      </w:r>
    </w:p>
    <w:p w:rsidR="009A5B8B" w:rsidRDefault="0056607E" w:rsidP="005345A2">
      <w:pPr>
        <w:jc w:val="both"/>
      </w:pPr>
      <w:r>
        <w:t>Powiedział – „</w:t>
      </w:r>
      <w:r w:rsidR="001773B8">
        <w:t xml:space="preserve">Czy są osoby zainteresowane farmami fotowoltaicznymi, </w:t>
      </w:r>
      <w:r w:rsidR="00D4062C">
        <w:t>osadzaniem się tych farm na terenie gminy Strzegowo. C</w:t>
      </w:r>
      <w:r w:rsidR="001773B8">
        <w:t>zy są też sprzyjaj</w:t>
      </w:r>
      <w:r w:rsidR="0019793F">
        <w:t xml:space="preserve">ące warunki do tego i </w:t>
      </w:r>
      <w:r w:rsidR="00D4062C">
        <w:t>czy są już rozpoczęte</w:t>
      </w:r>
      <w:r w:rsidR="0019793F">
        <w:t xml:space="preserve"> jakieś </w:t>
      </w:r>
      <w:r w:rsidR="00D4062C">
        <w:t xml:space="preserve"> inwestycje?</w:t>
      </w:r>
      <w:r w:rsidR="00C03979">
        <w:t xml:space="preserve">    </w:t>
      </w:r>
    </w:p>
    <w:p w:rsidR="00D4062C" w:rsidRDefault="00C03979" w:rsidP="005345A2">
      <w:pPr>
        <w:jc w:val="both"/>
      </w:pPr>
      <w:r>
        <w:t xml:space="preserve">  </w:t>
      </w:r>
    </w:p>
    <w:p w:rsidR="00D4062C" w:rsidRDefault="00D4062C" w:rsidP="005345A2">
      <w:pPr>
        <w:jc w:val="both"/>
      </w:pPr>
    </w:p>
    <w:p w:rsidR="00D4062C" w:rsidRDefault="00D4062C" w:rsidP="005345A2">
      <w:pPr>
        <w:jc w:val="both"/>
      </w:pPr>
      <w:r w:rsidRPr="00D4062C">
        <w:rPr>
          <w:u w:val="single"/>
        </w:rPr>
        <w:lastRenderedPageBreak/>
        <w:t>Pan Wiesław Zalewski</w:t>
      </w:r>
      <w:r>
        <w:t xml:space="preserve"> – Wójt Gminy Strzegowo</w:t>
      </w:r>
      <w:r w:rsidR="00C03979">
        <w:t xml:space="preserve"> </w:t>
      </w:r>
    </w:p>
    <w:p w:rsidR="00533E85" w:rsidRDefault="00D4062C" w:rsidP="005345A2">
      <w:pPr>
        <w:jc w:val="both"/>
      </w:pPr>
      <w:r>
        <w:t xml:space="preserve">Odpowiedział – „Zainteresowanie jest, ale </w:t>
      </w:r>
      <w:r w:rsidR="0019793F">
        <w:t>mieszkańcy nie inwestują</w:t>
      </w:r>
      <w:r>
        <w:t>, ponieważ trzeba mieć na to środki finansowe. Najczęściej takich inwestycji podejmują się firmy zewnętrzn</w:t>
      </w:r>
      <w:r w:rsidR="009A5B8B">
        <w:t>e. Taka instalacja powstaje już</w:t>
      </w:r>
      <w:r>
        <w:t xml:space="preserve"> w Kowalewku. </w:t>
      </w:r>
      <w:r w:rsidR="00533E85">
        <w:t>Najczęściej to rolnicy użyczają grunty i tam powstają nowe instalacje. Środki na takie inwestycje mają</w:t>
      </w:r>
      <w:r>
        <w:t xml:space="preserve"> być bardzo duże więc zgłaszają już się </w:t>
      </w:r>
      <w:r w:rsidR="007D1623">
        <w:t xml:space="preserve">kolejne </w:t>
      </w:r>
      <w:r>
        <w:t xml:space="preserve"> fi</w:t>
      </w:r>
      <w:r w:rsidR="0019793F">
        <w:t>rmy do realizacji takich zadań.”</w:t>
      </w:r>
      <w:r w:rsidR="005345A2">
        <w:t xml:space="preserve">     </w:t>
      </w:r>
    </w:p>
    <w:p w:rsidR="00533E85" w:rsidRDefault="00533E85" w:rsidP="005345A2">
      <w:pPr>
        <w:jc w:val="both"/>
      </w:pPr>
    </w:p>
    <w:p w:rsidR="00EA5F0B" w:rsidRDefault="00533E85" w:rsidP="00EA5F0B">
      <w:pPr>
        <w:jc w:val="both"/>
      </w:pPr>
      <w:r w:rsidRPr="00533E85">
        <w:rPr>
          <w:u w:val="single"/>
        </w:rPr>
        <w:t>Pan Marek Linkowski</w:t>
      </w:r>
      <w:r>
        <w:t xml:space="preserve"> – Członek Komisji</w:t>
      </w:r>
    </w:p>
    <w:p w:rsidR="00EA5F0B" w:rsidRDefault="00EA5F0B" w:rsidP="00EA5F0B">
      <w:pPr>
        <w:jc w:val="both"/>
      </w:pPr>
      <w:r>
        <w:t>Zapytał – „Gmina Strzegowo posiada wiele gruntów chronionych. Czy na obszarach chronio</w:t>
      </w:r>
      <w:r w:rsidR="0019793F">
        <w:t>nych można stawiać takie farmy”?</w:t>
      </w:r>
    </w:p>
    <w:p w:rsidR="00EA5F0B" w:rsidRDefault="00EA5F0B" w:rsidP="00EA5F0B">
      <w:pPr>
        <w:jc w:val="both"/>
      </w:pPr>
    </w:p>
    <w:p w:rsidR="00EA5F0B" w:rsidRDefault="00EA5F0B" w:rsidP="00EA5F0B">
      <w:pPr>
        <w:jc w:val="both"/>
      </w:pPr>
      <w:r w:rsidRPr="00EA5F0B">
        <w:rPr>
          <w:u w:val="single"/>
        </w:rPr>
        <w:t>Pan Wiesław Zalewski</w:t>
      </w:r>
      <w:r>
        <w:t xml:space="preserve"> – Wójt Gminy Strzegowo</w:t>
      </w:r>
      <w:r w:rsidR="005345A2">
        <w:t xml:space="preserve">   </w:t>
      </w:r>
    </w:p>
    <w:p w:rsidR="007D1623" w:rsidRDefault="00EA5F0B" w:rsidP="00EA5F0B">
      <w:pPr>
        <w:jc w:val="both"/>
      </w:pPr>
      <w:r>
        <w:t xml:space="preserve">Odpowiedział – „Tak. Na obszarach chronionych można robić takie inwestycje. Do tego potrzebne jest zezwolenie </w:t>
      </w:r>
      <w:r w:rsidR="007D1623">
        <w:t xml:space="preserve">na jednostkę mocy 1 MG (mega wat).  1MG równa się sumie ok. 3 000 000 zł. </w:t>
      </w:r>
      <w:r w:rsidR="00A72D3C">
        <w:t xml:space="preserve"> Jedyną</w:t>
      </w:r>
      <w:r w:rsidR="007D1623">
        <w:t xml:space="preserve"> zaporą w rozwoju sieci jest Operator </w:t>
      </w:r>
      <w:proofErr w:type="spellStart"/>
      <w:r w:rsidR="007D1623">
        <w:t>Energa</w:t>
      </w:r>
      <w:proofErr w:type="spellEnd"/>
      <w:r w:rsidR="007D1623">
        <w:t>.</w:t>
      </w:r>
      <w:r w:rsidR="00F7068D">
        <w:t xml:space="preserve">  </w:t>
      </w:r>
      <w:r w:rsidR="007D1623">
        <w:t>Każda firma najpierw występuje z zapytaniem czy taki prąd będzie można zużyć na miejscu.”</w:t>
      </w:r>
    </w:p>
    <w:p w:rsidR="007D1623" w:rsidRDefault="007D1623" w:rsidP="00EA5F0B">
      <w:pPr>
        <w:jc w:val="both"/>
      </w:pPr>
    </w:p>
    <w:p w:rsidR="007D1623" w:rsidRDefault="007D1623" w:rsidP="00EA5F0B">
      <w:pPr>
        <w:jc w:val="both"/>
      </w:pPr>
      <w:r w:rsidRPr="007D1623">
        <w:rPr>
          <w:u w:val="single"/>
        </w:rPr>
        <w:t>Pan Marek Linkowski</w:t>
      </w:r>
      <w:r>
        <w:t xml:space="preserve"> – Członek Komisji</w:t>
      </w:r>
      <w:r w:rsidR="00F7068D">
        <w:t xml:space="preserve"> </w:t>
      </w:r>
    </w:p>
    <w:p w:rsidR="00C03979" w:rsidRDefault="007D1623" w:rsidP="00EA5F0B">
      <w:pPr>
        <w:jc w:val="both"/>
      </w:pPr>
      <w:r>
        <w:t>Powiedział – „W miejscowości Łysakowo jeden</w:t>
      </w:r>
      <w:r w:rsidR="0019793F">
        <w:t xml:space="preserve"> z mieszkańców produkuje energię </w:t>
      </w:r>
      <w:r>
        <w:t xml:space="preserve"> dla swoich potrzeb. Nieduża ilość </w:t>
      </w:r>
      <w:r w:rsidR="00A72D3C">
        <w:t xml:space="preserve">zamontowanych </w:t>
      </w:r>
      <w:r>
        <w:t>paneli pozwala mu zaopatrzyć</w:t>
      </w:r>
      <w:r w:rsidR="0019793F">
        <w:t xml:space="preserve"> w energię całe gospodarstwo.</w:t>
      </w:r>
      <w:r>
        <w:t xml:space="preserve"> </w:t>
      </w:r>
      <w:r w:rsidR="00A72D3C">
        <w:t xml:space="preserve">Wystarcza to na uruchomienie </w:t>
      </w:r>
      <w:r>
        <w:t>suszarni</w:t>
      </w:r>
      <w:r w:rsidR="00A36EE9">
        <w:t xml:space="preserve">, w której suszy owoce i </w:t>
      </w:r>
      <w:r w:rsidR="00A72D3C">
        <w:t>nasiona</w:t>
      </w:r>
      <w:r w:rsidR="00A36EE9">
        <w:t xml:space="preserve">. </w:t>
      </w:r>
      <w:r w:rsidR="00A72D3C">
        <w:t xml:space="preserve"> Problemem  jest</w:t>
      </w:r>
      <w:r w:rsidR="0019793F">
        <w:t xml:space="preserve"> to</w:t>
      </w:r>
      <w:r w:rsidR="00A72D3C">
        <w:t xml:space="preserve">, że nie może oddać nadmiaru energii. Musi się zmienić prawo, aby </w:t>
      </w:r>
      <w:r w:rsidR="00A36EE9">
        <w:t>mógł to dalej udostępniać.</w:t>
      </w:r>
    </w:p>
    <w:p w:rsidR="00A36EE9" w:rsidRDefault="00363E5B" w:rsidP="00EA5F0B">
      <w:pPr>
        <w:jc w:val="both"/>
      </w:pPr>
      <w:r>
        <w:t xml:space="preserve">Na terenie gminy Strzegowo czy na terenie powiatu mławskiego </w:t>
      </w:r>
      <w:r w:rsidR="00C40A4E">
        <w:t xml:space="preserve">każdy otrzymuje </w:t>
      </w:r>
      <w:r>
        <w:t>subwencje na drogi ok. 7</w:t>
      </w:r>
      <w:r w:rsidR="005D5157">
        <w:t> </w:t>
      </w:r>
      <w:r>
        <w:t>000</w:t>
      </w:r>
      <w:r w:rsidR="005D5157">
        <w:t xml:space="preserve"> </w:t>
      </w:r>
      <w:r>
        <w:t>-</w:t>
      </w:r>
      <w:r w:rsidR="005D5157">
        <w:t xml:space="preserve"> </w:t>
      </w:r>
      <w:r>
        <w:t>8 000 zł na 1 km.</w:t>
      </w:r>
      <w:r w:rsidR="0019793F">
        <w:t xml:space="preserve">  W powiecie mławskim jest ok.</w:t>
      </w:r>
      <w:r>
        <w:t xml:space="preserve"> 500 km dróg. </w:t>
      </w:r>
      <w:r w:rsidR="0019793F">
        <w:t>Uważam, że p</w:t>
      </w:r>
      <w:r>
        <w:t xml:space="preserve">owinno być większe dofinansowanie. Jeśli nie będzie więcej środków to nie będzie inwestycji. Trzeba naciskać  na to aby samorządy miały większą możliwość pozyskiwania środków </w:t>
      </w:r>
      <w:r w:rsidR="0019793F">
        <w:t xml:space="preserve"> i zwiększyła się subwencja. </w:t>
      </w:r>
      <w:r w:rsidR="00B82DB4">
        <w:t>Dla mieszkańca nie ma znaczenia</w:t>
      </w:r>
      <w:r w:rsidR="0019793F">
        <w:t xml:space="preserve"> po jakiej jedzie drodze </w:t>
      </w:r>
      <w:r w:rsidR="005B40AC">
        <w:t>(</w:t>
      </w:r>
      <w:r w:rsidR="00B82DB4">
        <w:t>gminnej, wojewódzkiej czy powiatowej</w:t>
      </w:r>
      <w:r w:rsidR="005B40AC">
        <w:t xml:space="preserve">) </w:t>
      </w:r>
      <w:r w:rsidR="00B82DB4">
        <w:t>tylko jakość tej drogi, która powinna być dobra.”</w:t>
      </w:r>
    </w:p>
    <w:p w:rsidR="00B82DB4" w:rsidRDefault="00B82DB4" w:rsidP="00EA5F0B">
      <w:pPr>
        <w:jc w:val="both"/>
      </w:pPr>
    </w:p>
    <w:p w:rsidR="00B82DB4" w:rsidRDefault="00B82DB4" w:rsidP="00EA5F0B">
      <w:pPr>
        <w:jc w:val="both"/>
      </w:pPr>
      <w:r w:rsidRPr="00B82DB4">
        <w:rPr>
          <w:u w:val="single"/>
        </w:rPr>
        <w:t>Pan Witold Okumski</w:t>
      </w:r>
      <w:r>
        <w:t xml:space="preserve"> – Przewodniczący Komisji</w:t>
      </w:r>
    </w:p>
    <w:p w:rsidR="00B82DB4" w:rsidRDefault="00B82DB4" w:rsidP="00EA5F0B">
      <w:pPr>
        <w:jc w:val="both"/>
      </w:pPr>
      <w:r>
        <w:t>Powiedział – „</w:t>
      </w:r>
      <w:r w:rsidR="00C40A4E">
        <w:t xml:space="preserve">Chciałbym przekazać dobre wiadomości dla samorządu Strzegowa. Skorzystaliśmy z nowego programu rządowego </w:t>
      </w:r>
      <w:r w:rsidR="00D23192">
        <w:t xml:space="preserve">z </w:t>
      </w:r>
      <w:r w:rsidR="00C40A4E">
        <w:t xml:space="preserve">Funduszu </w:t>
      </w:r>
      <w:r w:rsidR="00D23192">
        <w:t xml:space="preserve">Rozwoju Dróg Lokalnych gdzie dofinansowanie jest  </w:t>
      </w:r>
      <w:r w:rsidR="00F97D60">
        <w:t xml:space="preserve">w </w:t>
      </w:r>
      <w:r w:rsidR="00D23192">
        <w:t>wysokości</w:t>
      </w:r>
      <w:r w:rsidR="00F97D60">
        <w:t xml:space="preserve">  80%  inwestycji. Dzięki tem</w:t>
      </w:r>
      <w:r w:rsidR="005B40AC">
        <w:t xml:space="preserve">u  możemy zrealizować inwestycję o której  </w:t>
      </w:r>
      <w:r w:rsidR="00F97D60">
        <w:t>mówi</w:t>
      </w:r>
      <w:r w:rsidR="005B40AC">
        <w:t xml:space="preserve"> się od 2014 roku. W</w:t>
      </w:r>
      <w:r w:rsidR="00F97D60">
        <w:t>tedy powstała intencja bud</w:t>
      </w:r>
      <w:r w:rsidR="005B40AC">
        <w:t>owy drogi  Bogurzynek – Mdzewo, a</w:t>
      </w:r>
      <w:r w:rsidR="00F97D60">
        <w:t xml:space="preserve"> teraz są pozyskane </w:t>
      </w:r>
      <w:r w:rsidR="005B40AC">
        <w:t xml:space="preserve">na to </w:t>
      </w:r>
      <w:r w:rsidR="00F97D60">
        <w:t>środki. W tym roku planujemy ogłosić przetarg na wykonanie tej drogi. Przyg</w:t>
      </w:r>
      <w:r w:rsidR="005D5157">
        <w:t>otowujemy też</w:t>
      </w:r>
      <w:r w:rsidR="005B40AC">
        <w:t xml:space="preserve"> dokumentację</w:t>
      </w:r>
      <w:r w:rsidR="00F97D60">
        <w:t xml:space="preserve"> na remont drogi od Unikowa do Strzegowa</w:t>
      </w:r>
      <w:r w:rsidR="00CC6E8E">
        <w:t>.</w:t>
      </w:r>
      <w:r w:rsidR="00C83591">
        <w:t>”</w:t>
      </w:r>
    </w:p>
    <w:p w:rsidR="00C83591" w:rsidRDefault="00C83591" w:rsidP="00EA5F0B">
      <w:pPr>
        <w:jc w:val="both"/>
      </w:pPr>
    </w:p>
    <w:p w:rsidR="00C83591" w:rsidRDefault="00C83591" w:rsidP="00EA5F0B">
      <w:pPr>
        <w:jc w:val="both"/>
      </w:pPr>
      <w:r w:rsidRPr="00C83591">
        <w:rPr>
          <w:u w:val="single"/>
        </w:rPr>
        <w:t>Pan Janusz Wiśniewski</w:t>
      </w:r>
      <w:r>
        <w:t xml:space="preserve"> – Członek Komisji</w:t>
      </w:r>
    </w:p>
    <w:p w:rsidR="00C83591" w:rsidRDefault="008F1DB1" w:rsidP="00EA5F0B">
      <w:pPr>
        <w:jc w:val="both"/>
      </w:pPr>
      <w:r>
        <w:t>Zapytał</w:t>
      </w:r>
      <w:r w:rsidR="00C83591">
        <w:t xml:space="preserve"> – „</w:t>
      </w:r>
      <w:r w:rsidR="00754E43">
        <w:t>Na terenie gminy Strzegowo realizowane są bardzo duże przedsięwzięcia.</w:t>
      </w:r>
      <w:r w:rsidR="006B2671">
        <w:t xml:space="preserve"> Oprócz trudności w odbiorze energii to są jeszcze miejscowe sprawy</w:t>
      </w:r>
      <w:r w:rsidR="00672B85">
        <w:t>,</w:t>
      </w:r>
      <w:r w:rsidR="006B2671">
        <w:t xml:space="preserve"> a mianowicie plany </w:t>
      </w:r>
      <w:r w:rsidR="00672B85">
        <w:t xml:space="preserve">zagospodarowania przestrzennego. Bez uwzględnienia możliwości realizacji inwestycji to niestety niektórych nie można </w:t>
      </w:r>
      <w:r w:rsidR="00754E43">
        <w:t>z</w:t>
      </w:r>
      <w:r w:rsidR="00672B85">
        <w:t>realizować. Uważam, aby w nowych planach takie rzeczy przewidywać. Czy gmina też te problemy przeżywała czy na dzień dzisiejszy może  jeszcze są, aby dopasowywać plan</w:t>
      </w:r>
      <w:r>
        <w:t xml:space="preserve">y do potrzeb warunków zabudowy? </w:t>
      </w:r>
      <w:r w:rsidR="00672B85">
        <w:t>Jak wiadomo uzyskanie takiego pozwoleni</w:t>
      </w:r>
      <w:r w:rsidR="00754E43">
        <w:t xml:space="preserve">a to kwestia kilku </w:t>
      </w:r>
      <w:r w:rsidR="00672B85">
        <w:t xml:space="preserve"> miesięcy.”</w:t>
      </w:r>
    </w:p>
    <w:p w:rsidR="008F1DB1" w:rsidRDefault="008F1DB1" w:rsidP="00EA5F0B">
      <w:pPr>
        <w:jc w:val="both"/>
      </w:pPr>
    </w:p>
    <w:p w:rsidR="00754E43" w:rsidRDefault="00754E43" w:rsidP="00EA5F0B">
      <w:pPr>
        <w:jc w:val="both"/>
        <w:rPr>
          <w:u w:val="single"/>
        </w:rPr>
      </w:pPr>
    </w:p>
    <w:p w:rsidR="008F1DB1" w:rsidRDefault="008F1DB1" w:rsidP="00EA5F0B">
      <w:pPr>
        <w:jc w:val="both"/>
      </w:pPr>
      <w:r w:rsidRPr="008F1DB1">
        <w:rPr>
          <w:u w:val="single"/>
        </w:rPr>
        <w:lastRenderedPageBreak/>
        <w:t>Pan Wiesław Zalewski</w:t>
      </w:r>
      <w:r>
        <w:t xml:space="preserve"> – Wójt Gminy Strzegowo</w:t>
      </w:r>
    </w:p>
    <w:p w:rsidR="008F1DB1" w:rsidRDefault="00754E43" w:rsidP="00EA5F0B">
      <w:pPr>
        <w:jc w:val="both"/>
      </w:pPr>
      <w:r>
        <w:t xml:space="preserve">Odpowiedział – </w:t>
      </w:r>
      <w:r w:rsidR="008F1DB1">
        <w:t xml:space="preserve">„W niektórych przypadkach czasami jest lepiej nie mieć </w:t>
      </w:r>
      <w:r w:rsidR="00615EB5">
        <w:t>planu</w:t>
      </w:r>
      <w:r w:rsidR="00D61874">
        <w:t xml:space="preserve"> zagospodarowania przestrzennego tylko opierać się na decyzji administracyjnej. Z</w:t>
      </w:r>
      <w:r w:rsidR="008F1DB1">
        <w:t>miana planu</w:t>
      </w:r>
      <w:r w:rsidR="00615EB5">
        <w:t xml:space="preserve"> jest bardzo uciążliwa i </w:t>
      </w:r>
      <w:r w:rsidR="008F1DB1">
        <w:t xml:space="preserve"> trwa minimum jeden rok</w:t>
      </w:r>
      <w:r w:rsidR="00615EB5">
        <w:t>.</w:t>
      </w:r>
      <w:r w:rsidR="0069776E">
        <w:t>”</w:t>
      </w:r>
    </w:p>
    <w:p w:rsidR="00BC7CE8" w:rsidRDefault="00BC7CE8" w:rsidP="00EA5F0B">
      <w:pPr>
        <w:jc w:val="both"/>
      </w:pPr>
    </w:p>
    <w:p w:rsidR="00BC7CE8" w:rsidRDefault="000F400F" w:rsidP="00EA5F0B">
      <w:pPr>
        <w:jc w:val="both"/>
      </w:pPr>
      <w:r w:rsidRPr="000F400F">
        <w:rPr>
          <w:u w:val="single"/>
        </w:rPr>
        <w:t>Pan Witold Okumski</w:t>
      </w:r>
      <w:r>
        <w:t xml:space="preserve"> – Przewodniczący Komisji</w:t>
      </w:r>
    </w:p>
    <w:p w:rsidR="000F400F" w:rsidRDefault="000F400F" w:rsidP="00EA5F0B">
      <w:pPr>
        <w:jc w:val="both"/>
      </w:pPr>
      <w:r>
        <w:t xml:space="preserve">Podsumował – „W zakresie odnawialnych źródeł energii należy dostrzec, </w:t>
      </w:r>
      <w:r w:rsidR="007A341F">
        <w:t xml:space="preserve">że </w:t>
      </w:r>
      <w:r>
        <w:t>wchodzi</w:t>
      </w:r>
      <w:r w:rsidR="00430BA3">
        <w:t xml:space="preserve"> to  już </w:t>
      </w:r>
      <w:r>
        <w:t xml:space="preserve"> w nasze życie, proces ten nabiera dynamiki. Doskonale rozumiem kłopoty i trudności przy budowie </w:t>
      </w:r>
      <w:r w:rsidR="00754E43">
        <w:t>tej instalacji 5 lat temu a</w:t>
      </w:r>
      <w:r>
        <w:t xml:space="preserve"> dziś. Obecnie mamy dużo firm, które kompleksowo wykon</w:t>
      </w:r>
      <w:r w:rsidR="00754E43">
        <w:t>ują instalacje fotowoltaiczne.  N</w:t>
      </w:r>
      <w:r>
        <w:t xml:space="preserve">ie </w:t>
      </w:r>
      <w:r w:rsidR="00754E43">
        <w:t xml:space="preserve">jest </w:t>
      </w:r>
      <w:r>
        <w:t xml:space="preserve">takie proste przejść na </w:t>
      </w:r>
      <w:proofErr w:type="spellStart"/>
      <w:r w:rsidR="007A341F">
        <w:t>fotowoltaikę</w:t>
      </w:r>
      <w:proofErr w:type="spellEnd"/>
      <w:r w:rsidR="007A341F">
        <w:t>, jeśli nie będzie</w:t>
      </w:r>
      <w:r w:rsidR="00ED0B54">
        <w:t xml:space="preserve">my zmieniać gospodarki. </w:t>
      </w:r>
      <w:r w:rsidR="007A341F">
        <w:t xml:space="preserve"> Gratuluje działań  podjętych na terenie gminy Strzegowo.”</w:t>
      </w:r>
    </w:p>
    <w:p w:rsidR="007A341F" w:rsidRDefault="007A341F" w:rsidP="00EA5F0B">
      <w:pPr>
        <w:jc w:val="both"/>
      </w:pPr>
    </w:p>
    <w:p w:rsidR="007A341F" w:rsidRDefault="007A341F" w:rsidP="00EA5F0B">
      <w:pPr>
        <w:jc w:val="both"/>
      </w:pPr>
      <w:r w:rsidRPr="007A341F">
        <w:rPr>
          <w:u w:val="single"/>
        </w:rPr>
        <w:t>Pan Monika Witkowska</w:t>
      </w:r>
      <w:r>
        <w:t xml:space="preserve"> – Przewodnicząca Rady Gminy Strzegowo</w:t>
      </w:r>
    </w:p>
    <w:p w:rsidR="007A341F" w:rsidRDefault="007A341F" w:rsidP="00EA5F0B">
      <w:pPr>
        <w:jc w:val="both"/>
      </w:pPr>
      <w:r>
        <w:t>Dodała – „Dumna jestem z ludzi, którzy te projekty piszą</w:t>
      </w:r>
      <w:r w:rsidR="00882B3A">
        <w:t>. Dzięki ogromnej wiedzy</w:t>
      </w:r>
      <w:r w:rsidR="00430BA3">
        <w:t>, którą</w:t>
      </w:r>
      <w:r w:rsidR="00882B3A">
        <w:t xml:space="preserve"> posiadają</w:t>
      </w:r>
      <w:r>
        <w:t xml:space="preserve"> gmi</w:t>
      </w:r>
      <w:r w:rsidR="00882B3A">
        <w:t xml:space="preserve">na </w:t>
      </w:r>
      <w:r>
        <w:t>otrzymuje fundusze.</w:t>
      </w:r>
      <w:r w:rsidR="002B4C16">
        <w:t xml:space="preserve"> Prowadzeniem i pisaniem projektów zajmują się trzy osoby.</w:t>
      </w:r>
      <w:r w:rsidR="001E648E">
        <w:t>”</w:t>
      </w:r>
    </w:p>
    <w:p w:rsidR="002B4C16" w:rsidRDefault="002B4C16" w:rsidP="00EA5F0B">
      <w:pPr>
        <w:jc w:val="both"/>
      </w:pPr>
    </w:p>
    <w:p w:rsidR="002B4C16" w:rsidRDefault="002B4C16" w:rsidP="00EA5F0B">
      <w:pPr>
        <w:jc w:val="both"/>
      </w:pPr>
      <w:r w:rsidRPr="002B4C16">
        <w:rPr>
          <w:u w:val="single"/>
        </w:rPr>
        <w:t xml:space="preserve">Pan Jan Salwa </w:t>
      </w:r>
      <w:r>
        <w:t>– Członek Komisji</w:t>
      </w:r>
    </w:p>
    <w:p w:rsidR="00882B3A" w:rsidRDefault="002B4C16" w:rsidP="00882B3A">
      <w:pPr>
        <w:jc w:val="both"/>
        <w:rPr>
          <w:sz w:val="22"/>
        </w:rPr>
      </w:pPr>
      <w:r>
        <w:t>Zapytał – „</w:t>
      </w:r>
      <w:r w:rsidR="00882B3A">
        <w:t xml:space="preserve">Gmina Strzegowo jest największą z gmin </w:t>
      </w:r>
      <w:r w:rsidR="003B3394">
        <w:t xml:space="preserve">wiejskich </w:t>
      </w:r>
      <w:r w:rsidR="00882B3A">
        <w:t xml:space="preserve">w powiecie mławskim. </w:t>
      </w:r>
      <w:r>
        <w:t>Ile wynosi roczny budżet gminy Strzegowo ?</w:t>
      </w:r>
      <w:r w:rsidR="001E648E">
        <w:t>”</w:t>
      </w:r>
    </w:p>
    <w:p w:rsidR="00882B3A" w:rsidRDefault="00882B3A" w:rsidP="00882B3A">
      <w:pPr>
        <w:jc w:val="both"/>
        <w:rPr>
          <w:sz w:val="22"/>
        </w:rPr>
      </w:pPr>
    </w:p>
    <w:p w:rsidR="00F770C0" w:rsidRDefault="00882B3A" w:rsidP="00882B3A">
      <w:pPr>
        <w:jc w:val="both"/>
      </w:pPr>
      <w:r w:rsidRPr="00882B3A">
        <w:rPr>
          <w:sz w:val="22"/>
          <w:u w:val="single"/>
        </w:rPr>
        <w:t>Pan Wiesław Zalewski</w:t>
      </w:r>
      <w:r>
        <w:rPr>
          <w:sz w:val="22"/>
        </w:rPr>
        <w:t xml:space="preserve"> – Wójt Gminy Strzegowo</w:t>
      </w:r>
      <w:r w:rsidR="00567655">
        <w:t xml:space="preserve"> </w:t>
      </w:r>
    </w:p>
    <w:p w:rsidR="003B3394" w:rsidRDefault="003B3394" w:rsidP="00882B3A">
      <w:pPr>
        <w:jc w:val="both"/>
      </w:pPr>
      <w:r>
        <w:t>Odpowiedział – „ Budżet gminy mieści się w granicach 35 000 000 zł.”</w:t>
      </w:r>
    </w:p>
    <w:p w:rsidR="003B3394" w:rsidRDefault="003B3394" w:rsidP="00882B3A">
      <w:pPr>
        <w:jc w:val="both"/>
      </w:pPr>
    </w:p>
    <w:p w:rsidR="003B3394" w:rsidRDefault="003B3394" w:rsidP="00882B3A">
      <w:pPr>
        <w:jc w:val="both"/>
      </w:pPr>
      <w:r w:rsidRPr="003B3394">
        <w:rPr>
          <w:u w:val="single"/>
        </w:rPr>
        <w:t>Pan Zbigniew Markiewicz</w:t>
      </w:r>
      <w:r>
        <w:t xml:space="preserve"> - Wicestarosta </w:t>
      </w:r>
    </w:p>
    <w:p w:rsidR="003B3394" w:rsidRDefault="003B3394" w:rsidP="00882B3A">
      <w:pPr>
        <w:jc w:val="both"/>
      </w:pPr>
      <w:r>
        <w:t>Powiedział – „</w:t>
      </w:r>
      <w:r w:rsidR="002802F5">
        <w:t>Chciałbym złożyć wniosek dotyczący tego,  aby wykorzystać doświadczenie gminy Strzegowo w inwestowanie w odnawialne źródła energii i pokazanie tego innym gminom”</w:t>
      </w:r>
    </w:p>
    <w:p w:rsidR="002802F5" w:rsidRDefault="002802F5" w:rsidP="00882B3A">
      <w:pPr>
        <w:jc w:val="both"/>
      </w:pPr>
    </w:p>
    <w:p w:rsidR="002802F5" w:rsidRDefault="002802F5" w:rsidP="00882B3A">
      <w:pPr>
        <w:jc w:val="both"/>
      </w:pPr>
      <w:r w:rsidRPr="002802F5">
        <w:rPr>
          <w:u w:val="single"/>
        </w:rPr>
        <w:t>Pan Witold Okumski</w:t>
      </w:r>
      <w:r>
        <w:t xml:space="preserve"> – Przewodniczący Komisji</w:t>
      </w:r>
    </w:p>
    <w:p w:rsidR="00BC2012" w:rsidRDefault="002802F5" w:rsidP="00882B3A">
      <w:pPr>
        <w:jc w:val="both"/>
      </w:pPr>
      <w:r>
        <w:t>Odpowiedział – „ Bar</w:t>
      </w:r>
      <w:r w:rsidR="00DC2454">
        <w:t>dzo cenna uwaga. Będziemy rozmawiać z Wójtem Strzegowa w jaki sposób można promować takie działania.”</w:t>
      </w:r>
    </w:p>
    <w:p w:rsidR="00BC2012" w:rsidRDefault="00BC2012" w:rsidP="00882B3A">
      <w:pPr>
        <w:jc w:val="both"/>
      </w:pPr>
    </w:p>
    <w:p w:rsidR="00BC2012" w:rsidRDefault="00BC2012" w:rsidP="00882B3A">
      <w:pPr>
        <w:jc w:val="both"/>
      </w:pPr>
      <w:r w:rsidRPr="00BC2012">
        <w:rPr>
          <w:u w:val="single"/>
        </w:rPr>
        <w:t>Pan Krzysztof Bruździak</w:t>
      </w:r>
      <w:r>
        <w:t xml:space="preserve"> – Prezes Stowarzyszenia Bezpieczna 7-ka</w:t>
      </w:r>
      <w:r w:rsidR="002802F5">
        <w:t xml:space="preserve"> </w:t>
      </w:r>
    </w:p>
    <w:p w:rsidR="00517BA8" w:rsidRDefault="00BC2012" w:rsidP="00882B3A">
      <w:pPr>
        <w:jc w:val="both"/>
      </w:pPr>
      <w:r>
        <w:t>Powiedział – „</w:t>
      </w:r>
      <w:r w:rsidR="002802F5">
        <w:t xml:space="preserve"> </w:t>
      </w:r>
      <w:r>
        <w:t>My też byśmy oczekiwali na tego typu działania ponieważ bardzo cenne są takie wyjazdowe posiedzenia komisji, zwłaszcza gdy te działania są ujęte w programie ochrony środowiska</w:t>
      </w:r>
      <w:r w:rsidR="00C119D3">
        <w:t xml:space="preserve"> przyjętym  przez Radę Powiatu.  Ostatnie  posiedzenie</w:t>
      </w:r>
      <w:r>
        <w:t xml:space="preserve"> w Radzanowie </w:t>
      </w:r>
      <w:r w:rsidR="00C119D3">
        <w:t>, również  miało związek z tematem zanieczyszczenia powietrza. Wtedy był poruszany problem skomunikowania sąsiednich terenów do dwóch węzłów, które mają powstać w Strz</w:t>
      </w:r>
      <w:r w:rsidR="00517BA8">
        <w:t xml:space="preserve">egowie, </w:t>
      </w:r>
      <w:r w:rsidR="00C119D3">
        <w:t xml:space="preserve"> zaproponowano aby wł</w:t>
      </w:r>
      <w:r w:rsidR="00517BA8">
        <w:t>ączyć to do planu powiatu. Na pewno zaktywizuje to wszystkie tereny.</w:t>
      </w:r>
    </w:p>
    <w:p w:rsidR="002802F5" w:rsidRDefault="00517BA8" w:rsidP="00882B3A">
      <w:pPr>
        <w:jc w:val="both"/>
      </w:pPr>
      <w:r>
        <w:t>Dużo ba</w:t>
      </w:r>
      <w:r w:rsidR="00430BA3">
        <w:t xml:space="preserve">rdzo ważnych i ciekawych </w:t>
      </w:r>
      <w:r>
        <w:t xml:space="preserve"> rzeczy dowiedziałem się z przedstawionej prezentacji. Chciałbym nadmienić, iż mówiąc o miejscowych planach zagospodarow</w:t>
      </w:r>
      <w:r w:rsidR="00810B19">
        <w:t>a</w:t>
      </w:r>
      <w:r>
        <w:t>nia</w:t>
      </w:r>
      <w:r w:rsidR="00810B19">
        <w:t xml:space="preserve"> przestrzennego</w:t>
      </w:r>
      <w:r w:rsidR="000C4889">
        <w:t>,</w:t>
      </w:r>
      <w:r w:rsidR="00430BA3">
        <w:t xml:space="preserve"> to</w:t>
      </w:r>
      <w:r w:rsidR="00810B19">
        <w:t xml:space="preserve"> tego t</w:t>
      </w:r>
      <w:r w:rsidR="00430BA3">
        <w:t xml:space="preserve">ematu nie unikniemy jeśli </w:t>
      </w:r>
      <w:r w:rsidR="00810B19">
        <w:t xml:space="preserve"> </w:t>
      </w:r>
      <w:r w:rsidR="00430BA3">
        <w:t xml:space="preserve">będziemy chcieli angażować </w:t>
      </w:r>
      <w:r w:rsidR="00810B19">
        <w:t xml:space="preserve"> większy potencjał </w:t>
      </w:r>
      <w:r w:rsidR="000C4889">
        <w:t>w farmy</w:t>
      </w:r>
      <w:r w:rsidR="00810B19">
        <w:t xml:space="preserve"> fotowoltaiczne powyżej </w:t>
      </w:r>
      <w:r w:rsidR="000C4889">
        <w:t xml:space="preserve">1MWe (megawat). Czy Pan Wójt myśli o zainstalowaniu większej farmy fotowoltaicznej i wykorzystywać ją do potrzeb własnych? Czy Pan Wójt znalazł firmę, która instaluje </w:t>
      </w:r>
      <w:proofErr w:type="spellStart"/>
      <w:r w:rsidR="000C4889">
        <w:t>fotowoltaikę</w:t>
      </w:r>
      <w:proofErr w:type="spellEnd"/>
      <w:r w:rsidR="000C4889">
        <w:t xml:space="preserve"> na miejscu, czy to jest jakaś lokalna firma. Jak to jest rozlicza</w:t>
      </w:r>
      <w:r w:rsidR="00A555E1">
        <w:t>ne, czy to jest partnerstwo</w:t>
      </w:r>
      <w:r w:rsidR="0021172D">
        <w:t xml:space="preserve"> publiczno -</w:t>
      </w:r>
      <w:r w:rsidR="00A555E1">
        <w:t xml:space="preserve"> prywatne</w:t>
      </w:r>
      <w:r w:rsidR="0021172D">
        <w:t xml:space="preserve"> </w:t>
      </w:r>
      <w:r w:rsidR="000C4889">
        <w:t>? Z przedstawionej prezentacji wynikało, że w przeliczeniu spowodowało to redukcję 90% w postaci pyłów i innych zanieczyszczeń. Czy to dotyczy tej konkretnej inwestycji</w:t>
      </w:r>
      <w:r w:rsidR="00430BA3">
        <w:t xml:space="preserve"> czy </w:t>
      </w:r>
      <w:r w:rsidR="00A555E1">
        <w:t xml:space="preserve">w </w:t>
      </w:r>
      <w:r w:rsidR="0021172D">
        <w:t xml:space="preserve">szerszej </w:t>
      </w:r>
      <w:r w:rsidR="00430BA3">
        <w:t xml:space="preserve">skali? </w:t>
      </w:r>
      <w:r w:rsidR="00A555E1">
        <w:t>Wszyscy mówimy o</w:t>
      </w:r>
      <w:r w:rsidR="0021172D">
        <w:t xml:space="preserve"> </w:t>
      </w:r>
      <w:r w:rsidR="0021172D">
        <w:lastRenderedPageBreak/>
        <w:t>zanieczyszczeniach</w:t>
      </w:r>
      <w:r w:rsidR="00D00812">
        <w:t>,</w:t>
      </w:r>
      <w:r w:rsidR="0021172D">
        <w:t xml:space="preserve"> które powstają z </w:t>
      </w:r>
      <w:r w:rsidR="00A555E1">
        <w:t xml:space="preserve"> niskiej </w:t>
      </w:r>
      <w:r w:rsidR="0021172D">
        <w:t xml:space="preserve">emisji.  Mam dzisiaj takie opracowanie  rządowe, które mówi, że do niskiej  emisji liczy się wszystko co wychodzi w powietrze do 40 metrów. Nigdzie nie spotykam niestety nic </w:t>
      </w:r>
      <w:r w:rsidR="001D3133">
        <w:t xml:space="preserve">o zanieczyszczeniach powodowanych przez </w:t>
      </w:r>
      <w:r w:rsidR="0021172D">
        <w:t xml:space="preserve"> fermy </w:t>
      </w:r>
      <w:r w:rsidR="00A555E1">
        <w:t xml:space="preserve"> </w:t>
      </w:r>
      <w:r w:rsidR="0021172D">
        <w:t>wielkoprzemysłowe</w:t>
      </w:r>
      <w:r w:rsidR="002B5F19">
        <w:t xml:space="preserve">. </w:t>
      </w:r>
      <w:r w:rsidR="00430BA3">
        <w:t xml:space="preserve"> </w:t>
      </w:r>
      <w:r w:rsidR="00D00812">
        <w:t>Czy powstanie zbiornik wodny w Strzegowie ?</w:t>
      </w:r>
      <w:r w:rsidR="001E648E">
        <w:t>”</w:t>
      </w:r>
    </w:p>
    <w:p w:rsidR="003E2DB9" w:rsidRDefault="003E2DB9" w:rsidP="00882B3A">
      <w:pPr>
        <w:jc w:val="both"/>
      </w:pPr>
    </w:p>
    <w:p w:rsidR="003E2DB9" w:rsidRDefault="003E2DB9" w:rsidP="00882B3A">
      <w:pPr>
        <w:jc w:val="both"/>
      </w:pPr>
      <w:r w:rsidRPr="003E2DB9">
        <w:rPr>
          <w:u w:val="single"/>
        </w:rPr>
        <w:t>Pan Wiesław Zalewski</w:t>
      </w:r>
      <w:r>
        <w:t xml:space="preserve"> – Wójt Gminy Strzegowo</w:t>
      </w:r>
    </w:p>
    <w:p w:rsidR="003E2DB9" w:rsidRDefault="003E2DB9" w:rsidP="00882B3A">
      <w:pPr>
        <w:jc w:val="both"/>
      </w:pPr>
      <w:r>
        <w:t>Odpowiedział – „</w:t>
      </w:r>
      <w:r w:rsidR="00E72471">
        <w:t>Jesteśmy mocno zaangażowani w budowę zbiornika retencyjnego,</w:t>
      </w:r>
      <w:r w:rsidR="002B5F19">
        <w:t xml:space="preserve"> ale jak dotychczas nie otrzymaliśmy żadnego wsparcia. </w:t>
      </w:r>
      <w:r w:rsidR="00B12971">
        <w:t>Jest to inwestycja przekraczająca</w:t>
      </w:r>
      <w:r w:rsidR="00515A6B">
        <w:t xml:space="preserve"> </w:t>
      </w:r>
      <w:r w:rsidR="00E56BF7">
        <w:t xml:space="preserve">możliwości </w:t>
      </w:r>
      <w:r w:rsidR="00515A6B">
        <w:t xml:space="preserve">finansowe </w:t>
      </w:r>
      <w:r w:rsidR="00B12971">
        <w:t xml:space="preserve"> gminy.</w:t>
      </w:r>
      <w:r w:rsidR="00515A6B">
        <w:t xml:space="preserve"> Budowa zbiorni</w:t>
      </w:r>
      <w:r w:rsidR="00E72471">
        <w:t>k</w:t>
      </w:r>
      <w:r w:rsidR="00515A6B">
        <w:t>a</w:t>
      </w:r>
      <w:r w:rsidR="00E72471">
        <w:t xml:space="preserve"> i jego eksploatacja </w:t>
      </w:r>
      <w:r w:rsidR="00515A6B">
        <w:t>jest bardzo droga na, która nas nie  stać.</w:t>
      </w:r>
      <w:r w:rsidR="00B12971">
        <w:t xml:space="preserve"> </w:t>
      </w:r>
      <w:r w:rsidR="00515A6B">
        <w:t xml:space="preserve">Dodatkowo jeśli nie będzie </w:t>
      </w:r>
      <w:r w:rsidR="002B5F19">
        <w:t>ogólnokrajowego</w:t>
      </w:r>
      <w:r w:rsidR="00E56BF7">
        <w:t xml:space="preserve"> programu </w:t>
      </w:r>
      <w:r w:rsidR="00515A6B">
        <w:t xml:space="preserve">dotyczącego budowy zbiorników retencyjnych </w:t>
      </w:r>
      <w:r w:rsidR="000B3E9A">
        <w:t xml:space="preserve">to nie będziemy mieć możliwości aby taki zbiornik powstał. </w:t>
      </w:r>
      <w:r w:rsidR="00515A6B">
        <w:t xml:space="preserve"> </w:t>
      </w:r>
      <w:r w:rsidR="00E56BF7">
        <w:t>Ważnym aspektem przy takiej inwestycji są kwestie związane z ochroną środowiska.</w:t>
      </w:r>
      <w:r w:rsidR="00E72471">
        <w:t xml:space="preserve"> Byłem na spotkaniu w Warszawie z Głównym Inspektorem Ochrony Śro</w:t>
      </w:r>
      <w:r w:rsidR="00515A6B">
        <w:t>dowiska i o</w:t>
      </w:r>
      <w:r w:rsidR="00E72471">
        <w:t xml:space="preserve">kazało się, w momencie wybudowania zbiornika populacja żab drastycznie spadnie, </w:t>
      </w:r>
      <w:r w:rsidR="00E56BF7">
        <w:t xml:space="preserve">a także będzie miało to wpływ na inne zwierzęta i patki. </w:t>
      </w:r>
    </w:p>
    <w:p w:rsidR="00E56BF7" w:rsidRDefault="00515A6B" w:rsidP="00882B3A">
      <w:pPr>
        <w:jc w:val="both"/>
      </w:pPr>
      <w:r>
        <w:t xml:space="preserve">Odnosząc się do  tematu </w:t>
      </w:r>
      <w:proofErr w:type="spellStart"/>
      <w:r>
        <w:t>fotowoltaiki</w:t>
      </w:r>
      <w:proofErr w:type="spellEnd"/>
      <w:r>
        <w:t xml:space="preserve"> to na naszym terenie nie ma żadnej firmy</w:t>
      </w:r>
      <w:r w:rsidR="00401EAA">
        <w:t xml:space="preserve">, która by się </w:t>
      </w:r>
      <w:r>
        <w:t>interesowała zakładaniem  paneli fotowoltaicznych.</w:t>
      </w:r>
      <w:r w:rsidR="001E648E">
        <w:t>”</w:t>
      </w:r>
    </w:p>
    <w:p w:rsidR="00F13221" w:rsidRDefault="00F13221" w:rsidP="00882B3A">
      <w:pPr>
        <w:jc w:val="both"/>
      </w:pPr>
    </w:p>
    <w:p w:rsidR="00F13221" w:rsidRDefault="00F13221" w:rsidP="00882B3A">
      <w:pPr>
        <w:jc w:val="both"/>
      </w:pPr>
      <w:r w:rsidRPr="00F13221">
        <w:rPr>
          <w:u w:val="single"/>
        </w:rPr>
        <w:t>Pan Witold Okumski</w:t>
      </w:r>
      <w:r>
        <w:t xml:space="preserve"> – Przewodniczący Komisji</w:t>
      </w:r>
    </w:p>
    <w:p w:rsidR="00F13221" w:rsidRDefault="00025415" w:rsidP="00882B3A">
      <w:pPr>
        <w:jc w:val="both"/>
      </w:pPr>
      <w:r>
        <w:t>Dodał</w:t>
      </w:r>
      <w:r w:rsidR="00F13221">
        <w:t xml:space="preserve"> – „Skorzystamy z tej dyskusji aby zrobić promocję z działań pro-ekologicznych. Udowodni to, że to jest , że to można robić, że te działania mocno wchodzą w nasze życie i są konieczne. Warto aby je propagować w różnych środowiskach. Nawet dyrektorzy szkół powinni zaangażować się w taki program</w:t>
      </w:r>
      <w:r w:rsidR="0061139A">
        <w:t>,  aby zaszczepić</w:t>
      </w:r>
      <w:r w:rsidR="00F13221">
        <w:t xml:space="preserve"> obowiązek ekologiczny wśród młodzieży.</w:t>
      </w:r>
      <w:r w:rsidR="001E648E">
        <w:t>”</w:t>
      </w:r>
    </w:p>
    <w:p w:rsidR="00F13221" w:rsidRDefault="00F13221" w:rsidP="00882B3A">
      <w:pPr>
        <w:jc w:val="both"/>
      </w:pPr>
    </w:p>
    <w:p w:rsidR="00567655" w:rsidRDefault="00F13221" w:rsidP="001E648E">
      <w:pPr>
        <w:jc w:val="both"/>
      </w:pPr>
      <w:r w:rsidRPr="001E648E">
        <w:rPr>
          <w:u w:val="single"/>
        </w:rPr>
        <w:t>Pani Krystyna Zając</w:t>
      </w:r>
      <w:r>
        <w:t xml:space="preserve"> </w:t>
      </w:r>
      <w:r w:rsidR="001E648E">
        <w:t>–</w:t>
      </w:r>
      <w:r>
        <w:t xml:space="preserve"> </w:t>
      </w:r>
      <w:r w:rsidR="001E648E">
        <w:t>Radna Powiatu Mławskiego</w:t>
      </w:r>
    </w:p>
    <w:p w:rsidR="001E648E" w:rsidRDefault="001E648E" w:rsidP="001E648E">
      <w:pPr>
        <w:jc w:val="both"/>
      </w:pPr>
      <w:r>
        <w:t>Powiedziała – „</w:t>
      </w:r>
      <w:r w:rsidR="00EF249D">
        <w:t>Uważam, że warto zrobić spotkanie z szefową</w:t>
      </w:r>
      <w:r>
        <w:t xml:space="preserve"> rolników ekologicznych</w:t>
      </w:r>
      <w:r w:rsidR="00CE2A90">
        <w:t>.</w:t>
      </w:r>
      <w:r w:rsidR="00E64CF2">
        <w:t xml:space="preserve"> </w:t>
      </w:r>
      <w:r w:rsidR="00CE2A90">
        <w:t xml:space="preserve">Osoba ta </w:t>
      </w:r>
      <w:r w:rsidR="00EF249D">
        <w:t>wystawia at</w:t>
      </w:r>
      <w:r w:rsidR="00CE2A90">
        <w:t>esty gospodarstwom ekologicznym</w:t>
      </w:r>
      <w:r w:rsidR="00EF249D">
        <w:t xml:space="preserve">. Pokazała by rolnikom, że warto jest inwestować w ekologie i zdobywać certyfikaty. Opowiedziała by bardzo dużo ciekawych rzeczy na temat upraw ekologicznych czy powstawaniu farm  wiatrowych. Jest to </w:t>
      </w:r>
      <w:r w:rsidR="0061139A">
        <w:t xml:space="preserve">osoba szanowana </w:t>
      </w:r>
      <w:r w:rsidR="00EF249D">
        <w:t xml:space="preserve"> zasiadająca w Radzie Społecznej u Prezydenta Andrzeja Dudy.</w:t>
      </w:r>
    </w:p>
    <w:p w:rsidR="00EF249D" w:rsidRPr="00A77B9F" w:rsidRDefault="00E64CF2" w:rsidP="001E648E">
      <w:pPr>
        <w:jc w:val="both"/>
      </w:pPr>
      <w:r>
        <w:t xml:space="preserve">Druga </w:t>
      </w:r>
      <w:r w:rsidR="002B4778">
        <w:t xml:space="preserve">osobą </w:t>
      </w:r>
      <w:r w:rsidR="00EF249D">
        <w:t>godną polecenia</w:t>
      </w:r>
      <w:r>
        <w:t xml:space="preserve"> jest Pani Jadwiga Łopata. Otrzymała ona nagrodę „Ekologicznego Nobla” w dziedzinie ochrony środowiska. Jest to największa na świecie nagroda za działalność proekologiczną. Sama stworzyła gospodarstwo ekologiczne</w:t>
      </w:r>
      <w:r w:rsidR="00CE2A90">
        <w:t>, gdzie wszystko jest na rozwiązaniach ekologicznych tj. ekologiczna oczyszczalnia , ekologiczne ogrzewanie, o</w:t>
      </w:r>
      <w:r w:rsidR="00FF75C2">
        <w:t>świetlenie czy  uprawy”</w:t>
      </w:r>
    </w:p>
    <w:p w:rsidR="0099073D" w:rsidRDefault="0099073D" w:rsidP="00EE0DB5">
      <w:pPr>
        <w:jc w:val="both"/>
        <w:rPr>
          <w:b/>
        </w:rPr>
      </w:pPr>
    </w:p>
    <w:p w:rsidR="00A21E15" w:rsidRPr="00A21E15" w:rsidRDefault="00A21E15" w:rsidP="00EE0DB5">
      <w:pPr>
        <w:jc w:val="both"/>
      </w:pPr>
      <w:r w:rsidRPr="00A21E15">
        <w:rPr>
          <w:u w:val="single"/>
        </w:rPr>
        <w:t>Pan W</w:t>
      </w:r>
      <w:r>
        <w:rPr>
          <w:u w:val="single"/>
        </w:rPr>
        <w:t xml:space="preserve">iesław </w:t>
      </w:r>
      <w:r w:rsidRPr="00A21E15">
        <w:rPr>
          <w:u w:val="single"/>
        </w:rPr>
        <w:t xml:space="preserve"> Zalewski</w:t>
      </w:r>
      <w:r>
        <w:t xml:space="preserve"> – Wójt Gminy Strzegowo</w:t>
      </w:r>
    </w:p>
    <w:p w:rsidR="00A21E15" w:rsidRPr="00A21E15" w:rsidRDefault="00A21E15" w:rsidP="00EE0DB5">
      <w:pPr>
        <w:jc w:val="both"/>
      </w:pPr>
      <w:r w:rsidRPr="00A21E15">
        <w:t>Podsumował – „</w:t>
      </w:r>
      <w:r w:rsidR="00025415">
        <w:t>Zachęcam wszystkich do inwestowania w odnawialne źródła energii. Jestem miło zaskoczony jakością paneli fotowoltaicznych, które dają realne korzyści. Bardzo dobrze by było aby w przyszłości takie projekty prowadzić wspólnie w powiecie</w:t>
      </w:r>
      <w:r w:rsidR="006474E7">
        <w:t xml:space="preserve"> mławskim.”</w:t>
      </w:r>
    </w:p>
    <w:p w:rsidR="00025415" w:rsidRDefault="00025415" w:rsidP="00025415"/>
    <w:p w:rsidR="00025415" w:rsidRDefault="00025415" w:rsidP="00025415"/>
    <w:p w:rsidR="00082F88" w:rsidRDefault="00082F88" w:rsidP="00025415"/>
    <w:p w:rsidR="00082F88" w:rsidRDefault="00082F88" w:rsidP="00025415"/>
    <w:p w:rsidR="00082F88" w:rsidRDefault="00082F88" w:rsidP="00025415"/>
    <w:p w:rsidR="00082F88" w:rsidRDefault="00082F88" w:rsidP="00025415"/>
    <w:p w:rsidR="00082F88" w:rsidRDefault="00082F88" w:rsidP="00025415"/>
    <w:p w:rsidR="00082F88" w:rsidRDefault="00082F88" w:rsidP="00025415"/>
    <w:p w:rsidR="00082F88" w:rsidRDefault="00082F88" w:rsidP="00025415"/>
    <w:p w:rsidR="00A57748" w:rsidRPr="00025415" w:rsidRDefault="00A57748" w:rsidP="00025415">
      <w:r>
        <w:rPr>
          <w:b/>
        </w:rPr>
        <w:lastRenderedPageBreak/>
        <w:t xml:space="preserve">Punkt 6 </w:t>
      </w:r>
    </w:p>
    <w:p w:rsidR="00A57748" w:rsidRDefault="00A57748" w:rsidP="00EE0DB5">
      <w:pPr>
        <w:jc w:val="both"/>
        <w:rPr>
          <w:b/>
        </w:rPr>
      </w:pPr>
      <w:r>
        <w:rPr>
          <w:b/>
        </w:rPr>
        <w:t>Spotkanie z przedstawicielami organizacji i stowarzyszeń „ekologicznych” działających na terenie Powiatu Mławskiego.</w:t>
      </w:r>
    </w:p>
    <w:p w:rsidR="00FF75C2" w:rsidRDefault="00FF75C2" w:rsidP="00EE0DB5">
      <w:pPr>
        <w:jc w:val="both"/>
        <w:rPr>
          <w:u w:val="single"/>
        </w:rPr>
      </w:pPr>
    </w:p>
    <w:p w:rsidR="00CE6AED" w:rsidRPr="00CE6AED" w:rsidRDefault="00CE6AED" w:rsidP="00EE0DB5">
      <w:pPr>
        <w:jc w:val="both"/>
      </w:pPr>
      <w:r w:rsidRPr="00CE6AED">
        <w:rPr>
          <w:u w:val="single"/>
        </w:rPr>
        <w:t>Pan Witold Okumski</w:t>
      </w:r>
      <w:r w:rsidRPr="00CE6AED">
        <w:t xml:space="preserve"> – Przewodniczący Komisji</w:t>
      </w:r>
    </w:p>
    <w:p w:rsidR="00737C5F" w:rsidRDefault="001B2D9D" w:rsidP="00EE0DB5">
      <w:pPr>
        <w:jc w:val="both"/>
      </w:pPr>
      <w:r>
        <w:t>Powiedział</w:t>
      </w:r>
      <w:r w:rsidR="00CE6AED" w:rsidRPr="00CE6AED">
        <w:t xml:space="preserve"> – „</w:t>
      </w:r>
      <w:r w:rsidR="00737C5F">
        <w:t xml:space="preserve">Podziękował przedstawicielom za przyjęcie zaproszenia. Zaproszeni goście </w:t>
      </w:r>
      <w:r w:rsidR="006F0AAC">
        <w:t>zwrócą uwagę</w:t>
      </w:r>
      <w:r w:rsidR="00737C5F">
        <w:t xml:space="preserve">, podzielą się swoimi spostrzeżeniami, powiedzą po co zawiązali swoje stowarzyszenia, jakiej pomocy </w:t>
      </w:r>
      <w:r w:rsidR="006F0AAC">
        <w:t>czy jakich działań oczekują z naszej strony.</w:t>
      </w:r>
    </w:p>
    <w:p w:rsidR="00025415" w:rsidRDefault="00CE6AED" w:rsidP="00EE0DB5">
      <w:pPr>
        <w:jc w:val="both"/>
      </w:pPr>
      <w:r>
        <w:t>Temat planów przestrzennego zagospodarow</w:t>
      </w:r>
      <w:r w:rsidR="00737C5F">
        <w:t>a</w:t>
      </w:r>
      <w:r>
        <w:t xml:space="preserve">nia gminy był poruszany na spotkaniu z Panem Ministrem </w:t>
      </w:r>
      <w:r w:rsidR="00737C5F">
        <w:t xml:space="preserve">Maciejem Wąsikiem na </w:t>
      </w:r>
      <w:r>
        <w:t>komisji bezpieczeństwa w Radzanowie</w:t>
      </w:r>
      <w:r w:rsidR="006F0AAC">
        <w:t xml:space="preserve">. Pan minister powiedział, że rząd dyskutuje nad kwestią  zmian i dostosowania przepisów. Widzi, że z planem należy schodzić do małych okręgów, do małych regionów. W </w:t>
      </w:r>
      <w:r w:rsidR="005362B1">
        <w:t xml:space="preserve">tej chwili </w:t>
      </w:r>
      <w:r w:rsidR="006F0AAC">
        <w:t xml:space="preserve"> samorządy podejmują działania</w:t>
      </w:r>
      <w:r w:rsidR="007214B7">
        <w:t xml:space="preserve"> w zakresie planu</w:t>
      </w:r>
      <w:r w:rsidR="006F0AAC">
        <w:t xml:space="preserve"> zagospodarowania</w:t>
      </w:r>
      <w:r w:rsidR="007214B7">
        <w:t xml:space="preserve"> przestrzennego</w:t>
      </w:r>
      <w:r w:rsidR="006F0AAC">
        <w:t>, aby blokować powstawanie uciążliwych inwestycji.</w:t>
      </w:r>
      <w:r w:rsidR="00C23A20">
        <w:t>”</w:t>
      </w:r>
      <w:r w:rsidR="006F0AAC">
        <w:t xml:space="preserve"> </w:t>
      </w:r>
    </w:p>
    <w:p w:rsidR="004C08DC" w:rsidRDefault="004C08DC" w:rsidP="00EE0DB5">
      <w:pPr>
        <w:jc w:val="both"/>
      </w:pPr>
    </w:p>
    <w:p w:rsidR="004C08DC" w:rsidRPr="004C08DC" w:rsidRDefault="007214B7" w:rsidP="00EE0DB5">
      <w:pPr>
        <w:jc w:val="both"/>
        <w:rPr>
          <w:u w:val="single"/>
        </w:rPr>
      </w:pPr>
      <w:r>
        <w:rPr>
          <w:u w:val="single"/>
        </w:rPr>
        <w:t xml:space="preserve">Pan Józef Jan Lis </w:t>
      </w:r>
      <w:r w:rsidRPr="007214B7">
        <w:t xml:space="preserve">- </w:t>
      </w:r>
      <w:r w:rsidR="004C08DC" w:rsidRPr="007214B7">
        <w:t>Przedstawiciel Stowarzyszenia</w:t>
      </w:r>
      <w:r w:rsidRPr="00942831">
        <w:t xml:space="preserve"> </w:t>
      </w:r>
      <w:r w:rsidR="00942831" w:rsidRPr="00942831">
        <w:t>Solidarni</w:t>
      </w:r>
    </w:p>
    <w:p w:rsidR="004C08DC" w:rsidRDefault="004C08DC" w:rsidP="00EE0DB5">
      <w:pPr>
        <w:jc w:val="both"/>
      </w:pPr>
      <w:r>
        <w:t>Powiedział – „</w:t>
      </w:r>
      <w:r w:rsidR="005362B1">
        <w:t xml:space="preserve">My </w:t>
      </w:r>
      <w:r w:rsidR="001B2D9D">
        <w:t xml:space="preserve">desperacko </w:t>
      </w:r>
      <w:r w:rsidR="005362B1">
        <w:t>wykonuje</w:t>
      </w:r>
      <w:r w:rsidR="001B2D9D">
        <w:t xml:space="preserve">my plany przestrzenne </w:t>
      </w:r>
      <w:r w:rsidR="005362B1">
        <w:t xml:space="preserve"> przed budową kurników. Uważam, że trzeba </w:t>
      </w:r>
      <w:r w:rsidR="00C23A20">
        <w:t xml:space="preserve"> edukować inwestorów</w:t>
      </w:r>
      <w:r w:rsidR="007214B7">
        <w:t>,</w:t>
      </w:r>
      <w:r w:rsidR="00C23A20">
        <w:t xml:space="preserve"> </w:t>
      </w:r>
      <w:r w:rsidR="005362B1">
        <w:t xml:space="preserve"> aby takie inwestycje powstawały w miejscach nie uciążliwych</w:t>
      </w:r>
      <w:r w:rsidR="00C23A20">
        <w:t xml:space="preserve"> dla społeczeństwa i  jednocześnie nie zamykały  </w:t>
      </w:r>
      <w:r w:rsidR="005362B1">
        <w:t>rozwoju dla rolnika.</w:t>
      </w:r>
      <w:r w:rsidR="00C23A20">
        <w:t>”</w:t>
      </w:r>
    </w:p>
    <w:p w:rsidR="00C23A20" w:rsidRDefault="00C23A20" w:rsidP="00EE0DB5">
      <w:pPr>
        <w:jc w:val="both"/>
      </w:pPr>
    </w:p>
    <w:p w:rsidR="004C08DC" w:rsidRDefault="004C08DC" w:rsidP="00EE0DB5">
      <w:pPr>
        <w:jc w:val="both"/>
      </w:pPr>
      <w:r w:rsidRPr="004C08DC">
        <w:rPr>
          <w:u w:val="single"/>
        </w:rPr>
        <w:t>Pani Krystyna Zając</w:t>
      </w:r>
      <w:r>
        <w:t xml:space="preserve"> – Radna Powiatu Mławskiego</w:t>
      </w:r>
      <w:r w:rsidR="005362B1">
        <w:t xml:space="preserve"> </w:t>
      </w:r>
    </w:p>
    <w:p w:rsidR="00CE6AED" w:rsidRDefault="00C23A20" w:rsidP="00EE0DB5">
      <w:pPr>
        <w:jc w:val="both"/>
      </w:pPr>
      <w:r>
        <w:t xml:space="preserve">Powiedziała – „Jeżeli te kurniki były by podciągnięte pod jakąś produkcje to wtedy tym rolnikom można by było pomóc. Bardzo cenię rolników, którzy rozwijają swoje gospodarstwa, ale znam również </w:t>
      </w:r>
      <w:r w:rsidR="009C3CC5">
        <w:t>takich rolników do których dos</w:t>
      </w:r>
      <w:r w:rsidR="00961898">
        <w:t xml:space="preserve">tarczane są młode warchlaki. </w:t>
      </w:r>
      <w:r w:rsidR="009C3CC5">
        <w:t xml:space="preserve"> Najczęściej są to zwierzęta holenderskie lub belgijskie,</w:t>
      </w:r>
      <w:r w:rsidR="00961898">
        <w:t xml:space="preserve"> które są karmione zmodyfikowaną</w:t>
      </w:r>
      <w:r w:rsidR="009C3CC5">
        <w:t xml:space="preserve"> paszą. Nie wiem czy można  określić takiego człowieka rolnikiem czy przedsiębiorcą. Nie dosyć, że tucz odbywa się błyskawic</w:t>
      </w:r>
      <w:r w:rsidR="00961898">
        <w:t xml:space="preserve">znie antybiotykami to później  </w:t>
      </w:r>
      <w:r w:rsidR="009C3CC5">
        <w:t>wychodzi</w:t>
      </w:r>
      <w:r w:rsidR="00961898">
        <w:t xml:space="preserve"> to </w:t>
      </w:r>
      <w:r w:rsidR="009C3CC5">
        <w:t xml:space="preserve"> także na nasz rynek i my to spożywamy. </w:t>
      </w:r>
      <w:r w:rsidR="006F5D24">
        <w:t xml:space="preserve">Dodatkowo tacy </w:t>
      </w:r>
      <w:r w:rsidR="00DC7E91">
        <w:t>r</w:t>
      </w:r>
      <w:r w:rsidR="006F5D24">
        <w:t>o</w:t>
      </w:r>
      <w:r w:rsidR="00DC7E91">
        <w:t>l</w:t>
      </w:r>
      <w:r w:rsidR="006F5D24">
        <w:t>nicy wywożą obornik</w:t>
      </w:r>
      <w:r w:rsidR="00575DA1">
        <w:t xml:space="preserve"> i inne nieczystości </w:t>
      </w:r>
      <w:r w:rsidR="006F5D24">
        <w:t xml:space="preserve"> na pola. </w:t>
      </w:r>
      <w:r w:rsidR="009C3CC5">
        <w:t>Nie rozumiem takiego postępowania, bo często są to ludzie którzy mieli własne gospod</w:t>
      </w:r>
      <w:r w:rsidR="006F5D24">
        <w:t xml:space="preserve">arstwa, </w:t>
      </w:r>
      <w:r w:rsidR="009C3CC5">
        <w:t xml:space="preserve"> a w tej chwili doprowadzają do takiej sytuacji</w:t>
      </w:r>
      <w:r w:rsidR="006F5D24">
        <w:t>. Dla mnie to jest tragedia. Na</w:t>
      </w:r>
      <w:r w:rsidR="00942831">
        <w:t>leży pomagać i wspierać rolników</w:t>
      </w:r>
      <w:r w:rsidR="006F5D24">
        <w:t>, ale nie możemy dawać przyzwolenia na taką produkcję.</w:t>
      </w:r>
      <w:r w:rsidR="00575DA1">
        <w:t>”</w:t>
      </w:r>
    </w:p>
    <w:p w:rsidR="00575DA1" w:rsidRDefault="00575DA1" w:rsidP="00EE0DB5">
      <w:pPr>
        <w:jc w:val="both"/>
      </w:pPr>
    </w:p>
    <w:p w:rsidR="00575DA1" w:rsidRPr="00575DA1" w:rsidRDefault="00942831" w:rsidP="00EE0DB5">
      <w:pPr>
        <w:jc w:val="both"/>
        <w:rPr>
          <w:u w:val="single"/>
        </w:rPr>
      </w:pPr>
      <w:r>
        <w:rPr>
          <w:u w:val="single"/>
        </w:rPr>
        <w:t xml:space="preserve">Pan Jan Józef Lis </w:t>
      </w:r>
      <w:r w:rsidRPr="00942831">
        <w:t xml:space="preserve">- </w:t>
      </w:r>
      <w:r w:rsidR="00575DA1" w:rsidRPr="00942831">
        <w:t xml:space="preserve">Przedstawiciel Stowarzyszenia </w:t>
      </w:r>
      <w:r w:rsidRPr="00942831">
        <w:t>Solidarni</w:t>
      </w:r>
    </w:p>
    <w:p w:rsidR="00575DA1" w:rsidRDefault="00575DA1" w:rsidP="00EE0DB5">
      <w:pPr>
        <w:jc w:val="both"/>
      </w:pPr>
      <w:r>
        <w:t xml:space="preserve">Powiedział – „Są urzędy </w:t>
      </w:r>
      <w:r w:rsidR="006741A7">
        <w:t>czy inne instytucje</w:t>
      </w:r>
      <w:r>
        <w:t>, które powinny odróżniać rodzime</w:t>
      </w:r>
      <w:r w:rsidR="00A5550F">
        <w:t xml:space="preserve"> hodowle od ferm. Wtedy</w:t>
      </w:r>
      <w:r>
        <w:t xml:space="preserve"> można</w:t>
      </w:r>
      <w:r w:rsidR="00A5550F">
        <w:t xml:space="preserve"> by  było </w:t>
      </w:r>
      <w:r>
        <w:t xml:space="preserve"> zablokować powstanie takiej </w:t>
      </w:r>
      <w:r w:rsidR="006741A7">
        <w:t>szkodliwej działalności. Ferma m</w:t>
      </w:r>
      <w:r>
        <w:t>oże być pobudowana, ale nie powinna być uciążliwa dla ludzi.</w:t>
      </w:r>
      <w:r w:rsidR="006741A7">
        <w:t xml:space="preserve">  Taki antybiotyk  wylany na pole będzie też znajdował się w uprawach, które będziemy spożywać.</w:t>
      </w:r>
    </w:p>
    <w:p w:rsidR="006741A7" w:rsidRDefault="006741A7" w:rsidP="00EE0DB5">
      <w:pPr>
        <w:jc w:val="both"/>
      </w:pPr>
    </w:p>
    <w:p w:rsidR="006741A7" w:rsidRPr="00CE6AED" w:rsidRDefault="006741A7" w:rsidP="00EE0DB5">
      <w:pPr>
        <w:jc w:val="both"/>
      </w:pPr>
      <w:r w:rsidRPr="006741A7">
        <w:rPr>
          <w:u w:val="single"/>
        </w:rPr>
        <w:t>Pani Krystyna Zając</w:t>
      </w:r>
      <w:r>
        <w:t xml:space="preserve"> – Radna Powiatu Mławskiego</w:t>
      </w:r>
    </w:p>
    <w:p w:rsidR="00025415" w:rsidRDefault="006741A7" w:rsidP="00EE0DB5">
      <w:pPr>
        <w:jc w:val="both"/>
      </w:pPr>
      <w:r w:rsidRPr="006741A7">
        <w:t>Dodała – „</w:t>
      </w:r>
      <w:r>
        <w:t>Brakuje</w:t>
      </w:r>
      <w:r w:rsidR="00A5550F">
        <w:t xml:space="preserve"> przepisów prawnych i kontroli, a także </w:t>
      </w:r>
      <w:r>
        <w:t xml:space="preserve"> wyciągania konsekwencji</w:t>
      </w:r>
      <w:r w:rsidR="0025015A">
        <w:t>.”</w:t>
      </w:r>
    </w:p>
    <w:p w:rsidR="0025015A" w:rsidRDefault="0025015A" w:rsidP="00EE0DB5">
      <w:pPr>
        <w:jc w:val="both"/>
      </w:pPr>
    </w:p>
    <w:p w:rsidR="0025015A" w:rsidRPr="006741A7" w:rsidRDefault="0025015A" w:rsidP="00EE0DB5">
      <w:pPr>
        <w:jc w:val="both"/>
      </w:pPr>
      <w:r w:rsidRPr="0025015A">
        <w:rPr>
          <w:u w:val="single"/>
        </w:rPr>
        <w:t>Pan Witold Okumski</w:t>
      </w:r>
      <w:r>
        <w:t xml:space="preserve"> – Przewodniczący Komisji</w:t>
      </w:r>
    </w:p>
    <w:p w:rsidR="00025415" w:rsidRDefault="0025015A" w:rsidP="00EE0DB5">
      <w:pPr>
        <w:jc w:val="both"/>
      </w:pPr>
      <w:r>
        <w:t>Wtrącił</w:t>
      </w:r>
      <w:r w:rsidRPr="0025015A">
        <w:t xml:space="preserve"> – „</w:t>
      </w:r>
      <w:r>
        <w:t>Przysłuchuj</w:t>
      </w:r>
      <w:r w:rsidR="00A5550F">
        <w:t>ąc się dyskusji to stwierdzam, ż</w:t>
      </w:r>
      <w:r>
        <w:t>e nie tylko chodzi o plan</w:t>
      </w:r>
      <w:r w:rsidR="00A5550F">
        <w:t xml:space="preserve">y zagospodarowania przestrzennego </w:t>
      </w:r>
      <w:r w:rsidR="0086149C">
        <w:t>terenu, ale oczekujemy takich  rozwiązań,  które są stosowane</w:t>
      </w:r>
      <w:r>
        <w:t xml:space="preserve"> w Niemczech. Tam jest kultura jeśli chodzi o </w:t>
      </w:r>
      <w:proofErr w:type="spellStart"/>
      <w:r>
        <w:t>bio</w:t>
      </w:r>
      <w:proofErr w:type="spellEnd"/>
      <w:r w:rsidR="0086149C">
        <w:t xml:space="preserve"> </w:t>
      </w:r>
      <w:r>
        <w:t>gazownię i inne uciążliwości występ</w:t>
      </w:r>
      <w:r w:rsidR="0086149C">
        <w:t>ujące przy tego typu inwestycjach.</w:t>
      </w:r>
      <w:r>
        <w:t xml:space="preserve"> Być może jako komisja przygotujemy wspólny wniosek dla Ministra Rolnictwa w sprawie uciążliwości </w:t>
      </w:r>
      <w:r w:rsidR="00DA6A78">
        <w:t>ferm.”</w:t>
      </w:r>
    </w:p>
    <w:p w:rsidR="00DA6A78" w:rsidRDefault="00DA6A78" w:rsidP="00EE0DB5">
      <w:pPr>
        <w:jc w:val="both"/>
      </w:pPr>
    </w:p>
    <w:p w:rsidR="00082F88" w:rsidRDefault="00082F88" w:rsidP="00EE0DB5">
      <w:pPr>
        <w:jc w:val="both"/>
        <w:rPr>
          <w:u w:val="single"/>
        </w:rPr>
      </w:pPr>
    </w:p>
    <w:p w:rsidR="00DA6A78" w:rsidRPr="0025015A" w:rsidRDefault="00DA6A78" w:rsidP="00EE0DB5">
      <w:pPr>
        <w:jc w:val="both"/>
      </w:pPr>
      <w:r w:rsidRPr="00DA6A78">
        <w:rPr>
          <w:u w:val="single"/>
        </w:rPr>
        <w:lastRenderedPageBreak/>
        <w:t>Pani Krystyna Zając</w:t>
      </w:r>
      <w:r>
        <w:t xml:space="preserve"> – Radna Powiatu Mławskiego</w:t>
      </w:r>
    </w:p>
    <w:p w:rsidR="00025415" w:rsidRDefault="00946ECD" w:rsidP="00EE0DB5">
      <w:pPr>
        <w:jc w:val="both"/>
      </w:pPr>
      <w:r>
        <w:t>Dopowiedziała</w:t>
      </w:r>
      <w:r w:rsidR="00DA6A78" w:rsidRPr="00DA6A78">
        <w:t xml:space="preserve"> – „</w:t>
      </w:r>
      <w:r w:rsidR="00F07C05">
        <w:t xml:space="preserve">Pod obrady sejmu ma wejść ustawa odorowa. </w:t>
      </w:r>
      <w:r>
        <w:t>Projekt ustawy odorowej został wyrzucony do kosza i uważam, że to bardzo dobrze. W tym projekcie  odległość ferm od najbliższych zabudowań wynosiła 500 m co jest znacznie za mało. Należy zwrócić uwagę, że w Anglii nie można postawić kurników w odległości bliższej niż 5 km. Tam się nie stawia kurników z takich elementów jak u nas, tylko z elementów drewnianych aby można było je po kilku latach przenieść.”</w:t>
      </w:r>
    </w:p>
    <w:p w:rsidR="00946ECD" w:rsidRDefault="00946ECD" w:rsidP="00EE0DB5">
      <w:pPr>
        <w:jc w:val="both"/>
        <w:rPr>
          <w:u w:val="single"/>
        </w:rPr>
      </w:pPr>
    </w:p>
    <w:p w:rsidR="00946ECD" w:rsidRDefault="00CD4BBA" w:rsidP="00EE0DB5">
      <w:pPr>
        <w:jc w:val="both"/>
        <w:rPr>
          <w:u w:val="single"/>
        </w:rPr>
      </w:pPr>
      <w:r>
        <w:rPr>
          <w:u w:val="single"/>
        </w:rPr>
        <w:t xml:space="preserve">Pan Jan Wiesław </w:t>
      </w:r>
      <w:proofErr w:type="spellStart"/>
      <w:r>
        <w:rPr>
          <w:u w:val="single"/>
        </w:rPr>
        <w:t>Grzanowski</w:t>
      </w:r>
      <w:proofErr w:type="spellEnd"/>
      <w:r>
        <w:rPr>
          <w:u w:val="single"/>
        </w:rPr>
        <w:t xml:space="preserve"> </w:t>
      </w:r>
      <w:r w:rsidRPr="00CD4BBA">
        <w:t>-</w:t>
      </w:r>
      <w:r w:rsidR="00946ECD" w:rsidRPr="00CD4BBA">
        <w:t>Przedstawiciel Stowarzyszenia</w:t>
      </w:r>
      <w:r w:rsidRPr="00CD4BBA">
        <w:t xml:space="preserve"> Gradzanowa Zbęskiego</w:t>
      </w:r>
    </w:p>
    <w:p w:rsidR="00946ECD" w:rsidRDefault="00946ECD" w:rsidP="00EE0DB5">
      <w:pPr>
        <w:jc w:val="both"/>
      </w:pPr>
      <w:r>
        <w:t>Powiedział – „</w:t>
      </w:r>
      <w:r w:rsidR="00F07C05">
        <w:t xml:space="preserve"> Nie chodzi o to aby być przeciwko chlewniom czy kurnikom, ale aby one powstawały w odpowiedniej odległości. Miejsca w których mieszkają kobiety, dzieci, osoby chore i niepełnosprawne, które powinny być otoczone opieką powinny mieć zapewnione godne warunki życia.</w:t>
      </w:r>
      <w:r w:rsidR="0009589E">
        <w:t xml:space="preserve"> Opinia sanepidu</w:t>
      </w:r>
      <w:r w:rsidR="00F07C05">
        <w:t xml:space="preserve"> wskazuje na to że takie fermy zagrażają życiu i zdrowiu mieszkańców.</w:t>
      </w:r>
      <w:r w:rsidR="00ED7DEB">
        <w:t>”</w:t>
      </w:r>
    </w:p>
    <w:p w:rsidR="00F07C05" w:rsidRDefault="00F07C05" w:rsidP="00EE0DB5">
      <w:pPr>
        <w:jc w:val="both"/>
      </w:pPr>
    </w:p>
    <w:p w:rsidR="00F07C05" w:rsidRPr="00946ECD" w:rsidRDefault="00F07C05" w:rsidP="00EE0DB5">
      <w:pPr>
        <w:jc w:val="both"/>
      </w:pPr>
      <w:r w:rsidRPr="00F07C05">
        <w:rPr>
          <w:u w:val="single"/>
        </w:rPr>
        <w:t>Pani Jolanta Karpińska</w:t>
      </w:r>
      <w:r>
        <w:t xml:space="preserve"> – Wiceprzewodnicząca komisji</w:t>
      </w:r>
    </w:p>
    <w:p w:rsidR="00025415" w:rsidRDefault="00F07C05" w:rsidP="00EE0DB5">
      <w:pPr>
        <w:jc w:val="both"/>
      </w:pPr>
      <w:r w:rsidRPr="00F07C05">
        <w:t>Powiedziała – „</w:t>
      </w:r>
      <w:r>
        <w:t xml:space="preserve">Według mnie </w:t>
      </w:r>
      <w:r w:rsidR="002828F4">
        <w:t xml:space="preserve">zakłady produkcyjne powinny być </w:t>
      </w:r>
      <w:r>
        <w:t>w inny sposób opodatkowane. Poza tym tacy przedsiębiorcy niszczą  nasze drogi gminne, powiatowe czy wyższego rzędu</w:t>
      </w:r>
      <w:r w:rsidR="00ED7DEB">
        <w:t>, dlatego też</w:t>
      </w:r>
      <w:r>
        <w:t xml:space="preserve"> powinni dokładać się do inwestycji drogowych. Ponadto jeśli takie inwestycje powstają w bliskiej odległości od naszych zabudowań to takie nieruchomości tracą na wartości</w:t>
      </w:r>
      <w:r w:rsidR="0011378F">
        <w:t>.</w:t>
      </w:r>
      <w:r w:rsidR="00ED7DEB">
        <w:t xml:space="preserve"> Dlaczego my mamy ponosić</w:t>
      </w:r>
      <w:r w:rsidR="002828F4">
        <w:t xml:space="preserve"> tego konsekwencje?”</w:t>
      </w:r>
    </w:p>
    <w:p w:rsidR="0011378F" w:rsidRDefault="0011378F" w:rsidP="00EE0DB5">
      <w:pPr>
        <w:jc w:val="both"/>
      </w:pPr>
    </w:p>
    <w:p w:rsidR="0011378F" w:rsidRPr="00BF0889" w:rsidRDefault="0009785F" w:rsidP="00EE0DB5">
      <w:pPr>
        <w:jc w:val="both"/>
        <w:rPr>
          <w:u w:val="single"/>
        </w:rPr>
      </w:pPr>
      <w:r>
        <w:rPr>
          <w:u w:val="single"/>
        </w:rPr>
        <w:t xml:space="preserve">Pan Jan Wiesław </w:t>
      </w:r>
      <w:proofErr w:type="spellStart"/>
      <w:r>
        <w:rPr>
          <w:u w:val="single"/>
        </w:rPr>
        <w:t>Grzanowski</w:t>
      </w:r>
      <w:proofErr w:type="spellEnd"/>
      <w:r>
        <w:rPr>
          <w:u w:val="single"/>
        </w:rPr>
        <w:t xml:space="preserve"> </w:t>
      </w:r>
      <w:r w:rsidRPr="0009785F">
        <w:t>-</w:t>
      </w:r>
      <w:r w:rsidR="0011378F" w:rsidRPr="0009785F">
        <w:t>Przedstawiciel Stowarzyszenia</w:t>
      </w:r>
      <w:r w:rsidRPr="0009785F">
        <w:t xml:space="preserve"> Gradzanowa Zbęskiego</w:t>
      </w:r>
      <w:r w:rsidR="0011378F" w:rsidRPr="00BF0889">
        <w:rPr>
          <w:u w:val="single"/>
        </w:rPr>
        <w:t xml:space="preserve"> </w:t>
      </w:r>
    </w:p>
    <w:p w:rsidR="00025415" w:rsidRDefault="0011378F" w:rsidP="00EE0DB5">
      <w:pPr>
        <w:jc w:val="both"/>
      </w:pPr>
      <w:r w:rsidRPr="0011378F">
        <w:t>Powiedział – „</w:t>
      </w:r>
      <w:r>
        <w:t>Wszyscy już jesteśmy w poważnym wieku</w:t>
      </w:r>
      <w:r w:rsidR="00ED7DEB">
        <w:t xml:space="preserve"> i pamiętam</w:t>
      </w:r>
      <w:r w:rsidR="00BF0889">
        <w:t>y</w:t>
      </w:r>
      <w:r w:rsidR="00ED7DEB">
        <w:t xml:space="preserve"> czasy kiedy na naszym terenie był inny klimat, nie było wtedy chlewni ani kurników. Jak nic z tym nie </w:t>
      </w:r>
      <w:r w:rsidR="00CF5819">
        <w:t>zrobimy teraz to co to będzie z</w:t>
      </w:r>
      <w:r w:rsidR="00ED7DEB">
        <w:t>a 10 lat, czy będzie można w ogóle żyć w naszym powiecie.”</w:t>
      </w:r>
    </w:p>
    <w:p w:rsidR="00C14791" w:rsidRDefault="00C14791" w:rsidP="00EE0DB5">
      <w:pPr>
        <w:jc w:val="both"/>
      </w:pPr>
    </w:p>
    <w:p w:rsidR="00C14791" w:rsidRPr="00C14791" w:rsidRDefault="0009785F" w:rsidP="00EE0DB5">
      <w:pPr>
        <w:jc w:val="both"/>
        <w:rPr>
          <w:u w:val="single"/>
        </w:rPr>
      </w:pPr>
      <w:r>
        <w:rPr>
          <w:u w:val="single"/>
        </w:rPr>
        <w:t xml:space="preserve">Pan Jan Józef Lis </w:t>
      </w:r>
      <w:r w:rsidRPr="0009785F">
        <w:t xml:space="preserve">- </w:t>
      </w:r>
      <w:r w:rsidR="00C14791" w:rsidRPr="0009785F">
        <w:t xml:space="preserve">Przedstawiciel Stowarzyszenia </w:t>
      </w:r>
      <w:r w:rsidRPr="0009785F">
        <w:t>Solidarni</w:t>
      </w:r>
      <w:r>
        <w:rPr>
          <w:u w:val="single"/>
        </w:rPr>
        <w:t xml:space="preserve"> </w:t>
      </w:r>
    </w:p>
    <w:p w:rsidR="00C14791" w:rsidRDefault="00C14791" w:rsidP="00EE0DB5">
      <w:pPr>
        <w:jc w:val="both"/>
      </w:pPr>
      <w:r>
        <w:t>Dodał – „</w:t>
      </w:r>
      <w:r w:rsidR="00CF5819">
        <w:t>Najbardziej nieprzyjemny zapach pochodzi od antybiotyków i innych białek dodawanych do paszy,  które znajdują się w oborniku.”</w:t>
      </w:r>
    </w:p>
    <w:p w:rsidR="00CF5819" w:rsidRDefault="00CF5819" w:rsidP="00EE0DB5">
      <w:pPr>
        <w:jc w:val="both"/>
      </w:pPr>
    </w:p>
    <w:p w:rsidR="00CF5819" w:rsidRDefault="00CF5819" w:rsidP="00EE0DB5">
      <w:pPr>
        <w:jc w:val="both"/>
      </w:pPr>
      <w:r w:rsidRPr="00CF5819">
        <w:rPr>
          <w:u w:val="single"/>
        </w:rPr>
        <w:t>Pan Witold Okumski</w:t>
      </w:r>
      <w:r>
        <w:t xml:space="preserve"> – Przewodniczący Komisji</w:t>
      </w:r>
    </w:p>
    <w:p w:rsidR="00C14791" w:rsidRDefault="00CF5819" w:rsidP="00EE0DB5">
      <w:pPr>
        <w:jc w:val="both"/>
      </w:pPr>
      <w:r>
        <w:t>Powiedział – „Do Zarządu Powiatu trafiają się inwestycje, które łączą się z drogą powiatową. Wydaje mi się, że w tej kwestii  powiat mógłby stosować jedno proste</w:t>
      </w:r>
      <w:r w:rsidR="002828F4">
        <w:t xml:space="preserve"> narzędzie jakim byłoby postawienie znaków ograniczających</w:t>
      </w:r>
      <w:r>
        <w:t xml:space="preserve"> tonaż. Żaden przedsięb</w:t>
      </w:r>
      <w:r w:rsidR="007C239E">
        <w:t>iorca prywatny z własnej woli nie będzie chciał partycypować w kosztach  przy budowie  drogi. Zdarzyło się wcześniej, ż</w:t>
      </w:r>
      <w:r w:rsidR="002828F4">
        <w:t>e takie znaki były już stawia</w:t>
      </w:r>
      <w:r w:rsidR="009D6116">
        <w:t xml:space="preserve">ne, ograniczały one nacisk do 10 ton. Wiadomą rzeczą jest, że </w:t>
      </w:r>
      <w:r w:rsidR="007C239E">
        <w:t xml:space="preserve"> jest </w:t>
      </w:r>
      <w:r w:rsidR="009D6116">
        <w:t xml:space="preserve">to </w:t>
      </w:r>
      <w:r w:rsidR="007C239E">
        <w:t>masa własna samochodu dostarczającego paszę do wielkich hodowli. W takim przypadku wystarczy dobry kontakt z policją i bardzo szybko rozwiążą się pewne problemy. Jeśli nie pomagają  prośby</w:t>
      </w:r>
      <w:r w:rsidR="00CD092A">
        <w:t xml:space="preserve"> czy </w:t>
      </w:r>
      <w:r w:rsidR="007C239E">
        <w:t xml:space="preserve">negocjacje to trzeba wywrzeć trochę nacisku aby wymuszać pewne działania, które są </w:t>
      </w:r>
      <w:proofErr w:type="spellStart"/>
      <w:r w:rsidR="007C239E">
        <w:t>po</w:t>
      </w:r>
      <w:r w:rsidR="009D6116">
        <w:t>rzą</w:t>
      </w:r>
      <w:r w:rsidR="000C4B1A">
        <w:t>dane</w:t>
      </w:r>
      <w:proofErr w:type="spellEnd"/>
      <w:r w:rsidR="000C4B1A">
        <w:t>.”</w:t>
      </w:r>
    </w:p>
    <w:p w:rsidR="000C4B1A" w:rsidRDefault="000C4B1A" w:rsidP="00EE0DB5">
      <w:pPr>
        <w:jc w:val="both"/>
      </w:pPr>
    </w:p>
    <w:p w:rsidR="000C4B1A" w:rsidRDefault="000C4B1A" w:rsidP="00EE0DB5">
      <w:pPr>
        <w:jc w:val="both"/>
      </w:pPr>
      <w:r w:rsidRPr="000C4B1A">
        <w:rPr>
          <w:u w:val="single"/>
        </w:rPr>
        <w:t>Pan Janusz Wiśniewski</w:t>
      </w:r>
      <w:r>
        <w:t xml:space="preserve"> – Członek Komisji</w:t>
      </w:r>
    </w:p>
    <w:p w:rsidR="002B2EA0" w:rsidRDefault="000C4B1A" w:rsidP="00EE0DB5">
      <w:pPr>
        <w:jc w:val="both"/>
      </w:pPr>
      <w:r>
        <w:t>Powiedział – „</w:t>
      </w:r>
      <w:r w:rsidR="00470F76">
        <w:t>K</w:t>
      </w:r>
      <w:r w:rsidR="00CD092A">
        <w:t>ategoria drogi jest określana na podstawie jej parametrów</w:t>
      </w:r>
      <w:r w:rsidR="002B2EA0">
        <w:t>. Nie można zrobić ograniczenia dla wybranych firm tylko dla wszystkich korzystających z danej drogi. Na jednej z komisji była już dyskusja</w:t>
      </w:r>
      <w:r w:rsidR="008F1589">
        <w:t>,</w:t>
      </w:r>
      <w:r w:rsidR="002B2EA0">
        <w:t xml:space="preserve"> aby firmy tak jak </w:t>
      </w:r>
      <w:proofErr w:type="spellStart"/>
      <w:r w:rsidR="002B2EA0">
        <w:t>Cedrob</w:t>
      </w:r>
      <w:proofErr w:type="spellEnd"/>
      <w:r w:rsidR="002B2EA0">
        <w:t>, wyznaczyły drogi, które są najbardziej obciążone jego transportem.</w:t>
      </w:r>
      <w:r w:rsidR="00467106">
        <w:t xml:space="preserve"> Prawo </w:t>
      </w:r>
      <w:r w:rsidR="006A1B4C">
        <w:t>drogowe</w:t>
      </w:r>
      <w:r w:rsidR="00467106">
        <w:t xml:space="preserve"> wyraźnie</w:t>
      </w:r>
      <w:r w:rsidR="006A1B4C">
        <w:t xml:space="preserve"> mówi</w:t>
      </w:r>
      <w:r w:rsidR="00467106">
        <w:t>, że inwestor jeśli korzysta z drogi to k</w:t>
      </w:r>
      <w:r w:rsidR="006A1B4C">
        <w:t xml:space="preserve">oszty budowy i przebudowy </w:t>
      </w:r>
      <w:r w:rsidR="00467106">
        <w:t xml:space="preserve"> należą do tej firmy.</w:t>
      </w:r>
    </w:p>
    <w:p w:rsidR="00BF0889" w:rsidRDefault="00467106" w:rsidP="00EE0DB5">
      <w:pPr>
        <w:jc w:val="both"/>
      </w:pPr>
      <w:r>
        <w:t>Kiedy przy produkcji rolniczej będziemy mówić jako o przedsiębiorstwie? Czy dziś rolnik, który ma 200 hek</w:t>
      </w:r>
      <w:r w:rsidR="007556DF">
        <w:t>ta</w:t>
      </w:r>
      <w:r>
        <w:t>rów</w:t>
      </w:r>
      <w:r w:rsidR="007556DF">
        <w:t xml:space="preserve"> zasianego zboża to nadal jest roln</w:t>
      </w:r>
      <w:r w:rsidR="006A1B4C">
        <w:t>ikiem czy już producentem, firmą</w:t>
      </w:r>
      <w:r w:rsidR="007556DF">
        <w:t xml:space="preserve"> </w:t>
      </w:r>
      <w:r w:rsidR="007556DF">
        <w:lastRenderedPageBreak/>
        <w:t>czy przedsiębiorstwem? W tym przypadku transport jest tak samo duży. Trzeba określić co od kiedy nazywa się przedsiębiorstwem i wtedy będzie obowiązywało prawo dla przedsiębiorstw.</w:t>
      </w:r>
    </w:p>
    <w:p w:rsidR="00BF0889" w:rsidRPr="0011378F" w:rsidRDefault="007556DF" w:rsidP="00EE0DB5">
      <w:pPr>
        <w:jc w:val="both"/>
      </w:pPr>
      <w:r>
        <w:t>Na spotkaniu z panem profesorem z Akademii Rolniczo Technicznej z Olsztyna było powiedziane, że nie ma badań, które mówią jaka odległość powinna być zastosowana przy budowie ferm od zabudowań mieszkalnych.</w:t>
      </w:r>
      <w:r w:rsidR="00D72276">
        <w:t>”</w:t>
      </w:r>
    </w:p>
    <w:p w:rsidR="00025415" w:rsidRDefault="00025415" w:rsidP="00EE0DB5">
      <w:pPr>
        <w:jc w:val="both"/>
        <w:rPr>
          <w:b/>
        </w:rPr>
      </w:pPr>
    </w:p>
    <w:p w:rsidR="00D72276" w:rsidRDefault="00D72276" w:rsidP="00EE0DB5">
      <w:pPr>
        <w:jc w:val="both"/>
      </w:pPr>
      <w:r w:rsidRPr="00D72276">
        <w:rPr>
          <w:u w:val="single"/>
        </w:rPr>
        <w:t>Pan Marek Linkowski</w:t>
      </w:r>
      <w:r w:rsidRPr="00D72276">
        <w:t xml:space="preserve"> – Członek Komisji </w:t>
      </w:r>
    </w:p>
    <w:p w:rsidR="00D72276" w:rsidRDefault="006A1B4C" w:rsidP="00EE0DB5">
      <w:pPr>
        <w:jc w:val="both"/>
      </w:pPr>
      <w:r>
        <w:t>Dodał</w:t>
      </w:r>
      <w:r w:rsidR="008F1589">
        <w:t xml:space="preserve"> – „Firma </w:t>
      </w:r>
      <w:proofErr w:type="spellStart"/>
      <w:r w:rsidR="008F1589">
        <w:t>Cedrob</w:t>
      </w:r>
      <w:proofErr w:type="spellEnd"/>
      <w:r w:rsidR="008F1589">
        <w:t xml:space="preserve"> wyra</w:t>
      </w:r>
      <w:r w:rsidR="00C21273">
        <w:t>ziła zgodę aby partycypować w sprawie remontu, napraw czy inwestycji dróg, które są dla nich szczególnie istotne.”</w:t>
      </w:r>
    </w:p>
    <w:p w:rsidR="008F1589" w:rsidRDefault="008F1589" w:rsidP="00EE0DB5">
      <w:pPr>
        <w:jc w:val="both"/>
      </w:pPr>
    </w:p>
    <w:p w:rsidR="00383744" w:rsidRPr="00383744" w:rsidRDefault="006E656E" w:rsidP="00EE0DB5">
      <w:pPr>
        <w:jc w:val="both"/>
      </w:pPr>
      <w:r>
        <w:rPr>
          <w:u w:val="single"/>
        </w:rPr>
        <w:t xml:space="preserve">Pan </w:t>
      </w:r>
      <w:r w:rsidR="00383744" w:rsidRPr="00383744">
        <w:rPr>
          <w:u w:val="single"/>
        </w:rPr>
        <w:t>Zbigniew Markiewicz</w:t>
      </w:r>
      <w:r w:rsidR="00383744" w:rsidRPr="00383744">
        <w:t xml:space="preserve"> - Wicestarosta</w:t>
      </w:r>
    </w:p>
    <w:p w:rsidR="00C14791" w:rsidRDefault="00383744" w:rsidP="00EE0DB5">
      <w:pPr>
        <w:jc w:val="both"/>
      </w:pPr>
      <w:r w:rsidRPr="00383744">
        <w:t>Powiedział – „</w:t>
      </w:r>
      <w:r w:rsidR="00D72276">
        <w:t xml:space="preserve">Jeżeli </w:t>
      </w:r>
      <w:r w:rsidR="00227F8C">
        <w:t>wójt gminy wyda warunki zabudowy to powiat nie ma podstaw aby go</w:t>
      </w:r>
      <w:r w:rsidR="00725175">
        <w:t xml:space="preserve"> nie zatwierdzić. Dokumentacja raportu</w:t>
      </w:r>
      <w:r w:rsidR="00227F8C">
        <w:t xml:space="preserve"> oddziaływania na środowisko </w:t>
      </w:r>
      <w:r w:rsidR="00387A45">
        <w:t>ni</w:t>
      </w:r>
      <w:r w:rsidR="00227F8C">
        <w:t>e może być podważona przez prac</w:t>
      </w:r>
      <w:r w:rsidR="00387A45">
        <w:t xml:space="preserve">ownika administracyjnego. Powiat </w:t>
      </w:r>
      <w:r w:rsidR="00227F8C">
        <w:t xml:space="preserve"> spraw</w:t>
      </w:r>
      <w:r w:rsidR="00725175">
        <w:t>dza</w:t>
      </w:r>
      <w:r w:rsidR="00227F8C">
        <w:t xml:space="preserve"> tylko do</w:t>
      </w:r>
      <w:r w:rsidR="00387A45">
        <w:t>kumentację</w:t>
      </w:r>
      <w:r w:rsidR="00227F8C">
        <w:t xml:space="preserve"> czy jest zgodna z wymogami budownictwa.</w:t>
      </w:r>
      <w:r w:rsidR="00725175">
        <w:t xml:space="preserve"> </w:t>
      </w:r>
      <w:r w:rsidR="00387A45">
        <w:t xml:space="preserve"> </w:t>
      </w:r>
      <w:r w:rsidR="00227F8C">
        <w:t>Na produkcję tego typu trzeba szukać terenu z dala od miejsca zamieszkania. Nie sądzę, że inwestora nie stać na pobudowanie drogi, linii energetycznej</w:t>
      </w:r>
      <w:r w:rsidR="00387A45">
        <w:t xml:space="preserve"> czy </w:t>
      </w:r>
      <w:r w:rsidR="00227F8C">
        <w:t>strefy ochrony</w:t>
      </w:r>
      <w:r w:rsidR="00B653CE">
        <w:t>. Problemem jest zbyt duża ilość powstających kurników w bli</w:t>
      </w:r>
      <w:r w:rsidR="00387A45">
        <w:t>skiej odległości od zabudowań i uciążliwości zapachowe. Dopóki nie będzie ustawy odorowej ten problem nie będzie rozwiązany. Ust</w:t>
      </w:r>
      <w:r w:rsidR="00725175">
        <w:t>awa będzie dotyczyć nie ferm</w:t>
      </w:r>
      <w:r w:rsidR="00387A45">
        <w:t xml:space="preserve"> już istniejących</w:t>
      </w:r>
      <w:r w:rsidR="00725175">
        <w:t>, ale dopiero tych planowanych. D</w:t>
      </w:r>
      <w:r w:rsidR="00387A45">
        <w:t>zięki temu ureguluje to lokalizacje dla największych obiektów.</w:t>
      </w:r>
      <w:r w:rsidR="009D0FEA">
        <w:t>”</w:t>
      </w:r>
    </w:p>
    <w:p w:rsidR="007E1900" w:rsidRDefault="007E1900" w:rsidP="00EE0DB5">
      <w:pPr>
        <w:jc w:val="both"/>
      </w:pPr>
    </w:p>
    <w:p w:rsidR="00C22F04" w:rsidRDefault="00C22F04" w:rsidP="00EE0DB5">
      <w:pPr>
        <w:jc w:val="both"/>
      </w:pPr>
      <w:r w:rsidRPr="00C22F04">
        <w:rPr>
          <w:u w:val="single"/>
        </w:rPr>
        <w:t>Pan Józef Jan Lis</w:t>
      </w:r>
      <w:r>
        <w:t xml:space="preserve"> – Przedstawiciel Stowarzyszenia Solidarni</w:t>
      </w:r>
    </w:p>
    <w:p w:rsidR="00383744" w:rsidRDefault="00C22F04" w:rsidP="00EE0DB5">
      <w:pPr>
        <w:jc w:val="both"/>
      </w:pPr>
      <w:r>
        <w:t>Powiedział – „Jestem w posiadaniu dokumentów</w:t>
      </w:r>
      <w:r w:rsidR="007E1900">
        <w:t xml:space="preserve"> opracowany</w:t>
      </w:r>
      <w:r w:rsidR="005D53C0">
        <w:t>ch</w:t>
      </w:r>
      <w:r w:rsidR="007E1900">
        <w:t xml:space="preserve"> </w:t>
      </w:r>
      <w:r w:rsidR="005D53C0">
        <w:t xml:space="preserve">przez fachowców dotyczących stanu wód. </w:t>
      </w:r>
      <w:r w:rsidR="00883277">
        <w:t xml:space="preserve"> W ok</w:t>
      </w:r>
      <w:r w:rsidR="005D53C0">
        <w:t>olicach,</w:t>
      </w:r>
      <w:r w:rsidR="00C7051E">
        <w:t xml:space="preserve"> w</w:t>
      </w:r>
      <w:r w:rsidR="005D53C0">
        <w:t xml:space="preserve"> których mieszkam, w pobliżu wysypiska śmieci </w:t>
      </w:r>
      <w:r w:rsidR="00883277">
        <w:t xml:space="preserve"> pł</w:t>
      </w:r>
      <w:r w:rsidR="00C7051E">
        <w:t xml:space="preserve">ynie główny prąd wody podziemnej. </w:t>
      </w:r>
      <w:r w:rsidR="00883277">
        <w:t xml:space="preserve"> W miejscowości  </w:t>
      </w:r>
      <w:r w:rsidR="007E1900">
        <w:t>Boń</w:t>
      </w:r>
      <w:r w:rsidR="00883277">
        <w:t xml:space="preserve">kowo są studnie głębinowe </w:t>
      </w:r>
      <w:r w:rsidR="005D53C0">
        <w:t xml:space="preserve">i tam stwierdzono obecność </w:t>
      </w:r>
      <w:r w:rsidR="00C7051E">
        <w:t xml:space="preserve">w wodzie </w:t>
      </w:r>
      <w:r w:rsidR="005D53C0">
        <w:t xml:space="preserve"> bakterii </w:t>
      </w:r>
      <w:r w:rsidR="00883277">
        <w:t xml:space="preserve">  E coli</w:t>
      </w:r>
      <w:r w:rsidR="005D53C0">
        <w:t>. Na ta chwilę</w:t>
      </w:r>
      <w:r w:rsidR="00883277">
        <w:t xml:space="preserve"> woda jest dobr</w:t>
      </w:r>
      <w:r w:rsidR="005D53C0">
        <w:t>a,</w:t>
      </w:r>
      <w:r w:rsidR="00C7051E">
        <w:t xml:space="preserve"> </w:t>
      </w:r>
      <w:r w:rsidR="00883277">
        <w:t>ale nie wyobrażam sobie co to będzie za parę lat</w:t>
      </w:r>
      <w:r w:rsidR="00C7051E">
        <w:t>.”</w:t>
      </w:r>
    </w:p>
    <w:p w:rsidR="00C7051E" w:rsidRDefault="00C7051E" w:rsidP="00EE0DB5">
      <w:pPr>
        <w:jc w:val="both"/>
      </w:pPr>
    </w:p>
    <w:p w:rsidR="00C7051E" w:rsidRDefault="00C7051E" w:rsidP="00EE0DB5">
      <w:pPr>
        <w:jc w:val="both"/>
      </w:pPr>
      <w:r w:rsidRPr="00C7051E">
        <w:rPr>
          <w:u w:val="single"/>
        </w:rPr>
        <w:t>Pan Zbigniew Markiewicz</w:t>
      </w:r>
      <w:r>
        <w:t xml:space="preserve"> - Wicestarosta</w:t>
      </w:r>
    </w:p>
    <w:p w:rsidR="00C7051E" w:rsidRDefault="00C7051E" w:rsidP="00EE0DB5">
      <w:pPr>
        <w:jc w:val="both"/>
      </w:pPr>
      <w:r>
        <w:t xml:space="preserve">Dodał – „Wykonano  badania pod wysypiskiem śmieci w Uniszkach Cegielni. Zrobiono 40 odwiertów. Obszar od Nowego Dworu do Brodnicy to jest największy zbiornik </w:t>
      </w:r>
      <w:r w:rsidR="001610B5">
        <w:t>wody podziemnej w Europie.</w:t>
      </w:r>
      <w:r>
        <w:t xml:space="preserve"> Nie ma znaczenia gdzie wystąpi zatrucie wodą, bo to automatycznie </w:t>
      </w:r>
      <w:r w:rsidR="001610B5">
        <w:t xml:space="preserve"> obejmie w</w:t>
      </w:r>
      <w:r w:rsidR="00C76ADD">
        <w:t>szystkie zbiorniki. Jakość wód jest bardzo ważna i trzeba</w:t>
      </w:r>
      <w:r w:rsidR="002B5392">
        <w:t xml:space="preserve"> wziąć pod uwagę.</w:t>
      </w:r>
      <w:r w:rsidR="00C76ADD">
        <w:t xml:space="preserve"> </w:t>
      </w:r>
      <w:r w:rsidR="002B5392">
        <w:t>możliwość wystąpienia zagrożenia dla środowiska.”</w:t>
      </w:r>
    </w:p>
    <w:p w:rsidR="001F59FD" w:rsidRDefault="001F59FD" w:rsidP="00EE0DB5">
      <w:pPr>
        <w:jc w:val="both"/>
      </w:pPr>
    </w:p>
    <w:p w:rsidR="00383744" w:rsidRPr="00383744" w:rsidRDefault="00383744" w:rsidP="00EE0DB5">
      <w:pPr>
        <w:jc w:val="both"/>
      </w:pPr>
      <w:r w:rsidRPr="00383744">
        <w:rPr>
          <w:u w:val="single"/>
        </w:rPr>
        <w:t xml:space="preserve">Pan Krzysztof Bruździak </w:t>
      </w:r>
      <w:r>
        <w:t>- Pre</w:t>
      </w:r>
      <w:r w:rsidR="00C22F04">
        <w:t>zes Stowarzyszenia Przyjazna i B</w:t>
      </w:r>
      <w:r>
        <w:t>ezpieczna 7-ka</w:t>
      </w:r>
    </w:p>
    <w:p w:rsidR="008C71F5" w:rsidRDefault="00383744" w:rsidP="00EE0DB5">
      <w:pPr>
        <w:jc w:val="both"/>
      </w:pPr>
      <w:r w:rsidRPr="00383744">
        <w:t>Powiedział – „</w:t>
      </w:r>
      <w:r w:rsidR="00C22F04">
        <w:t>Przysłuchując się wypowiedziom zastanawiam się dlaczego te plagi egipskie spadły na powiat mławski, ponieważ mamy tu wszystko co jest najgorsze.</w:t>
      </w:r>
      <w:r w:rsidR="003E016F">
        <w:t xml:space="preserve"> Są rzeczy, które od nas nie zależą, ale są też takie które zależą od organu </w:t>
      </w:r>
      <w:r w:rsidR="00F4252A">
        <w:t>starostwa powiatowego</w:t>
      </w:r>
      <w:r w:rsidR="003E016F">
        <w:t>.</w:t>
      </w:r>
      <w:r w:rsidR="00C22F04">
        <w:t xml:space="preserve"> </w:t>
      </w:r>
      <w:r w:rsidR="00F5145F">
        <w:t xml:space="preserve">Chciałbym przytoczyć kilka sytuacji, które odbyły się z naruszeniem prawa. </w:t>
      </w:r>
      <w:r w:rsidR="00C22F04">
        <w:t xml:space="preserve">Ostatnio przekazałem  jednemu  z wójtów  </w:t>
      </w:r>
      <w:r w:rsidR="00354017">
        <w:t xml:space="preserve">zdjęcia, które wykonałem po zaobserwowaniu pewnej sytuacji. Podjechał samochód z gnojowicą, </w:t>
      </w:r>
      <w:r w:rsidR="0028439C">
        <w:t xml:space="preserve">połowę beczki spuścił do Wkry a </w:t>
      </w:r>
      <w:r w:rsidR="00354017">
        <w:t>połowę beczki uzupełnił wodą (aby nie było wysokiego stężenia)</w:t>
      </w:r>
      <w:r w:rsidR="0028439C">
        <w:t>,</w:t>
      </w:r>
      <w:r w:rsidR="00354017">
        <w:t xml:space="preserve">  resztę</w:t>
      </w:r>
      <w:r w:rsidR="00B757EF">
        <w:t xml:space="preserve"> wylał </w:t>
      </w:r>
      <w:r w:rsidR="00354017">
        <w:t xml:space="preserve"> na rzekę.</w:t>
      </w:r>
      <w:r w:rsidR="003E016F">
        <w:t xml:space="preserve"> </w:t>
      </w:r>
      <w:r w:rsidR="00854F03">
        <w:t>Mając takie dowody n</w:t>
      </w:r>
      <w:r w:rsidR="003E016F">
        <w:t>iestety pan wójt nie zareagował.</w:t>
      </w:r>
      <w:r w:rsidR="00F5145F">
        <w:t xml:space="preserve"> </w:t>
      </w:r>
      <w:r w:rsidR="00854F03">
        <w:t>Niedawno</w:t>
      </w:r>
      <w:r w:rsidR="003E016F">
        <w:t xml:space="preserve"> jedna z gmin uchwaliła program ochrony środowiska. Wskazaliśmy, że ten program jest zrobiony niezgodnie z </w:t>
      </w:r>
      <w:r w:rsidR="00F4252A">
        <w:t xml:space="preserve">obowiązującymi </w:t>
      </w:r>
      <w:r w:rsidR="003E016F">
        <w:t>wytycznymi</w:t>
      </w:r>
      <w:r w:rsidR="0028439C">
        <w:t>, strony</w:t>
      </w:r>
      <w:r w:rsidR="00F4252A">
        <w:t xml:space="preserve"> są żywcem ściągnię</w:t>
      </w:r>
      <w:r w:rsidR="003E016F">
        <w:t xml:space="preserve">te </w:t>
      </w:r>
      <w:r w:rsidR="008C71F5">
        <w:t xml:space="preserve"> z innych województw. </w:t>
      </w:r>
      <w:r w:rsidR="00854F03">
        <w:t xml:space="preserve">Organy uzgadniające wszystko to zatwierdziły łącznie z Regionalnym Dyrektorem Ochrony Środowiska. Nikt z </w:t>
      </w:r>
      <w:r w:rsidR="008C71F5">
        <w:t xml:space="preserve">radnych ani wójt nie </w:t>
      </w:r>
      <w:r w:rsidR="008C71F5">
        <w:lastRenderedPageBreak/>
        <w:t xml:space="preserve">zareagował na te nieprawidłowości. </w:t>
      </w:r>
      <w:r w:rsidR="00854F03">
        <w:t xml:space="preserve"> </w:t>
      </w:r>
      <w:r w:rsidR="008C71F5">
        <w:t xml:space="preserve">W </w:t>
      </w:r>
      <w:r w:rsidR="00854F03">
        <w:t xml:space="preserve">sporządzonym protokole nawet nie ma zamianki, że ja te </w:t>
      </w:r>
      <w:r w:rsidR="008C71F5">
        <w:t xml:space="preserve"> mankamenty wskazałem. Oczywiście program Ochrony Środowiska został przyjęty. </w:t>
      </w:r>
    </w:p>
    <w:p w:rsidR="000571B6" w:rsidRDefault="008C71F5" w:rsidP="00EE0DB5">
      <w:pPr>
        <w:jc w:val="both"/>
      </w:pPr>
      <w:r>
        <w:t>Spotykamy się</w:t>
      </w:r>
      <w:r w:rsidR="0028439C">
        <w:t xml:space="preserve"> także </w:t>
      </w:r>
      <w:r>
        <w:t>z różnymi sytuacjami gdzie czasem organy są bez wyjś</w:t>
      </w:r>
      <w:r w:rsidR="00C475FC">
        <w:t xml:space="preserve">cia. Podając przykład pana wójta z gminy Strzegowo </w:t>
      </w:r>
      <w:r w:rsidR="004E3BB9">
        <w:t>to  mimo uchylonych</w:t>
      </w:r>
      <w:r w:rsidR="00C475FC">
        <w:t xml:space="preserve"> decyzji z Samorządowego Kolegium </w:t>
      </w:r>
      <w:r w:rsidR="0028439C">
        <w:t xml:space="preserve">Odwoławczego  </w:t>
      </w:r>
      <w:r w:rsidR="004E3BB9">
        <w:t xml:space="preserve"> nie poddaliście</w:t>
      </w:r>
      <w:r w:rsidR="0028439C">
        <w:t xml:space="preserve"> się  i swoje interesy </w:t>
      </w:r>
      <w:r w:rsidR="004E3BB9">
        <w:t xml:space="preserve"> zaczęliście bronić.</w:t>
      </w:r>
      <w:r w:rsidR="00C475FC">
        <w:t xml:space="preserve">                 </w:t>
      </w:r>
    </w:p>
    <w:p w:rsidR="000571B6" w:rsidRDefault="0086061D" w:rsidP="00EE0DB5">
      <w:pPr>
        <w:jc w:val="both"/>
      </w:pPr>
      <w:r>
        <w:t xml:space="preserve">Raporty oddziaływania na środowisko są </w:t>
      </w:r>
      <w:r w:rsidR="006B57E3">
        <w:t>sporządzane przez specjalistów</w:t>
      </w:r>
      <w:r w:rsidR="002B2615">
        <w:t xml:space="preserve"> n</w:t>
      </w:r>
      <w:r>
        <w:t>a</w:t>
      </w:r>
      <w:r w:rsidR="002B2615">
        <w:t xml:space="preserve"> zlecenie </w:t>
      </w:r>
      <w:r>
        <w:t xml:space="preserve"> inwestora. Tutaj ważną </w:t>
      </w:r>
      <w:r w:rsidR="0028439C">
        <w:t>kwestią</w:t>
      </w:r>
      <w:r w:rsidR="002B2615">
        <w:t xml:space="preserve"> jest ocena tego raportu i jego przeanalizowanie, a nie jak to ma miejsce przekazanie dalszym komórkom </w:t>
      </w:r>
      <w:r w:rsidR="009E7DA8">
        <w:t xml:space="preserve">bez zapoznania </w:t>
      </w:r>
      <w:r w:rsidR="002B2615">
        <w:t>w celu akceptacji.</w:t>
      </w:r>
      <w:r w:rsidR="00493F78">
        <w:t xml:space="preserve"> Ni</w:t>
      </w:r>
      <w:r w:rsidR="0028439C">
        <w:t xml:space="preserve">e powinno być na to pozwolenia, </w:t>
      </w:r>
      <w:r w:rsidR="00493F78">
        <w:t xml:space="preserve"> można </w:t>
      </w:r>
      <w:r w:rsidR="0028439C">
        <w:t xml:space="preserve">to </w:t>
      </w:r>
      <w:r w:rsidR="00493F78">
        <w:t>zakwestionować, bo o czymś to świadczy. W sytuacji kiedy wójt wyda</w:t>
      </w:r>
      <w:r w:rsidR="006B57E3">
        <w:t>,</w:t>
      </w:r>
      <w:r w:rsidR="00493F78">
        <w:t xml:space="preserve"> bądź nie chce wydać danej decyzji to SKO uchyla i wydaje </w:t>
      </w:r>
      <w:r w:rsidR="0028439C">
        <w:t xml:space="preserve">nowe decyzje </w:t>
      </w:r>
      <w:r w:rsidR="00493F78">
        <w:t xml:space="preserve">w trybie zastępczym. Jest bardzo dużo takich wyroków, że wystarczy się odwołać od decyzji SKO </w:t>
      </w:r>
      <w:r w:rsidR="00844E0C">
        <w:t>i w większości te decyzje upadają przed Wojewódzkim Sądem Administracyjnym. Ostatnio</w:t>
      </w:r>
      <w:r w:rsidR="006B57E3">
        <w:t xml:space="preserve"> otrzymaliśmy</w:t>
      </w:r>
      <w:r w:rsidR="00844E0C">
        <w:t xml:space="preserve"> decyzje </w:t>
      </w:r>
      <w:r w:rsidR="006B57E3">
        <w:t xml:space="preserve">uchylającą </w:t>
      </w:r>
      <w:r w:rsidR="00844E0C">
        <w:t xml:space="preserve">od Wojewódzkiego Sądu  Administracyjnego </w:t>
      </w:r>
      <w:r w:rsidR="0028439C">
        <w:t xml:space="preserve"> </w:t>
      </w:r>
      <w:r w:rsidR="00237711">
        <w:t>dotyczącej budowy w miejscowości Kuklin. Nikt nie zareagował w tym temacie, inwestycje pobudowano do końca. W przypadku gdy nie ma decyzji środowiskowej to obowiązkiem inwestora jest ponowne uzyskanie decyzji. Co zrobić w takich sytuacjach ? Wszystko sprowadza się do zagospodarowania przestrzennego gdzie można zastosować szereg r</w:t>
      </w:r>
      <w:r w:rsidR="0074691F">
        <w:t xml:space="preserve">ozwiązań. Jesteśmy za tym aby </w:t>
      </w:r>
      <w:r w:rsidR="00237711">
        <w:t xml:space="preserve"> cenne obszary przyrodnicze </w:t>
      </w:r>
      <w:r w:rsidR="006F07FF">
        <w:t>uratować tj. Lipowiec Kościelny, Krępa czy Radzanów. Zaproponowaliśmy szereg rozwiązań aby inwestorzy sami się zobligowali do pewnych działań.</w:t>
      </w:r>
    </w:p>
    <w:p w:rsidR="00F56FF1" w:rsidRDefault="00F56FF1" w:rsidP="00EE0DB5">
      <w:pPr>
        <w:jc w:val="both"/>
      </w:pPr>
      <w:r>
        <w:t>Zasadn</w:t>
      </w:r>
      <w:r w:rsidR="006B57E3">
        <w:t xml:space="preserve">e by  było powołanie konwentu  </w:t>
      </w:r>
      <w:r>
        <w:t>wójtów i  burmistrzów. Taki konwent już funkcjonuje w Płońsku. Raz na kwartał organizowane jest spotkanie,  przyjeżdżają ministrowie i wtedy uzgadniane są ważne sprawy</w:t>
      </w:r>
      <w:r w:rsidR="006D09AA">
        <w:t>.”</w:t>
      </w:r>
    </w:p>
    <w:p w:rsidR="001A3ABB" w:rsidRDefault="009E7DA8" w:rsidP="00EE0DB5">
      <w:pPr>
        <w:jc w:val="both"/>
      </w:pPr>
      <w:r>
        <w:t xml:space="preserve"> </w:t>
      </w:r>
    </w:p>
    <w:p w:rsidR="00C14791" w:rsidRPr="00383744" w:rsidRDefault="000571B6" w:rsidP="00EE0DB5">
      <w:pPr>
        <w:jc w:val="both"/>
      </w:pPr>
      <w:r w:rsidRPr="000571B6">
        <w:rPr>
          <w:u w:val="single"/>
        </w:rPr>
        <w:t>Witold Okumski</w:t>
      </w:r>
      <w:r>
        <w:t xml:space="preserve"> – Przewodniczący Komisji</w:t>
      </w:r>
      <w:r w:rsidR="00C22F04">
        <w:t xml:space="preserve">       </w:t>
      </w:r>
    </w:p>
    <w:p w:rsidR="000571B6" w:rsidRDefault="000571B6" w:rsidP="00EE0DB5">
      <w:pPr>
        <w:jc w:val="both"/>
      </w:pPr>
      <w:r>
        <w:t>Zapytał</w:t>
      </w:r>
      <w:r w:rsidRPr="000571B6">
        <w:t xml:space="preserve"> – „</w:t>
      </w:r>
      <w:r w:rsidR="00C60E0F">
        <w:t xml:space="preserve">Dolina rzeki Wkry odgrywa kluczową rolę </w:t>
      </w:r>
      <w:r w:rsidR="00D353EE">
        <w:t xml:space="preserve">przy </w:t>
      </w:r>
      <w:r w:rsidR="0074691F">
        <w:t>budowie zbiornika retencyjnego.</w:t>
      </w:r>
      <w:r w:rsidR="00C60E0F">
        <w:t xml:space="preserve">  </w:t>
      </w:r>
      <w:r w:rsidR="00D353EE">
        <w:t xml:space="preserve">Jak to się </w:t>
      </w:r>
      <w:r w:rsidR="00BE7FE8">
        <w:t>przedstawia na teren</w:t>
      </w:r>
      <w:r w:rsidR="007F6BBA">
        <w:t>ie gminy  i jakie są</w:t>
      </w:r>
      <w:r w:rsidR="00BE7FE8">
        <w:t xml:space="preserve"> problemy z tym związane?”</w:t>
      </w:r>
    </w:p>
    <w:p w:rsidR="000571B6" w:rsidRDefault="000571B6" w:rsidP="00EE0DB5">
      <w:pPr>
        <w:jc w:val="both"/>
      </w:pPr>
    </w:p>
    <w:p w:rsidR="00C14791" w:rsidRPr="000571B6" w:rsidRDefault="000571B6" w:rsidP="00EE0DB5">
      <w:pPr>
        <w:jc w:val="both"/>
      </w:pPr>
      <w:r w:rsidRPr="000571B6">
        <w:rPr>
          <w:u w:val="single"/>
        </w:rPr>
        <w:t>Pan Wiesław Zalewski</w:t>
      </w:r>
      <w:r>
        <w:t xml:space="preserve"> – Wójt Gminy Strzegowo  </w:t>
      </w:r>
    </w:p>
    <w:p w:rsidR="00C14791" w:rsidRDefault="000571B6" w:rsidP="00EE0DB5">
      <w:pPr>
        <w:jc w:val="both"/>
      </w:pPr>
      <w:r w:rsidRPr="000571B6">
        <w:t>Odpowiedział – „</w:t>
      </w:r>
      <w:r w:rsidR="00446ECE">
        <w:t>Według  ustawy, która mówi, że jeśli ktoś sprzedaje grunty rolne to musi uzyskać akceptację komisji. Wszelkie fermy, które powstają są z naruszeniem prawa.</w:t>
      </w:r>
      <w:r w:rsidR="00BE7FE8">
        <w:t xml:space="preserve"> </w:t>
      </w:r>
      <w:r w:rsidR="00C633D7">
        <w:t>Inwestorzy namawiają rolnika aby wystąpił o decyzje, a oni od niego o</w:t>
      </w:r>
      <w:r w:rsidR="002109FB">
        <w:t xml:space="preserve">dkupują  grunty za  wyższą cenę. </w:t>
      </w:r>
      <w:r w:rsidR="00BE7FE8">
        <w:t xml:space="preserve"> Wystarczyło by to tylko respektować  i nie było by problemu.”</w:t>
      </w:r>
    </w:p>
    <w:p w:rsidR="00BE7FE8" w:rsidRDefault="00BE7FE8" w:rsidP="00EE0DB5">
      <w:pPr>
        <w:jc w:val="both"/>
      </w:pPr>
    </w:p>
    <w:p w:rsidR="00BE7FE8" w:rsidRPr="000571B6" w:rsidRDefault="00BE7FE8" w:rsidP="00EE0DB5">
      <w:pPr>
        <w:jc w:val="both"/>
      </w:pPr>
      <w:r w:rsidRPr="00BE7FE8">
        <w:rPr>
          <w:u w:val="single"/>
        </w:rPr>
        <w:t>Pan Witold Okumski</w:t>
      </w:r>
      <w:r>
        <w:t xml:space="preserve"> – Przewodniczący Komisji</w:t>
      </w:r>
    </w:p>
    <w:p w:rsidR="00C633D7" w:rsidRDefault="008256E5" w:rsidP="00EE0DB5">
      <w:pPr>
        <w:jc w:val="both"/>
      </w:pPr>
      <w:r>
        <w:t>Podsumował</w:t>
      </w:r>
      <w:r w:rsidR="00BE7FE8" w:rsidRPr="00BE7FE8">
        <w:t xml:space="preserve"> – „</w:t>
      </w:r>
      <w:r w:rsidR="007F6BBA">
        <w:t xml:space="preserve">Trzeba mieć świadomość, że zarówno wysypiska śmieci, które powstały </w:t>
      </w:r>
      <w:r>
        <w:t>n</w:t>
      </w:r>
      <w:r w:rsidR="007F6BBA">
        <w:t xml:space="preserve">a terenie naszego powiatu, jak mi nadmierna koncentracja uciążliwych chlewni czy kurników wpływają na rozwój tych terenów czyniąc go mniej atrakcyjnym. Jeżeli nie będzie zdecydowanych działań a dalej będzie to kontynuowane to staniemy się powiatem </w:t>
      </w:r>
      <w:r>
        <w:t xml:space="preserve">peryferyjnym. Konwent wójtów pomagał by </w:t>
      </w:r>
      <w:r w:rsidR="00C633D7">
        <w:t xml:space="preserve">rozwiązywać </w:t>
      </w:r>
      <w:r w:rsidR="00970A20">
        <w:t>problemy i aktualne wyzwania stojące przed gminami.</w:t>
      </w:r>
    </w:p>
    <w:p w:rsidR="00A71562" w:rsidRDefault="00970A20" w:rsidP="00EE0DB5">
      <w:pPr>
        <w:jc w:val="both"/>
      </w:pPr>
      <w:r>
        <w:t>Dla mnie ma znaczenie rok 2022 po</w:t>
      </w:r>
      <w:r w:rsidR="0074691F">
        <w:t xml:space="preserve">nieważ wchodzą kolejne zapisy </w:t>
      </w:r>
      <w:r>
        <w:t>umowy stowarzyszeniowej z Unią Europejską. W tym momencie wiele inwestycji realizowanych zgodnie z prawem unijnym będzie znacznie trudniejsze</w:t>
      </w:r>
      <w:r w:rsidR="00096E6D">
        <w:t>. Myślę, że tu nie ma przypadku</w:t>
      </w:r>
      <w:r w:rsidR="00A04348">
        <w:t>, że ta</w:t>
      </w:r>
      <w:r w:rsidR="0074691F">
        <w:t xml:space="preserve"> nasilona  dynamika</w:t>
      </w:r>
      <w:r w:rsidR="00A04348">
        <w:t xml:space="preserve"> pod względem </w:t>
      </w:r>
      <w:r w:rsidR="0074691F">
        <w:t xml:space="preserve">wydawanych </w:t>
      </w:r>
      <w:r w:rsidR="00A04348">
        <w:t>decyzji, pozwoleń, wykup</w:t>
      </w:r>
      <w:r w:rsidR="0074691F">
        <w:t>u</w:t>
      </w:r>
      <w:r w:rsidR="00A04348">
        <w:t xml:space="preserve"> ziemi na zapas jest czymś spowodowana</w:t>
      </w:r>
      <w:r w:rsidR="006B57E3">
        <w:t xml:space="preserve">. Natomiast jakby była </w:t>
      </w:r>
      <w:r w:rsidR="009C017C">
        <w:t>korelacja wspólnych działań to porozumienie by było łatwiejsze zwłaszcza w perspektywie budowy zbiornika retencyjnego. W tym przypadku to</w:t>
      </w:r>
      <w:r w:rsidR="00C760BE">
        <w:t xml:space="preserve"> nas </w:t>
      </w:r>
      <w:r w:rsidR="009C017C">
        <w:t xml:space="preserve"> wszystkich jest interes</w:t>
      </w:r>
      <w:r w:rsidR="006B57E3">
        <w:t>,</w:t>
      </w:r>
      <w:r w:rsidR="009C017C">
        <w:t xml:space="preserve"> aby do rzeki nie wpływały ścieki i aby woda nie była skażana. Wtedy </w:t>
      </w:r>
      <w:r w:rsidR="00C85020">
        <w:t>atrakcyjność tej inwestycji byłaby znacznie większa.”</w:t>
      </w:r>
    </w:p>
    <w:p w:rsidR="00C85020" w:rsidRDefault="00C85020" w:rsidP="00EE0DB5">
      <w:pPr>
        <w:jc w:val="both"/>
      </w:pPr>
    </w:p>
    <w:p w:rsidR="0016321A" w:rsidRDefault="009C017C" w:rsidP="00EE0DB5">
      <w:pPr>
        <w:jc w:val="both"/>
      </w:pPr>
      <w:r w:rsidRPr="009C017C">
        <w:rPr>
          <w:u w:val="single"/>
        </w:rPr>
        <w:lastRenderedPageBreak/>
        <w:t>Pan Wiesław Zalewski</w:t>
      </w:r>
      <w:r>
        <w:t xml:space="preserve"> – Wójt Gminy Strzegowo</w:t>
      </w:r>
    </w:p>
    <w:p w:rsidR="009C017C" w:rsidRDefault="00216FE1" w:rsidP="00EE0DB5">
      <w:pPr>
        <w:jc w:val="both"/>
      </w:pPr>
      <w:r>
        <w:t>Powiedział – „Nie mamy żadnej organizacji, która by egzekwowała takie niedopuszczalne zac</w:t>
      </w:r>
      <w:r w:rsidR="00285E5E">
        <w:t>howania. Nie ma osób, które mają uprawnienia</w:t>
      </w:r>
      <w:r>
        <w:t xml:space="preserve"> do podejmowania takich działa</w:t>
      </w:r>
      <w:r w:rsidR="00EA27C6">
        <w:t>ń</w:t>
      </w:r>
      <w:r>
        <w:t xml:space="preserve">. Wojewódzki Inspektorat Ochrony Środowiska </w:t>
      </w:r>
      <w:r w:rsidR="00DF258C">
        <w:t>o</w:t>
      </w:r>
      <w:r w:rsidR="0074691F">
        <w:t>trzymuje</w:t>
      </w:r>
      <w:r w:rsidR="00DF258C">
        <w:t xml:space="preserve"> zawiadomienia, ale ze względu na brak personelu i brak odpowiedniej aparatury nie są wstanie przeprowadzić  kontroli</w:t>
      </w:r>
      <w:r w:rsidR="009B3A17">
        <w:t>. Niestety są tacy ludzie</w:t>
      </w:r>
      <w:r w:rsidR="00DE25E6">
        <w:t>, którzy spuszczają szambo do rzeki i jedynie w takim przypadku wójt może powiadomić policję. Tylko świadomość i odpowiedzialność ludzi może przyczynić  się do ochrony środowiska w naszym otoczeniu.”</w:t>
      </w:r>
    </w:p>
    <w:p w:rsidR="00C53479" w:rsidRDefault="00C53479" w:rsidP="00EE0DB5">
      <w:pPr>
        <w:jc w:val="both"/>
      </w:pPr>
    </w:p>
    <w:p w:rsidR="009C017C" w:rsidRDefault="009C017C" w:rsidP="00EE0DB5">
      <w:pPr>
        <w:jc w:val="both"/>
      </w:pPr>
      <w:r w:rsidRPr="009C017C">
        <w:rPr>
          <w:u w:val="single"/>
        </w:rPr>
        <w:t>Pan Krzysztof Bruździak</w:t>
      </w:r>
      <w:r>
        <w:t xml:space="preserve"> – Pre</w:t>
      </w:r>
      <w:r w:rsidR="00E60365">
        <w:t>zes Stowarzyszenia Przyjazna i B</w:t>
      </w:r>
      <w:r>
        <w:t>ezpieczna 7-ka</w:t>
      </w:r>
    </w:p>
    <w:p w:rsidR="00C633D7" w:rsidRDefault="009C017C" w:rsidP="00EE0DB5">
      <w:pPr>
        <w:jc w:val="both"/>
      </w:pPr>
      <w:r>
        <w:t xml:space="preserve">Dodał – „Zgodzę się z opinią, że nie ma </w:t>
      </w:r>
      <w:r w:rsidR="009B3A17">
        <w:t>skoordynowanego systemu kontroli. Nawet lekarz weterynarii czy sanepid nie ma pełnych</w:t>
      </w:r>
      <w:r w:rsidR="00561B04">
        <w:t xml:space="preserve"> aktualnych </w:t>
      </w:r>
      <w:r w:rsidR="009B3A17">
        <w:t xml:space="preserve"> danych. </w:t>
      </w:r>
      <w:r w:rsidR="00561B04">
        <w:t xml:space="preserve">Są </w:t>
      </w:r>
      <w:r w:rsidR="009B3A17">
        <w:t xml:space="preserve"> obiekty</w:t>
      </w:r>
      <w:r w:rsidR="00561B04">
        <w:t xml:space="preserve">, które </w:t>
      </w:r>
      <w:r w:rsidR="009B3A17">
        <w:t xml:space="preserve"> funkcjonują bez zgłoszeń.  </w:t>
      </w:r>
      <w:r w:rsidR="00DB1182">
        <w:t>Zdarzyła się taka sytuacja, że na wiosnę podczas obfitych opadów deszczu zaobserwowaliśmy przesiąkanie wałów przy z</w:t>
      </w:r>
      <w:r w:rsidR="00D93C57">
        <w:t xml:space="preserve">biorniku wodnym koło cukrowni. Zostało to zgłoszone do Wojewódzkiego Inspektoratu Ochrony Środowiska a kontrola odbyła się dopiero w październiku. Jaki to ma sens ? </w:t>
      </w:r>
      <w:r w:rsidR="00AF54CC">
        <w:t>Należy opracować  kompetencje organów aby to ujednolicić i usprawnić.”</w:t>
      </w:r>
    </w:p>
    <w:p w:rsidR="00BF381E" w:rsidRDefault="00BF381E" w:rsidP="00EE0DB5">
      <w:pPr>
        <w:jc w:val="both"/>
      </w:pPr>
    </w:p>
    <w:p w:rsidR="00BF381E" w:rsidRDefault="00BF381E" w:rsidP="00EE0DB5">
      <w:pPr>
        <w:jc w:val="both"/>
      </w:pPr>
      <w:r w:rsidRPr="00BF381E">
        <w:rPr>
          <w:u w:val="single"/>
        </w:rPr>
        <w:t>Pan Wiesław Zalewski</w:t>
      </w:r>
      <w:r>
        <w:t xml:space="preserve"> – Wójt Gminy Strzegowo</w:t>
      </w:r>
    </w:p>
    <w:p w:rsidR="00BF381E" w:rsidRDefault="00BF381E" w:rsidP="00EE0DB5">
      <w:pPr>
        <w:jc w:val="both"/>
      </w:pPr>
      <w:r>
        <w:t>Powiedział – „Kurniki są źle postrzegane przez mieszkańców z tego względu, że przedsiębiorcy odkupują pola od rolników i w okresie letnim wyrzucają tam obornik, który leży kilka dni.”</w:t>
      </w:r>
    </w:p>
    <w:p w:rsidR="00E60365" w:rsidRDefault="00E60365" w:rsidP="00EE0DB5">
      <w:pPr>
        <w:jc w:val="both"/>
      </w:pPr>
    </w:p>
    <w:p w:rsidR="00E60365" w:rsidRDefault="00E60365" w:rsidP="00EE0DB5">
      <w:pPr>
        <w:jc w:val="both"/>
      </w:pPr>
      <w:r>
        <w:rPr>
          <w:u w:val="single"/>
        </w:rPr>
        <w:t>Pan Józef Jan Lis</w:t>
      </w:r>
      <w:r w:rsidRPr="00E60365">
        <w:t xml:space="preserve"> – Przedstawiciel Stowarzyszenia Solidarni</w:t>
      </w:r>
    </w:p>
    <w:p w:rsidR="00BF381E" w:rsidRDefault="00BF381E" w:rsidP="00EE0DB5">
      <w:pPr>
        <w:jc w:val="both"/>
      </w:pPr>
      <w:r>
        <w:t>Dopowiedział</w:t>
      </w:r>
      <w:r w:rsidR="00E60365">
        <w:t xml:space="preserve"> – „ Nie respektujemy żadnych zarządzeń ani ż</w:t>
      </w:r>
      <w:r>
        <w:t>adnych praw, stąd przedsiębiorcy robią co chcą nie stosując się do przepisów.”</w:t>
      </w:r>
    </w:p>
    <w:p w:rsidR="00BF381E" w:rsidRDefault="00BF381E" w:rsidP="00EE0DB5">
      <w:pPr>
        <w:jc w:val="both"/>
      </w:pPr>
      <w:r>
        <w:t xml:space="preserve"> </w:t>
      </w:r>
    </w:p>
    <w:p w:rsidR="00BF381E" w:rsidRDefault="00BF381E" w:rsidP="00EE0DB5">
      <w:pPr>
        <w:jc w:val="both"/>
      </w:pPr>
      <w:r w:rsidRPr="00BF381E">
        <w:rPr>
          <w:u w:val="single"/>
        </w:rPr>
        <w:t>Pan Witold Okumski</w:t>
      </w:r>
      <w:r>
        <w:t xml:space="preserve"> – Przewodniczący Komisji</w:t>
      </w:r>
    </w:p>
    <w:p w:rsidR="008256E5" w:rsidRDefault="00BF381E" w:rsidP="00EE0DB5">
      <w:pPr>
        <w:jc w:val="both"/>
      </w:pPr>
      <w:r>
        <w:t xml:space="preserve">Podsumował – „Zorganizujemy spotkanie z powiatowym lekarzem weterynarii, </w:t>
      </w:r>
      <w:r w:rsidR="002A4D1D">
        <w:t>powiatowym inspektorem nadzoru budowlanego czy też z policją</w:t>
      </w:r>
      <w:r>
        <w:t xml:space="preserve">, która czuwa nad ładem i bezpieczeństwem naszego powiatu. Będziemy prosili aby na tego typu rzeczy zwracać uwagę. Tematy, które dziś zostały poruszone należą </w:t>
      </w:r>
      <w:r w:rsidR="002A4D1D">
        <w:t>w wię</w:t>
      </w:r>
      <w:r>
        <w:t>kszości do kompetencji gmin niż powiatów</w:t>
      </w:r>
      <w:r w:rsidR="002A4D1D">
        <w:t>.”</w:t>
      </w:r>
    </w:p>
    <w:p w:rsidR="0074691F" w:rsidRDefault="0074691F" w:rsidP="00EE0DB5">
      <w:pPr>
        <w:jc w:val="both"/>
        <w:rPr>
          <w:b/>
        </w:rPr>
      </w:pPr>
    </w:p>
    <w:p w:rsidR="00A57748" w:rsidRDefault="00A57748" w:rsidP="00EE0DB5">
      <w:pPr>
        <w:jc w:val="both"/>
        <w:rPr>
          <w:b/>
        </w:rPr>
      </w:pPr>
      <w:r>
        <w:rPr>
          <w:b/>
        </w:rPr>
        <w:t xml:space="preserve">Punkt 7 </w:t>
      </w:r>
    </w:p>
    <w:p w:rsidR="00A57748" w:rsidRDefault="00A57748" w:rsidP="00EE0DB5">
      <w:pPr>
        <w:jc w:val="both"/>
        <w:rPr>
          <w:b/>
        </w:rPr>
      </w:pPr>
      <w:r>
        <w:rPr>
          <w:b/>
        </w:rPr>
        <w:t>Zapytania i wolne wnioski</w:t>
      </w:r>
    </w:p>
    <w:p w:rsidR="00A57748" w:rsidRPr="00D72276" w:rsidRDefault="00D72276" w:rsidP="00EE0DB5">
      <w:pPr>
        <w:jc w:val="both"/>
      </w:pPr>
      <w:r w:rsidRPr="00D72276">
        <w:t>Nie było pytań w tym punkcie.</w:t>
      </w:r>
    </w:p>
    <w:p w:rsidR="0074691F" w:rsidRDefault="0074691F" w:rsidP="00EE0DB5">
      <w:pPr>
        <w:jc w:val="both"/>
        <w:rPr>
          <w:b/>
        </w:rPr>
      </w:pPr>
    </w:p>
    <w:p w:rsidR="00A57748" w:rsidRDefault="00A57748" w:rsidP="00EE0DB5">
      <w:pPr>
        <w:jc w:val="both"/>
        <w:rPr>
          <w:b/>
        </w:rPr>
      </w:pPr>
      <w:r>
        <w:rPr>
          <w:b/>
        </w:rPr>
        <w:t xml:space="preserve">Punkt 8 </w:t>
      </w:r>
    </w:p>
    <w:p w:rsidR="00A57748" w:rsidRDefault="00A57748" w:rsidP="00EE0DB5">
      <w:pPr>
        <w:jc w:val="both"/>
        <w:rPr>
          <w:b/>
        </w:rPr>
      </w:pPr>
      <w:r>
        <w:rPr>
          <w:b/>
        </w:rPr>
        <w:t>Zamknięcie posiedzenia</w:t>
      </w:r>
    </w:p>
    <w:p w:rsidR="00A57748" w:rsidRPr="00A57748" w:rsidRDefault="00A57748" w:rsidP="00EE0DB5">
      <w:pPr>
        <w:jc w:val="both"/>
      </w:pPr>
      <w:r w:rsidRPr="00A57748">
        <w:rPr>
          <w:u w:val="single"/>
        </w:rPr>
        <w:t>Pan Witold Okumski</w:t>
      </w:r>
      <w:r w:rsidRPr="00A57748">
        <w:t xml:space="preserve"> – Przewodniczący Komisji</w:t>
      </w:r>
    </w:p>
    <w:p w:rsidR="00A57748" w:rsidRDefault="00A57748" w:rsidP="00EE0DB5">
      <w:pPr>
        <w:jc w:val="both"/>
      </w:pPr>
      <w:r w:rsidRPr="00A57748">
        <w:t xml:space="preserve">Zamknął ósme posiedzenie Komisji Rolnictwa, Leśnictwa i Ochrony Środowiska. Podziękował radnym i zaproszonym gościom za udział w posiedzeniu. </w:t>
      </w:r>
    </w:p>
    <w:p w:rsidR="00A57748" w:rsidRDefault="00A57748" w:rsidP="00EE0DB5">
      <w:pPr>
        <w:jc w:val="both"/>
      </w:pPr>
    </w:p>
    <w:p w:rsidR="00A57748" w:rsidRDefault="00A57748" w:rsidP="00EE0DB5">
      <w:pPr>
        <w:jc w:val="both"/>
      </w:pPr>
    </w:p>
    <w:p w:rsidR="00326128" w:rsidRDefault="00A57748" w:rsidP="00326128">
      <w:pPr>
        <w:jc w:val="right"/>
        <w:rPr>
          <w:b/>
        </w:rPr>
      </w:pPr>
      <w:r w:rsidRPr="00A57748">
        <w:rPr>
          <w:b/>
        </w:rPr>
        <w:t>Przewodni</w:t>
      </w:r>
      <w:r w:rsidR="00326128">
        <w:rPr>
          <w:b/>
        </w:rPr>
        <w:t>czący Komisji</w:t>
      </w:r>
    </w:p>
    <w:p w:rsidR="00082F88" w:rsidRDefault="00082F88" w:rsidP="00082F88">
      <w:pPr>
        <w:jc w:val="center"/>
      </w:pPr>
      <w:r>
        <w:t xml:space="preserve">         </w:t>
      </w:r>
    </w:p>
    <w:p w:rsidR="00A57748" w:rsidRPr="00A57748" w:rsidRDefault="00082F88" w:rsidP="00082F88">
      <w:pPr>
        <w:jc w:val="center"/>
        <w:rPr>
          <w:b/>
        </w:rPr>
      </w:pPr>
      <w:r>
        <w:t xml:space="preserve">                                                                                                           </w:t>
      </w:r>
      <w:r w:rsidR="009C5A59">
        <w:t>/-/</w:t>
      </w:r>
      <w:r>
        <w:t xml:space="preserve">    </w:t>
      </w:r>
      <w:r w:rsidR="00A57748" w:rsidRPr="00A57748">
        <w:rPr>
          <w:b/>
        </w:rPr>
        <w:t>Witold Okumski</w:t>
      </w:r>
    </w:p>
    <w:p w:rsidR="00BE7FE8" w:rsidRPr="00800EFC" w:rsidRDefault="00BE7FE8" w:rsidP="00BE7FE8">
      <w:pPr>
        <w:rPr>
          <w:sz w:val="20"/>
          <w:szCs w:val="20"/>
        </w:rPr>
      </w:pPr>
      <w:r w:rsidRPr="00800EFC">
        <w:rPr>
          <w:sz w:val="20"/>
          <w:szCs w:val="20"/>
        </w:rPr>
        <w:t>Sporządziła:</w:t>
      </w:r>
    </w:p>
    <w:p w:rsidR="00BE7FE8" w:rsidRPr="00800EFC" w:rsidRDefault="00BE7FE8" w:rsidP="00BE7FE8">
      <w:pPr>
        <w:rPr>
          <w:sz w:val="20"/>
          <w:szCs w:val="20"/>
        </w:rPr>
      </w:pPr>
      <w:r w:rsidRPr="00800EFC">
        <w:rPr>
          <w:sz w:val="20"/>
          <w:szCs w:val="20"/>
        </w:rPr>
        <w:t>Agnieszka Bawarska</w:t>
      </w:r>
    </w:p>
    <w:p w:rsidR="00BE7FE8" w:rsidRDefault="00800EFC" w:rsidP="00BE7FE8">
      <w:pPr>
        <w:rPr>
          <w:sz w:val="20"/>
          <w:szCs w:val="20"/>
        </w:rPr>
      </w:pPr>
      <w:r w:rsidRPr="00800EFC">
        <w:rPr>
          <w:sz w:val="20"/>
          <w:szCs w:val="20"/>
        </w:rPr>
        <w:t>2</w:t>
      </w:r>
      <w:r w:rsidR="00082F88">
        <w:rPr>
          <w:sz w:val="20"/>
          <w:szCs w:val="20"/>
        </w:rPr>
        <w:t>5</w:t>
      </w:r>
      <w:r w:rsidRPr="00800EFC">
        <w:rPr>
          <w:sz w:val="20"/>
          <w:szCs w:val="20"/>
        </w:rPr>
        <w:t>.10.2019</w:t>
      </w:r>
    </w:p>
    <w:sectPr w:rsidR="00BE7FE8" w:rsidSect="00F41CB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C2A" w:rsidRDefault="008F1C2A" w:rsidP="00A6633D">
      <w:r>
        <w:separator/>
      </w:r>
    </w:p>
  </w:endnote>
  <w:endnote w:type="continuationSeparator" w:id="0">
    <w:p w:rsidR="008F1C2A" w:rsidRDefault="008F1C2A" w:rsidP="00A663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C2A" w:rsidRDefault="008F1C2A" w:rsidP="00A6633D">
      <w:r>
        <w:separator/>
      </w:r>
    </w:p>
  </w:footnote>
  <w:footnote w:type="continuationSeparator" w:id="0">
    <w:p w:rsidR="008F1C2A" w:rsidRDefault="008F1C2A" w:rsidP="00A663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BE209E"/>
    <w:multiLevelType w:val="hybridMultilevel"/>
    <w:tmpl w:val="7E7AABF0"/>
    <w:lvl w:ilvl="0" w:tplc="3B2A4254">
      <w:start w:val="1"/>
      <w:numFmt w:val="decimal"/>
      <w:lvlText w:val="%1."/>
      <w:lvlJc w:val="left"/>
      <w:pPr>
        <w:tabs>
          <w:tab w:val="num" w:pos="360"/>
        </w:tabs>
        <w:ind w:left="360" w:hanging="360"/>
      </w:pPr>
    </w:lvl>
    <w:lvl w:ilvl="1" w:tplc="B41E6CDA">
      <w:start w:val="1"/>
      <w:numFmt w:val="lowerLetter"/>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E0DB5"/>
    <w:rsid w:val="00000A50"/>
    <w:rsid w:val="00025415"/>
    <w:rsid w:val="00027753"/>
    <w:rsid w:val="00030D02"/>
    <w:rsid w:val="00036306"/>
    <w:rsid w:val="00037DCE"/>
    <w:rsid w:val="00054623"/>
    <w:rsid w:val="00056032"/>
    <w:rsid w:val="000571B6"/>
    <w:rsid w:val="00082F88"/>
    <w:rsid w:val="0008627F"/>
    <w:rsid w:val="000927F6"/>
    <w:rsid w:val="0009589E"/>
    <w:rsid w:val="00096E6D"/>
    <w:rsid w:val="0009785F"/>
    <w:rsid w:val="000A682B"/>
    <w:rsid w:val="000B25EC"/>
    <w:rsid w:val="000B3E9A"/>
    <w:rsid w:val="000C4889"/>
    <w:rsid w:val="000C4B1A"/>
    <w:rsid w:val="000E4ABE"/>
    <w:rsid w:val="000E4E4F"/>
    <w:rsid w:val="000E6E23"/>
    <w:rsid w:val="000F400F"/>
    <w:rsid w:val="000F5D20"/>
    <w:rsid w:val="001038F5"/>
    <w:rsid w:val="0011378F"/>
    <w:rsid w:val="00141402"/>
    <w:rsid w:val="00141CD8"/>
    <w:rsid w:val="00141FAF"/>
    <w:rsid w:val="00144DB0"/>
    <w:rsid w:val="0014747A"/>
    <w:rsid w:val="0015551D"/>
    <w:rsid w:val="001562E0"/>
    <w:rsid w:val="001610B5"/>
    <w:rsid w:val="0016321A"/>
    <w:rsid w:val="00163A48"/>
    <w:rsid w:val="001773B8"/>
    <w:rsid w:val="00185E7A"/>
    <w:rsid w:val="0019793F"/>
    <w:rsid w:val="001A1B6F"/>
    <w:rsid w:val="001A3ABB"/>
    <w:rsid w:val="001B2D9D"/>
    <w:rsid w:val="001C06DD"/>
    <w:rsid w:val="001D3133"/>
    <w:rsid w:val="001E648E"/>
    <w:rsid w:val="001F59FD"/>
    <w:rsid w:val="002109FB"/>
    <w:rsid w:val="002114B9"/>
    <w:rsid w:val="0021172D"/>
    <w:rsid w:val="00212512"/>
    <w:rsid w:val="00216FE1"/>
    <w:rsid w:val="0022247D"/>
    <w:rsid w:val="00227F8C"/>
    <w:rsid w:val="00237711"/>
    <w:rsid w:val="00240067"/>
    <w:rsid w:val="00246022"/>
    <w:rsid w:val="0025015A"/>
    <w:rsid w:val="002527E4"/>
    <w:rsid w:val="00272557"/>
    <w:rsid w:val="002763B7"/>
    <w:rsid w:val="002765B8"/>
    <w:rsid w:val="002802F5"/>
    <w:rsid w:val="002828F4"/>
    <w:rsid w:val="0028439C"/>
    <w:rsid w:val="00285E5E"/>
    <w:rsid w:val="00287CE0"/>
    <w:rsid w:val="00295546"/>
    <w:rsid w:val="002A3824"/>
    <w:rsid w:val="002A4D1D"/>
    <w:rsid w:val="002A4DF4"/>
    <w:rsid w:val="002B0AD3"/>
    <w:rsid w:val="002B2615"/>
    <w:rsid w:val="002B2EA0"/>
    <w:rsid w:val="002B4778"/>
    <w:rsid w:val="002B4C16"/>
    <w:rsid w:val="002B5392"/>
    <w:rsid w:val="002B5F19"/>
    <w:rsid w:val="002C103D"/>
    <w:rsid w:val="002C2B6B"/>
    <w:rsid w:val="002E3202"/>
    <w:rsid w:val="00302472"/>
    <w:rsid w:val="00304AF2"/>
    <w:rsid w:val="00315C4F"/>
    <w:rsid w:val="00326128"/>
    <w:rsid w:val="00344F8A"/>
    <w:rsid w:val="00345ADC"/>
    <w:rsid w:val="00354017"/>
    <w:rsid w:val="00357A37"/>
    <w:rsid w:val="00362382"/>
    <w:rsid w:val="00363E5B"/>
    <w:rsid w:val="00375085"/>
    <w:rsid w:val="00383744"/>
    <w:rsid w:val="00387A45"/>
    <w:rsid w:val="00393C3C"/>
    <w:rsid w:val="003A6DA5"/>
    <w:rsid w:val="003B0F54"/>
    <w:rsid w:val="003B1796"/>
    <w:rsid w:val="003B19FD"/>
    <w:rsid w:val="003B3394"/>
    <w:rsid w:val="003B3DE7"/>
    <w:rsid w:val="003E016F"/>
    <w:rsid w:val="003E2DB9"/>
    <w:rsid w:val="00401EAA"/>
    <w:rsid w:val="0040316E"/>
    <w:rsid w:val="00412D72"/>
    <w:rsid w:val="00416A34"/>
    <w:rsid w:val="00422ABC"/>
    <w:rsid w:val="00430BA3"/>
    <w:rsid w:val="00432674"/>
    <w:rsid w:val="004331CC"/>
    <w:rsid w:val="00435089"/>
    <w:rsid w:val="004400E1"/>
    <w:rsid w:val="00446ECE"/>
    <w:rsid w:val="00447AC1"/>
    <w:rsid w:val="00462DA1"/>
    <w:rsid w:val="00466C30"/>
    <w:rsid w:val="00467106"/>
    <w:rsid w:val="00470F76"/>
    <w:rsid w:val="00477EA2"/>
    <w:rsid w:val="00493F78"/>
    <w:rsid w:val="004B4E56"/>
    <w:rsid w:val="004B712F"/>
    <w:rsid w:val="004C08DC"/>
    <w:rsid w:val="004C093A"/>
    <w:rsid w:val="004C7D65"/>
    <w:rsid w:val="004D5A89"/>
    <w:rsid w:val="004E3BB9"/>
    <w:rsid w:val="005078CB"/>
    <w:rsid w:val="00515A6B"/>
    <w:rsid w:val="00517BA8"/>
    <w:rsid w:val="00533E85"/>
    <w:rsid w:val="005345A2"/>
    <w:rsid w:val="005362B1"/>
    <w:rsid w:val="00540527"/>
    <w:rsid w:val="00561B04"/>
    <w:rsid w:val="0056607E"/>
    <w:rsid w:val="00567655"/>
    <w:rsid w:val="00575DA1"/>
    <w:rsid w:val="005907BA"/>
    <w:rsid w:val="00591C37"/>
    <w:rsid w:val="00594F98"/>
    <w:rsid w:val="005A13E5"/>
    <w:rsid w:val="005A4D99"/>
    <w:rsid w:val="005B40AC"/>
    <w:rsid w:val="005D3882"/>
    <w:rsid w:val="005D5157"/>
    <w:rsid w:val="005D53C0"/>
    <w:rsid w:val="005F6A2B"/>
    <w:rsid w:val="0061139A"/>
    <w:rsid w:val="00612797"/>
    <w:rsid w:val="00615EB5"/>
    <w:rsid w:val="00617A1B"/>
    <w:rsid w:val="006232D7"/>
    <w:rsid w:val="00643EE6"/>
    <w:rsid w:val="006452D0"/>
    <w:rsid w:val="006462C0"/>
    <w:rsid w:val="006474E7"/>
    <w:rsid w:val="006615BA"/>
    <w:rsid w:val="00661E86"/>
    <w:rsid w:val="00666805"/>
    <w:rsid w:val="00670B23"/>
    <w:rsid w:val="006715E1"/>
    <w:rsid w:val="00672B85"/>
    <w:rsid w:val="006741A7"/>
    <w:rsid w:val="00692EF7"/>
    <w:rsid w:val="006957BF"/>
    <w:rsid w:val="0069776E"/>
    <w:rsid w:val="006A1B4C"/>
    <w:rsid w:val="006A50FE"/>
    <w:rsid w:val="006B2671"/>
    <w:rsid w:val="006B57E3"/>
    <w:rsid w:val="006C1375"/>
    <w:rsid w:val="006D09AA"/>
    <w:rsid w:val="006E0911"/>
    <w:rsid w:val="006E656E"/>
    <w:rsid w:val="006E6B96"/>
    <w:rsid w:val="006F07FF"/>
    <w:rsid w:val="006F0AAC"/>
    <w:rsid w:val="006F0C95"/>
    <w:rsid w:val="006F5D24"/>
    <w:rsid w:val="006F7E81"/>
    <w:rsid w:val="007014B6"/>
    <w:rsid w:val="00717061"/>
    <w:rsid w:val="007214B7"/>
    <w:rsid w:val="00722163"/>
    <w:rsid w:val="00725175"/>
    <w:rsid w:val="00731A07"/>
    <w:rsid w:val="00737C5F"/>
    <w:rsid w:val="0074691F"/>
    <w:rsid w:val="00747615"/>
    <w:rsid w:val="00752F0F"/>
    <w:rsid w:val="00754E43"/>
    <w:rsid w:val="007556DF"/>
    <w:rsid w:val="007640F4"/>
    <w:rsid w:val="00780523"/>
    <w:rsid w:val="007859A6"/>
    <w:rsid w:val="00786690"/>
    <w:rsid w:val="007A341F"/>
    <w:rsid w:val="007B1698"/>
    <w:rsid w:val="007C106E"/>
    <w:rsid w:val="007C239E"/>
    <w:rsid w:val="007C532E"/>
    <w:rsid w:val="007C6128"/>
    <w:rsid w:val="007D1623"/>
    <w:rsid w:val="007D1B99"/>
    <w:rsid w:val="007D512B"/>
    <w:rsid w:val="007E1900"/>
    <w:rsid w:val="007F2D93"/>
    <w:rsid w:val="007F6BBA"/>
    <w:rsid w:val="00800EFC"/>
    <w:rsid w:val="00804AF8"/>
    <w:rsid w:val="00810B19"/>
    <w:rsid w:val="0081548F"/>
    <w:rsid w:val="00817E22"/>
    <w:rsid w:val="008256E5"/>
    <w:rsid w:val="00830391"/>
    <w:rsid w:val="008311D7"/>
    <w:rsid w:val="0083250D"/>
    <w:rsid w:val="00835B7F"/>
    <w:rsid w:val="00844E0C"/>
    <w:rsid w:val="0084503E"/>
    <w:rsid w:val="0084678E"/>
    <w:rsid w:val="008472EE"/>
    <w:rsid w:val="00854F03"/>
    <w:rsid w:val="0086061D"/>
    <w:rsid w:val="0086149C"/>
    <w:rsid w:val="008669C8"/>
    <w:rsid w:val="008736E4"/>
    <w:rsid w:val="008765D8"/>
    <w:rsid w:val="00882B3A"/>
    <w:rsid w:val="00883277"/>
    <w:rsid w:val="008933FE"/>
    <w:rsid w:val="008B6CFC"/>
    <w:rsid w:val="008B70EF"/>
    <w:rsid w:val="008C71F5"/>
    <w:rsid w:val="008D685F"/>
    <w:rsid w:val="008E7AC3"/>
    <w:rsid w:val="008F1589"/>
    <w:rsid w:val="008F1C2A"/>
    <w:rsid w:val="008F1DB1"/>
    <w:rsid w:val="008F475E"/>
    <w:rsid w:val="00915921"/>
    <w:rsid w:val="0093178C"/>
    <w:rsid w:val="0094067A"/>
    <w:rsid w:val="00942831"/>
    <w:rsid w:val="00942DC9"/>
    <w:rsid w:val="00946ECD"/>
    <w:rsid w:val="00947217"/>
    <w:rsid w:val="009478C2"/>
    <w:rsid w:val="00950F45"/>
    <w:rsid w:val="00961898"/>
    <w:rsid w:val="00970A20"/>
    <w:rsid w:val="00976FD8"/>
    <w:rsid w:val="0099073D"/>
    <w:rsid w:val="009A15AC"/>
    <w:rsid w:val="009A5B8B"/>
    <w:rsid w:val="009A623E"/>
    <w:rsid w:val="009B3A17"/>
    <w:rsid w:val="009C017C"/>
    <w:rsid w:val="009C3CC5"/>
    <w:rsid w:val="009C5A59"/>
    <w:rsid w:val="009D0FEA"/>
    <w:rsid w:val="009D6116"/>
    <w:rsid w:val="009E2CB3"/>
    <w:rsid w:val="009E3148"/>
    <w:rsid w:val="009E7DA8"/>
    <w:rsid w:val="009F1AE5"/>
    <w:rsid w:val="009F5ADA"/>
    <w:rsid w:val="009F5D67"/>
    <w:rsid w:val="00A01919"/>
    <w:rsid w:val="00A021BE"/>
    <w:rsid w:val="00A02327"/>
    <w:rsid w:val="00A03157"/>
    <w:rsid w:val="00A04348"/>
    <w:rsid w:val="00A21E15"/>
    <w:rsid w:val="00A3401C"/>
    <w:rsid w:val="00A36EE9"/>
    <w:rsid w:val="00A42DDC"/>
    <w:rsid w:val="00A5550F"/>
    <w:rsid w:val="00A555E1"/>
    <w:rsid w:val="00A57748"/>
    <w:rsid w:val="00A6633D"/>
    <w:rsid w:val="00A71562"/>
    <w:rsid w:val="00A7289E"/>
    <w:rsid w:val="00A72D3C"/>
    <w:rsid w:val="00A742D5"/>
    <w:rsid w:val="00A77B9F"/>
    <w:rsid w:val="00A809F5"/>
    <w:rsid w:val="00A92FE9"/>
    <w:rsid w:val="00A94316"/>
    <w:rsid w:val="00A97D2F"/>
    <w:rsid w:val="00AA5B7B"/>
    <w:rsid w:val="00AB527C"/>
    <w:rsid w:val="00AC5A0A"/>
    <w:rsid w:val="00AE255F"/>
    <w:rsid w:val="00AE311C"/>
    <w:rsid w:val="00AE56B4"/>
    <w:rsid w:val="00AF154C"/>
    <w:rsid w:val="00AF54CC"/>
    <w:rsid w:val="00AF62B0"/>
    <w:rsid w:val="00B00F50"/>
    <w:rsid w:val="00B12971"/>
    <w:rsid w:val="00B13755"/>
    <w:rsid w:val="00B16B8D"/>
    <w:rsid w:val="00B331C1"/>
    <w:rsid w:val="00B34BBC"/>
    <w:rsid w:val="00B517D6"/>
    <w:rsid w:val="00B653CE"/>
    <w:rsid w:val="00B65F17"/>
    <w:rsid w:val="00B66AE7"/>
    <w:rsid w:val="00B757EF"/>
    <w:rsid w:val="00B766AF"/>
    <w:rsid w:val="00B82DB4"/>
    <w:rsid w:val="00B91444"/>
    <w:rsid w:val="00BA25B3"/>
    <w:rsid w:val="00BB616C"/>
    <w:rsid w:val="00BC01F9"/>
    <w:rsid w:val="00BC2012"/>
    <w:rsid w:val="00BC7CE8"/>
    <w:rsid w:val="00BD4C32"/>
    <w:rsid w:val="00BD6F26"/>
    <w:rsid w:val="00BE2399"/>
    <w:rsid w:val="00BE7FE8"/>
    <w:rsid w:val="00BF0889"/>
    <w:rsid w:val="00BF381E"/>
    <w:rsid w:val="00C03979"/>
    <w:rsid w:val="00C04899"/>
    <w:rsid w:val="00C0739A"/>
    <w:rsid w:val="00C119D3"/>
    <w:rsid w:val="00C11F49"/>
    <w:rsid w:val="00C14791"/>
    <w:rsid w:val="00C21273"/>
    <w:rsid w:val="00C22F04"/>
    <w:rsid w:val="00C23A20"/>
    <w:rsid w:val="00C24F85"/>
    <w:rsid w:val="00C40A4E"/>
    <w:rsid w:val="00C475FC"/>
    <w:rsid w:val="00C53479"/>
    <w:rsid w:val="00C568FC"/>
    <w:rsid w:val="00C57008"/>
    <w:rsid w:val="00C60E0F"/>
    <w:rsid w:val="00C633D7"/>
    <w:rsid w:val="00C7051E"/>
    <w:rsid w:val="00C760BE"/>
    <w:rsid w:val="00C76ADD"/>
    <w:rsid w:val="00C83591"/>
    <w:rsid w:val="00C85020"/>
    <w:rsid w:val="00C934FB"/>
    <w:rsid w:val="00CB15F2"/>
    <w:rsid w:val="00CC356F"/>
    <w:rsid w:val="00CC6E8E"/>
    <w:rsid w:val="00CD092A"/>
    <w:rsid w:val="00CD4BBA"/>
    <w:rsid w:val="00CD711F"/>
    <w:rsid w:val="00CE2A90"/>
    <w:rsid w:val="00CE6AED"/>
    <w:rsid w:val="00CF51BE"/>
    <w:rsid w:val="00CF5819"/>
    <w:rsid w:val="00D003B6"/>
    <w:rsid w:val="00D00812"/>
    <w:rsid w:val="00D01EFE"/>
    <w:rsid w:val="00D03CCB"/>
    <w:rsid w:val="00D07A29"/>
    <w:rsid w:val="00D107D2"/>
    <w:rsid w:val="00D23192"/>
    <w:rsid w:val="00D353EE"/>
    <w:rsid w:val="00D35801"/>
    <w:rsid w:val="00D4062C"/>
    <w:rsid w:val="00D4258F"/>
    <w:rsid w:val="00D446D8"/>
    <w:rsid w:val="00D449BF"/>
    <w:rsid w:val="00D5261A"/>
    <w:rsid w:val="00D562D7"/>
    <w:rsid w:val="00D61874"/>
    <w:rsid w:val="00D70E9A"/>
    <w:rsid w:val="00D72276"/>
    <w:rsid w:val="00D9170C"/>
    <w:rsid w:val="00D93C57"/>
    <w:rsid w:val="00DA17CB"/>
    <w:rsid w:val="00DA6A78"/>
    <w:rsid w:val="00DB1182"/>
    <w:rsid w:val="00DC2454"/>
    <w:rsid w:val="00DC4651"/>
    <w:rsid w:val="00DC74D1"/>
    <w:rsid w:val="00DC7E91"/>
    <w:rsid w:val="00DD17B4"/>
    <w:rsid w:val="00DD1BE6"/>
    <w:rsid w:val="00DD3AD2"/>
    <w:rsid w:val="00DE25E6"/>
    <w:rsid w:val="00DF258C"/>
    <w:rsid w:val="00DF2A76"/>
    <w:rsid w:val="00E01AA0"/>
    <w:rsid w:val="00E22BBD"/>
    <w:rsid w:val="00E24F46"/>
    <w:rsid w:val="00E3245C"/>
    <w:rsid w:val="00E51953"/>
    <w:rsid w:val="00E56BF7"/>
    <w:rsid w:val="00E60365"/>
    <w:rsid w:val="00E64CF2"/>
    <w:rsid w:val="00E72471"/>
    <w:rsid w:val="00E80CF0"/>
    <w:rsid w:val="00E866C1"/>
    <w:rsid w:val="00E87DC1"/>
    <w:rsid w:val="00E90B77"/>
    <w:rsid w:val="00EA27C6"/>
    <w:rsid w:val="00EA5034"/>
    <w:rsid w:val="00EA5F0B"/>
    <w:rsid w:val="00EA76B6"/>
    <w:rsid w:val="00EB4CE2"/>
    <w:rsid w:val="00EC1F77"/>
    <w:rsid w:val="00ED0B54"/>
    <w:rsid w:val="00ED65AB"/>
    <w:rsid w:val="00ED7DEB"/>
    <w:rsid w:val="00EE0675"/>
    <w:rsid w:val="00EE0DB5"/>
    <w:rsid w:val="00EE225B"/>
    <w:rsid w:val="00EE3A6B"/>
    <w:rsid w:val="00EE734A"/>
    <w:rsid w:val="00EF249D"/>
    <w:rsid w:val="00F00538"/>
    <w:rsid w:val="00F04CF8"/>
    <w:rsid w:val="00F07C05"/>
    <w:rsid w:val="00F07D2E"/>
    <w:rsid w:val="00F10C2D"/>
    <w:rsid w:val="00F13221"/>
    <w:rsid w:val="00F228A0"/>
    <w:rsid w:val="00F30B59"/>
    <w:rsid w:val="00F41CBE"/>
    <w:rsid w:val="00F4252A"/>
    <w:rsid w:val="00F441A5"/>
    <w:rsid w:val="00F50616"/>
    <w:rsid w:val="00F5145F"/>
    <w:rsid w:val="00F53E41"/>
    <w:rsid w:val="00F56FF1"/>
    <w:rsid w:val="00F7068D"/>
    <w:rsid w:val="00F770C0"/>
    <w:rsid w:val="00F9497F"/>
    <w:rsid w:val="00F94AA3"/>
    <w:rsid w:val="00F97D60"/>
    <w:rsid w:val="00FB1EEB"/>
    <w:rsid w:val="00FC193B"/>
    <w:rsid w:val="00FD38DF"/>
    <w:rsid w:val="00FD55FF"/>
    <w:rsid w:val="00FF75C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0DB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unhideWhenUsed/>
    <w:rsid w:val="00EE0DB5"/>
    <w:pPr>
      <w:tabs>
        <w:tab w:val="center" w:pos="4536"/>
        <w:tab w:val="right" w:pos="9072"/>
      </w:tabs>
    </w:pPr>
  </w:style>
  <w:style w:type="character" w:customStyle="1" w:styleId="NagwekZnak">
    <w:name w:val="Nagłówek Znak"/>
    <w:basedOn w:val="Domylnaczcionkaakapitu"/>
    <w:link w:val="Nagwek"/>
    <w:semiHidden/>
    <w:rsid w:val="00EE0DB5"/>
    <w:rPr>
      <w:rFonts w:ascii="Times New Roman" w:eastAsia="Times New Roman" w:hAnsi="Times New Roman" w:cs="Times New Roman"/>
      <w:sz w:val="24"/>
      <w:szCs w:val="24"/>
      <w:lang w:eastAsia="pl-PL"/>
    </w:rPr>
  </w:style>
  <w:style w:type="paragraph" w:styleId="Lista">
    <w:name w:val="List"/>
    <w:basedOn w:val="Normalny"/>
    <w:semiHidden/>
    <w:unhideWhenUsed/>
    <w:rsid w:val="00EE0DB5"/>
    <w:pPr>
      <w:ind w:left="283" w:hanging="283"/>
    </w:pPr>
  </w:style>
  <w:style w:type="paragraph" w:styleId="Tekstpodstawowy">
    <w:name w:val="Body Text"/>
    <w:basedOn w:val="Normalny"/>
    <w:link w:val="TekstpodstawowyZnak"/>
    <w:semiHidden/>
    <w:unhideWhenUsed/>
    <w:rsid w:val="00EE0DB5"/>
    <w:pPr>
      <w:spacing w:after="120"/>
    </w:pPr>
  </w:style>
  <w:style w:type="character" w:customStyle="1" w:styleId="TekstpodstawowyZnak">
    <w:name w:val="Tekst podstawowy Znak"/>
    <w:basedOn w:val="Domylnaczcionkaakapitu"/>
    <w:link w:val="Tekstpodstawowy"/>
    <w:semiHidden/>
    <w:rsid w:val="00EE0DB5"/>
    <w:rPr>
      <w:rFonts w:ascii="Times New Roman" w:eastAsia="Times New Roman" w:hAnsi="Times New Roman" w:cs="Times New Roman"/>
      <w:sz w:val="24"/>
      <w:szCs w:val="24"/>
      <w:lang w:eastAsia="pl-PL"/>
    </w:rPr>
  </w:style>
  <w:style w:type="paragraph" w:styleId="Bezodstpw">
    <w:name w:val="No Spacing"/>
    <w:uiPriority w:val="1"/>
    <w:qFormat/>
    <w:rsid w:val="00EE0DB5"/>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E0DB5"/>
    <w:pPr>
      <w:ind w:left="720"/>
      <w:contextualSpacing/>
    </w:pPr>
  </w:style>
  <w:style w:type="paragraph" w:customStyle="1" w:styleId="listanumerowanie">
    <w:name w:val="lista_numerowanie"/>
    <w:basedOn w:val="Normalny"/>
    <w:rsid w:val="00EE0DB5"/>
    <w:rPr>
      <w:sz w:val="26"/>
    </w:rPr>
  </w:style>
  <w:style w:type="paragraph" w:styleId="Tekstprzypisukocowego">
    <w:name w:val="endnote text"/>
    <w:basedOn w:val="Normalny"/>
    <w:link w:val="TekstprzypisukocowegoZnak"/>
    <w:uiPriority w:val="99"/>
    <w:semiHidden/>
    <w:unhideWhenUsed/>
    <w:rsid w:val="00A6633D"/>
    <w:rPr>
      <w:sz w:val="20"/>
      <w:szCs w:val="20"/>
    </w:rPr>
  </w:style>
  <w:style w:type="character" w:customStyle="1" w:styleId="TekstprzypisukocowegoZnak">
    <w:name w:val="Tekst przypisu końcowego Znak"/>
    <w:basedOn w:val="Domylnaczcionkaakapitu"/>
    <w:link w:val="Tekstprzypisukocowego"/>
    <w:uiPriority w:val="99"/>
    <w:semiHidden/>
    <w:rsid w:val="00A6633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6633D"/>
    <w:rPr>
      <w:vertAlign w:val="superscript"/>
    </w:rPr>
  </w:style>
  <w:style w:type="character" w:styleId="Pogrubienie">
    <w:name w:val="Strong"/>
    <w:basedOn w:val="Domylnaczcionkaakapitu"/>
    <w:uiPriority w:val="22"/>
    <w:qFormat/>
    <w:rsid w:val="00246022"/>
    <w:rPr>
      <w:b/>
      <w:bCs/>
    </w:rPr>
  </w:style>
  <w:style w:type="character" w:styleId="Uwydatnienie">
    <w:name w:val="Emphasis"/>
    <w:basedOn w:val="Domylnaczcionkaakapitu"/>
    <w:uiPriority w:val="20"/>
    <w:qFormat/>
    <w:rsid w:val="00246022"/>
    <w:rPr>
      <w:i/>
      <w:iCs/>
    </w:rPr>
  </w:style>
  <w:style w:type="paragraph" w:styleId="NormalnyWeb">
    <w:name w:val="Normal (Web)"/>
    <w:basedOn w:val="Normalny"/>
    <w:uiPriority w:val="99"/>
    <w:semiHidden/>
    <w:unhideWhenUsed/>
    <w:rsid w:val="00D449BF"/>
    <w:pPr>
      <w:spacing w:before="100" w:beforeAutospacing="1" w:after="100" w:afterAutospacing="1"/>
    </w:pPr>
  </w:style>
  <w:style w:type="character" w:styleId="Odwoaniedokomentarza">
    <w:name w:val="annotation reference"/>
    <w:basedOn w:val="Domylnaczcionkaakapitu"/>
    <w:uiPriority w:val="99"/>
    <w:semiHidden/>
    <w:unhideWhenUsed/>
    <w:rsid w:val="00B00F50"/>
    <w:rPr>
      <w:sz w:val="16"/>
      <w:szCs w:val="16"/>
    </w:rPr>
  </w:style>
  <w:style w:type="paragraph" w:styleId="Tekstkomentarza">
    <w:name w:val="annotation text"/>
    <w:basedOn w:val="Normalny"/>
    <w:link w:val="TekstkomentarzaZnak"/>
    <w:uiPriority w:val="99"/>
    <w:semiHidden/>
    <w:unhideWhenUsed/>
    <w:rsid w:val="00B00F50"/>
    <w:rPr>
      <w:sz w:val="20"/>
      <w:szCs w:val="20"/>
    </w:rPr>
  </w:style>
  <w:style w:type="character" w:customStyle="1" w:styleId="TekstkomentarzaZnak">
    <w:name w:val="Tekst komentarza Znak"/>
    <w:basedOn w:val="Domylnaczcionkaakapitu"/>
    <w:link w:val="Tekstkomentarza"/>
    <w:uiPriority w:val="99"/>
    <w:semiHidden/>
    <w:rsid w:val="00B00F5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00F50"/>
    <w:rPr>
      <w:b/>
      <w:bCs/>
    </w:rPr>
  </w:style>
  <w:style w:type="character" w:customStyle="1" w:styleId="TematkomentarzaZnak">
    <w:name w:val="Temat komentarza Znak"/>
    <w:basedOn w:val="TekstkomentarzaZnak"/>
    <w:link w:val="Tematkomentarza"/>
    <w:uiPriority w:val="99"/>
    <w:semiHidden/>
    <w:rsid w:val="00B00F50"/>
    <w:rPr>
      <w:b/>
      <w:bCs/>
    </w:rPr>
  </w:style>
  <w:style w:type="paragraph" w:styleId="Tekstdymka">
    <w:name w:val="Balloon Text"/>
    <w:basedOn w:val="Normalny"/>
    <w:link w:val="TekstdymkaZnak"/>
    <w:uiPriority w:val="99"/>
    <w:semiHidden/>
    <w:unhideWhenUsed/>
    <w:rsid w:val="00B00F50"/>
    <w:rPr>
      <w:rFonts w:ascii="Tahoma" w:hAnsi="Tahoma" w:cs="Tahoma"/>
      <w:sz w:val="16"/>
      <w:szCs w:val="16"/>
    </w:rPr>
  </w:style>
  <w:style w:type="character" w:customStyle="1" w:styleId="TekstdymkaZnak">
    <w:name w:val="Tekst dymka Znak"/>
    <w:basedOn w:val="Domylnaczcionkaakapitu"/>
    <w:link w:val="Tekstdymka"/>
    <w:uiPriority w:val="99"/>
    <w:semiHidden/>
    <w:rsid w:val="00B00F50"/>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divs>
    <w:div w:id="194584538">
      <w:bodyDiv w:val="1"/>
      <w:marLeft w:val="0"/>
      <w:marRight w:val="0"/>
      <w:marTop w:val="0"/>
      <w:marBottom w:val="0"/>
      <w:divBdr>
        <w:top w:val="none" w:sz="0" w:space="0" w:color="auto"/>
        <w:left w:val="none" w:sz="0" w:space="0" w:color="auto"/>
        <w:bottom w:val="none" w:sz="0" w:space="0" w:color="auto"/>
        <w:right w:val="none" w:sz="0" w:space="0" w:color="auto"/>
      </w:divBdr>
    </w:div>
    <w:div w:id="60589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4584</TotalTime>
  <Pages>12</Pages>
  <Words>5257</Words>
  <Characters>31548</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Starostwo Powiatowe w Mławie</Company>
  <LinksUpToDate>false</LinksUpToDate>
  <CharactersWithSpaces>36732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rada3</dc:creator>
  <cp:keywords/>
  <dc:description/>
  <cp:lastModifiedBy> </cp:lastModifiedBy>
  <cp:revision>210</cp:revision>
  <cp:lastPrinted>2019-12-16T09:45:00Z</cp:lastPrinted>
  <dcterms:created xsi:type="dcterms:W3CDTF">2019-07-16T06:25:00Z</dcterms:created>
  <dcterms:modified xsi:type="dcterms:W3CDTF">2019-12-23T11:05:00Z</dcterms:modified>
</cp:coreProperties>
</file>