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D0" w:rsidRDefault="009B57D0" w:rsidP="009B57D0">
      <w:pPr>
        <w:spacing w:after="0" w:line="240" w:lineRule="auto"/>
        <w:jc w:val="right"/>
        <w:rPr>
          <w:rFonts w:ascii="Times New Roman" w:hAnsi="Times New Roman" w:cs="Times New Roman"/>
          <w:sz w:val="24"/>
          <w:szCs w:val="24"/>
        </w:rPr>
      </w:pPr>
    </w:p>
    <w:p w:rsidR="00200702" w:rsidRDefault="00200702" w:rsidP="002007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Uchwała Nr </w:t>
      </w:r>
      <w:r w:rsidR="001762BA">
        <w:rPr>
          <w:rFonts w:ascii="Times New Roman" w:hAnsi="Times New Roman" w:cs="Times New Roman"/>
          <w:sz w:val="24"/>
          <w:szCs w:val="24"/>
        </w:rPr>
        <w:t>XIII/104/2019</w:t>
      </w:r>
    </w:p>
    <w:p w:rsidR="00200702" w:rsidRDefault="009B57D0" w:rsidP="002007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Rady</w:t>
      </w:r>
      <w:r w:rsidR="00200702">
        <w:rPr>
          <w:rFonts w:ascii="Times New Roman" w:hAnsi="Times New Roman" w:cs="Times New Roman"/>
          <w:sz w:val="24"/>
          <w:szCs w:val="24"/>
        </w:rPr>
        <w:t xml:space="preserve"> Powiatu Mławskiego</w:t>
      </w:r>
    </w:p>
    <w:p w:rsidR="00200702" w:rsidRDefault="00200702" w:rsidP="002007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z dnia </w:t>
      </w:r>
      <w:r w:rsidR="001762BA">
        <w:rPr>
          <w:rFonts w:ascii="Times New Roman" w:hAnsi="Times New Roman" w:cs="Times New Roman"/>
          <w:sz w:val="24"/>
          <w:szCs w:val="24"/>
        </w:rPr>
        <w:t>30 grudnia 2019 roku</w:t>
      </w:r>
    </w:p>
    <w:p w:rsidR="009B57D0" w:rsidRDefault="009B57D0" w:rsidP="00200702">
      <w:pPr>
        <w:spacing w:after="0" w:line="240" w:lineRule="auto"/>
        <w:rPr>
          <w:rFonts w:ascii="Times New Roman" w:hAnsi="Times New Roman" w:cs="Times New Roman"/>
          <w:sz w:val="24"/>
          <w:szCs w:val="24"/>
        </w:rPr>
      </w:pPr>
    </w:p>
    <w:p w:rsidR="00200702" w:rsidRDefault="00200702" w:rsidP="002007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 sprawie </w:t>
      </w:r>
      <w:r w:rsidR="00D40049">
        <w:rPr>
          <w:rFonts w:ascii="Times New Roman" w:hAnsi="Times New Roman" w:cs="Times New Roman"/>
          <w:b/>
          <w:sz w:val="24"/>
          <w:szCs w:val="24"/>
        </w:rPr>
        <w:t xml:space="preserve">przekazania petycji według właściwości </w:t>
      </w:r>
    </w:p>
    <w:p w:rsidR="00200702" w:rsidRDefault="00200702" w:rsidP="00200702">
      <w:pPr>
        <w:spacing w:after="0" w:line="240" w:lineRule="auto"/>
        <w:rPr>
          <w:rFonts w:ascii="Times New Roman" w:hAnsi="Times New Roman" w:cs="Times New Roman"/>
          <w:sz w:val="24"/>
          <w:szCs w:val="24"/>
        </w:rPr>
      </w:pPr>
    </w:p>
    <w:p w:rsidR="009B57D0" w:rsidRDefault="009B57D0" w:rsidP="00200702">
      <w:pPr>
        <w:spacing w:after="0" w:line="240" w:lineRule="auto"/>
        <w:rPr>
          <w:rFonts w:ascii="Times New Roman" w:hAnsi="Times New Roman" w:cs="Times New Roman"/>
          <w:sz w:val="24"/>
          <w:szCs w:val="24"/>
        </w:rPr>
      </w:pPr>
    </w:p>
    <w:p w:rsidR="00200702" w:rsidRDefault="00D40049" w:rsidP="002007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podstawie przepisu art. 12 ust. 11</w:t>
      </w:r>
      <w:r w:rsidR="00200702">
        <w:rPr>
          <w:rFonts w:ascii="Times New Roman" w:hAnsi="Times New Roman" w:cs="Times New Roman"/>
          <w:sz w:val="24"/>
          <w:szCs w:val="24"/>
        </w:rPr>
        <w:t xml:space="preserve"> ustawy </w:t>
      </w:r>
      <w:r w:rsidRPr="00D40049">
        <w:rPr>
          <w:rFonts w:ascii="Times New Roman" w:hAnsi="Times New Roman" w:cs="Times New Roman"/>
          <w:sz w:val="24"/>
          <w:szCs w:val="24"/>
        </w:rPr>
        <w:t xml:space="preserve">5 czerwca 1998 roku o samorządzie powiatowym  (Dz. U. z 2019 r. poz. 511 ze zm.) </w:t>
      </w:r>
      <w:r>
        <w:rPr>
          <w:rFonts w:ascii="Times New Roman" w:hAnsi="Times New Roman" w:cs="Times New Roman"/>
          <w:sz w:val="24"/>
          <w:szCs w:val="24"/>
        </w:rPr>
        <w:t xml:space="preserve">i art. 6 ust. 2 ustawy z dnia </w:t>
      </w:r>
      <w:r w:rsidR="00BB500A">
        <w:rPr>
          <w:rFonts w:ascii="Times New Roman" w:hAnsi="Times New Roman" w:cs="Times New Roman"/>
          <w:sz w:val="24"/>
          <w:szCs w:val="24"/>
        </w:rPr>
        <w:t>11 lipca 2014 roku o petycjach (Dz. U. z 2018 r. poz. 870</w:t>
      </w:r>
      <w:r w:rsidR="00200702" w:rsidRPr="00087E45">
        <w:rPr>
          <w:rFonts w:ascii="Times New Roman" w:hAnsi="Times New Roman" w:cs="Times New Roman"/>
          <w:sz w:val="24"/>
          <w:szCs w:val="24"/>
        </w:rPr>
        <w:t xml:space="preserve">) </w:t>
      </w:r>
      <w:r w:rsidR="005F6C0B">
        <w:rPr>
          <w:rFonts w:ascii="Times New Roman" w:hAnsi="Times New Roman" w:cs="Times New Roman"/>
          <w:sz w:val="24"/>
          <w:szCs w:val="24"/>
        </w:rPr>
        <w:t>– Rada</w:t>
      </w:r>
      <w:r w:rsidR="00BB500A">
        <w:rPr>
          <w:rFonts w:ascii="Times New Roman" w:hAnsi="Times New Roman" w:cs="Times New Roman"/>
          <w:sz w:val="24"/>
          <w:szCs w:val="24"/>
        </w:rPr>
        <w:t xml:space="preserve"> Powiatu Mławskiego uchwala, </w:t>
      </w:r>
      <w:r w:rsidR="00200702">
        <w:rPr>
          <w:rFonts w:ascii="Times New Roman" w:hAnsi="Times New Roman" w:cs="Times New Roman"/>
          <w:sz w:val="24"/>
          <w:szCs w:val="24"/>
        </w:rPr>
        <w:t>co następuje:</w:t>
      </w:r>
    </w:p>
    <w:p w:rsidR="00200702" w:rsidRDefault="00200702" w:rsidP="00200702">
      <w:pPr>
        <w:spacing w:after="0" w:line="240" w:lineRule="auto"/>
        <w:rPr>
          <w:rFonts w:ascii="Times New Roman" w:hAnsi="Times New Roman" w:cs="Times New Roman"/>
          <w:sz w:val="24"/>
          <w:szCs w:val="24"/>
        </w:rPr>
      </w:pPr>
    </w:p>
    <w:p w:rsidR="00200702" w:rsidRDefault="00200702" w:rsidP="002007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w:t>
      </w:r>
    </w:p>
    <w:p w:rsidR="00200702" w:rsidRDefault="00200702" w:rsidP="00200702">
      <w:pPr>
        <w:spacing w:after="0" w:line="240" w:lineRule="auto"/>
        <w:rPr>
          <w:rFonts w:ascii="Times New Roman" w:hAnsi="Times New Roman" w:cs="Times New Roman"/>
          <w:sz w:val="24"/>
          <w:szCs w:val="24"/>
        </w:rPr>
      </w:pPr>
    </w:p>
    <w:p w:rsidR="00D40049" w:rsidRPr="00D40049" w:rsidRDefault="00D40049" w:rsidP="00AB3391">
      <w:pPr>
        <w:pStyle w:val="Akapitzlist"/>
        <w:numPr>
          <w:ilvl w:val="0"/>
          <w:numId w:val="6"/>
        </w:numPr>
        <w:spacing w:after="0" w:line="240" w:lineRule="auto"/>
        <w:jc w:val="both"/>
        <w:rPr>
          <w:rFonts w:ascii="Times New Roman" w:hAnsi="Times New Roman" w:cs="Times New Roman"/>
          <w:sz w:val="24"/>
          <w:szCs w:val="24"/>
        </w:rPr>
      </w:pPr>
      <w:r w:rsidRPr="00D40049">
        <w:rPr>
          <w:rFonts w:ascii="Times New Roman" w:hAnsi="Times New Roman" w:cs="Times New Roman"/>
          <w:sz w:val="24"/>
          <w:szCs w:val="24"/>
        </w:rPr>
        <w:t>P</w:t>
      </w:r>
      <w:r w:rsidR="00BB500A" w:rsidRPr="00D40049">
        <w:rPr>
          <w:rFonts w:ascii="Times New Roman" w:hAnsi="Times New Roman" w:cs="Times New Roman"/>
          <w:sz w:val="24"/>
          <w:szCs w:val="24"/>
        </w:rPr>
        <w:t xml:space="preserve">o rozpatrzeniu petycji </w:t>
      </w:r>
      <w:r w:rsidRPr="00D40049">
        <w:rPr>
          <w:rFonts w:ascii="Times New Roman" w:hAnsi="Times New Roman" w:cs="Times New Roman"/>
          <w:sz w:val="24"/>
          <w:szCs w:val="24"/>
        </w:rPr>
        <w:t xml:space="preserve">w interesie publicznym w zakresie zmiany przepisów prawa miejscowego </w:t>
      </w:r>
      <w:r w:rsidR="00BB500A" w:rsidRPr="00D40049">
        <w:rPr>
          <w:rFonts w:ascii="Times New Roman" w:hAnsi="Times New Roman" w:cs="Times New Roman"/>
          <w:sz w:val="24"/>
          <w:szCs w:val="24"/>
        </w:rPr>
        <w:t xml:space="preserve">wniesionej w dniu </w:t>
      </w:r>
      <w:r w:rsidRPr="00D40049">
        <w:rPr>
          <w:rFonts w:ascii="Times New Roman" w:hAnsi="Times New Roman" w:cs="Times New Roman"/>
          <w:sz w:val="24"/>
          <w:szCs w:val="24"/>
        </w:rPr>
        <w:t xml:space="preserve">2 grudnia </w:t>
      </w:r>
      <w:r w:rsidR="00BB500A" w:rsidRPr="00D40049">
        <w:rPr>
          <w:rFonts w:ascii="Times New Roman" w:hAnsi="Times New Roman" w:cs="Times New Roman"/>
          <w:sz w:val="24"/>
          <w:szCs w:val="24"/>
        </w:rPr>
        <w:t xml:space="preserve">2019 roku </w:t>
      </w:r>
      <w:r w:rsidRPr="00D40049">
        <w:rPr>
          <w:rFonts w:ascii="Times New Roman" w:hAnsi="Times New Roman" w:cs="Times New Roman"/>
          <w:sz w:val="24"/>
          <w:szCs w:val="24"/>
        </w:rPr>
        <w:t xml:space="preserve">uznaje się Radę Powiatu Mławskiego za niewłaściwą w części do </w:t>
      </w:r>
      <w:r w:rsidR="00725A88">
        <w:rPr>
          <w:rFonts w:ascii="Times New Roman" w:hAnsi="Times New Roman" w:cs="Times New Roman"/>
          <w:sz w:val="24"/>
          <w:szCs w:val="24"/>
        </w:rPr>
        <w:t xml:space="preserve">jej </w:t>
      </w:r>
      <w:r w:rsidRPr="00D40049">
        <w:rPr>
          <w:rFonts w:ascii="Times New Roman" w:hAnsi="Times New Roman" w:cs="Times New Roman"/>
          <w:sz w:val="24"/>
          <w:szCs w:val="24"/>
        </w:rPr>
        <w:t>rozpatrzenia.</w:t>
      </w:r>
    </w:p>
    <w:p w:rsidR="004E50D7" w:rsidRDefault="00D40049" w:rsidP="00AB3391">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Postanawia się wniesioną petycję przekazać</w:t>
      </w:r>
      <w:r w:rsidR="00725A88">
        <w:rPr>
          <w:rFonts w:ascii="Times New Roman" w:hAnsi="Times New Roman" w:cs="Times New Roman"/>
          <w:sz w:val="24"/>
          <w:szCs w:val="24"/>
        </w:rPr>
        <w:t>,</w:t>
      </w:r>
      <w:r>
        <w:rPr>
          <w:rFonts w:ascii="Times New Roman" w:hAnsi="Times New Roman" w:cs="Times New Roman"/>
          <w:sz w:val="24"/>
          <w:szCs w:val="24"/>
        </w:rPr>
        <w:t xml:space="preserve"> celem jej rozpatrzenia zgodnie </w:t>
      </w:r>
      <w:r w:rsidR="00725A88">
        <w:rPr>
          <w:rFonts w:ascii="Times New Roman" w:hAnsi="Times New Roman" w:cs="Times New Roman"/>
          <w:sz w:val="24"/>
          <w:szCs w:val="24"/>
        </w:rPr>
        <w:t xml:space="preserve">                          </w:t>
      </w:r>
      <w:r>
        <w:rPr>
          <w:rFonts w:ascii="Times New Roman" w:hAnsi="Times New Roman" w:cs="Times New Roman"/>
          <w:sz w:val="24"/>
          <w:szCs w:val="24"/>
        </w:rPr>
        <w:t>z właściwością n/w podmiotom:</w:t>
      </w:r>
    </w:p>
    <w:p w:rsidR="00725A88" w:rsidRPr="00D40049" w:rsidRDefault="00725A88" w:rsidP="00AB3391">
      <w:pPr>
        <w:pStyle w:val="Akapitzlist"/>
        <w:spacing w:after="0" w:line="240" w:lineRule="auto"/>
        <w:jc w:val="both"/>
        <w:rPr>
          <w:rFonts w:ascii="Times New Roman" w:hAnsi="Times New Roman" w:cs="Times New Roman"/>
          <w:sz w:val="24"/>
          <w:szCs w:val="24"/>
        </w:rPr>
      </w:pPr>
    </w:p>
    <w:p w:rsidR="00200702" w:rsidRDefault="00725A88" w:rsidP="00AB3391">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D40049" w:rsidRPr="00725A88">
        <w:rPr>
          <w:rFonts w:ascii="Times New Roman" w:hAnsi="Times New Roman" w:cs="Times New Roman"/>
          <w:sz w:val="24"/>
          <w:szCs w:val="24"/>
        </w:rPr>
        <w:t xml:space="preserve"> zakresie cen produktów żywnościowych </w:t>
      </w:r>
      <w:r w:rsidR="00AB3391" w:rsidRPr="00AB3391">
        <w:rPr>
          <w:rFonts w:ascii="Times New Roman" w:hAnsi="Times New Roman" w:cs="Times New Roman"/>
          <w:sz w:val="24"/>
          <w:szCs w:val="24"/>
        </w:rPr>
        <w:t xml:space="preserve">sprzedawanych w </w:t>
      </w:r>
      <w:r w:rsidR="00D40049" w:rsidRPr="00725A88">
        <w:rPr>
          <w:rFonts w:ascii="Times New Roman" w:hAnsi="Times New Roman" w:cs="Times New Roman"/>
          <w:sz w:val="24"/>
          <w:szCs w:val="24"/>
        </w:rPr>
        <w:t>szpitalu –</w:t>
      </w:r>
      <w:r>
        <w:rPr>
          <w:rFonts w:ascii="Times New Roman" w:hAnsi="Times New Roman" w:cs="Times New Roman"/>
          <w:sz w:val="24"/>
          <w:szCs w:val="24"/>
        </w:rPr>
        <w:t xml:space="preserve"> Dyrektorowi SPZOZ w Mławie;</w:t>
      </w:r>
    </w:p>
    <w:p w:rsidR="00725A88" w:rsidRDefault="00725A88" w:rsidP="00AB3391">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zakresie zmian prawa podatkowego, cywilnego, gospodarczego, zbiórek publicznych i mediów – Sejmowi RP.</w:t>
      </w:r>
    </w:p>
    <w:p w:rsidR="00725A88" w:rsidRDefault="00725A88" w:rsidP="00725A88">
      <w:pPr>
        <w:spacing w:after="0" w:line="240" w:lineRule="auto"/>
        <w:ind w:left="708"/>
        <w:rPr>
          <w:rFonts w:ascii="Times New Roman" w:hAnsi="Times New Roman" w:cs="Times New Roman"/>
          <w:sz w:val="24"/>
          <w:szCs w:val="24"/>
        </w:rPr>
      </w:pPr>
    </w:p>
    <w:p w:rsidR="00725A88" w:rsidRDefault="00725A88" w:rsidP="00725A88">
      <w:pPr>
        <w:spacing w:after="0" w:line="240" w:lineRule="auto"/>
        <w:ind w:left="708"/>
        <w:jc w:val="center"/>
        <w:rPr>
          <w:rFonts w:ascii="Times New Roman" w:hAnsi="Times New Roman" w:cs="Times New Roman"/>
          <w:sz w:val="24"/>
          <w:szCs w:val="24"/>
        </w:rPr>
      </w:pPr>
      <w:r>
        <w:rPr>
          <w:rFonts w:ascii="Times New Roman" w:hAnsi="Times New Roman" w:cs="Times New Roman"/>
          <w:sz w:val="24"/>
          <w:szCs w:val="24"/>
        </w:rPr>
        <w:t>§ 2</w:t>
      </w:r>
    </w:p>
    <w:p w:rsidR="00725A88" w:rsidRDefault="00725A88" w:rsidP="00725A88">
      <w:pPr>
        <w:spacing w:after="0" w:line="240" w:lineRule="auto"/>
        <w:ind w:left="708"/>
        <w:jc w:val="center"/>
        <w:rPr>
          <w:rFonts w:ascii="Times New Roman" w:hAnsi="Times New Roman" w:cs="Times New Roman"/>
          <w:sz w:val="24"/>
          <w:szCs w:val="24"/>
        </w:rPr>
      </w:pPr>
    </w:p>
    <w:p w:rsidR="00725A88" w:rsidRPr="00725A88" w:rsidRDefault="00725A88" w:rsidP="00725A8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w:t>
      </w:r>
      <w:r w:rsidRPr="00725A88">
        <w:rPr>
          <w:rFonts w:ascii="Times New Roman" w:hAnsi="Times New Roman" w:cs="Times New Roman"/>
          <w:sz w:val="24"/>
          <w:szCs w:val="24"/>
        </w:rPr>
        <w:t xml:space="preserve"> zakresie zmiany prawa miejscowego dot. nieodpłatności parkingów w miejscach publicznych –</w:t>
      </w:r>
      <w:r>
        <w:rPr>
          <w:rFonts w:ascii="Times New Roman" w:hAnsi="Times New Roman" w:cs="Times New Roman"/>
          <w:sz w:val="24"/>
          <w:szCs w:val="24"/>
        </w:rPr>
        <w:t xml:space="preserve"> R</w:t>
      </w:r>
      <w:r w:rsidRPr="00725A88">
        <w:rPr>
          <w:rFonts w:ascii="Times New Roman" w:hAnsi="Times New Roman" w:cs="Times New Roman"/>
          <w:sz w:val="24"/>
          <w:szCs w:val="24"/>
        </w:rPr>
        <w:t xml:space="preserve">ada Powiatu </w:t>
      </w:r>
      <w:r>
        <w:rPr>
          <w:rFonts w:ascii="Times New Roman" w:hAnsi="Times New Roman" w:cs="Times New Roman"/>
          <w:sz w:val="24"/>
          <w:szCs w:val="24"/>
        </w:rPr>
        <w:t>Mławskiego informuje, iż nie posiada miejsc będących przedmiotem w/w materii prawnej.</w:t>
      </w:r>
    </w:p>
    <w:p w:rsidR="00D40049" w:rsidRDefault="00D40049" w:rsidP="004E50D7">
      <w:pPr>
        <w:pStyle w:val="Akapitzlist"/>
        <w:spacing w:after="0" w:line="240" w:lineRule="auto"/>
        <w:rPr>
          <w:rFonts w:ascii="Times New Roman" w:hAnsi="Times New Roman" w:cs="Times New Roman"/>
          <w:sz w:val="24"/>
          <w:szCs w:val="24"/>
        </w:rPr>
      </w:pPr>
    </w:p>
    <w:p w:rsidR="00725A88" w:rsidRDefault="00725A88" w:rsidP="00725A88">
      <w:pPr>
        <w:spacing w:after="0" w:line="240" w:lineRule="auto"/>
        <w:ind w:left="708"/>
        <w:jc w:val="center"/>
        <w:rPr>
          <w:rFonts w:ascii="Times New Roman" w:hAnsi="Times New Roman" w:cs="Times New Roman"/>
          <w:sz w:val="24"/>
          <w:szCs w:val="24"/>
        </w:rPr>
      </w:pPr>
      <w:r>
        <w:rPr>
          <w:rFonts w:ascii="Times New Roman" w:hAnsi="Times New Roman" w:cs="Times New Roman"/>
          <w:sz w:val="24"/>
          <w:szCs w:val="24"/>
        </w:rPr>
        <w:t>§ 3</w:t>
      </w:r>
    </w:p>
    <w:p w:rsidR="00D40049" w:rsidRDefault="00D40049" w:rsidP="004E50D7">
      <w:pPr>
        <w:pStyle w:val="Akapitzlist"/>
        <w:spacing w:after="0" w:line="240" w:lineRule="auto"/>
        <w:rPr>
          <w:rFonts w:ascii="Times New Roman" w:hAnsi="Times New Roman" w:cs="Times New Roman"/>
          <w:sz w:val="24"/>
          <w:szCs w:val="24"/>
        </w:rPr>
      </w:pPr>
    </w:p>
    <w:p w:rsidR="004E50D7" w:rsidRPr="00725A88" w:rsidRDefault="004E50D7" w:rsidP="00725A88">
      <w:pPr>
        <w:spacing w:after="0" w:line="240" w:lineRule="auto"/>
        <w:rPr>
          <w:rFonts w:ascii="Times New Roman" w:hAnsi="Times New Roman" w:cs="Times New Roman"/>
          <w:sz w:val="24"/>
          <w:szCs w:val="24"/>
        </w:rPr>
      </w:pPr>
      <w:r w:rsidRPr="00725A88">
        <w:rPr>
          <w:rFonts w:ascii="Times New Roman" w:hAnsi="Times New Roman" w:cs="Times New Roman"/>
          <w:sz w:val="24"/>
          <w:szCs w:val="24"/>
        </w:rPr>
        <w:t>Uzasadnienie rozpatrzenia petycji zawiera załącznik do niniejszej uchwały.</w:t>
      </w:r>
    </w:p>
    <w:p w:rsidR="004E50D7" w:rsidRDefault="004E50D7" w:rsidP="00200702">
      <w:pPr>
        <w:pStyle w:val="Akapitzlist"/>
        <w:spacing w:after="0" w:line="240" w:lineRule="auto"/>
        <w:rPr>
          <w:rFonts w:ascii="Times New Roman" w:hAnsi="Times New Roman" w:cs="Times New Roman"/>
          <w:sz w:val="24"/>
          <w:szCs w:val="24"/>
        </w:rPr>
      </w:pPr>
    </w:p>
    <w:p w:rsidR="00200702" w:rsidRDefault="00725A88" w:rsidP="00725A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4</w:t>
      </w:r>
    </w:p>
    <w:p w:rsidR="00200702" w:rsidRDefault="00200702" w:rsidP="00200702">
      <w:pPr>
        <w:spacing w:after="0" w:line="240" w:lineRule="auto"/>
        <w:jc w:val="center"/>
        <w:rPr>
          <w:rFonts w:ascii="Times New Roman" w:hAnsi="Times New Roman" w:cs="Times New Roman"/>
          <w:sz w:val="24"/>
          <w:szCs w:val="24"/>
        </w:rPr>
      </w:pPr>
    </w:p>
    <w:p w:rsidR="005F6C0B" w:rsidRDefault="00291CDD" w:rsidP="00B53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Wykonanie uchwały powierza się Przewodniczącemu Rady Powiatu Mławskiego.</w:t>
      </w:r>
    </w:p>
    <w:p w:rsidR="00291CDD" w:rsidRDefault="00291CDD" w:rsidP="00B5347C">
      <w:pPr>
        <w:spacing w:after="0" w:line="240" w:lineRule="auto"/>
        <w:jc w:val="both"/>
        <w:rPr>
          <w:rFonts w:ascii="Times New Roman" w:hAnsi="Times New Roman" w:cs="Times New Roman"/>
          <w:sz w:val="24"/>
          <w:szCs w:val="24"/>
        </w:rPr>
      </w:pPr>
    </w:p>
    <w:p w:rsidR="00200702" w:rsidRDefault="00291CDD" w:rsidP="002007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5</w:t>
      </w:r>
    </w:p>
    <w:p w:rsidR="00200702" w:rsidRDefault="00200702" w:rsidP="00200702">
      <w:pPr>
        <w:spacing w:after="0" w:line="240" w:lineRule="auto"/>
        <w:jc w:val="center"/>
        <w:rPr>
          <w:rFonts w:ascii="Times New Roman" w:hAnsi="Times New Roman" w:cs="Times New Roman"/>
          <w:sz w:val="24"/>
          <w:szCs w:val="24"/>
        </w:rPr>
      </w:pPr>
    </w:p>
    <w:p w:rsidR="00200702" w:rsidRDefault="00200702" w:rsidP="00200702">
      <w:pPr>
        <w:spacing w:after="0" w:line="240" w:lineRule="auto"/>
        <w:rPr>
          <w:rFonts w:ascii="Times New Roman" w:hAnsi="Times New Roman" w:cs="Times New Roman"/>
          <w:sz w:val="24"/>
          <w:szCs w:val="24"/>
        </w:rPr>
      </w:pPr>
      <w:r>
        <w:rPr>
          <w:rFonts w:ascii="Times New Roman" w:hAnsi="Times New Roman" w:cs="Times New Roman"/>
          <w:sz w:val="24"/>
          <w:szCs w:val="24"/>
        </w:rPr>
        <w:t>Uchwała wchodzi w życie z dniem podjęcia.</w:t>
      </w:r>
    </w:p>
    <w:p w:rsidR="00200702" w:rsidRDefault="00200702" w:rsidP="00200702">
      <w:r>
        <w:t xml:space="preserve">  </w:t>
      </w:r>
    </w:p>
    <w:p w:rsidR="009B57D0" w:rsidRPr="009B57D0" w:rsidRDefault="009B57D0" w:rsidP="009B57D0">
      <w:pPr>
        <w:ind w:firstLine="5040"/>
        <w:jc w:val="center"/>
        <w:rPr>
          <w:rFonts w:ascii="Times New Roman" w:hAnsi="Times New Roman" w:cs="Times New Roman"/>
          <w:sz w:val="24"/>
        </w:rPr>
      </w:pPr>
      <w:r w:rsidRPr="009B57D0">
        <w:rPr>
          <w:rFonts w:ascii="Times New Roman" w:hAnsi="Times New Roman" w:cs="Times New Roman"/>
          <w:sz w:val="24"/>
        </w:rPr>
        <w:t>Przewodniczący Rady Powiatu</w:t>
      </w:r>
    </w:p>
    <w:p w:rsidR="009B57D0" w:rsidRDefault="009B57D0" w:rsidP="00291CDD">
      <w:pPr>
        <w:ind w:left="5664" w:firstLine="708"/>
        <w:rPr>
          <w:rFonts w:ascii="Times New Roman" w:hAnsi="Times New Roman" w:cs="Times New Roman"/>
          <w:sz w:val="24"/>
          <w:szCs w:val="24"/>
        </w:rPr>
      </w:pPr>
      <w:r w:rsidRPr="009B57D0">
        <w:rPr>
          <w:rFonts w:ascii="Times New Roman" w:hAnsi="Times New Roman" w:cs="Times New Roman"/>
          <w:sz w:val="24"/>
        </w:rPr>
        <w:t xml:space="preserve">  </w:t>
      </w:r>
      <w:r w:rsidR="00653BB4">
        <w:rPr>
          <w:rFonts w:ascii="Times New Roman" w:hAnsi="Times New Roman" w:cs="Times New Roman"/>
          <w:sz w:val="24"/>
        </w:rPr>
        <w:t>/-/</w:t>
      </w:r>
      <w:r w:rsidRPr="009B57D0">
        <w:rPr>
          <w:rFonts w:ascii="Times New Roman" w:hAnsi="Times New Roman" w:cs="Times New Roman"/>
          <w:sz w:val="24"/>
        </w:rPr>
        <w:t>Jan Łukasik</w:t>
      </w:r>
      <w:r>
        <w:rPr>
          <w:sz w:val="24"/>
        </w:rPr>
        <w:t xml:space="preserve"> </w:t>
      </w:r>
      <w:bookmarkStart w:id="0" w:name="_GoBack"/>
      <w:bookmarkEnd w:id="0"/>
    </w:p>
    <w:p w:rsidR="001762BA" w:rsidRDefault="001762BA" w:rsidP="004E50D7">
      <w:pPr>
        <w:spacing w:after="0" w:line="240" w:lineRule="auto"/>
        <w:jc w:val="right"/>
        <w:rPr>
          <w:rFonts w:ascii="Times New Roman" w:hAnsi="Times New Roman" w:cs="Times New Roman"/>
          <w:sz w:val="24"/>
          <w:szCs w:val="24"/>
        </w:rPr>
      </w:pPr>
    </w:p>
    <w:p w:rsidR="001762BA" w:rsidRDefault="001762BA" w:rsidP="004E50D7">
      <w:pPr>
        <w:spacing w:after="0" w:line="240" w:lineRule="auto"/>
        <w:jc w:val="right"/>
        <w:rPr>
          <w:rFonts w:ascii="Times New Roman" w:hAnsi="Times New Roman" w:cs="Times New Roman"/>
          <w:sz w:val="24"/>
          <w:szCs w:val="24"/>
        </w:rPr>
      </w:pPr>
    </w:p>
    <w:p w:rsidR="001762BA" w:rsidRDefault="001762BA" w:rsidP="004E50D7">
      <w:pPr>
        <w:spacing w:after="0" w:line="240" w:lineRule="auto"/>
        <w:jc w:val="right"/>
        <w:rPr>
          <w:rFonts w:ascii="Times New Roman" w:hAnsi="Times New Roman" w:cs="Times New Roman"/>
          <w:sz w:val="24"/>
          <w:szCs w:val="24"/>
        </w:rPr>
      </w:pPr>
    </w:p>
    <w:p w:rsidR="001762BA" w:rsidRDefault="001762BA" w:rsidP="004E50D7">
      <w:pPr>
        <w:spacing w:after="0" w:line="240" w:lineRule="auto"/>
        <w:jc w:val="right"/>
        <w:rPr>
          <w:rFonts w:ascii="Times New Roman" w:hAnsi="Times New Roman" w:cs="Times New Roman"/>
          <w:sz w:val="24"/>
          <w:szCs w:val="24"/>
        </w:rPr>
      </w:pPr>
    </w:p>
    <w:p w:rsidR="00200702" w:rsidRPr="0088212B" w:rsidRDefault="004E50D7" w:rsidP="004E50D7">
      <w:pPr>
        <w:spacing w:after="0" w:line="240" w:lineRule="auto"/>
        <w:jc w:val="right"/>
        <w:rPr>
          <w:rFonts w:ascii="Times New Roman" w:hAnsi="Times New Roman" w:cs="Times New Roman"/>
          <w:sz w:val="24"/>
          <w:szCs w:val="24"/>
        </w:rPr>
      </w:pPr>
      <w:r w:rsidRPr="0088212B">
        <w:rPr>
          <w:rFonts w:ascii="Times New Roman" w:hAnsi="Times New Roman" w:cs="Times New Roman"/>
          <w:sz w:val="24"/>
          <w:szCs w:val="24"/>
        </w:rPr>
        <w:lastRenderedPageBreak/>
        <w:t>Zał</w:t>
      </w:r>
      <w:r w:rsidR="009B57D0">
        <w:rPr>
          <w:rFonts w:ascii="Times New Roman" w:hAnsi="Times New Roman" w:cs="Times New Roman"/>
          <w:sz w:val="24"/>
          <w:szCs w:val="24"/>
        </w:rPr>
        <w:t xml:space="preserve">. do uchwały Nr </w:t>
      </w:r>
      <w:r w:rsidR="001762BA" w:rsidRPr="001762BA">
        <w:rPr>
          <w:rFonts w:ascii="Times New Roman" w:hAnsi="Times New Roman" w:cs="Times New Roman"/>
          <w:sz w:val="24"/>
          <w:szCs w:val="24"/>
        </w:rPr>
        <w:t>XIII/104/2019</w:t>
      </w:r>
    </w:p>
    <w:p w:rsidR="004E50D7" w:rsidRPr="0088212B" w:rsidRDefault="009B57D0" w:rsidP="004E50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Rady</w:t>
      </w:r>
      <w:r w:rsidR="004E50D7" w:rsidRPr="0088212B">
        <w:rPr>
          <w:rFonts w:ascii="Times New Roman" w:hAnsi="Times New Roman" w:cs="Times New Roman"/>
          <w:sz w:val="24"/>
          <w:szCs w:val="24"/>
        </w:rPr>
        <w:t xml:space="preserve"> Powiatu Mławskiego</w:t>
      </w:r>
    </w:p>
    <w:p w:rsidR="004E50D7" w:rsidRDefault="00B5347C" w:rsidP="00B5347C">
      <w:pPr>
        <w:spacing w:after="0" w:line="240" w:lineRule="auto"/>
        <w:jc w:val="center"/>
        <w:rPr>
          <w:rFonts w:ascii="Times New Roman" w:hAnsi="Times New Roman" w:cs="Times New Roman"/>
          <w:sz w:val="24"/>
          <w:szCs w:val="24"/>
        </w:rPr>
      </w:pPr>
      <w:r w:rsidRPr="0088212B">
        <w:rPr>
          <w:rFonts w:ascii="Times New Roman" w:hAnsi="Times New Roman" w:cs="Times New Roman"/>
          <w:sz w:val="24"/>
          <w:szCs w:val="24"/>
        </w:rPr>
        <w:t xml:space="preserve">                                                                                                      </w:t>
      </w:r>
      <w:r w:rsidR="004E50D7" w:rsidRPr="0088212B">
        <w:rPr>
          <w:rFonts w:ascii="Times New Roman" w:hAnsi="Times New Roman" w:cs="Times New Roman"/>
          <w:sz w:val="24"/>
          <w:szCs w:val="24"/>
        </w:rPr>
        <w:t xml:space="preserve">z dnia </w:t>
      </w:r>
      <w:r w:rsidR="001762BA">
        <w:rPr>
          <w:rFonts w:ascii="Times New Roman" w:hAnsi="Times New Roman" w:cs="Times New Roman"/>
          <w:sz w:val="24"/>
          <w:szCs w:val="24"/>
        </w:rPr>
        <w:t>30 grudnia 2019 roku</w:t>
      </w:r>
    </w:p>
    <w:p w:rsidR="004E50D7" w:rsidRPr="001762BA" w:rsidRDefault="0088212B" w:rsidP="0088212B">
      <w:pPr>
        <w:spacing w:after="0" w:line="240" w:lineRule="auto"/>
        <w:jc w:val="center"/>
        <w:rPr>
          <w:rFonts w:ascii="Times New Roman" w:hAnsi="Times New Roman" w:cs="Times New Roman"/>
          <w:b/>
          <w:sz w:val="24"/>
          <w:szCs w:val="24"/>
        </w:rPr>
      </w:pPr>
      <w:r w:rsidRPr="001762BA">
        <w:rPr>
          <w:rFonts w:ascii="Times New Roman" w:hAnsi="Times New Roman" w:cs="Times New Roman"/>
          <w:b/>
          <w:sz w:val="24"/>
          <w:szCs w:val="24"/>
        </w:rPr>
        <w:t>Uzasadnienie</w:t>
      </w:r>
    </w:p>
    <w:p w:rsidR="004E50D7" w:rsidRPr="0088212B" w:rsidRDefault="004E50D7" w:rsidP="004E50D7">
      <w:pPr>
        <w:spacing w:after="0" w:line="240" w:lineRule="auto"/>
        <w:rPr>
          <w:sz w:val="24"/>
          <w:szCs w:val="24"/>
        </w:rPr>
      </w:pPr>
    </w:p>
    <w:p w:rsidR="00291CDD" w:rsidRPr="00B6147F" w:rsidRDefault="000E610E" w:rsidP="00B6147F">
      <w:pPr>
        <w:spacing w:after="0"/>
        <w:ind w:firstLine="708"/>
        <w:jc w:val="both"/>
        <w:rPr>
          <w:rFonts w:ascii="Times New Roman" w:eastAsia="Times New Roman" w:hAnsi="Times New Roman" w:cs="Times New Roman"/>
          <w:sz w:val="24"/>
          <w:szCs w:val="24"/>
          <w:lang w:eastAsia="pl-PL"/>
        </w:rPr>
      </w:pPr>
      <w:r w:rsidRPr="00B6147F">
        <w:rPr>
          <w:rFonts w:ascii="Times New Roman" w:eastAsia="Times New Roman" w:hAnsi="Times New Roman" w:cs="Times New Roman"/>
          <w:sz w:val="24"/>
          <w:szCs w:val="24"/>
          <w:lang w:eastAsia="pl-PL"/>
        </w:rPr>
        <w:t xml:space="preserve">W dniu </w:t>
      </w:r>
      <w:r w:rsidR="00291CDD" w:rsidRPr="00B6147F">
        <w:rPr>
          <w:rFonts w:ascii="Times New Roman" w:eastAsia="Times New Roman" w:hAnsi="Times New Roman" w:cs="Times New Roman"/>
          <w:sz w:val="24"/>
          <w:szCs w:val="24"/>
          <w:lang w:eastAsia="pl-PL"/>
        </w:rPr>
        <w:t xml:space="preserve">2 grudnia </w:t>
      </w:r>
      <w:r w:rsidRPr="00B6147F">
        <w:rPr>
          <w:rFonts w:ascii="Times New Roman" w:eastAsia="Times New Roman" w:hAnsi="Times New Roman" w:cs="Times New Roman"/>
          <w:sz w:val="24"/>
          <w:szCs w:val="24"/>
          <w:lang w:eastAsia="pl-PL"/>
        </w:rPr>
        <w:t xml:space="preserve">2019 roku </w:t>
      </w:r>
      <w:r w:rsidR="009B57D0" w:rsidRPr="00B6147F">
        <w:rPr>
          <w:rFonts w:ascii="Times New Roman" w:eastAsia="Times New Roman" w:hAnsi="Times New Roman" w:cs="Times New Roman"/>
          <w:sz w:val="24"/>
          <w:szCs w:val="24"/>
          <w:lang w:eastAsia="pl-PL"/>
        </w:rPr>
        <w:t xml:space="preserve">do Rady Powiatu Mławskiego </w:t>
      </w:r>
      <w:r w:rsidRPr="00B6147F">
        <w:rPr>
          <w:rFonts w:ascii="Times New Roman" w:eastAsia="Times New Roman" w:hAnsi="Times New Roman" w:cs="Times New Roman"/>
          <w:sz w:val="24"/>
          <w:szCs w:val="24"/>
          <w:lang w:eastAsia="pl-PL"/>
        </w:rPr>
        <w:t xml:space="preserve">za pomocą środków komunikacji elektronicznej (mailem) wpłynęła petycja </w:t>
      </w:r>
      <w:r w:rsidR="00291CDD" w:rsidRPr="00B6147F">
        <w:rPr>
          <w:rFonts w:ascii="Times New Roman" w:eastAsia="Times New Roman" w:hAnsi="Times New Roman" w:cs="Times New Roman"/>
          <w:sz w:val="24"/>
          <w:szCs w:val="24"/>
          <w:lang w:eastAsia="pl-PL"/>
        </w:rPr>
        <w:t>w interesie publicznym w zakresie zmiany przepisów prawa miejscowego.</w:t>
      </w:r>
    </w:p>
    <w:p w:rsidR="007E5459" w:rsidRPr="00B6147F" w:rsidRDefault="007E5459" w:rsidP="00B6147F">
      <w:pPr>
        <w:autoSpaceDE w:val="0"/>
        <w:autoSpaceDN w:val="0"/>
        <w:adjustRightInd w:val="0"/>
        <w:spacing w:after="0"/>
        <w:ind w:firstLine="708"/>
        <w:jc w:val="both"/>
        <w:rPr>
          <w:rFonts w:ascii="Times New Roman" w:hAnsi="Times New Roman" w:cs="Times New Roman"/>
          <w:sz w:val="24"/>
          <w:szCs w:val="24"/>
        </w:rPr>
      </w:pPr>
      <w:r w:rsidRPr="00B6147F">
        <w:rPr>
          <w:rFonts w:ascii="Times New Roman" w:hAnsi="Times New Roman" w:cs="Times New Roman"/>
          <w:sz w:val="24"/>
          <w:szCs w:val="24"/>
        </w:rPr>
        <w:t>Zgodnie z art.2 ust. l ustawy o petycjach - petycja może być złożona przez osobę fizyczną, osobę prawną, jednostkę organizacyjną niebędącą osobą prawną lub grupę tych podmiotów, do organu władzy publicznej, a także do organizacji lub instytucji społecznej w związku z wykonywanymi przez nią zadaniami zleconymi z zakresu administracji publicznej.</w:t>
      </w:r>
    </w:p>
    <w:p w:rsidR="007E5459" w:rsidRPr="00B6147F" w:rsidRDefault="007E5459" w:rsidP="00B6147F">
      <w:pPr>
        <w:autoSpaceDE w:val="0"/>
        <w:autoSpaceDN w:val="0"/>
        <w:adjustRightInd w:val="0"/>
        <w:spacing w:after="0"/>
        <w:ind w:firstLine="708"/>
        <w:jc w:val="both"/>
        <w:rPr>
          <w:rFonts w:ascii="Times New Roman" w:hAnsi="Times New Roman" w:cs="Times New Roman"/>
          <w:sz w:val="24"/>
          <w:szCs w:val="24"/>
        </w:rPr>
      </w:pPr>
      <w:r w:rsidRPr="00B6147F">
        <w:rPr>
          <w:rFonts w:ascii="Times New Roman" w:hAnsi="Times New Roman" w:cs="Times New Roman"/>
          <w:sz w:val="24"/>
          <w:szCs w:val="24"/>
        </w:rPr>
        <w:t>Jednocześnie w świetle art.2 ust.3 powołanej ustawy - przedmiotem petycji mo</w:t>
      </w:r>
      <w:r w:rsidR="008214E4">
        <w:rPr>
          <w:rFonts w:ascii="Times New Roman" w:hAnsi="Times New Roman" w:cs="Times New Roman"/>
          <w:sz w:val="24"/>
          <w:szCs w:val="24"/>
        </w:rPr>
        <w:t>że być żądanie, w szczególności</w:t>
      </w:r>
      <w:r w:rsidRPr="00B6147F">
        <w:rPr>
          <w:rFonts w:ascii="Times New Roman" w:hAnsi="Times New Roman" w:cs="Times New Roman"/>
          <w:sz w:val="24"/>
          <w:szCs w:val="24"/>
        </w:rPr>
        <w:t xml:space="preserve"> zmiany przepisów prawa, podjęcia rozstrzygnięcia lub innego działania w sprawie dotyczącej podmiotu wnoszącego petycję, życia zbiorowego lub wartości wymagających szczególnej ochrony w imię dobra wspólnego, mieszczących się w zakresie zadań i kompetencji adresata petycji.</w:t>
      </w:r>
    </w:p>
    <w:p w:rsidR="007E5459" w:rsidRPr="00B6147F" w:rsidRDefault="007E5459" w:rsidP="00B6147F">
      <w:pPr>
        <w:autoSpaceDE w:val="0"/>
        <w:autoSpaceDN w:val="0"/>
        <w:adjustRightInd w:val="0"/>
        <w:spacing w:after="0"/>
        <w:ind w:firstLine="708"/>
        <w:jc w:val="both"/>
        <w:rPr>
          <w:rFonts w:ascii="Times New Roman" w:hAnsi="Times New Roman" w:cs="Times New Roman"/>
          <w:sz w:val="24"/>
          <w:szCs w:val="24"/>
        </w:rPr>
      </w:pPr>
      <w:r w:rsidRPr="00B6147F">
        <w:rPr>
          <w:rFonts w:ascii="Times New Roman" w:hAnsi="Times New Roman" w:cs="Times New Roman"/>
          <w:sz w:val="24"/>
          <w:szCs w:val="24"/>
        </w:rPr>
        <w:t>Adresatem petycji w znaczeniu formalnym jest każdy podmiot, do którego zostało skierowane pismo będące petycją (art.</w:t>
      </w:r>
      <w:r w:rsidR="00AB3391">
        <w:rPr>
          <w:rFonts w:ascii="Times New Roman" w:hAnsi="Times New Roman" w:cs="Times New Roman"/>
          <w:sz w:val="24"/>
          <w:szCs w:val="24"/>
        </w:rPr>
        <w:t xml:space="preserve"> </w:t>
      </w:r>
      <w:r w:rsidRPr="00B6147F">
        <w:rPr>
          <w:rFonts w:ascii="Times New Roman" w:hAnsi="Times New Roman" w:cs="Times New Roman"/>
          <w:sz w:val="24"/>
          <w:szCs w:val="24"/>
        </w:rPr>
        <w:t>4 ust.</w:t>
      </w:r>
      <w:r w:rsidR="00AB3391">
        <w:rPr>
          <w:rFonts w:ascii="Times New Roman" w:hAnsi="Times New Roman" w:cs="Times New Roman"/>
          <w:sz w:val="24"/>
          <w:szCs w:val="24"/>
        </w:rPr>
        <w:t xml:space="preserve"> </w:t>
      </w:r>
      <w:r w:rsidRPr="00B6147F">
        <w:rPr>
          <w:rFonts w:ascii="Times New Roman" w:hAnsi="Times New Roman" w:cs="Times New Roman"/>
          <w:sz w:val="24"/>
          <w:szCs w:val="24"/>
        </w:rPr>
        <w:t>2 pkt 3). Adresat petycji może, lecz nie musi być podmiotem właściwym do jej rozpatrzenia (por, art.</w:t>
      </w:r>
      <w:r w:rsidR="00AB3391">
        <w:rPr>
          <w:rFonts w:ascii="Times New Roman" w:hAnsi="Times New Roman" w:cs="Times New Roman"/>
          <w:sz w:val="24"/>
          <w:szCs w:val="24"/>
        </w:rPr>
        <w:t xml:space="preserve"> </w:t>
      </w:r>
      <w:r w:rsidRPr="00B6147F">
        <w:rPr>
          <w:rFonts w:ascii="Times New Roman" w:hAnsi="Times New Roman" w:cs="Times New Roman"/>
          <w:sz w:val="24"/>
          <w:szCs w:val="24"/>
        </w:rPr>
        <w:t>6 ust.</w:t>
      </w:r>
      <w:r w:rsidR="00AB3391">
        <w:rPr>
          <w:rFonts w:ascii="Times New Roman" w:hAnsi="Times New Roman" w:cs="Times New Roman"/>
          <w:sz w:val="24"/>
          <w:szCs w:val="24"/>
        </w:rPr>
        <w:t xml:space="preserve"> </w:t>
      </w:r>
      <w:r w:rsidRPr="00B6147F">
        <w:rPr>
          <w:rFonts w:ascii="Times New Roman" w:hAnsi="Times New Roman" w:cs="Times New Roman"/>
          <w:sz w:val="24"/>
          <w:szCs w:val="24"/>
        </w:rPr>
        <w:t>l).</w:t>
      </w:r>
    </w:p>
    <w:p w:rsidR="007E5459" w:rsidRPr="00B6147F" w:rsidRDefault="007E5459" w:rsidP="00B6147F">
      <w:pPr>
        <w:autoSpaceDE w:val="0"/>
        <w:autoSpaceDN w:val="0"/>
        <w:adjustRightInd w:val="0"/>
        <w:spacing w:after="0"/>
        <w:ind w:firstLine="708"/>
        <w:jc w:val="both"/>
        <w:rPr>
          <w:rFonts w:ascii="Times New Roman" w:hAnsi="Times New Roman" w:cs="Times New Roman"/>
          <w:sz w:val="24"/>
          <w:szCs w:val="24"/>
        </w:rPr>
      </w:pPr>
      <w:r w:rsidRPr="00B6147F">
        <w:rPr>
          <w:rFonts w:ascii="Times New Roman" w:hAnsi="Times New Roman" w:cs="Times New Roman"/>
          <w:sz w:val="24"/>
          <w:szCs w:val="24"/>
        </w:rPr>
        <w:t>Podmiotem właściwym do ro</w:t>
      </w:r>
      <w:r w:rsidR="008214E4">
        <w:rPr>
          <w:rFonts w:ascii="Times New Roman" w:hAnsi="Times New Roman" w:cs="Times New Roman"/>
          <w:sz w:val="24"/>
          <w:szCs w:val="24"/>
        </w:rPr>
        <w:t>zpatrzenia petycji jest podmiot</w:t>
      </w:r>
      <w:r w:rsidRPr="00B6147F">
        <w:rPr>
          <w:rFonts w:ascii="Times New Roman" w:hAnsi="Times New Roman" w:cs="Times New Roman"/>
          <w:sz w:val="24"/>
          <w:szCs w:val="24"/>
        </w:rPr>
        <w:t xml:space="preserve"> w zakresie zadań lub kompetencji</w:t>
      </w:r>
      <w:r w:rsidR="008214E4">
        <w:rPr>
          <w:rFonts w:ascii="Times New Roman" w:hAnsi="Times New Roman" w:cs="Times New Roman"/>
          <w:sz w:val="24"/>
          <w:szCs w:val="24"/>
        </w:rPr>
        <w:t>,</w:t>
      </w:r>
      <w:r w:rsidRPr="00B6147F">
        <w:rPr>
          <w:rFonts w:ascii="Times New Roman" w:hAnsi="Times New Roman" w:cs="Times New Roman"/>
          <w:sz w:val="24"/>
          <w:szCs w:val="24"/>
        </w:rPr>
        <w:t xml:space="preserve"> którego mieści się żądanie (przedmiot) petycji.</w:t>
      </w:r>
    </w:p>
    <w:p w:rsidR="007E5459" w:rsidRPr="00B6147F" w:rsidRDefault="007E5459" w:rsidP="00B6147F">
      <w:pPr>
        <w:autoSpaceDE w:val="0"/>
        <w:autoSpaceDN w:val="0"/>
        <w:adjustRightInd w:val="0"/>
        <w:spacing w:after="0"/>
        <w:ind w:firstLine="708"/>
        <w:jc w:val="both"/>
        <w:rPr>
          <w:rFonts w:ascii="Times New Roman" w:hAnsi="Times New Roman" w:cs="Times New Roman"/>
          <w:sz w:val="24"/>
          <w:szCs w:val="24"/>
        </w:rPr>
      </w:pPr>
      <w:r w:rsidRPr="00B6147F">
        <w:rPr>
          <w:rFonts w:ascii="Times New Roman" w:hAnsi="Times New Roman" w:cs="Times New Roman"/>
          <w:sz w:val="24"/>
          <w:szCs w:val="24"/>
        </w:rPr>
        <w:t xml:space="preserve">Wniesienie petycji nakłada na adresata obowiązek zbadania swojej właściwości. Celem uregulowania zawartego w art.6 jest skorelowanie treści przedmiotu (żądania) petycji </w:t>
      </w:r>
      <w:r w:rsidR="00AB3391">
        <w:rPr>
          <w:rFonts w:ascii="Times New Roman" w:hAnsi="Times New Roman" w:cs="Times New Roman"/>
          <w:sz w:val="24"/>
          <w:szCs w:val="24"/>
        </w:rPr>
        <w:t xml:space="preserve">          </w:t>
      </w:r>
      <w:r w:rsidRPr="00B6147F">
        <w:rPr>
          <w:rFonts w:ascii="Times New Roman" w:hAnsi="Times New Roman" w:cs="Times New Roman"/>
          <w:sz w:val="24"/>
          <w:szCs w:val="24"/>
        </w:rPr>
        <w:t>z zakresem właściwości miejscowej oraz rzeczowej adresata, wynikającej z powierzonych mu zadań lub</w:t>
      </w:r>
      <w:r w:rsidR="00B6147F">
        <w:rPr>
          <w:rFonts w:ascii="Times New Roman" w:hAnsi="Times New Roman" w:cs="Times New Roman"/>
          <w:sz w:val="24"/>
          <w:szCs w:val="24"/>
        </w:rPr>
        <w:t xml:space="preserve"> </w:t>
      </w:r>
      <w:r w:rsidRPr="00B6147F">
        <w:rPr>
          <w:rFonts w:ascii="Times New Roman" w:hAnsi="Times New Roman" w:cs="Times New Roman"/>
          <w:sz w:val="24"/>
          <w:szCs w:val="24"/>
        </w:rPr>
        <w:t>kompetencji (art.</w:t>
      </w:r>
      <w:r w:rsidR="00AB3391">
        <w:rPr>
          <w:rFonts w:ascii="Times New Roman" w:hAnsi="Times New Roman" w:cs="Times New Roman"/>
          <w:sz w:val="24"/>
          <w:szCs w:val="24"/>
        </w:rPr>
        <w:t xml:space="preserve"> </w:t>
      </w:r>
      <w:r w:rsidRPr="00B6147F">
        <w:rPr>
          <w:rFonts w:ascii="Times New Roman" w:hAnsi="Times New Roman" w:cs="Times New Roman"/>
          <w:sz w:val="24"/>
          <w:szCs w:val="24"/>
        </w:rPr>
        <w:t>2 ust.</w:t>
      </w:r>
      <w:r w:rsidR="00AB3391">
        <w:rPr>
          <w:rFonts w:ascii="Times New Roman" w:hAnsi="Times New Roman" w:cs="Times New Roman"/>
          <w:sz w:val="24"/>
          <w:szCs w:val="24"/>
        </w:rPr>
        <w:t xml:space="preserve"> </w:t>
      </w:r>
      <w:r w:rsidRPr="00B6147F">
        <w:rPr>
          <w:rFonts w:ascii="Times New Roman" w:hAnsi="Times New Roman" w:cs="Times New Roman"/>
          <w:sz w:val="24"/>
          <w:szCs w:val="24"/>
        </w:rPr>
        <w:t>3).</w:t>
      </w:r>
    </w:p>
    <w:p w:rsidR="007E5459" w:rsidRPr="00B6147F" w:rsidRDefault="007E5459" w:rsidP="00B6147F">
      <w:pPr>
        <w:autoSpaceDE w:val="0"/>
        <w:autoSpaceDN w:val="0"/>
        <w:adjustRightInd w:val="0"/>
        <w:spacing w:after="0"/>
        <w:ind w:firstLine="708"/>
        <w:jc w:val="both"/>
        <w:rPr>
          <w:rFonts w:ascii="Times New Roman" w:hAnsi="Times New Roman" w:cs="Times New Roman"/>
          <w:sz w:val="24"/>
          <w:szCs w:val="24"/>
        </w:rPr>
      </w:pPr>
      <w:r w:rsidRPr="00B6147F">
        <w:rPr>
          <w:rFonts w:ascii="Times New Roman" w:hAnsi="Times New Roman" w:cs="Times New Roman"/>
          <w:sz w:val="24"/>
          <w:szCs w:val="24"/>
        </w:rPr>
        <w:t>Badanie właściwości, o którym mowa w przepisie art.</w:t>
      </w:r>
      <w:r w:rsidR="00AB3391">
        <w:rPr>
          <w:rFonts w:ascii="Times New Roman" w:hAnsi="Times New Roman" w:cs="Times New Roman"/>
          <w:sz w:val="24"/>
          <w:szCs w:val="24"/>
        </w:rPr>
        <w:t xml:space="preserve"> </w:t>
      </w:r>
      <w:r w:rsidRPr="00B6147F">
        <w:rPr>
          <w:rFonts w:ascii="Times New Roman" w:hAnsi="Times New Roman" w:cs="Times New Roman"/>
          <w:sz w:val="24"/>
          <w:szCs w:val="24"/>
        </w:rPr>
        <w:t>6 ust. l polega na ustaleniu czy zakres zadań lub kompetencji przypisanych adresatowi na podstawie ustawy (właściwość ustawowa) albo przekazania (właściwość delegacyjna) obejmuje sprawy będące przedmiotem petycji. Tylko wtedy, jeśli przedmiot petycji mieści się w zakresie zadań i kompetencji adresata jest on podmiotem właściwym do rozpatrzenia petycji (por. art.7 ust.</w:t>
      </w:r>
      <w:r w:rsidR="00AB3391">
        <w:rPr>
          <w:rFonts w:ascii="Times New Roman" w:hAnsi="Times New Roman" w:cs="Times New Roman"/>
          <w:sz w:val="24"/>
          <w:szCs w:val="24"/>
        </w:rPr>
        <w:t xml:space="preserve"> </w:t>
      </w:r>
      <w:r w:rsidRPr="00B6147F">
        <w:rPr>
          <w:rFonts w:ascii="Times New Roman" w:hAnsi="Times New Roman" w:cs="Times New Roman"/>
          <w:sz w:val="24"/>
          <w:szCs w:val="24"/>
        </w:rPr>
        <w:t>2).</w:t>
      </w:r>
    </w:p>
    <w:p w:rsidR="007E5459" w:rsidRPr="00B6147F" w:rsidRDefault="007E5459" w:rsidP="00B6147F">
      <w:pPr>
        <w:autoSpaceDE w:val="0"/>
        <w:autoSpaceDN w:val="0"/>
        <w:adjustRightInd w:val="0"/>
        <w:spacing w:after="0"/>
        <w:ind w:firstLine="708"/>
        <w:jc w:val="both"/>
        <w:rPr>
          <w:rFonts w:ascii="Times New Roman" w:hAnsi="Times New Roman" w:cs="Times New Roman"/>
          <w:sz w:val="24"/>
          <w:szCs w:val="24"/>
        </w:rPr>
      </w:pPr>
      <w:r w:rsidRPr="00B6147F">
        <w:rPr>
          <w:rFonts w:ascii="Times New Roman" w:hAnsi="Times New Roman" w:cs="Times New Roman"/>
          <w:sz w:val="24"/>
          <w:szCs w:val="24"/>
        </w:rPr>
        <w:t>Postulat zmiany wymienionych w petycji przepisów prawa nie mieści się w zakresie</w:t>
      </w:r>
    </w:p>
    <w:p w:rsidR="007E5459" w:rsidRPr="00B6147F" w:rsidRDefault="007E5459" w:rsidP="00B6147F">
      <w:pPr>
        <w:autoSpaceDE w:val="0"/>
        <w:autoSpaceDN w:val="0"/>
        <w:adjustRightInd w:val="0"/>
        <w:spacing w:after="0"/>
        <w:jc w:val="both"/>
        <w:rPr>
          <w:rFonts w:ascii="Times New Roman" w:hAnsi="Times New Roman" w:cs="Times New Roman"/>
          <w:sz w:val="24"/>
          <w:szCs w:val="24"/>
        </w:rPr>
      </w:pPr>
      <w:r w:rsidRPr="00B6147F">
        <w:rPr>
          <w:rFonts w:ascii="Times New Roman" w:hAnsi="Times New Roman" w:cs="Times New Roman"/>
          <w:sz w:val="24"/>
          <w:szCs w:val="24"/>
        </w:rPr>
        <w:t>zadań i kompetencji Rady Powiatu Mławskiego.</w:t>
      </w:r>
    </w:p>
    <w:p w:rsidR="007E5459" w:rsidRPr="00B6147F" w:rsidRDefault="007E5459" w:rsidP="00B6147F">
      <w:pPr>
        <w:autoSpaceDE w:val="0"/>
        <w:autoSpaceDN w:val="0"/>
        <w:adjustRightInd w:val="0"/>
        <w:spacing w:after="0"/>
        <w:ind w:firstLine="708"/>
        <w:jc w:val="both"/>
        <w:rPr>
          <w:rFonts w:ascii="Times New Roman" w:hAnsi="Times New Roman" w:cs="Times New Roman"/>
          <w:sz w:val="24"/>
          <w:szCs w:val="24"/>
        </w:rPr>
      </w:pPr>
      <w:r w:rsidRPr="00B6147F">
        <w:rPr>
          <w:rFonts w:ascii="Times New Roman" w:hAnsi="Times New Roman" w:cs="Times New Roman"/>
          <w:sz w:val="24"/>
          <w:szCs w:val="24"/>
        </w:rPr>
        <w:t>Zgodnie z art.118 ust. l i 2 Konstytucji Rzeczypospolitej Polskiej – inicjatywa ustawodawcza przysługuje posłom, Senatowi, Prezydentowi Rzeczypospolitej i Radzie Ministrów oraz grupie co najmniej 100.000 obywateli mających prawo wybierania do Sejmu.</w:t>
      </w:r>
    </w:p>
    <w:p w:rsidR="00B6147F" w:rsidRPr="00B6147F" w:rsidRDefault="007E5459" w:rsidP="00AB3391">
      <w:pPr>
        <w:autoSpaceDE w:val="0"/>
        <w:autoSpaceDN w:val="0"/>
        <w:adjustRightInd w:val="0"/>
        <w:spacing w:after="0"/>
        <w:ind w:firstLine="708"/>
        <w:jc w:val="both"/>
        <w:rPr>
          <w:rFonts w:ascii="Times New Roman" w:hAnsi="Times New Roman" w:cs="Times New Roman"/>
          <w:sz w:val="24"/>
          <w:szCs w:val="24"/>
        </w:rPr>
      </w:pPr>
      <w:r w:rsidRPr="00B6147F">
        <w:rPr>
          <w:rFonts w:ascii="Times New Roman" w:hAnsi="Times New Roman" w:cs="Times New Roman"/>
          <w:sz w:val="24"/>
          <w:szCs w:val="24"/>
        </w:rPr>
        <w:t xml:space="preserve">W zakresie zmian przepisów zawartych w aktach </w:t>
      </w:r>
      <w:proofErr w:type="spellStart"/>
      <w:r w:rsidRPr="00B6147F">
        <w:rPr>
          <w:rFonts w:ascii="Times New Roman" w:hAnsi="Times New Roman" w:cs="Times New Roman"/>
          <w:sz w:val="24"/>
          <w:szCs w:val="24"/>
        </w:rPr>
        <w:t>podustawowych</w:t>
      </w:r>
      <w:proofErr w:type="spellEnd"/>
      <w:r w:rsidRPr="00B6147F">
        <w:rPr>
          <w:rFonts w:ascii="Times New Roman" w:hAnsi="Times New Roman" w:cs="Times New Roman"/>
          <w:sz w:val="24"/>
          <w:szCs w:val="24"/>
        </w:rPr>
        <w:t xml:space="preserve"> właściwy jest minister</w:t>
      </w:r>
      <w:r w:rsidR="00AB3391">
        <w:rPr>
          <w:rFonts w:ascii="Times New Roman" w:hAnsi="Times New Roman" w:cs="Times New Roman"/>
          <w:sz w:val="24"/>
          <w:szCs w:val="24"/>
        </w:rPr>
        <w:t xml:space="preserve"> </w:t>
      </w:r>
      <w:r w:rsidRPr="00B6147F">
        <w:rPr>
          <w:rFonts w:ascii="Times New Roman" w:hAnsi="Times New Roman" w:cs="Times New Roman"/>
          <w:sz w:val="24"/>
          <w:szCs w:val="24"/>
        </w:rPr>
        <w:t>kierujący danym działem administracji publicznej, dlatego</w:t>
      </w:r>
      <w:r w:rsidR="00B6147F" w:rsidRPr="00B6147F">
        <w:rPr>
          <w:rFonts w:ascii="Times New Roman" w:hAnsi="Times New Roman" w:cs="Times New Roman"/>
          <w:sz w:val="24"/>
          <w:szCs w:val="24"/>
        </w:rPr>
        <w:t>:</w:t>
      </w:r>
    </w:p>
    <w:p w:rsidR="007E5459" w:rsidRPr="00B6147F" w:rsidRDefault="00B6147F" w:rsidP="00B6147F">
      <w:pPr>
        <w:autoSpaceDE w:val="0"/>
        <w:autoSpaceDN w:val="0"/>
        <w:adjustRightInd w:val="0"/>
        <w:spacing w:after="0"/>
        <w:jc w:val="both"/>
        <w:rPr>
          <w:rFonts w:ascii="Times New Roman" w:hAnsi="Times New Roman" w:cs="Times New Roman"/>
          <w:sz w:val="24"/>
          <w:szCs w:val="24"/>
        </w:rPr>
      </w:pPr>
      <w:r w:rsidRPr="00B6147F">
        <w:rPr>
          <w:rFonts w:ascii="Times New Roman" w:hAnsi="Times New Roman" w:cs="Times New Roman"/>
          <w:sz w:val="24"/>
          <w:szCs w:val="24"/>
        </w:rPr>
        <w:t xml:space="preserve">- </w:t>
      </w:r>
      <w:r w:rsidR="007E5459" w:rsidRPr="00B6147F">
        <w:rPr>
          <w:rFonts w:ascii="Times New Roman" w:hAnsi="Times New Roman" w:cs="Times New Roman"/>
          <w:sz w:val="24"/>
          <w:szCs w:val="24"/>
        </w:rPr>
        <w:t xml:space="preserve"> w zakresie zmian prawa podatkowego, cywilnego, gospodarczego, zbiórek publicznych i mediów </w:t>
      </w:r>
      <w:r w:rsidRPr="00B6147F">
        <w:rPr>
          <w:rFonts w:ascii="Times New Roman" w:hAnsi="Times New Roman" w:cs="Times New Roman"/>
          <w:sz w:val="24"/>
          <w:szCs w:val="24"/>
        </w:rPr>
        <w:t>-</w:t>
      </w:r>
      <w:r w:rsidR="00AB3391">
        <w:rPr>
          <w:rFonts w:ascii="Times New Roman" w:hAnsi="Times New Roman" w:cs="Times New Roman"/>
          <w:sz w:val="24"/>
          <w:szCs w:val="24"/>
        </w:rPr>
        <w:t xml:space="preserve"> </w:t>
      </w:r>
      <w:r w:rsidR="007E5459" w:rsidRPr="00B6147F">
        <w:rPr>
          <w:rFonts w:ascii="Times New Roman" w:hAnsi="Times New Roman" w:cs="Times New Roman"/>
          <w:sz w:val="24"/>
          <w:szCs w:val="24"/>
        </w:rPr>
        <w:t xml:space="preserve">petycja </w:t>
      </w:r>
      <w:r w:rsidRPr="00B6147F">
        <w:rPr>
          <w:rFonts w:ascii="Times New Roman" w:hAnsi="Times New Roman" w:cs="Times New Roman"/>
          <w:sz w:val="24"/>
          <w:szCs w:val="24"/>
        </w:rPr>
        <w:t>zostaje skierowana</w:t>
      </w:r>
      <w:r w:rsidR="007E5459" w:rsidRPr="00B6147F">
        <w:rPr>
          <w:rFonts w:ascii="Times New Roman" w:hAnsi="Times New Roman" w:cs="Times New Roman"/>
          <w:sz w:val="24"/>
          <w:szCs w:val="24"/>
        </w:rPr>
        <w:t xml:space="preserve"> </w:t>
      </w:r>
      <w:r w:rsidRPr="00B6147F">
        <w:rPr>
          <w:rFonts w:ascii="Times New Roman" w:hAnsi="Times New Roman" w:cs="Times New Roman"/>
          <w:sz w:val="24"/>
          <w:szCs w:val="24"/>
        </w:rPr>
        <w:t>do Sejmu</w:t>
      </w:r>
      <w:r w:rsidR="00AB3391">
        <w:rPr>
          <w:rFonts w:ascii="Times New Roman" w:hAnsi="Times New Roman" w:cs="Times New Roman"/>
          <w:sz w:val="24"/>
          <w:szCs w:val="24"/>
        </w:rPr>
        <w:t xml:space="preserve"> RP;</w:t>
      </w:r>
    </w:p>
    <w:p w:rsidR="00B6147F" w:rsidRPr="00B6147F" w:rsidRDefault="00B6147F" w:rsidP="00B6147F">
      <w:pPr>
        <w:autoSpaceDE w:val="0"/>
        <w:autoSpaceDN w:val="0"/>
        <w:adjustRightInd w:val="0"/>
        <w:spacing w:after="0"/>
        <w:jc w:val="both"/>
        <w:rPr>
          <w:rFonts w:ascii="Times New Roman" w:hAnsi="Times New Roman" w:cs="Times New Roman"/>
          <w:sz w:val="24"/>
          <w:szCs w:val="24"/>
        </w:rPr>
      </w:pPr>
      <w:r w:rsidRPr="00B6147F">
        <w:rPr>
          <w:rFonts w:ascii="Times New Roman" w:hAnsi="Times New Roman" w:cs="Times New Roman"/>
          <w:sz w:val="24"/>
          <w:szCs w:val="24"/>
        </w:rPr>
        <w:t xml:space="preserve">- </w:t>
      </w:r>
      <w:r w:rsidR="00AB3391">
        <w:rPr>
          <w:rFonts w:ascii="Times New Roman" w:hAnsi="Times New Roman" w:cs="Times New Roman"/>
          <w:sz w:val="24"/>
          <w:szCs w:val="24"/>
        </w:rPr>
        <w:t xml:space="preserve">w zakresie cen </w:t>
      </w:r>
      <w:r w:rsidRPr="00B6147F">
        <w:rPr>
          <w:rFonts w:ascii="Times New Roman" w:hAnsi="Times New Roman" w:cs="Times New Roman"/>
          <w:sz w:val="24"/>
          <w:szCs w:val="24"/>
        </w:rPr>
        <w:t xml:space="preserve">produktów żywnościowych </w:t>
      </w:r>
      <w:r w:rsidR="00AB3391" w:rsidRPr="00AB3391">
        <w:rPr>
          <w:rFonts w:ascii="Times New Roman" w:hAnsi="Times New Roman" w:cs="Times New Roman"/>
          <w:sz w:val="24"/>
          <w:szCs w:val="24"/>
        </w:rPr>
        <w:t xml:space="preserve">sprzedawanych </w:t>
      </w:r>
      <w:r w:rsidRPr="00B6147F">
        <w:rPr>
          <w:rFonts w:ascii="Times New Roman" w:hAnsi="Times New Roman" w:cs="Times New Roman"/>
          <w:sz w:val="24"/>
          <w:szCs w:val="24"/>
        </w:rPr>
        <w:t>w szpitalu – petycja zostaje skierowana do Dyrektora SPZOZ w Mławie.</w:t>
      </w:r>
    </w:p>
    <w:p w:rsidR="00B6147F" w:rsidRPr="00B6147F" w:rsidRDefault="00B6147F" w:rsidP="00B6147F">
      <w:pPr>
        <w:autoSpaceDE w:val="0"/>
        <w:autoSpaceDN w:val="0"/>
        <w:adjustRightInd w:val="0"/>
        <w:spacing w:after="0"/>
        <w:ind w:firstLine="708"/>
        <w:jc w:val="both"/>
        <w:rPr>
          <w:rFonts w:ascii="Times New Roman" w:hAnsi="Times New Roman" w:cs="Times New Roman"/>
          <w:sz w:val="24"/>
          <w:szCs w:val="24"/>
        </w:rPr>
      </w:pPr>
      <w:r w:rsidRPr="00B6147F">
        <w:rPr>
          <w:rFonts w:ascii="Times New Roman" w:hAnsi="Times New Roman" w:cs="Times New Roman"/>
          <w:sz w:val="24"/>
          <w:szCs w:val="24"/>
        </w:rPr>
        <w:t xml:space="preserve">Komisja Skarg, Wniosków i Petycji na posiedzeniu w dniu 11 grudnia 2019 roku uznała za zasadne przekazanie petycji według właściwości odpowiednim organom. </w:t>
      </w:r>
    </w:p>
    <w:p w:rsidR="00072811" w:rsidRPr="00B6147F" w:rsidRDefault="00072811" w:rsidP="00B6147F">
      <w:pPr>
        <w:spacing w:after="0"/>
        <w:ind w:firstLine="708"/>
        <w:jc w:val="both"/>
        <w:rPr>
          <w:rFonts w:ascii="Times New Roman" w:hAnsi="Times New Roman" w:cs="Times New Roman"/>
          <w:sz w:val="24"/>
          <w:szCs w:val="24"/>
        </w:rPr>
      </w:pPr>
    </w:p>
    <w:sectPr w:rsidR="00072811" w:rsidRPr="00B6147F" w:rsidSect="004E50D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BD4"/>
    <w:multiLevelType w:val="hybridMultilevel"/>
    <w:tmpl w:val="35BE02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713B21"/>
    <w:multiLevelType w:val="hybridMultilevel"/>
    <w:tmpl w:val="DD3E4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842797F"/>
    <w:multiLevelType w:val="hybridMultilevel"/>
    <w:tmpl w:val="B43C11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50CD12A8"/>
    <w:multiLevelType w:val="hybridMultilevel"/>
    <w:tmpl w:val="E57A2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C5E3E78"/>
    <w:multiLevelType w:val="hybridMultilevel"/>
    <w:tmpl w:val="03CAB64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707B6589"/>
    <w:multiLevelType w:val="hybridMultilevel"/>
    <w:tmpl w:val="96A25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22C46FB"/>
    <w:multiLevelType w:val="hybridMultilevel"/>
    <w:tmpl w:val="A8F401A8"/>
    <w:lvl w:ilvl="0" w:tplc="F5BCF6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42"/>
    <w:rsid w:val="00055863"/>
    <w:rsid w:val="00072811"/>
    <w:rsid w:val="000E610E"/>
    <w:rsid w:val="00106885"/>
    <w:rsid w:val="00131006"/>
    <w:rsid w:val="001762BA"/>
    <w:rsid w:val="00200702"/>
    <w:rsid w:val="00291CDD"/>
    <w:rsid w:val="002C6E25"/>
    <w:rsid w:val="004E50D7"/>
    <w:rsid w:val="005237A6"/>
    <w:rsid w:val="005F6C0B"/>
    <w:rsid w:val="006058E0"/>
    <w:rsid w:val="00653BB4"/>
    <w:rsid w:val="00725A88"/>
    <w:rsid w:val="007E5459"/>
    <w:rsid w:val="008214E4"/>
    <w:rsid w:val="00846322"/>
    <w:rsid w:val="0088212B"/>
    <w:rsid w:val="00985542"/>
    <w:rsid w:val="009B57D0"/>
    <w:rsid w:val="00AB3391"/>
    <w:rsid w:val="00B005FC"/>
    <w:rsid w:val="00B5347C"/>
    <w:rsid w:val="00B6147F"/>
    <w:rsid w:val="00BB500A"/>
    <w:rsid w:val="00C94F4E"/>
    <w:rsid w:val="00CF0A8B"/>
    <w:rsid w:val="00D40049"/>
    <w:rsid w:val="00D47734"/>
    <w:rsid w:val="00F03D25"/>
    <w:rsid w:val="00F35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7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0702"/>
    <w:pPr>
      <w:ind w:left="720"/>
      <w:contextualSpacing/>
    </w:pPr>
  </w:style>
  <w:style w:type="character" w:styleId="Hipercze">
    <w:name w:val="Hyperlink"/>
    <w:basedOn w:val="Domylnaczcionkaakapitu"/>
    <w:uiPriority w:val="99"/>
    <w:unhideWhenUsed/>
    <w:rsid w:val="004E50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7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0702"/>
    <w:pPr>
      <w:ind w:left="720"/>
      <w:contextualSpacing/>
    </w:pPr>
  </w:style>
  <w:style w:type="character" w:styleId="Hipercze">
    <w:name w:val="Hyperlink"/>
    <w:basedOn w:val="Domylnaczcionkaakapitu"/>
    <w:uiPriority w:val="99"/>
    <w:unhideWhenUsed/>
    <w:rsid w:val="004E5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655</Words>
  <Characters>3931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Marcinkowska</dc:creator>
  <cp:keywords/>
  <dc:description/>
  <cp:lastModifiedBy>Joanna Marcinkowska</cp:lastModifiedBy>
  <cp:revision>14</cp:revision>
  <cp:lastPrinted>2019-12-31T09:23:00Z</cp:lastPrinted>
  <dcterms:created xsi:type="dcterms:W3CDTF">2019-09-24T10:08:00Z</dcterms:created>
  <dcterms:modified xsi:type="dcterms:W3CDTF">2020-01-03T07:57:00Z</dcterms:modified>
</cp:coreProperties>
</file>