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351EEF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5E2506">
        <w:rPr>
          <w:sz w:val="20"/>
          <w:szCs w:val="20"/>
        </w:rPr>
        <w:t>353/2020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5E2506">
        <w:rPr>
          <w:sz w:val="20"/>
          <w:szCs w:val="20"/>
        </w:rPr>
        <w:t>26.02.2020 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ogłasza otwarty konkurs ofert na realizac</w:t>
      </w:r>
      <w:r w:rsidR="00807749">
        <w:rPr>
          <w:b/>
        </w:rPr>
        <w:t>ję zadań publicznych w zakresie</w:t>
      </w:r>
      <w:r w:rsidRPr="00872D66">
        <w:rPr>
          <w:b/>
        </w:rPr>
        <w:t xml:space="preserve"> </w:t>
      </w:r>
      <w:r w:rsidR="00A66C49">
        <w:rPr>
          <w:b/>
        </w:rPr>
        <w:t xml:space="preserve">ochrony </w:t>
      </w:r>
      <w:r w:rsidR="00A66C49">
        <w:rPr>
          <w:b/>
        </w:rPr>
        <w:br/>
        <w:t xml:space="preserve">i promocji zdrowia </w:t>
      </w:r>
      <w:r w:rsidR="007161C8">
        <w:rPr>
          <w:b/>
        </w:rPr>
        <w:t>w 2020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="0045763E">
        <w:t xml:space="preserve"> </w:t>
      </w:r>
      <w:r w:rsidR="00241B18">
        <w:t>6</w:t>
      </w:r>
      <w:r w:rsidRPr="00872D66">
        <w:t xml:space="preserve"> i art. 13 Ustawy z dnia 24 kwietnia 2003 roku                        o działalności pożytku publicznego i o wolontariacie (Dz. U. z 201</w:t>
      </w:r>
      <w:r w:rsidR="007161C8">
        <w:t>9</w:t>
      </w:r>
      <w:r w:rsidRPr="00872D66">
        <w:t xml:space="preserve"> r. poz.</w:t>
      </w:r>
      <w:r w:rsidR="007161C8">
        <w:t xml:space="preserve"> 688</w:t>
      </w:r>
      <w:r w:rsidR="00AE2AF3" w:rsidRPr="00872D66">
        <w:t xml:space="preserve"> ze zm.</w:t>
      </w:r>
      <w:r w:rsidRPr="00872D66">
        <w:t xml:space="preserve">) Zarząd Powiatu Mławskiego ogłasza otwarty konkurs ofert na realizację zadań publicznych                  z zakresu </w:t>
      </w:r>
      <w:r w:rsidR="00241B18">
        <w:t xml:space="preserve">ochrony i promocji zdrowia </w:t>
      </w:r>
      <w:r w:rsidR="007161C8">
        <w:t>w 2020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807749" w:rsidRDefault="00086FEE" w:rsidP="00872D66">
      <w:pPr>
        <w:spacing w:line="360" w:lineRule="auto"/>
        <w:jc w:val="both"/>
      </w:pPr>
      <w:r w:rsidRPr="00872D66">
        <w:t xml:space="preserve">Konkurs ma na celu </w:t>
      </w:r>
      <w:r w:rsidR="00241B18">
        <w:t>poprawę stanu zdrowia i związanej z nim jakości życia mieszkańców Powiatu Mławskiego, wspieranie programów edukacyjno – zdrowotnych oraz programów profilaktycznych służących poprawie stanu zdrowia fizycznego i psychicznego.</w:t>
      </w:r>
    </w:p>
    <w:p w:rsidR="00241B18" w:rsidRPr="00872D66" w:rsidRDefault="00241B18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>ecie Mławskim              w 2020</w:t>
      </w:r>
      <w:r w:rsidRPr="00872D66">
        <w:t xml:space="preserve"> roku następujące zadania w </w:t>
      </w:r>
      <w:r w:rsidR="00241B18">
        <w:t>zakresie ochrony i promocji zdrowia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241B18" w:rsidRPr="00241B18" w:rsidRDefault="00241B18" w:rsidP="00872D66">
      <w:pPr>
        <w:spacing w:line="360" w:lineRule="auto"/>
        <w:jc w:val="both"/>
      </w:pPr>
      <w:r w:rsidRPr="00241B18">
        <w:t xml:space="preserve">Prowadzenie </w:t>
      </w:r>
      <w:r>
        <w:t>działań w zakresie promocji zdrowia i edukacji zdrowotnej na terenie Powiatu Mławskiego.</w:t>
      </w: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241B18" w:rsidRPr="00241B18" w:rsidRDefault="00241B18" w:rsidP="00872D66">
      <w:pPr>
        <w:spacing w:line="360" w:lineRule="auto"/>
        <w:jc w:val="both"/>
      </w:pPr>
      <w:r w:rsidRPr="00241B18">
        <w:t xml:space="preserve">Promowanie </w:t>
      </w:r>
      <w:r>
        <w:t>idei i wspieranie działań profilaktycznych i programów edukacyjnych służących poprawie stanu zdrowia fizycznego i psychicznego mieszkańców.</w:t>
      </w:r>
    </w:p>
    <w:p w:rsidR="007161C8" w:rsidRDefault="007161C8" w:rsidP="00872D66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B15734" w:rsidRDefault="00241B18" w:rsidP="00872D66">
      <w:pPr>
        <w:spacing w:line="360" w:lineRule="auto"/>
        <w:jc w:val="both"/>
      </w:pPr>
      <w:r>
        <w:t>Organizowanie spotkań integracyjnych o zasięgu powiatowym promujących zdrowy styl życia wśród dzieci, młodzieży i dorosłych.</w:t>
      </w:r>
    </w:p>
    <w:p w:rsidR="00B15734" w:rsidRDefault="00B15734" w:rsidP="00872D66">
      <w:pPr>
        <w:spacing w:line="360" w:lineRule="auto"/>
        <w:jc w:val="both"/>
      </w:pPr>
    </w:p>
    <w:p w:rsidR="00B15734" w:rsidRDefault="00B15734" w:rsidP="00872D66">
      <w:pPr>
        <w:spacing w:line="360" w:lineRule="auto"/>
        <w:jc w:val="both"/>
      </w:pPr>
    </w:p>
    <w:p w:rsidR="00241B18" w:rsidRDefault="00241B18" w:rsidP="00872D66">
      <w:pPr>
        <w:spacing w:line="360" w:lineRule="auto"/>
        <w:jc w:val="both"/>
      </w:pPr>
    </w:p>
    <w:p w:rsidR="00241B18" w:rsidRDefault="00241B18" w:rsidP="00872D66">
      <w:pPr>
        <w:spacing w:line="360" w:lineRule="auto"/>
        <w:jc w:val="both"/>
      </w:pPr>
    </w:p>
    <w:p w:rsidR="00B15734" w:rsidRDefault="00B15734" w:rsidP="00872D66">
      <w:pPr>
        <w:spacing w:line="360" w:lineRule="auto"/>
        <w:jc w:val="both"/>
      </w:pPr>
      <w:r>
        <w:lastRenderedPageBreak/>
        <w:t>Cele szczegółowe:</w:t>
      </w:r>
    </w:p>
    <w:p w:rsidR="00B15734" w:rsidRDefault="00B15734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1</w:t>
      </w:r>
    </w:p>
    <w:p w:rsidR="005B3F7F" w:rsidRPr="005B3F7F" w:rsidRDefault="005B3F7F" w:rsidP="00872D66">
      <w:pPr>
        <w:spacing w:line="360" w:lineRule="auto"/>
        <w:jc w:val="both"/>
        <w:rPr>
          <w:u w:val="single"/>
        </w:rPr>
      </w:pPr>
      <w:r w:rsidRPr="005B3F7F">
        <w:rPr>
          <w:color w:val="222222"/>
          <w:shd w:val="clear" w:color="auto" w:fill="FFFFFF"/>
        </w:rPr>
        <w:t>Organizacja przedsięwzięć promujących zdrowie dla mieszkańców</w:t>
      </w:r>
      <w:r>
        <w:rPr>
          <w:color w:val="222222"/>
          <w:shd w:val="clear" w:color="auto" w:fill="FFFFFF"/>
        </w:rPr>
        <w:t xml:space="preserve"> Powiatu Mławskiego.</w:t>
      </w:r>
    </w:p>
    <w:p w:rsidR="005B3F7F" w:rsidRDefault="00B15734" w:rsidP="005B3F7F">
      <w:pPr>
        <w:spacing w:line="360" w:lineRule="auto"/>
        <w:jc w:val="both"/>
        <w:rPr>
          <w:u w:val="single"/>
        </w:rPr>
      </w:pPr>
      <w:r>
        <w:rPr>
          <w:u w:val="single"/>
        </w:rPr>
        <w:t>Zadanie 2</w:t>
      </w:r>
    </w:p>
    <w:p w:rsidR="00351EEF" w:rsidRPr="00351EEF" w:rsidRDefault="00351EEF" w:rsidP="005B3F7F">
      <w:pPr>
        <w:spacing w:line="360" w:lineRule="auto"/>
        <w:jc w:val="both"/>
      </w:pPr>
      <w:r w:rsidRPr="00351EEF">
        <w:t xml:space="preserve">Podniesienie świadomości dbania </w:t>
      </w:r>
      <w:r>
        <w:t xml:space="preserve">o zdrowie i kondycję fizyczną i psychiczną dla dzieci </w:t>
      </w:r>
      <w:r>
        <w:br/>
        <w:t>i młodzieży.</w:t>
      </w:r>
    </w:p>
    <w:p w:rsidR="00B15734" w:rsidRDefault="00B15734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3</w:t>
      </w:r>
    </w:p>
    <w:p w:rsidR="005B3F7F" w:rsidRDefault="00351EEF" w:rsidP="00872D66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Wzrost świadomości wśród mieszkańców Powiatu Mławskiego znaczenia profilaktyki </w:t>
      </w:r>
      <w:r>
        <w:rPr>
          <w:color w:val="222222"/>
          <w:shd w:val="clear" w:color="auto" w:fill="FFFFFF"/>
        </w:rPr>
        <w:br/>
        <w:t>w zachowaniu zdrowia.</w:t>
      </w:r>
    </w:p>
    <w:p w:rsidR="00351EEF" w:rsidRPr="00872D66" w:rsidRDefault="00351EEF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69387E" w:rsidRPr="00872D66">
        <w:t>Dz. U. z 201</w:t>
      </w:r>
      <w:r w:rsidR="00E50DEE">
        <w:t>9</w:t>
      </w:r>
      <w:r w:rsidR="0069387E" w:rsidRPr="00872D66">
        <w:t xml:space="preserve"> r. poz.</w:t>
      </w:r>
      <w:r w:rsidR="00E50DEE">
        <w:t xml:space="preserve"> 688</w:t>
      </w:r>
      <w:r w:rsidR="0069387E" w:rsidRPr="00872D66">
        <w:t xml:space="preserve"> ze zm.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2A43C4">
        <w:t>żoną ofertę wraz z załącznikami;</w:t>
      </w:r>
    </w:p>
    <w:p w:rsidR="002A43C4" w:rsidRPr="00872D66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</w:t>
      </w:r>
      <w:r w:rsidR="00E50DEE">
        <w:rPr>
          <w:b/>
        </w:rPr>
        <w:t>zonych na realizację zadań w 2020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</w:t>
      </w:r>
      <w:r w:rsidR="005E2506">
        <w:t xml:space="preserve">z zakresu ochrony i promocji zdrowia </w:t>
      </w:r>
      <w:r w:rsidR="00E50DEE">
        <w:t>w 2020</w:t>
      </w:r>
      <w:r w:rsidR="000968B9" w:rsidRPr="00872D66">
        <w:t xml:space="preserve"> roku</w:t>
      </w:r>
      <w:r w:rsidRPr="00872D66">
        <w:t xml:space="preserve"> zgodnie </w:t>
      </w:r>
      <w:r w:rsidR="005B452D">
        <w:br/>
      </w:r>
      <w:r w:rsidRPr="00872D66">
        <w:t xml:space="preserve">z budżetem Powiatu Mławskiego, przeznacza się </w:t>
      </w:r>
      <w:r w:rsidR="000968B9" w:rsidRPr="00872D66">
        <w:t>kwotę</w:t>
      </w:r>
      <w:r w:rsidR="00351EEF">
        <w:t>: 17 0</w:t>
      </w:r>
      <w:r w:rsidR="002938F0" w:rsidRPr="00872D66">
        <w:t xml:space="preserve">00,00 zł (słownie: </w:t>
      </w:r>
      <w:r w:rsidR="00351EEF">
        <w:t xml:space="preserve">siedemnaście </w:t>
      </w:r>
      <w:r w:rsidR="00806D61">
        <w:t>tysięcy złotych</w:t>
      </w:r>
      <w:r w:rsidR="002938F0" w:rsidRPr="00872D66">
        <w:t>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C60DDC" w:rsidRPr="00872D66">
        <w:t>Dz. U. z 201</w:t>
      </w:r>
      <w:r w:rsidR="00E50DEE">
        <w:t>9</w:t>
      </w:r>
      <w:r w:rsidR="00C60DDC" w:rsidRPr="00872D66">
        <w:t xml:space="preserve"> r. poz.</w:t>
      </w:r>
      <w:r w:rsidR="00E50DEE">
        <w:t xml:space="preserve"> 688</w:t>
      </w:r>
      <w:r w:rsidR="00C60DDC" w:rsidRPr="00872D66">
        <w:t xml:space="preserve"> ze zm.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lastRenderedPageBreak/>
        <w:t>ustawa z dnia 27 sierpnia 2009 r. o finansach publicznych (Dz. U. z 201</w:t>
      </w:r>
      <w:r w:rsidR="00E50DEE">
        <w:t>9</w:t>
      </w:r>
      <w:r w:rsidRPr="00872D66">
        <w:t xml:space="preserve"> r. poz. </w:t>
      </w:r>
      <w:r w:rsidR="00E50DEE">
        <w:t>869 ze zm.</w:t>
      </w:r>
      <w:r w:rsidR="00EF0941">
        <w:t>);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dotacja przyznana organizacji pozarządowej zostanie przekazana na zasadach określonych w umowie realizacji zadania publicznego;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dopuszcza się dokonywania przesunięć pomiędzy poszczególnymi pozycjami kosztów określony</w:t>
      </w:r>
      <w:r w:rsidR="005B6E3A">
        <w:t xml:space="preserve">mi w kalkulacji przewidzianych kosztów; dopuszcza się zmianę pozycji kosztorysowej </w:t>
      </w:r>
      <w:r w:rsidR="005B6E3A" w:rsidRPr="005B6E3A">
        <w:rPr>
          <w:b/>
        </w:rPr>
        <w:t>o 10%</w:t>
      </w:r>
      <w:r w:rsidR="005B6E3A">
        <w:t xml:space="preserve">, zawsze jednak w oparciu o pierwotną kalkulację, tj. w oparciu </w:t>
      </w:r>
      <w:r w:rsidR="005B6E3A">
        <w:br/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351EEF">
        <w:rPr>
          <w:b/>
        </w:rPr>
        <w:t xml:space="preserve">ochrony i promocji zdrowia </w:t>
      </w:r>
      <w:r w:rsidR="00B97135" w:rsidRPr="00872D66">
        <w:rPr>
          <w:b/>
        </w:rPr>
        <w:t>do dnia</w:t>
      </w:r>
      <w:r w:rsidR="00F7338F" w:rsidRPr="00872D66">
        <w:rPr>
          <w:b/>
        </w:rPr>
        <w:t xml:space="preserve"> </w:t>
      </w:r>
      <w:r w:rsidR="00351EEF">
        <w:rPr>
          <w:b/>
          <w:u w:val="single"/>
        </w:rPr>
        <w:t>20</w:t>
      </w:r>
      <w:r w:rsidR="00806D61">
        <w:rPr>
          <w:b/>
          <w:u w:val="single"/>
        </w:rPr>
        <w:t xml:space="preserve"> marca</w:t>
      </w:r>
      <w:r w:rsidR="00E50DEE" w:rsidRPr="00DC478D">
        <w:rPr>
          <w:b/>
          <w:u w:val="single"/>
        </w:rPr>
        <w:t xml:space="preserve"> 2020</w:t>
      </w:r>
      <w:r w:rsidR="00F7338F" w:rsidRPr="00DC478D">
        <w:rPr>
          <w:b/>
          <w:u w:val="single"/>
        </w:rPr>
        <w:t xml:space="preserve"> roku</w:t>
      </w:r>
      <w:r w:rsidR="00F7338F" w:rsidRPr="00872D66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>ferty powinny być wykonane w 2020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>niec – najpóźniej 15 grudnia 2020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t>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lastRenderedPageBreak/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DC478D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 zadanie będzie realizowane;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wynikać z wcześniej opisanych potrzeb;</w:t>
      </w:r>
    </w:p>
    <w:p w:rsidR="00123357" w:rsidRDefault="00123357" w:rsidP="00DC478D">
      <w:pPr>
        <w:pStyle w:val="Akapitzlist"/>
        <w:spacing w:line="360" w:lineRule="auto"/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w ofercie należy obowiązkowo wypełnić pole: Opis zadania III. część 6. „Dodatkowe informacje dotyczące rezultatów realizacji zadania publicznego”. W przypadku nie 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Default="00123357" w:rsidP="00123357">
      <w:pPr>
        <w:spacing w:line="360" w:lineRule="auto"/>
        <w:jc w:val="both"/>
      </w:pPr>
      <w:r w:rsidRPr="00123357">
        <w:t xml:space="preserve">12. </w:t>
      </w:r>
      <w:r>
        <w:t>Kosztorys zadania musi być spójny z harmonogramem</w:t>
      </w:r>
      <w:r w:rsidR="00FF5E3E">
        <w:t>.</w:t>
      </w:r>
    </w:p>
    <w:p w:rsidR="00123357" w:rsidRDefault="00123357" w:rsidP="00123357">
      <w:pPr>
        <w:spacing w:line="360" w:lineRule="auto"/>
        <w:jc w:val="both"/>
      </w:pPr>
      <w:r>
        <w:t>13. Kalkulacje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6033C2" w:rsidP="00123357">
      <w:pPr>
        <w:spacing w:line="360" w:lineRule="auto"/>
        <w:jc w:val="both"/>
      </w:pPr>
      <w:r>
        <w:t>14. Należy rzetelnie wykazać i rozpisać wszyst</w:t>
      </w:r>
      <w:r w:rsidR="00FF5E3E">
        <w:t>kie źródła finansowania zadania.</w:t>
      </w:r>
    </w:p>
    <w:p w:rsidR="008D3EDF" w:rsidRPr="00872D66" w:rsidRDefault="006033C2" w:rsidP="006033C2">
      <w:pPr>
        <w:spacing w:line="360" w:lineRule="auto"/>
        <w:jc w:val="both"/>
      </w:pPr>
      <w:r>
        <w:t>15.</w:t>
      </w:r>
      <w:r w:rsidR="00086FEE" w:rsidRPr="00872D66">
        <w:t>Podmioty, których oferta zostanie wybrana w postępowaniu konkursowym zostaną powiadomione o otrzymaniu dotacji.</w:t>
      </w:r>
    </w:p>
    <w:p w:rsidR="008D3EDF" w:rsidRPr="00872D66" w:rsidRDefault="006033C2" w:rsidP="006033C2">
      <w:pPr>
        <w:spacing w:line="360" w:lineRule="auto"/>
        <w:jc w:val="both"/>
      </w:pPr>
      <w:r>
        <w:t>16.</w:t>
      </w:r>
      <w:r w:rsidR="00086FEE" w:rsidRPr="00872D66">
        <w:t>Wysokość środków do wybranej oferty określona będzie każdorazowo w odpowiedniej umowie.</w:t>
      </w:r>
    </w:p>
    <w:p w:rsidR="00086FEE" w:rsidRPr="00872D66" w:rsidRDefault="006033C2" w:rsidP="006033C2">
      <w:pPr>
        <w:spacing w:line="360" w:lineRule="auto"/>
        <w:jc w:val="both"/>
      </w:pPr>
      <w:r>
        <w:t>17.</w:t>
      </w:r>
      <w:r w:rsidR="00086FEE" w:rsidRPr="00872D66">
        <w:t>Nie będą rozpatrywane z powodów formalnych oferty: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lastRenderedPageBreak/>
        <w:t xml:space="preserve">złożone na innym druku niż określony </w:t>
      </w:r>
      <w:r w:rsidR="002B477B" w:rsidRPr="00872D66">
        <w:t xml:space="preserve">w Rozporządzeniu </w:t>
      </w:r>
      <w:r w:rsidR="004D5B1D">
        <w:t xml:space="preserve">Przewodniczącego Komitetu do spraw Pożytku Publicznego </w:t>
      </w:r>
      <w:r w:rsidR="004D5B1D" w:rsidRPr="00872D66">
        <w:t xml:space="preserve">z dnia </w:t>
      </w:r>
      <w:r w:rsidR="004D5B1D">
        <w:t>24 października 2018</w:t>
      </w:r>
      <w:r w:rsidR="004D5B1D" w:rsidRPr="00872D66">
        <w:t xml:space="preserve"> roku </w:t>
      </w:r>
      <w:r w:rsidR="002B477B" w:rsidRPr="00872D66">
        <w:t>w sprawie wzorów ofert i ramowych wzorów umów dotyczących realizacji zadań publicznych oraz wzorów sprawozdań z wy</w:t>
      </w:r>
      <w:r w:rsidR="004D5B1D">
        <w:t>konania tych zadań (Dz. U z 2018 r. poz. 2057</w:t>
      </w:r>
      <w:r w:rsidR="002B477B" w:rsidRPr="00872D66">
        <w:t>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</w:t>
      </w:r>
      <w:r w:rsidR="00FF5E3E">
        <w:t>o wolontariacie,</w:t>
      </w:r>
      <w:r w:rsidRPr="00872D66">
        <w:t xml:space="preserve"> 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oferty nieczytelne,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podpi</w:t>
      </w:r>
      <w:r w:rsidR="00FF5E3E">
        <w:t>sane przez osoby nieupoważnione,</w:t>
      </w:r>
      <w:r w:rsidRPr="00872D66">
        <w:t xml:space="preserve">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6033C2" w:rsidP="006033C2">
      <w:pPr>
        <w:spacing w:line="360" w:lineRule="auto"/>
        <w:jc w:val="both"/>
      </w:pPr>
      <w:r>
        <w:t>18.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6033C2" w:rsidP="006033C2">
      <w:pPr>
        <w:spacing w:line="360" w:lineRule="auto"/>
        <w:jc w:val="both"/>
      </w:pPr>
      <w:r>
        <w:t>19.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FA25F8" w:rsidRPr="00872D66" w:rsidRDefault="00FA25F8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DC478D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DC478D">
        <w:t>Wybór ofert stanowiących formę realizacji zadania nastąpi w oparciu o następujące kryteria:</w:t>
      </w:r>
    </w:p>
    <w:p w:rsidR="006A7566" w:rsidRDefault="006A75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zgodność przedstawionego w ofercie zadania z zadaniami i celami szczegółowymi zadań określonymi w ogłoszeniu o konkursie,</w:t>
      </w:r>
      <w:r w:rsidRPr="004C5ECB">
        <w:t xml:space="preserve"> 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>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DC478D">
        <w:t>9</w:t>
      </w:r>
      <w:r w:rsidRPr="004C5ECB">
        <w:t xml:space="preserve"> r. poz. </w:t>
      </w:r>
      <w:r w:rsidR="00DC478D">
        <w:t>688</w:t>
      </w:r>
      <w:r w:rsidR="00DD0E89" w:rsidRPr="004C5ECB">
        <w:t xml:space="preserve"> ze zm.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69387E" w:rsidRPr="00872D66">
        <w:t>Dz. U. z 201</w:t>
      </w:r>
      <w:r w:rsidR="00806D61">
        <w:t>9</w:t>
      </w:r>
      <w:r w:rsidR="0069387E" w:rsidRPr="00872D66">
        <w:t xml:space="preserve"> r. poz.</w:t>
      </w:r>
      <w:r w:rsidR="00806D61">
        <w:t xml:space="preserve"> 688</w:t>
      </w:r>
      <w:r w:rsidR="0069387E" w:rsidRPr="00872D66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wskiego                    w 2020</w:t>
      </w:r>
      <w:r w:rsidRPr="004C5ECB">
        <w:t xml:space="preserve"> roku na realizację zadań publicznych </w:t>
      </w:r>
      <w:r w:rsidR="000121F2" w:rsidRPr="004C5ECB">
        <w:t>z zakresu upowszechniania kultury fizycznej i sportu</w:t>
      </w:r>
      <w:r w:rsidRPr="004C5ECB">
        <w:t xml:space="preserve">, co skutkować może udzieleniem dotacji w kwocie innej niż </w:t>
      </w:r>
      <w:r w:rsidR="00FF5E3E">
        <w:br/>
      </w:r>
      <w:r w:rsidRPr="004C5ECB">
        <w:t>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Zarząd Powiatu Mławskiego może odmówić podmiotowi wyłonionemu w konkursie przyznania dotacji i podpisania umowy w przypadku, gdy okaże się, iż rzeczywisty zakres </w:t>
      </w:r>
      <w:r w:rsidRPr="00872D66">
        <w:lastRenderedPageBreak/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DC478D" w:rsidRPr="00872D66">
        <w:t>),</w:t>
      </w:r>
    </w:p>
    <w:p w:rsidR="00074EAC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9C4A87" w:rsidRPr="00872D66" w:rsidRDefault="009C4A87" w:rsidP="009C4A87">
      <w:pPr>
        <w:spacing w:line="360" w:lineRule="auto"/>
        <w:jc w:val="both"/>
      </w:pP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3063C7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złożenia </w:t>
      </w:r>
      <w:r w:rsidR="00086FEE"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</w:t>
      </w:r>
      <w:r w:rsidR="00351EEF">
        <w:rPr>
          <w:b/>
        </w:rPr>
        <w:t xml:space="preserve">ochrony i promocji zdrowia </w:t>
      </w:r>
      <w:r w:rsidRPr="00872D66">
        <w:rPr>
          <w:b/>
        </w:rPr>
        <w:t>w roku 201</w:t>
      </w:r>
      <w:r w:rsidR="006033C2">
        <w:rPr>
          <w:b/>
        </w:rPr>
        <w:t>9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351EEF" w:rsidRDefault="00351EEF" w:rsidP="00872D66">
      <w:pPr>
        <w:spacing w:line="360" w:lineRule="auto"/>
        <w:jc w:val="both"/>
        <w:rPr>
          <w:b/>
        </w:rPr>
      </w:pPr>
      <w:r>
        <w:rPr>
          <w:b/>
        </w:rPr>
        <w:t>Ochrona i promocja zdrowia:</w:t>
      </w: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B946A3" w:rsidRDefault="00B946A3" w:rsidP="00872D66">
      <w:pPr>
        <w:spacing w:line="360" w:lineRule="auto"/>
        <w:jc w:val="both"/>
      </w:pPr>
      <w:r>
        <w:t xml:space="preserve">Wspieranie programów edukacyjno – zdrowotnych ukierunkowanych na promocję zdrowego stylu życia, programów profilaktycznych służących poprawie stanu zdrowia fizycznego </w:t>
      </w:r>
      <w:r>
        <w:br/>
        <w:t>i psychicznego mieszkańców Powiatu Mławskiego.</w:t>
      </w:r>
    </w:p>
    <w:p w:rsidR="00B946A3" w:rsidRPr="00B946A3" w:rsidRDefault="00B946A3" w:rsidP="00872D66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lastRenderedPageBreak/>
              <w:t>Liczba udzielonych dotacji</w:t>
            </w:r>
          </w:p>
        </w:tc>
        <w:tc>
          <w:tcPr>
            <w:tcW w:w="4606" w:type="dxa"/>
          </w:tcPr>
          <w:p w:rsidR="00086FEE" w:rsidRPr="00872D66" w:rsidRDefault="00B946A3" w:rsidP="00872D66">
            <w:pPr>
              <w:spacing w:line="360" w:lineRule="auto"/>
              <w:jc w:val="both"/>
            </w:pPr>
            <w:r>
              <w:t>2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B946A3" w:rsidP="00872D66">
            <w:pPr>
              <w:spacing w:line="360" w:lineRule="auto"/>
              <w:jc w:val="both"/>
            </w:pPr>
            <w:r>
              <w:t>2 850,00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78" w:rsidRDefault="00FB7078" w:rsidP="00FC502B">
      <w:r>
        <w:separator/>
      </w:r>
    </w:p>
  </w:endnote>
  <w:endnote w:type="continuationSeparator" w:id="0">
    <w:p w:rsidR="00FB7078" w:rsidRDefault="00FB7078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807749" w:rsidRDefault="004F29CD">
        <w:pPr>
          <w:pStyle w:val="Stopka"/>
          <w:jc w:val="right"/>
        </w:pPr>
        <w:fldSimple w:instr=" PAGE   \* MERGEFORMAT ">
          <w:r w:rsidR="005B452D">
            <w:rPr>
              <w:noProof/>
            </w:rPr>
            <w:t>2</w:t>
          </w:r>
        </w:fldSimple>
      </w:p>
    </w:sdtContent>
  </w:sdt>
  <w:p w:rsidR="00807749" w:rsidRDefault="008077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78" w:rsidRDefault="00FB7078" w:rsidP="00FC502B">
      <w:r>
        <w:separator/>
      </w:r>
    </w:p>
  </w:footnote>
  <w:footnote w:type="continuationSeparator" w:id="0">
    <w:p w:rsidR="00FB7078" w:rsidRDefault="00FB7078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5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636E3"/>
    <w:rsid w:val="0006738F"/>
    <w:rsid w:val="00074EAC"/>
    <w:rsid w:val="00075D51"/>
    <w:rsid w:val="000777C4"/>
    <w:rsid w:val="00086858"/>
    <w:rsid w:val="00086FEE"/>
    <w:rsid w:val="000922FA"/>
    <w:rsid w:val="000968B9"/>
    <w:rsid w:val="000A70FC"/>
    <w:rsid w:val="000C4506"/>
    <w:rsid w:val="000C67A6"/>
    <w:rsid w:val="000D2977"/>
    <w:rsid w:val="000E1E4E"/>
    <w:rsid w:val="000E4F18"/>
    <w:rsid w:val="000E5135"/>
    <w:rsid w:val="000F2072"/>
    <w:rsid w:val="000F395A"/>
    <w:rsid w:val="00116A30"/>
    <w:rsid w:val="00123357"/>
    <w:rsid w:val="00180694"/>
    <w:rsid w:val="00180845"/>
    <w:rsid w:val="001A2681"/>
    <w:rsid w:val="001B1EB2"/>
    <w:rsid w:val="001D237C"/>
    <w:rsid w:val="001E1A38"/>
    <w:rsid w:val="001E2E9D"/>
    <w:rsid w:val="001E68B5"/>
    <w:rsid w:val="00234448"/>
    <w:rsid w:val="00241B18"/>
    <w:rsid w:val="002479EB"/>
    <w:rsid w:val="002938F0"/>
    <w:rsid w:val="00293F3E"/>
    <w:rsid w:val="002941FC"/>
    <w:rsid w:val="00297EF5"/>
    <w:rsid w:val="002A43C4"/>
    <w:rsid w:val="002B477B"/>
    <w:rsid w:val="002B6539"/>
    <w:rsid w:val="002F10C9"/>
    <w:rsid w:val="002F3106"/>
    <w:rsid w:val="003045FC"/>
    <w:rsid w:val="00305A42"/>
    <w:rsid w:val="003063C7"/>
    <w:rsid w:val="00330ADB"/>
    <w:rsid w:val="00333C19"/>
    <w:rsid w:val="00335977"/>
    <w:rsid w:val="00351EEF"/>
    <w:rsid w:val="00376AEE"/>
    <w:rsid w:val="003A3B1E"/>
    <w:rsid w:val="003B5B6A"/>
    <w:rsid w:val="003B6B3C"/>
    <w:rsid w:val="003C4F66"/>
    <w:rsid w:val="003F1F20"/>
    <w:rsid w:val="003F2EAD"/>
    <w:rsid w:val="00443124"/>
    <w:rsid w:val="0045763E"/>
    <w:rsid w:val="00461F2D"/>
    <w:rsid w:val="00462ABE"/>
    <w:rsid w:val="00467FE7"/>
    <w:rsid w:val="004847B8"/>
    <w:rsid w:val="00485DA7"/>
    <w:rsid w:val="004B36E3"/>
    <w:rsid w:val="004C5ECB"/>
    <w:rsid w:val="004D5B1D"/>
    <w:rsid w:val="004F29CD"/>
    <w:rsid w:val="0051490B"/>
    <w:rsid w:val="00523D61"/>
    <w:rsid w:val="00566400"/>
    <w:rsid w:val="00566679"/>
    <w:rsid w:val="00577501"/>
    <w:rsid w:val="005822BA"/>
    <w:rsid w:val="005B3F7F"/>
    <w:rsid w:val="005B452D"/>
    <w:rsid w:val="005B6E3A"/>
    <w:rsid w:val="005E2506"/>
    <w:rsid w:val="005E317F"/>
    <w:rsid w:val="005E4452"/>
    <w:rsid w:val="006033C2"/>
    <w:rsid w:val="0061481D"/>
    <w:rsid w:val="00633AE4"/>
    <w:rsid w:val="00644681"/>
    <w:rsid w:val="00663E9A"/>
    <w:rsid w:val="00670878"/>
    <w:rsid w:val="00670DE3"/>
    <w:rsid w:val="0069387E"/>
    <w:rsid w:val="006A7566"/>
    <w:rsid w:val="006B4B7F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93916"/>
    <w:rsid w:val="007A7596"/>
    <w:rsid w:val="007B533E"/>
    <w:rsid w:val="007C56A4"/>
    <w:rsid w:val="008059F9"/>
    <w:rsid w:val="0080658D"/>
    <w:rsid w:val="00806D61"/>
    <w:rsid w:val="00807749"/>
    <w:rsid w:val="00830A34"/>
    <w:rsid w:val="008403A4"/>
    <w:rsid w:val="00867F8F"/>
    <w:rsid w:val="00870011"/>
    <w:rsid w:val="00872D66"/>
    <w:rsid w:val="00876375"/>
    <w:rsid w:val="008C14C5"/>
    <w:rsid w:val="008C248B"/>
    <w:rsid w:val="008C28E8"/>
    <w:rsid w:val="008D3EDF"/>
    <w:rsid w:val="0090479A"/>
    <w:rsid w:val="009320E1"/>
    <w:rsid w:val="0093273C"/>
    <w:rsid w:val="009572C8"/>
    <w:rsid w:val="009636BC"/>
    <w:rsid w:val="009C4A87"/>
    <w:rsid w:val="009C7780"/>
    <w:rsid w:val="009C781B"/>
    <w:rsid w:val="009D229C"/>
    <w:rsid w:val="009D50E9"/>
    <w:rsid w:val="009F1E21"/>
    <w:rsid w:val="00A17AA1"/>
    <w:rsid w:val="00A20455"/>
    <w:rsid w:val="00A234E0"/>
    <w:rsid w:val="00A465A3"/>
    <w:rsid w:val="00A602D1"/>
    <w:rsid w:val="00A66C49"/>
    <w:rsid w:val="00A66F09"/>
    <w:rsid w:val="00A71CEF"/>
    <w:rsid w:val="00A97CCA"/>
    <w:rsid w:val="00AA169E"/>
    <w:rsid w:val="00AA5238"/>
    <w:rsid w:val="00AE2AF3"/>
    <w:rsid w:val="00AE7390"/>
    <w:rsid w:val="00B06293"/>
    <w:rsid w:val="00B14E45"/>
    <w:rsid w:val="00B1526B"/>
    <w:rsid w:val="00B15734"/>
    <w:rsid w:val="00B21FA3"/>
    <w:rsid w:val="00B432D1"/>
    <w:rsid w:val="00B44C87"/>
    <w:rsid w:val="00B940BE"/>
    <w:rsid w:val="00B946A3"/>
    <w:rsid w:val="00B97135"/>
    <w:rsid w:val="00BC3B4B"/>
    <w:rsid w:val="00BD3F5F"/>
    <w:rsid w:val="00BD5609"/>
    <w:rsid w:val="00C059E6"/>
    <w:rsid w:val="00C27667"/>
    <w:rsid w:val="00C30490"/>
    <w:rsid w:val="00C539C3"/>
    <w:rsid w:val="00C55FFA"/>
    <w:rsid w:val="00C56C69"/>
    <w:rsid w:val="00C60DDC"/>
    <w:rsid w:val="00C635EF"/>
    <w:rsid w:val="00C73B75"/>
    <w:rsid w:val="00C9799B"/>
    <w:rsid w:val="00CA4553"/>
    <w:rsid w:val="00CA6D0D"/>
    <w:rsid w:val="00CB4478"/>
    <w:rsid w:val="00CB7FEF"/>
    <w:rsid w:val="00CC7386"/>
    <w:rsid w:val="00CC7FD4"/>
    <w:rsid w:val="00CD7B46"/>
    <w:rsid w:val="00D139DC"/>
    <w:rsid w:val="00D4408D"/>
    <w:rsid w:val="00D67A2D"/>
    <w:rsid w:val="00D67B07"/>
    <w:rsid w:val="00D7766B"/>
    <w:rsid w:val="00D95732"/>
    <w:rsid w:val="00D97891"/>
    <w:rsid w:val="00DC478D"/>
    <w:rsid w:val="00DD098B"/>
    <w:rsid w:val="00DD0E89"/>
    <w:rsid w:val="00DD108B"/>
    <w:rsid w:val="00DE378C"/>
    <w:rsid w:val="00DF531A"/>
    <w:rsid w:val="00DF70C1"/>
    <w:rsid w:val="00E00061"/>
    <w:rsid w:val="00E203D4"/>
    <w:rsid w:val="00E26982"/>
    <w:rsid w:val="00E2754C"/>
    <w:rsid w:val="00E332E0"/>
    <w:rsid w:val="00E50DEE"/>
    <w:rsid w:val="00E511D1"/>
    <w:rsid w:val="00E85225"/>
    <w:rsid w:val="00EA0E53"/>
    <w:rsid w:val="00EC6566"/>
    <w:rsid w:val="00EE2166"/>
    <w:rsid w:val="00EF0941"/>
    <w:rsid w:val="00EF19CC"/>
    <w:rsid w:val="00F000C1"/>
    <w:rsid w:val="00F0483D"/>
    <w:rsid w:val="00F257A2"/>
    <w:rsid w:val="00F25DAF"/>
    <w:rsid w:val="00F56CDE"/>
    <w:rsid w:val="00F7338F"/>
    <w:rsid w:val="00F84889"/>
    <w:rsid w:val="00F84ECF"/>
    <w:rsid w:val="00FA25F8"/>
    <w:rsid w:val="00FB7078"/>
    <w:rsid w:val="00FC502B"/>
    <w:rsid w:val="00FE35C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3F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2B07C-BE41-4FCA-ACFF-007ED666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145</cp:revision>
  <cp:lastPrinted>2020-02-18T08:04:00Z</cp:lastPrinted>
  <dcterms:created xsi:type="dcterms:W3CDTF">2016-01-13T11:58:00Z</dcterms:created>
  <dcterms:modified xsi:type="dcterms:W3CDTF">2020-02-28T10:54:00Z</dcterms:modified>
</cp:coreProperties>
</file>