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B2C2A" w14:textId="2DC4204A" w:rsidR="008E3E5B" w:rsidRDefault="00E50154" w:rsidP="008E3E5B">
      <w:pPr>
        <w:spacing w:after="0" w:line="36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bookmarkStart w:id="0" w:name="_GoBack"/>
      <w:bookmarkEnd w:id="0"/>
      <w:r w:rsidR="0032102E">
        <w:rPr>
          <w:rFonts w:ascii="Times New Roman" w:eastAsia="Times New Roman" w:hAnsi="Times New Roman"/>
          <w:color w:val="000000"/>
          <w:sz w:val="24"/>
          <w:szCs w:val="24"/>
          <w:lang w:eastAsia="pl-PL"/>
        </w:rPr>
        <w:t>Załącznik Nr 2</w:t>
      </w:r>
    </w:p>
    <w:p w14:paraId="43CA3421" w14:textId="54FD0F51" w:rsidR="008E3E5B" w:rsidRDefault="008E3E5B" w:rsidP="008E3E5B">
      <w:pPr>
        <w:spacing w:after="0" w:line="36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Do Uchwały Nr</w:t>
      </w:r>
      <w:r w:rsidR="008F2D08">
        <w:rPr>
          <w:rFonts w:ascii="Times New Roman" w:eastAsia="Times New Roman" w:hAnsi="Times New Roman"/>
          <w:color w:val="000000"/>
          <w:sz w:val="24"/>
          <w:szCs w:val="24"/>
          <w:lang w:eastAsia="pl-PL"/>
        </w:rPr>
        <w:t xml:space="preserve"> </w:t>
      </w:r>
      <w:r w:rsidR="008F2D08" w:rsidRPr="008F2D08">
        <w:rPr>
          <w:rFonts w:ascii="Times New Roman" w:eastAsia="Times New Roman" w:hAnsi="Times New Roman"/>
          <w:color w:val="000000"/>
          <w:sz w:val="24"/>
          <w:szCs w:val="24"/>
          <w:lang w:eastAsia="pl-PL"/>
        </w:rPr>
        <w:t>XV/119/2020</w:t>
      </w:r>
    </w:p>
    <w:p w14:paraId="3F3EBAC4" w14:textId="77777777" w:rsidR="008E3E5B" w:rsidRDefault="008E3E5B" w:rsidP="008E3E5B">
      <w:pPr>
        <w:spacing w:after="0" w:line="36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Rady Powiatu Mławskiego</w:t>
      </w:r>
    </w:p>
    <w:p w14:paraId="648FD6CE" w14:textId="6C90236D" w:rsidR="00E9309F" w:rsidRPr="008E3E5B" w:rsidRDefault="008E3E5B" w:rsidP="008E3E5B">
      <w:pPr>
        <w:spacing w:after="0" w:line="360" w:lineRule="auto"/>
        <w:jc w:val="right"/>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 dnia</w:t>
      </w:r>
      <w:r w:rsidR="008F2D08">
        <w:rPr>
          <w:rFonts w:ascii="Times New Roman" w:eastAsia="Times New Roman" w:hAnsi="Times New Roman"/>
          <w:color w:val="000000"/>
          <w:sz w:val="24"/>
          <w:szCs w:val="24"/>
          <w:lang w:eastAsia="pl-PL"/>
        </w:rPr>
        <w:t xml:space="preserve"> 30.04.</w:t>
      </w:r>
      <w:r>
        <w:rPr>
          <w:rFonts w:ascii="Times New Roman" w:eastAsia="Times New Roman" w:hAnsi="Times New Roman"/>
          <w:color w:val="000000"/>
          <w:sz w:val="24"/>
          <w:szCs w:val="24"/>
          <w:lang w:eastAsia="pl-PL"/>
        </w:rPr>
        <w:t>2020 r.</w:t>
      </w:r>
    </w:p>
    <w:p w14:paraId="7D30825C" w14:textId="77777777" w:rsidR="00E9309F" w:rsidRDefault="00E9309F">
      <w:pPr>
        <w:spacing w:after="0" w:line="360" w:lineRule="auto"/>
        <w:jc w:val="both"/>
        <w:rPr>
          <w:rFonts w:ascii="Times New Roman" w:eastAsia="Times New Roman" w:hAnsi="Times New Roman"/>
          <w:b/>
          <w:color w:val="000000"/>
          <w:sz w:val="24"/>
          <w:szCs w:val="24"/>
          <w:lang w:eastAsia="pl-PL"/>
        </w:rPr>
      </w:pPr>
    </w:p>
    <w:p w14:paraId="49060858" w14:textId="77777777" w:rsidR="00E9309F" w:rsidRDefault="00E9309F">
      <w:pPr>
        <w:spacing w:after="0" w:line="360" w:lineRule="auto"/>
        <w:jc w:val="both"/>
        <w:rPr>
          <w:rFonts w:ascii="Times New Roman" w:eastAsia="Times New Roman" w:hAnsi="Times New Roman"/>
          <w:b/>
          <w:color w:val="000000"/>
          <w:sz w:val="24"/>
          <w:szCs w:val="24"/>
          <w:lang w:eastAsia="pl-PL"/>
        </w:rPr>
      </w:pPr>
    </w:p>
    <w:p w14:paraId="077AFACE" w14:textId="77777777" w:rsidR="00E9309F" w:rsidRDefault="00E9309F">
      <w:pPr>
        <w:spacing w:after="0" w:line="360" w:lineRule="auto"/>
        <w:jc w:val="both"/>
        <w:rPr>
          <w:rFonts w:ascii="Times New Roman" w:eastAsia="Times New Roman" w:hAnsi="Times New Roman"/>
          <w:b/>
          <w:color w:val="000000"/>
          <w:sz w:val="24"/>
          <w:szCs w:val="24"/>
          <w:lang w:eastAsia="pl-PL"/>
        </w:rPr>
      </w:pPr>
    </w:p>
    <w:p w14:paraId="13F4545B" w14:textId="77777777" w:rsidR="00E9309F" w:rsidRDefault="00E9309F">
      <w:pPr>
        <w:spacing w:after="0" w:line="360" w:lineRule="auto"/>
        <w:jc w:val="both"/>
        <w:rPr>
          <w:rFonts w:ascii="Times New Roman" w:eastAsia="Times New Roman" w:hAnsi="Times New Roman"/>
          <w:b/>
          <w:color w:val="000000"/>
          <w:sz w:val="24"/>
          <w:szCs w:val="24"/>
          <w:lang w:eastAsia="pl-PL"/>
        </w:rPr>
      </w:pPr>
    </w:p>
    <w:p w14:paraId="1F54DE48" w14:textId="77777777" w:rsidR="00E9309F" w:rsidRDefault="00E9309F">
      <w:pPr>
        <w:spacing w:after="0" w:line="360" w:lineRule="auto"/>
        <w:jc w:val="both"/>
        <w:rPr>
          <w:rFonts w:ascii="Times New Roman" w:eastAsia="Times New Roman" w:hAnsi="Times New Roman"/>
          <w:b/>
          <w:i/>
          <w:color w:val="000000"/>
          <w:sz w:val="56"/>
          <w:szCs w:val="56"/>
          <w:lang w:eastAsia="pl-PL"/>
        </w:rPr>
      </w:pPr>
    </w:p>
    <w:p w14:paraId="15E044FA" w14:textId="77777777" w:rsidR="00E9309F" w:rsidRDefault="00E9309F">
      <w:pPr>
        <w:spacing w:after="0" w:line="360" w:lineRule="auto"/>
        <w:jc w:val="both"/>
        <w:rPr>
          <w:rFonts w:ascii="Times New Roman" w:eastAsia="Times New Roman" w:hAnsi="Times New Roman"/>
          <w:b/>
          <w:i/>
          <w:color w:val="000000"/>
          <w:sz w:val="56"/>
          <w:szCs w:val="56"/>
          <w:lang w:eastAsia="pl-PL"/>
        </w:rPr>
      </w:pPr>
    </w:p>
    <w:p w14:paraId="57C2F5F9" w14:textId="77777777" w:rsidR="00E9309F" w:rsidRDefault="003A3FBC">
      <w:pPr>
        <w:spacing w:after="0" w:line="360" w:lineRule="auto"/>
        <w:jc w:val="both"/>
        <w:rPr>
          <w:rFonts w:ascii="Times New Roman" w:eastAsia="Times New Roman" w:hAnsi="Times New Roman"/>
          <w:b/>
          <w:i/>
          <w:color w:val="000000"/>
          <w:sz w:val="56"/>
          <w:szCs w:val="56"/>
          <w:lang w:eastAsia="pl-PL"/>
        </w:rPr>
      </w:pPr>
      <w:r>
        <w:rPr>
          <w:rFonts w:ascii="Times New Roman" w:eastAsia="Times New Roman" w:hAnsi="Times New Roman"/>
          <w:b/>
          <w:i/>
          <w:color w:val="000000"/>
          <w:sz w:val="56"/>
          <w:szCs w:val="56"/>
          <w:lang w:eastAsia="pl-PL"/>
        </w:rPr>
        <w:t>STATUT</w:t>
      </w:r>
    </w:p>
    <w:p w14:paraId="6D633269" w14:textId="77777777" w:rsidR="00E9309F" w:rsidRDefault="003A3FBC">
      <w:pPr>
        <w:spacing w:after="0" w:line="360" w:lineRule="auto"/>
        <w:jc w:val="both"/>
        <w:rPr>
          <w:rFonts w:ascii="Times New Roman" w:eastAsia="Times New Roman" w:hAnsi="Times New Roman"/>
          <w:b/>
          <w:i/>
          <w:color w:val="000000"/>
          <w:sz w:val="56"/>
          <w:szCs w:val="56"/>
          <w:lang w:eastAsia="pl-PL"/>
        </w:rPr>
      </w:pPr>
      <w:r>
        <w:rPr>
          <w:rFonts w:ascii="Times New Roman" w:eastAsia="Times New Roman" w:hAnsi="Times New Roman"/>
          <w:b/>
          <w:i/>
          <w:color w:val="000000"/>
          <w:sz w:val="56"/>
          <w:szCs w:val="56"/>
          <w:lang w:eastAsia="pl-PL"/>
        </w:rPr>
        <w:t xml:space="preserve">Branżowej Szkoły II </w:t>
      </w:r>
      <w:r w:rsidR="00B1225B">
        <w:rPr>
          <w:rFonts w:ascii="Times New Roman" w:eastAsia="Times New Roman" w:hAnsi="Times New Roman"/>
          <w:b/>
          <w:i/>
          <w:color w:val="000000"/>
          <w:sz w:val="56"/>
          <w:szCs w:val="56"/>
          <w:lang w:eastAsia="pl-PL"/>
        </w:rPr>
        <w:t>stopnia</w:t>
      </w:r>
    </w:p>
    <w:p w14:paraId="1191E800" w14:textId="77777777" w:rsidR="00E9309F" w:rsidRDefault="003A3FBC">
      <w:pPr>
        <w:spacing w:after="0" w:line="360" w:lineRule="auto"/>
        <w:jc w:val="both"/>
        <w:rPr>
          <w:rFonts w:ascii="Times New Roman" w:eastAsia="Times New Roman" w:hAnsi="Times New Roman"/>
          <w:b/>
          <w:i/>
          <w:color w:val="000000"/>
          <w:sz w:val="56"/>
          <w:szCs w:val="56"/>
          <w:lang w:eastAsia="pl-PL"/>
        </w:rPr>
      </w:pPr>
      <w:r>
        <w:rPr>
          <w:rFonts w:ascii="Times New Roman" w:eastAsia="Times New Roman" w:hAnsi="Times New Roman"/>
          <w:b/>
          <w:i/>
          <w:color w:val="000000"/>
          <w:sz w:val="56"/>
          <w:szCs w:val="56"/>
          <w:lang w:eastAsia="pl-PL"/>
        </w:rPr>
        <w:t>w Zespole Szkół Nr 3</w:t>
      </w:r>
    </w:p>
    <w:p w14:paraId="257DF33C" w14:textId="77777777" w:rsidR="00E9309F" w:rsidRDefault="003A3FBC">
      <w:pPr>
        <w:spacing w:after="0" w:line="360" w:lineRule="auto"/>
        <w:jc w:val="both"/>
      </w:pPr>
      <w:r>
        <w:rPr>
          <w:rFonts w:ascii="Times New Roman" w:eastAsia="Times New Roman" w:hAnsi="Times New Roman"/>
          <w:b/>
          <w:i/>
          <w:color w:val="000000"/>
          <w:sz w:val="56"/>
          <w:szCs w:val="56"/>
          <w:lang w:eastAsia="pl-PL"/>
        </w:rPr>
        <w:t>imienia Marszałka Józefa Piłsudskiego</w:t>
      </w:r>
    </w:p>
    <w:p w14:paraId="6BE91737" w14:textId="77777777" w:rsidR="00E9309F" w:rsidRDefault="003A3FBC">
      <w:pPr>
        <w:spacing w:after="0" w:line="360" w:lineRule="auto"/>
        <w:jc w:val="both"/>
      </w:pPr>
      <w:r>
        <w:rPr>
          <w:rFonts w:ascii="Times New Roman" w:eastAsia="Times New Roman" w:hAnsi="Times New Roman"/>
          <w:b/>
          <w:i/>
          <w:color w:val="000000"/>
          <w:sz w:val="56"/>
          <w:szCs w:val="56"/>
          <w:lang w:eastAsia="pl-PL"/>
        </w:rPr>
        <w:t>w</w:t>
      </w:r>
      <w:r w:rsidR="00167C47">
        <w:rPr>
          <w:rFonts w:ascii="Times New Roman" w:eastAsia="Times New Roman" w:hAnsi="Times New Roman"/>
          <w:b/>
          <w:i/>
          <w:color w:val="000000"/>
          <w:sz w:val="56"/>
          <w:szCs w:val="56"/>
          <w:lang w:eastAsia="pl-PL"/>
        </w:rPr>
        <w:t xml:space="preserve"> </w:t>
      </w:r>
      <w:r>
        <w:rPr>
          <w:rFonts w:ascii="Times New Roman" w:eastAsia="Times New Roman" w:hAnsi="Times New Roman"/>
          <w:b/>
          <w:i/>
          <w:color w:val="000000"/>
          <w:sz w:val="56"/>
          <w:szCs w:val="56"/>
          <w:lang w:eastAsia="pl-PL"/>
        </w:rPr>
        <w:t>Mławie</w:t>
      </w:r>
    </w:p>
    <w:p w14:paraId="682C91B0" w14:textId="77777777" w:rsidR="00E9309F" w:rsidRDefault="00E9309F">
      <w:pPr>
        <w:spacing w:after="0" w:line="360" w:lineRule="auto"/>
        <w:jc w:val="both"/>
      </w:pPr>
    </w:p>
    <w:p w14:paraId="10DDFEC2" w14:textId="77777777" w:rsidR="00E9309F" w:rsidRDefault="00E9309F">
      <w:pPr>
        <w:spacing w:after="0" w:line="360" w:lineRule="auto"/>
        <w:jc w:val="both"/>
        <w:rPr>
          <w:rFonts w:ascii="Times New Roman" w:eastAsia="Times New Roman" w:hAnsi="Times New Roman"/>
          <w:color w:val="000000"/>
          <w:sz w:val="24"/>
          <w:szCs w:val="24"/>
          <w:lang w:eastAsia="pl-PL"/>
        </w:rPr>
      </w:pPr>
    </w:p>
    <w:p w14:paraId="2F830895" w14:textId="77777777" w:rsidR="00E9309F" w:rsidRDefault="00E9309F">
      <w:pPr>
        <w:spacing w:after="0" w:line="360" w:lineRule="auto"/>
        <w:jc w:val="both"/>
        <w:rPr>
          <w:rFonts w:ascii="Times New Roman" w:eastAsia="Times New Roman" w:hAnsi="Times New Roman"/>
          <w:color w:val="000000"/>
          <w:sz w:val="24"/>
          <w:szCs w:val="24"/>
          <w:lang w:eastAsia="pl-PL"/>
        </w:rPr>
      </w:pPr>
    </w:p>
    <w:p w14:paraId="50ED0722" w14:textId="77777777" w:rsidR="00E9309F" w:rsidRDefault="00E9309F" w:rsidP="00177079">
      <w:pPr>
        <w:spacing w:after="0" w:line="360" w:lineRule="auto"/>
        <w:jc w:val="center"/>
        <w:rPr>
          <w:rFonts w:ascii="Times New Roman" w:eastAsia="Times New Roman" w:hAnsi="Times New Roman"/>
          <w:color w:val="000000"/>
          <w:sz w:val="24"/>
          <w:szCs w:val="24"/>
          <w:lang w:eastAsia="pl-PL"/>
        </w:rPr>
      </w:pPr>
    </w:p>
    <w:p w14:paraId="30377660" w14:textId="77777777" w:rsidR="00E9309F" w:rsidRDefault="00E9309F">
      <w:pPr>
        <w:spacing w:after="0" w:line="360" w:lineRule="auto"/>
        <w:jc w:val="right"/>
        <w:rPr>
          <w:rFonts w:ascii="Times New Roman" w:eastAsia="Times New Roman" w:hAnsi="Times New Roman"/>
          <w:color w:val="000000"/>
          <w:sz w:val="24"/>
          <w:szCs w:val="24"/>
          <w:lang w:eastAsia="pl-PL"/>
        </w:rPr>
      </w:pPr>
    </w:p>
    <w:p w14:paraId="5AC4FE3D" w14:textId="77777777" w:rsidR="00E9309F" w:rsidRDefault="00E9309F">
      <w:pPr>
        <w:spacing w:after="0" w:line="360" w:lineRule="auto"/>
        <w:jc w:val="right"/>
        <w:rPr>
          <w:rFonts w:ascii="Times New Roman" w:eastAsia="Times New Roman" w:hAnsi="Times New Roman"/>
          <w:color w:val="000000"/>
          <w:sz w:val="24"/>
          <w:szCs w:val="24"/>
          <w:lang w:eastAsia="pl-PL"/>
        </w:rPr>
      </w:pPr>
    </w:p>
    <w:p w14:paraId="525A614C" w14:textId="77777777" w:rsidR="00E9309F" w:rsidRDefault="00E9309F">
      <w:pPr>
        <w:spacing w:after="0" w:line="360" w:lineRule="auto"/>
        <w:jc w:val="both"/>
        <w:rPr>
          <w:rFonts w:ascii="Times New Roman" w:eastAsia="Times New Roman" w:hAnsi="Times New Roman"/>
          <w:color w:val="000000"/>
          <w:sz w:val="24"/>
          <w:szCs w:val="24"/>
          <w:lang w:eastAsia="pl-PL"/>
        </w:rPr>
      </w:pPr>
    </w:p>
    <w:p w14:paraId="7053731A" w14:textId="77777777" w:rsidR="00E9309F" w:rsidRDefault="00E9309F">
      <w:pPr>
        <w:spacing w:after="0" w:line="360" w:lineRule="auto"/>
        <w:jc w:val="both"/>
        <w:rPr>
          <w:rFonts w:ascii="Times New Roman" w:eastAsia="Times New Roman" w:hAnsi="Times New Roman"/>
          <w:b/>
          <w:color w:val="000000"/>
          <w:sz w:val="24"/>
          <w:szCs w:val="24"/>
          <w:lang w:eastAsia="pl-PL"/>
        </w:rPr>
      </w:pPr>
    </w:p>
    <w:p w14:paraId="4C73AC1F" w14:textId="77777777" w:rsidR="00E9309F" w:rsidRDefault="00E9309F">
      <w:pPr>
        <w:keepNext/>
        <w:keepLines/>
        <w:spacing w:before="480" w:after="0"/>
        <w:rPr>
          <w:rFonts w:ascii="Cambria" w:eastAsia="Times New Roman" w:hAnsi="Cambria"/>
          <w:b/>
          <w:bCs/>
          <w:color w:val="365F91"/>
          <w:sz w:val="28"/>
          <w:szCs w:val="28"/>
          <w:lang w:eastAsia="pl-PL"/>
        </w:rPr>
      </w:pPr>
    </w:p>
    <w:p w14:paraId="0C9F0EE3" w14:textId="77777777" w:rsidR="00E9309F" w:rsidRDefault="00E9309F">
      <w:pPr>
        <w:keepNext/>
        <w:keepLines/>
        <w:spacing w:before="480" w:after="0"/>
        <w:rPr>
          <w:rFonts w:ascii="Cambria" w:eastAsia="Times New Roman" w:hAnsi="Cambria"/>
          <w:b/>
          <w:bCs/>
          <w:color w:val="365F91"/>
          <w:sz w:val="28"/>
          <w:szCs w:val="28"/>
          <w:lang w:eastAsia="pl-PL"/>
        </w:rPr>
      </w:pPr>
    </w:p>
    <w:p w14:paraId="4D0AC3FA" w14:textId="77777777" w:rsidR="00E9309F" w:rsidRDefault="003A3FBC">
      <w:pPr>
        <w:keepNext/>
        <w:keepLines/>
        <w:spacing w:before="480" w:after="0"/>
        <w:rPr>
          <w:rFonts w:ascii="Cambria" w:eastAsia="Times New Roman" w:hAnsi="Cambria"/>
          <w:b/>
          <w:bCs/>
          <w:sz w:val="28"/>
          <w:szCs w:val="28"/>
          <w:lang w:eastAsia="pl-PL"/>
        </w:rPr>
      </w:pPr>
      <w:r>
        <w:rPr>
          <w:rFonts w:ascii="Cambria" w:eastAsia="Times New Roman" w:hAnsi="Cambria"/>
          <w:b/>
          <w:bCs/>
          <w:sz w:val="28"/>
          <w:szCs w:val="28"/>
          <w:lang w:eastAsia="pl-PL"/>
        </w:rPr>
        <w:t>Spis treści</w:t>
      </w:r>
    </w:p>
    <w:p w14:paraId="310D196D" w14:textId="77777777" w:rsidR="00E9309F" w:rsidRDefault="00E9309F">
      <w:pPr>
        <w:rPr>
          <w:lang w:eastAsia="pl-PL"/>
        </w:rPr>
      </w:pPr>
    </w:p>
    <w:p w14:paraId="5E9528A3" w14:textId="77777777" w:rsidR="00E9309F" w:rsidRDefault="00E9309F">
      <w:pPr>
        <w:rPr>
          <w:lang w:eastAsia="pl-PL"/>
        </w:rPr>
      </w:pPr>
    </w:p>
    <w:p w14:paraId="1B44DE58" w14:textId="77777777" w:rsidR="00D80C8C" w:rsidRDefault="00FD5319">
      <w:pPr>
        <w:pStyle w:val="Spistreci1"/>
        <w:tabs>
          <w:tab w:val="right" w:leader="dot" w:pos="10070"/>
        </w:tabs>
        <w:rPr>
          <w:rFonts w:asciiTheme="minorHAnsi" w:eastAsiaTheme="minorEastAsia" w:hAnsiTheme="minorHAnsi" w:cstheme="minorBidi"/>
          <w:noProof/>
          <w:sz w:val="22"/>
          <w:szCs w:val="22"/>
        </w:rPr>
      </w:pPr>
      <w:r>
        <w:fldChar w:fldCharType="begin"/>
      </w:r>
      <w:r w:rsidR="003A3FBC">
        <w:instrText xml:space="preserve"> TOC \o "1-3" \h </w:instrText>
      </w:r>
      <w:r>
        <w:fldChar w:fldCharType="separate"/>
      </w:r>
      <w:hyperlink w:anchor="_Toc35334549" w:history="1">
        <w:r w:rsidR="00D80C8C" w:rsidRPr="001E1DA3">
          <w:rPr>
            <w:rStyle w:val="Hipercze"/>
            <w:noProof/>
          </w:rPr>
          <w:t>Postanowienia ogólne</w:t>
        </w:r>
        <w:r w:rsidR="00D80C8C">
          <w:rPr>
            <w:noProof/>
          </w:rPr>
          <w:tab/>
        </w:r>
        <w:r>
          <w:rPr>
            <w:noProof/>
          </w:rPr>
          <w:fldChar w:fldCharType="begin"/>
        </w:r>
        <w:r w:rsidR="00D80C8C">
          <w:rPr>
            <w:noProof/>
          </w:rPr>
          <w:instrText xml:space="preserve"> PAGEREF _Toc35334549 \h </w:instrText>
        </w:r>
        <w:r>
          <w:rPr>
            <w:noProof/>
          </w:rPr>
        </w:r>
        <w:r>
          <w:rPr>
            <w:noProof/>
          </w:rPr>
          <w:fldChar w:fldCharType="separate"/>
        </w:r>
        <w:r w:rsidR="00E50154">
          <w:rPr>
            <w:noProof/>
          </w:rPr>
          <w:t>3</w:t>
        </w:r>
        <w:r>
          <w:rPr>
            <w:noProof/>
          </w:rPr>
          <w:fldChar w:fldCharType="end"/>
        </w:r>
      </w:hyperlink>
    </w:p>
    <w:p w14:paraId="3C128360" w14:textId="77777777" w:rsidR="00D80C8C" w:rsidRDefault="00EA0F2F">
      <w:pPr>
        <w:pStyle w:val="Spistreci1"/>
        <w:tabs>
          <w:tab w:val="right" w:leader="dot" w:pos="10070"/>
        </w:tabs>
        <w:rPr>
          <w:rFonts w:asciiTheme="minorHAnsi" w:eastAsiaTheme="minorEastAsia" w:hAnsiTheme="minorHAnsi" w:cstheme="minorBidi"/>
          <w:noProof/>
          <w:sz w:val="22"/>
          <w:szCs w:val="22"/>
        </w:rPr>
      </w:pPr>
      <w:hyperlink w:anchor="_Toc35334550" w:history="1">
        <w:r w:rsidR="00D80C8C" w:rsidRPr="001E1DA3">
          <w:rPr>
            <w:rStyle w:val="Hipercze"/>
            <w:noProof/>
          </w:rPr>
          <w:t>Informacje o szkole</w:t>
        </w:r>
        <w:r w:rsidR="00D80C8C">
          <w:rPr>
            <w:noProof/>
          </w:rPr>
          <w:tab/>
        </w:r>
        <w:r w:rsidR="00FD5319">
          <w:rPr>
            <w:noProof/>
          </w:rPr>
          <w:fldChar w:fldCharType="begin"/>
        </w:r>
        <w:r w:rsidR="00D80C8C">
          <w:rPr>
            <w:noProof/>
          </w:rPr>
          <w:instrText xml:space="preserve"> PAGEREF _Toc35334550 \h </w:instrText>
        </w:r>
        <w:r w:rsidR="00FD5319">
          <w:rPr>
            <w:noProof/>
          </w:rPr>
        </w:r>
        <w:r w:rsidR="00FD5319">
          <w:rPr>
            <w:noProof/>
          </w:rPr>
          <w:fldChar w:fldCharType="separate"/>
        </w:r>
        <w:r w:rsidR="00E50154">
          <w:rPr>
            <w:noProof/>
          </w:rPr>
          <w:t>4</w:t>
        </w:r>
        <w:r w:rsidR="00FD5319">
          <w:rPr>
            <w:noProof/>
          </w:rPr>
          <w:fldChar w:fldCharType="end"/>
        </w:r>
      </w:hyperlink>
    </w:p>
    <w:p w14:paraId="2D46D690" w14:textId="77777777" w:rsidR="00D80C8C" w:rsidRDefault="00EA0F2F">
      <w:pPr>
        <w:pStyle w:val="Spistreci1"/>
        <w:tabs>
          <w:tab w:val="right" w:leader="dot" w:pos="10070"/>
        </w:tabs>
        <w:rPr>
          <w:rFonts w:asciiTheme="minorHAnsi" w:eastAsiaTheme="minorEastAsia" w:hAnsiTheme="minorHAnsi" w:cstheme="minorBidi"/>
          <w:noProof/>
          <w:sz w:val="22"/>
          <w:szCs w:val="22"/>
        </w:rPr>
      </w:pPr>
      <w:hyperlink w:anchor="_Toc35334551" w:history="1">
        <w:r w:rsidR="00D80C8C" w:rsidRPr="001E1DA3">
          <w:rPr>
            <w:rStyle w:val="Hipercze"/>
            <w:noProof/>
          </w:rPr>
          <w:t>Cele i zadania szkoły</w:t>
        </w:r>
        <w:r w:rsidR="00D80C8C">
          <w:rPr>
            <w:noProof/>
          </w:rPr>
          <w:tab/>
        </w:r>
        <w:r w:rsidR="00FD5319">
          <w:rPr>
            <w:noProof/>
          </w:rPr>
          <w:fldChar w:fldCharType="begin"/>
        </w:r>
        <w:r w:rsidR="00D80C8C">
          <w:rPr>
            <w:noProof/>
          </w:rPr>
          <w:instrText xml:space="preserve"> PAGEREF _Toc35334551 \h </w:instrText>
        </w:r>
        <w:r w:rsidR="00FD5319">
          <w:rPr>
            <w:noProof/>
          </w:rPr>
        </w:r>
        <w:r w:rsidR="00FD5319">
          <w:rPr>
            <w:noProof/>
          </w:rPr>
          <w:fldChar w:fldCharType="separate"/>
        </w:r>
        <w:r w:rsidR="00E50154">
          <w:rPr>
            <w:noProof/>
          </w:rPr>
          <w:t>6</w:t>
        </w:r>
        <w:r w:rsidR="00FD5319">
          <w:rPr>
            <w:noProof/>
          </w:rPr>
          <w:fldChar w:fldCharType="end"/>
        </w:r>
      </w:hyperlink>
    </w:p>
    <w:p w14:paraId="11A2203E" w14:textId="77777777" w:rsidR="00D80C8C" w:rsidRDefault="00EA0F2F">
      <w:pPr>
        <w:pStyle w:val="Spistreci1"/>
        <w:tabs>
          <w:tab w:val="right" w:leader="dot" w:pos="10070"/>
        </w:tabs>
        <w:rPr>
          <w:rFonts w:asciiTheme="minorHAnsi" w:eastAsiaTheme="minorEastAsia" w:hAnsiTheme="minorHAnsi" w:cstheme="minorBidi"/>
          <w:noProof/>
          <w:sz w:val="22"/>
          <w:szCs w:val="22"/>
        </w:rPr>
      </w:pPr>
      <w:hyperlink w:anchor="_Toc35334552" w:history="1">
        <w:r w:rsidR="00D80C8C" w:rsidRPr="001E1DA3">
          <w:rPr>
            <w:rStyle w:val="Hipercze"/>
            <w:noProof/>
          </w:rPr>
          <w:t>Organy szkoły</w:t>
        </w:r>
        <w:r w:rsidR="00D80C8C">
          <w:rPr>
            <w:noProof/>
          </w:rPr>
          <w:tab/>
        </w:r>
        <w:r w:rsidR="00FD5319">
          <w:rPr>
            <w:noProof/>
          </w:rPr>
          <w:fldChar w:fldCharType="begin"/>
        </w:r>
        <w:r w:rsidR="00D80C8C">
          <w:rPr>
            <w:noProof/>
          </w:rPr>
          <w:instrText xml:space="preserve"> PAGEREF _Toc35334552 \h </w:instrText>
        </w:r>
        <w:r w:rsidR="00FD5319">
          <w:rPr>
            <w:noProof/>
          </w:rPr>
        </w:r>
        <w:r w:rsidR="00FD5319">
          <w:rPr>
            <w:noProof/>
          </w:rPr>
          <w:fldChar w:fldCharType="separate"/>
        </w:r>
        <w:r w:rsidR="00E50154">
          <w:rPr>
            <w:noProof/>
          </w:rPr>
          <w:t>8</w:t>
        </w:r>
        <w:r w:rsidR="00FD5319">
          <w:rPr>
            <w:noProof/>
          </w:rPr>
          <w:fldChar w:fldCharType="end"/>
        </w:r>
      </w:hyperlink>
    </w:p>
    <w:p w14:paraId="13BB9A68" w14:textId="77777777" w:rsidR="00D80C8C" w:rsidRDefault="00EA0F2F">
      <w:pPr>
        <w:pStyle w:val="Spistreci1"/>
        <w:tabs>
          <w:tab w:val="right" w:leader="dot" w:pos="10070"/>
        </w:tabs>
        <w:rPr>
          <w:rFonts w:asciiTheme="minorHAnsi" w:eastAsiaTheme="minorEastAsia" w:hAnsiTheme="minorHAnsi" w:cstheme="minorBidi"/>
          <w:noProof/>
          <w:sz w:val="22"/>
          <w:szCs w:val="22"/>
        </w:rPr>
      </w:pPr>
      <w:hyperlink w:anchor="_Toc35334553" w:history="1">
        <w:r w:rsidR="00D80C8C" w:rsidRPr="001E1DA3">
          <w:rPr>
            <w:rStyle w:val="Hipercze"/>
            <w:noProof/>
          </w:rPr>
          <w:t>Organizacja pracy szkoły</w:t>
        </w:r>
        <w:r w:rsidR="00D80C8C">
          <w:rPr>
            <w:noProof/>
          </w:rPr>
          <w:tab/>
        </w:r>
        <w:r w:rsidR="00FD5319">
          <w:rPr>
            <w:noProof/>
          </w:rPr>
          <w:fldChar w:fldCharType="begin"/>
        </w:r>
        <w:r w:rsidR="00D80C8C">
          <w:rPr>
            <w:noProof/>
          </w:rPr>
          <w:instrText xml:space="preserve"> PAGEREF _Toc35334553 \h </w:instrText>
        </w:r>
        <w:r w:rsidR="00FD5319">
          <w:rPr>
            <w:noProof/>
          </w:rPr>
        </w:r>
        <w:r w:rsidR="00FD5319">
          <w:rPr>
            <w:noProof/>
          </w:rPr>
          <w:fldChar w:fldCharType="separate"/>
        </w:r>
        <w:r w:rsidR="00E50154">
          <w:rPr>
            <w:noProof/>
          </w:rPr>
          <w:t>9</w:t>
        </w:r>
        <w:r w:rsidR="00FD5319">
          <w:rPr>
            <w:noProof/>
          </w:rPr>
          <w:fldChar w:fldCharType="end"/>
        </w:r>
      </w:hyperlink>
    </w:p>
    <w:p w14:paraId="1F1F3DE2" w14:textId="77777777" w:rsidR="00D80C8C" w:rsidRDefault="00EA0F2F">
      <w:pPr>
        <w:pStyle w:val="Spistreci1"/>
        <w:tabs>
          <w:tab w:val="right" w:leader="dot" w:pos="10070"/>
        </w:tabs>
        <w:rPr>
          <w:rFonts w:asciiTheme="minorHAnsi" w:eastAsiaTheme="minorEastAsia" w:hAnsiTheme="minorHAnsi" w:cstheme="minorBidi"/>
          <w:noProof/>
          <w:sz w:val="22"/>
          <w:szCs w:val="22"/>
        </w:rPr>
      </w:pPr>
      <w:hyperlink w:anchor="_Toc35334554" w:history="1">
        <w:r w:rsidR="00D80C8C" w:rsidRPr="001E1DA3">
          <w:rPr>
            <w:rStyle w:val="Hipercze"/>
            <w:noProof/>
          </w:rPr>
          <w:t>Nauczyciele i  inni pracownicy szkoły</w:t>
        </w:r>
        <w:r w:rsidR="00D80C8C">
          <w:rPr>
            <w:noProof/>
          </w:rPr>
          <w:tab/>
        </w:r>
        <w:r w:rsidR="00FD5319">
          <w:rPr>
            <w:noProof/>
          </w:rPr>
          <w:fldChar w:fldCharType="begin"/>
        </w:r>
        <w:r w:rsidR="00D80C8C">
          <w:rPr>
            <w:noProof/>
          </w:rPr>
          <w:instrText xml:space="preserve"> PAGEREF _Toc35334554 \h </w:instrText>
        </w:r>
        <w:r w:rsidR="00FD5319">
          <w:rPr>
            <w:noProof/>
          </w:rPr>
        </w:r>
        <w:r w:rsidR="00FD5319">
          <w:rPr>
            <w:noProof/>
          </w:rPr>
          <w:fldChar w:fldCharType="separate"/>
        </w:r>
        <w:r w:rsidR="00E50154">
          <w:rPr>
            <w:noProof/>
          </w:rPr>
          <w:t>14</w:t>
        </w:r>
        <w:r w:rsidR="00FD5319">
          <w:rPr>
            <w:noProof/>
          </w:rPr>
          <w:fldChar w:fldCharType="end"/>
        </w:r>
      </w:hyperlink>
    </w:p>
    <w:p w14:paraId="0C95C020" w14:textId="77777777" w:rsidR="00D80C8C" w:rsidRDefault="00EA0F2F">
      <w:pPr>
        <w:pStyle w:val="Spistreci1"/>
        <w:tabs>
          <w:tab w:val="right" w:leader="dot" w:pos="10070"/>
        </w:tabs>
        <w:rPr>
          <w:rFonts w:asciiTheme="minorHAnsi" w:eastAsiaTheme="minorEastAsia" w:hAnsiTheme="minorHAnsi" w:cstheme="minorBidi"/>
          <w:noProof/>
          <w:sz w:val="22"/>
          <w:szCs w:val="22"/>
        </w:rPr>
      </w:pPr>
      <w:hyperlink w:anchor="_Toc35334555" w:history="1">
        <w:r w:rsidR="00D80C8C" w:rsidRPr="001E1DA3">
          <w:rPr>
            <w:rStyle w:val="Hipercze"/>
            <w:noProof/>
          </w:rPr>
          <w:t>Prawa i obowiązki uczniów/słuchaczy</w:t>
        </w:r>
        <w:r w:rsidR="00D80C8C">
          <w:rPr>
            <w:noProof/>
          </w:rPr>
          <w:tab/>
        </w:r>
        <w:r w:rsidR="00FD5319">
          <w:rPr>
            <w:noProof/>
          </w:rPr>
          <w:fldChar w:fldCharType="begin"/>
        </w:r>
        <w:r w:rsidR="00D80C8C">
          <w:rPr>
            <w:noProof/>
          </w:rPr>
          <w:instrText xml:space="preserve"> PAGEREF _Toc35334555 \h </w:instrText>
        </w:r>
        <w:r w:rsidR="00FD5319">
          <w:rPr>
            <w:noProof/>
          </w:rPr>
        </w:r>
        <w:r w:rsidR="00FD5319">
          <w:rPr>
            <w:noProof/>
          </w:rPr>
          <w:fldChar w:fldCharType="separate"/>
        </w:r>
        <w:r w:rsidR="00E50154">
          <w:rPr>
            <w:noProof/>
          </w:rPr>
          <w:t>15</w:t>
        </w:r>
        <w:r w:rsidR="00FD5319">
          <w:rPr>
            <w:noProof/>
          </w:rPr>
          <w:fldChar w:fldCharType="end"/>
        </w:r>
      </w:hyperlink>
    </w:p>
    <w:p w14:paraId="67F847DE" w14:textId="77777777" w:rsidR="00D80C8C" w:rsidRDefault="00EA0F2F">
      <w:pPr>
        <w:pStyle w:val="Spistreci1"/>
        <w:tabs>
          <w:tab w:val="right" w:leader="dot" w:pos="10070"/>
        </w:tabs>
        <w:rPr>
          <w:rFonts w:asciiTheme="minorHAnsi" w:eastAsiaTheme="minorEastAsia" w:hAnsiTheme="minorHAnsi" w:cstheme="minorBidi"/>
          <w:noProof/>
          <w:sz w:val="22"/>
          <w:szCs w:val="22"/>
        </w:rPr>
      </w:pPr>
      <w:hyperlink w:anchor="_Toc35334556" w:history="1">
        <w:r w:rsidR="00D80C8C" w:rsidRPr="001E1DA3">
          <w:rPr>
            <w:rStyle w:val="Hipercze"/>
            <w:noProof/>
          </w:rPr>
          <w:t xml:space="preserve">Szczegółowe warunki i sposób oceniania wewnątrzszkolnego </w:t>
        </w:r>
        <w:r w:rsidR="003F6C8C">
          <w:rPr>
            <w:rStyle w:val="Hipercze"/>
            <w:noProof/>
          </w:rPr>
          <w:t>uczniów/</w:t>
        </w:r>
        <w:r w:rsidR="00D80C8C" w:rsidRPr="001E1DA3">
          <w:rPr>
            <w:rStyle w:val="Hipercze"/>
            <w:noProof/>
          </w:rPr>
          <w:t>słuchaczy</w:t>
        </w:r>
        <w:r w:rsidR="00D80C8C">
          <w:rPr>
            <w:noProof/>
          </w:rPr>
          <w:tab/>
        </w:r>
        <w:r w:rsidR="00FD5319">
          <w:rPr>
            <w:noProof/>
          </w:rPr>
          <w:fldChar w:fldCharType="begin"/>
        </w:r>
        <w:r w:rsidR="00D80C8C">
          <w:rPr>
            <w:noProof/>
          </w:rPr>
          <w:instrText xml:space="preserve"> PAGEREF _Toc35334556 \h </w:instrText>
        </w:r>
        <w:r w:rsidR="00FD5319">
          <w:rPr>
            <w:noProof/>
          </w:rPr>
        </w:r>
        <w:r w:rsidR="00FD5319">
          <w:rPr>
            <w:noProof/>
          </w:rPr>
          <w:fldChar w:fldCharType="separate"/>
        </w:r>
        <w:r w:rsidR="00E50154">
          <w:rPr>
            <w:noProof/>
          </w:rPr>
          <w:t>21</w:t>
        </w:r>
        <w:r w:rsidR="00FD5319">
          <w:rPr>
            <w:noProof/>
          </w:rPr>
          <w:fldChar w:fldCharType="end"/>
        </w:r>
      </w:hyperlink>
    </w:p>
    <w:p w14:paraId="3AE9EAFD" w14:textId="77777777" w:rsidR="00D80C8C" w:rsidRDefault="00EA0F2F">
      <w:pPr>
        <w:pStyle w:val="Spistreci1"/>
        <w:tabs>
          <w:tab w:val="right" w:leader="dot" w:pos="10070"/>
        </w:tabs>
        <w:rPr>
          <w:rFonts w:asciiTheme="minorHAnsi" w:eastAsiaTheme="minorEastAsia" w:hAnsiTheme="minorHAnsi" w:cstheme="minorBidi"/>
          <w:noProof/>
          <w:sz w:val="22"/>
          <w:szCs w:val="22"/>
        </w:rPr>
      </w:pPr>
      <w:hyperlink w:anchor="_Toc35334557" w:history="1">
        <w:r w:rsidR="00D80C8C" w:rsidRPr="001E1DA3">
          <w:rPr>
            <w:rStyle w:val="Hipercze"/>
            <w:noProof/>
          </w:rPr>
          <w:t>Ceremoniał szkoły</w:t>
        </w:r>
        <w:r w:rsidR="00D80C8C">
          <w:rPr>
            <w:noProof/>
          </w:rPr>
          <w:tab/>
        </w:r>
        <w:r w:rsidR="00FD5319">
          <w:rPr>
            <w:noProof/>
          </w:rPr>
          <w:fldChar w:fldCharType="begin"/>
        </w:r>
        <w:r w:rsidR="00D80C8C">
          <w:rPr>
            <w:noProof/>
          </w:rPr>
          <w:instrText xml:space="preserve"> PAGEREF _Toc35334557 \h </w:instrText>
        </w:r>
        <w:r w:rsidR="00FD5319">
          <w:rPr>
            <w:noProof/>
          </w:rPr>
        </w:r>
        <w:r w:rsidR="00FD5319">
          <w:rPr>
            <w:noProof/>
          </w:rPr>
          <w:fldChar w:fldCharType="separate"/>
        </w:r>
        <w:r w:rsidR="00E50154">
          <w:rPr>
            <w:noProof/>
          </w:rPr>
          <w:t>33</w:t>
        </w:r>
        <w:r w:rsidR="00FD5319">
          <w:rPr>
            <w:noProof/>
          </w:rPr>
          <w:fldChar w:fldCharType="end"/>
        </w:r>
      </w:hyperlink>
    </w:p>
    <w:p w14:paraId="3AE8AF7F" w14:textId="77777777" w:rsidR="00D80C8C" w:rsidRDefault="00EA0F2F">
      <w:pPr>
        <w:pStyle w:val="Spistreci1"/>
        <w:tabs>
          <w:tab w:val="right" w:leader="dot" w:pos="10070"/>
        </w:tabs>
        <w:rPr>
          <w:rStyle w:val="Hipercze"/>
          <w:noProof/>
        </w:rPr>
      </w:pPr>
      <w:hyperlink w:anchor="_Toc35334558" w:history="1">
        <w:r w:rsidR="00D80C8C" w:rsidRPr="001E1DA3">
          <w:rPr>
            <w:rStyle w:val="Hipercze"/>
            <w:noProof/>
          </w:rPr>
          <w:t>Postanowienia końcowe</w:t>
        </w:r>
        <w:r w:rsidR="00D80C8C">
          <w:rPr>
            <w:noProof/>
          </w:rPr>
          <w:tab/>
        </w:r>
        <w:r w:rsidR="00FD5319">
          <w:rPr>
            <w:noProof/>
          </w:rPr>
          <w:fldChar w:fldCharType="begin"/>
        </w:r>
        <w:r w:rsidR="00D80C8C">
          <w:rPr>
            <w:noProof/>
          </w:rPr>
          <w:instrText xml:space="preserve"> PAGEREF _Toc35334558 \h </w:instrText>
        </w:r>
        <w:r w:rsidR="00FD5319">
          <w:rPr>
            <w:noProof/>
          </w:rPr>
        </w:r>
        <w:r w:rsidR="00FD5319">
          <w:rPr>
            <w:noProof/>
          </w:rPr>
          <w:fldChar w:fldCharType="separate"/>
        </w:r>
        <w:r w:rsidR="00E50154">
          <w:rPr>
            <w:noProof/>
          </w:rPr>
          <w:t>35</w:t>
        </w:r>
        <w:r w:rsidR="00FD5319">
          <w:rPr>
            <w:noProof/>
          </w:rPr>
          <w:fldChar w:fldCharType="end"/>
        </w:r>
      </w:hyperlink>
    </w:p>
    <w:p w14:paraId="0BA16ED6" w14:textId="77777777" w:rsidR="00D80C8C" w:rsidRDefault="00D80C8C" w:rsidP="00D80C8C">
      <w:pPr>
        <w:rPr>
          <w:noProof/>
          <w:lang w:eastAsia="pl-PL"/>
        </w:rPr>
        <w:sectPr w:rsidR="00D80C8C" w:rsidSect="00833FCD">
          <w:headerReference w:type="default" r:id="rId9"/>
          <w:footerReference w:type="default" r:id="rId10"/>
          <w:pgSz w:w="11906" w:h="16838"/>
          <w:pgMar w:top="899" w:right="926" w:bottom="1417" w:left="900" w:header="708" w:footer="708" w:gutter="0"/>
          <w:cols w:space="708"/>
          <w:titlePg/>
          <w:docGrid w:linePitch="299"/>
        </w:sectPr>
      </w:pPr>
    </w:p>
    <w:p w14:paraId="4B25B719" w14:textId="77777777" w:rsidR="00D80C8C" w:rsidRPr="00D80C8C" w:rsidRDefault="00D80C8C" w:rsidP="00D80C8C">
      <w:pPr>
        <w:rPr>
          <w:noProof/>
          <w:lang w:eastAsia="pl-PL"/>
        </w:rPr>
      </w:pPr>
    </w:p>
    <w:p w14:paraId="00EE0C22" w14:textId="77777777" w:rsidR="00E9309F" w:rsidRDefault="00FD5319">
      <w:pPr>
        <w:keepNext/>
        <w:keepLines/>
        <w:spacing w:before="360" w:after="0"/>
        <w:jc w:val="center"/>
      </w:pPr>
      <w:r>
        <w:fldChar w:fldCharType="end"/>
      </w:r>
      <w:bookmarkStart w:id="1" w:name="_Toc501005400"/>
      <w:r w:rsidR="003A3FBC">
        <w:rPr>
          <w:rFonts w:ascii="Times New Roman" w:eastAsia="Times New Roman" w:hAnsi="Times New Roman"/>
          <w:b/>
          <w:bCs/>
          <w:sz w:val="28"/>
          <w:szCs w:val="28"/>
          <w:lang w:eastAsia="pl-PL"/>
        </w:rPr>
        <w:t>Rozdział I</w:t>
      </w:r>
      <w:bookmarkEnd w:id="1"/>
    </w:p>
    <w:p w14:paraId="475423DB" w14:textId="77777777" w:rsidR="00E9309F" w:rsidRPr="00B94817" w:rsidRDefault="003A3FBC" w:rsidP="00B94817">
      <w:pPr>
        <w:pStyle w:val="Nagwek1"/>
      </w:pPr>
      <w:bookmarkStart w:id="2" w:name="_Toc35334549"/>
      <w:r w:rsidRPr="00B94817">
        <w:t>Postanowienia ogólne</w:t>
      </w:r>
      <w:bookmarkEnd w:id="2"/>
    </w:p>
    <w:p w14:paraId="01F0688C" w14:textId="77777777" w:rsidR="00E9309F" w:rsidRDefault="003A3FBC">
      <w:pPr>
        <w:spacing w:after="0" w:line="360" w:lineRule="auto"/>
        <w:jc w:val="center"/>
      </w:pPr>
      <w:r>
        <w:rPr>
          <w:rFonts w:ascii="Times New Roman" w:eastAsia="Times New Roman" w:hAnsi="Times New Roman"/>
          <w:b/>
          <w:color w:val="000000"/>
          <w:sz w:val="24"/>
          <w:szCs w:val="24"/>
          <w:lang w:eastAsia="pl-PL"/>
        </w:rPr>
        <w:t>§ 1</w:t>
      </w:r>
    </w:p>
    <w:p w14:paraId="7EE77595" w14:textId="77777777" w:rsidR="00E9309F" w:rsidRDefault="003A3FBC">
      <w:pPr>
        <w:spacing w:after="0" w:line="360" w:lineRule="auto"/>
        <w:jc w:val="both"/>
      </w:pPr>
      <w:r>
        <w:rPr>
          <w:rFonts w:ascii="Times New Roman" w:eastAsia="Times New Roman" w:hAnsi="Times New Roman"/>
          <w:color w:val="000000"/>
          <w:sz w:val="24"/>
          <w:szCs w:val="24"/>
          <w:lang w:eastAsia="pl-PL"/>
        </w:rPr>
        <w:t>Ilekroć w niniejszym Statucie jest mowa bez bliższego określenia o:</w:t>
      </w:r>
    </w:p>
    <w:p w14:paraId="1096D436" w14:textId="77777777" w:rsidR="00E9309F" w:rsidRDefault="003A3FBC">
      <w:pPr>
        <w:spacing w:after="0" w:line="360" w:lineRule="auto"/>
        <w:ind w:left="180" w:hanging="180"/>
        <w:jc w:val="both"/>
      </w:pPr>
      <w:r>
        <w:rPr>
          <w:rFonts w:ascii="Times New Roman" w:eastAsia="Times New Roman" w:hAnsi="Times New Roman"/>
          <w:color w:val="000000"/>
          <w:sz w:val="24"/>
          <w:szCs w:val="24"/>
          <w:lang w:eastAsia="pl-PL"/>
        </w:rPr>
        <w:t>1)</w:t>
      </w:r>
      <w:r>
        <w:rPr>
          <w:rFonts w:ascii="Times New Roman" w:eastAsia="Times New Roman" w:hAnsi="Times New Roman"/>
          <w:b/>
          <w:color w:val="000000"/>
          <w:sz w:val="24"/>
          <w:szCs w:val="24"/>
          <w:lang w:eastAsia="pl-PL"/>
        </w:rPr>
        <w:t xml:space="preserve"> szkole</w:t>
      </w:r>
      <w:r>
        <w:rPr>
          <w:rFonts w:ascii="Times New Roman" w:eastAsia="Times New Roman" w:hAnsi="Times New Roman"/>
          <w:color w:val="000000"/>
          <w:sz w:val="24"/>
          <w:szCs w:val="24"/>
          <w:lang w:eastAsia="pl-PL"/>
        </w:rPr>
        <w:t xml:space="preserve"> – należy przez to rozumieć Branżową Szkołę II </w:t>
      </w:r>
      <w:r w:rsidR="00B1225B">
        <w:rPr>
          <w:rFonts w:ascii="Times New Roman" w:eastAsia="Times New Roman" w:hAnsi="Times New Roman"/>
          <w:color w:val="000000"/>
          <w:sz w:val="24"/>
          <w:szCs w:val="24"/>
          <w:lang w:eastAsia="pl-PL"/>
        </w:rPr>
        <w:t>stopnia</w:t>
      </w:r>
      <w:r>
        <w:rPr>
          <w:rFonts w:ascii="Times New Roman" w:eastAsia="Times New Roman" w:hAnsi="Times New Roman"/>
          <w:color w:val="000000"/>
          <w:sz w:val="24"/>
          <w:szCs w:val="24"/>
          <w:lang w:eastAsia="pl-PL"/>
        </w:rPr>
        <w:t>, wchodzącą w skład Zespołu</w:t>
      </w:r>
    </w:p>
    <w:p w14:paraId="0557E893" w14:textId="77777777" w:rsidR="00E9309F" w:rsidRDefault="003A3FBC">
      <w:pPr>
        <w:spacing w:after="0" w:line="360" w:lineRule="auto"/>
        <w:ind w:left="180" w:hanging="180"/>
        <w:jc w:val="both"/>
      </w:pPr>
      <w:r>
        <w:rPr>
          <w:rFonts w:ascii="Times New Roman" w:eastAsia="Times New Roman" w:hAnsi="Times New Roman"/>
          <w:color w:val="000000"/>
          <w:sz w:val="24"/>
          <w:szCs w:val="24"/>
          <w:lang w:eastAsia="pl-PL"/>
        </w:rPr>
        <w:t xml:space="preserve">      Szkół Nr 3 im. Marszałka Józefa Piłsudskiego w Mławie;</w:t>
      </w:r>
    </w:p>
    <w:p w14:paraId="1881F16C" w14:textId="77777777" w:rsidR="00E9309F" w:rsidRDefault="003A3FBC">
      <w:pPr>
        <w:spacing w:after="0" w:line="360" w:lineRule="auto"/>
        <w:ind w:left="181" w:hanging="181"/>
        <w:jc w:val="both"/>
      </w:pPr>
      <w:r>
        <w:rPr>
          <w:rFonts w:ascii="Times New Roman" w:eastAsia="Times New Roman" w:hAnsi="Times New Roman"/>
          <w:color w:val="000000"/>
          <w:sz w:val="24"/>
          <w:szCs w:val="24"/>
          <w:lang w:eastAsia="pl-PL"/>
        </w:rPr>
        <w:t>2)</w:t>
      </w:r>
      <w:r>
        <w:rPr>
          <w:rFonts w:ascii="Times New Roman" w:eastAsia="Times New Roman" w:hAnsi="Times New Roman"/>
          <w:b/>
          <w:color w:val="000000"/>
          <w:sz w:val="24"/>
          <w:szCs w:val="24"/>
          <w:lang w:eastAsia="pl-PL"/>
        </w:rPr>
        <w:t xml:space="preserve"> Zespole</w:t>
      </w:r>
      <w:r>
        <w:rPr>
          <w:rFonts w:ascii="Times New Roman" w:eastAsia="Times New Roman" w:hAnsi="Times New Roman"/>
          <w:color w:val="000000"/>
          <w:sz w:val="24"/>
          <w:szCs w:val="24"/>
          <w:lang w:eastAsia="pl-PL"/>
        </w:rPr>
        <w:t xml:space="preserve"> – należy przez to rozumieć Zespół Szkół Nr 3 im. Marszałka Józefa Piłsudskiego      </w:t>
      </w:r>
    </w:p>
    <w:p w14:paraId="4C17818B" w14:textId="77777777" w:rsidR="00E9309F" w:rsidRDefault="003A3FBC">
      <w:pPr>
        <w:spacing w:after="0" w:line="360" w:lineRule="auto"/>
        <w:ind w:left="181" w:hanging="181"/>
        <w:jc w:val="both"/>
      </w:pPr>
      <w:r>
        <w:rPr>
          <w:rFonts w:ascii="Times New Roman" w:eastAsia="Times New Roman" w:hAnsi="Times New Roman"/>
          <w:color w:val="000000"/>
          <w:sz w:val="24"/>
          <w:szCs w:val="24"/>
          <w:lang w:eastAsia="pl-PL"/>
        </w:rPr>
        <w:t xml:space="preserve">     w Mławie;</w:t>
      </w:r>
    </w:p>
    <w:p w14:paraId="3CD18C03" w14:textId="77777777" w:rsidR="00E9309F" w:rsidRDefault="003A3FBC">
      <w:pPr>
        <w:spacing w:after="0" w:line="360" w:lineRule="auto"/>
        <w:ind w:left="180" w:hanging="180"/>
        <w:jc w:val="both"/>
      </w:pPr>
      <w:r>
        <w:rPr>
          <w:rFonts w:ascii="Times New Roman" w:eastAsia="Times New Roman" w:hAnsi="Times New Roman"/>
          <w:color w:val="000000"/>
          <w:sz w:val="24"/>
          <w:szCs w:val="24"/>
          <w:lang w:eastAsia="pl-PL"/>
        </w:rPr>
        <w:t>3)</w:t>
      </w:r>
      <w:r>
        <w:rPr>
          <w:rFonts w:ascii="Times New Roman" w:eastAsia="Times New Roman" w:hAnsi="Times New Roman"/>
          <w:b/>
          <w:color w:val="000000"/>
          <w:sz w:val="24"/>
          <w:szCs w:val="24"/>
          <w:lang w:eastAsia="pl-PL"/>
        </w:rPr>
        <w:t xml:space="preserve"> uczniach/słuchaczach</w:t>
      </w:r>
      <w:r>
        <w:rPr>
          <w:rFonts w:ascii="Times New Roman" w:eastAsia="Times New Roman" w:hAnsi="Times New Roman"/>
          <w:color w:val="000000"/>
          <w:sz w:val="24"/>
          <w:szCs w:val="24"/>
          <w:lang w:eastAsia="pl-PL"/>
        </w:rPr>
        <w:t xml:space="preserve"> - na</w:t>
      </w:r>
      <w:r w:rsidR="009342E8">
        <w:rPr>
          <w:rFonts w:ascii="Times New Roman" w:eastAsia="Times New Roman" w:hAnsi="Times New Roman"/>
          <w:color w:val="000000"/>
          <w:sz w:val="24"/>
          <w:szCs w:val="24"/>
          <w:lang w:eastAsia="pl-PL"/>
        </w:rPr>
        <w:t>leży przez to rozumieć uczniów/</w:t>
      </w:r>
      <w:r>
        <w:rPr>
          <w:rFonts w:ascii="Times New Roman" w:eastAsia="Times New Roman" w:hAnsi="Times New Roman"/>
          <w:color w:val="000000"/>
          <w:sz w:val="24"/>
          <w:szCs w:val="24"/>
          <w:lang w:eastAsia="pl-PL"/>
        </w:rPr>
        <w:t>słuchaczy, uczęszczających do szkoły;</w:t>
      </w:r>
    </w:p>
    <w:p w14:paraId="4DF512C0" w14:textId="77777777" w:rsidR="00E9309F" w:rsidRDefault="003A3FBC">
      <w:pPr>
        <w:spacing w:after="0" w:line="360" w:lineRule="auto"/>
        <w:ind w:left="181" w:hanging="181"/>
        <w:jc w:val="both"/>
      </w:pPr>
      <w:r>
        <w:rPr>
          <w:rFonts w:ascii="Times New Roman" w:eastAsia="Times New Roman" w:hAnsi="Times New Roman"/>
          <w:color w:val="000000"/>
          <w:sz w:val="24"/>
          <w:szCs w:val="24"/>
          <w:lang w:eastAsia="pl-PL"/>
        </w:rPr>
        <w:t xml:space="preserve">4) </w:t>
      </w:r>
      <w:r>
        <w:rPr>
          <w:rFonts w:ascii="Times New Roman" w:eastAsia="Times New Roman" w:hAnsi="Times New Roman"/>
          <w:b/>
          <w:color w:val="000000"/>
          <w:sz w:val="24"/>
          <w:szCs w:val="24"/>
          <w:lang w:eastAsia="pl-PL"/>
        </w:rPr>
        <w:t>Dyrektorze</w:t>
      </w:r>
      <w:r>
        <w:rPr>
          <w:rFonts w:ascii="Times New Roman" w:eastAsia="Times New Roman" w:hAnsi="Times New Roman"/>
          <w:color w:val="000000"/>
          <w:sz w:val="24"/>
          <w:szCs w:val="24"/>
          <w:lang w:eastAsia="pl-PL"/>
        </w:rPr>
        <w:t>- należy przez to rozumieć dyrektora Zespołu Szkół Nr 3 im. Marszałka Józefa</w:t>
      </w:r>
    </w:p>
    <w:p w14:paraId="4DDD2A6A" w14:textId="77777777" w:rsidR="00E9309F" w:rsidRDefault="003A3FBC">
      <w:pPr>
        <w:spacing w:after="0" w:line="360" w:lineRule="auto"/>
        <w:ind w:left="181" w:hanging="181"/>
        <w:jc w:val="both"/>
      </w:pPr>
      <w:r>
        <w:rPr>
          <w:rFonts w:ascii="Times New Roman" w:eastAsia="Times New Roman" w:hAnsi="Times New Roman"/>
          <w:color w:val="000000"/>
          <w:sz w:val="24"/>
          <w:szCs w:val="24"/>
          <w:lang w:eastAsia="pl-PL"/>
        </w:rPr>
        <w:t xml:space="preserve">       Piłsudskiego w Mławie;</w:t>
      </w:r>
    </w:p>
    <w:p w14:paraId="38B0F61B" w14:textId="77777777" w:rsidR="00E9309F" w:rsidRDefault="003A3FBC">
      <w:pPr>
        <w:spacing w:after="0" w:line="360" w:lineRule="auto"/>
        <w:ind w:left="180" w:hanging="180"/>
        <w:jc w:val="both"/>
      </w:pPr>
      <w:r>
        <w:rPr>
          <w:rFonts w:ascii="Times New Roman" w:eastAsia="Times New Roman" w:hAnsi="Times New Roman"/>
          <w:color w:val="000000"/>
          <w:sz w:val="24"/>
          <w:szCs w:val="24"/>
          <w:lang w:eastAsia="pl-PL"/>
        </w:rPr>
        <w:t xml:space="preserve">5) </w:t>
      </w:r>
      <w:r>
        <w:rPr>
          <w:rFonts w:ascii="Times New Roman" w:eastAsia="Times New Roman" w:hAnsi="Times New Roman"/>
          <w:b/>
          <w:color w:val="000000"/>
          <w:sz w:val="24"/>
          <w:szCs w:val="24"/>
          <w:lang w:eastAsia="pl-PL"/>
        </w:rPr>
        <w:t>nauczycielach</w:t>
      </w:r>
      <w:r>
        <w:rPr>
          <w:rFonts w:ascii="Times New Roman" w:eastAsia="Times New Roman" w:hAnsi="Times New Roman"/>
          <w:color w:val="000000"/>
          <w:sz w:val="24"/>
          <w:szCs w:val="24"/>
          <w:lang w:eastAsia="pl-PL"/>
        </w:rPr>
        <w:t>- bez bliższego określenia - należy przez to rozumieć wszystkich pracowników</w:t>
      </w:r>
    </w:p>
    <w:p w14:paraId="77DE3C3A" w14:textId="77777777" w:rsidR="00E9309F" w:rsidRDefault="003A3FBC">
      <w:pPr>
        <w:spacing w:after="0" w:line="360" w:lineRule="auto"/>
        <w:ind w:left="180" w:hanging="180"/>
        <w:jc w:val="both"/>
      </w:pPr>
      <w:r>
        <w:rPr>
          <w:rFonts w:ascii="Times New Roman" w:eastAsia="Times New Roman" w:hAnsi="Times New Roman"/>
          <w:color w:val="000000"/>
          <w:sz w:val="24"/>
          <w:szCs w:val="24"/>
          <w:lang w:eastAsia="pl-PL"/>
        </w:rPr>
        <w:t xml:space="preserve">       pedagogicznych szkoły;</w:t>
      </w:r>
    </w:p>
    <w:p w14:paraId="23B975C8" w14:textId="77777777" w:rsidR="00E9309F" w:rsidRDefault="003A3FBC">
      <w:pPr>
        <w:spacing w:after="0" w:line="360" w:lineRule="auto"/>
        <w:ind w:left="181" w:hanging="181"/>
        <w:jc w:val="both"/>
      </w:pPr>
      <w:r>
        <w:rPr>
          <w:rFonts w:ascii="Times New Roman" w:eastAsia="Times New Roman" w:hAnsi="Times New Roman"/>
          <w:color w:val="000000"/>
          <w:sz w:val="24"/>
          <w:szCs w:val="24"/>
          <w:lang w:eastAsia="pl-PL"/>
        </w:rPr>
        <w:t xml:space="preserve"> 6)</w:t>
      </w:r>
      <w:r w:rsidR="004A608F">
        <w:rPr>
          <w:rFonts w:ascii="Times New Roman" w:eastAsia="Times New Roman" w:hAnsi="Times New Roman"/>
          <w:b/>
          <w:color w:val="000000"/>
          <w:sz w:val="24"/>
          <w:szCs w:val="24"/>
          <w:lang w:eastAsia="pl-PL"/>
        </w:rPr>
        <w:t xml:space="preserve"> opiekunie</w:t>
      </w:r>
      <w:r>
        <w:rPr>
          <w:rFonts w:ascii="Times New Roman" w:eastAsia="Times New Roman" w:hAnsi="Times New Roman"/>
          <w:color w:val="000000"/>
          <w:sz w:val="24"/>
          <w:szCs w:val="24"/>
          <w:lang w:eastAsia="pl-PL"/>
        </w:rPr>
        <w:t xml:space="preserve"> - należy przez to rozumieć nauczyciela, którego szczególnej opiece wychowawczej</w:t>
      </w:r>
    </w:p>
    <w:p w14:paraId="1CE8451D" w14:textId="77777777" w:rsidR="00E9309F" w:rsidRDefault="003A3FBC" w:rsidP="00036B82">
      <w:pPr>
        <w:spacing w:after="0" w:line="360" w:lineRule="auto"/>
        <w:ind w:left="426" w:hanging="142"/>
        <w:jc w:val="both"/>
      </w:pPr>
      <w:r>
        <w:rPr>
          <w:rFonts w:ascii="Times New Roman" w:eastAsia="Times New Roman" w:hAnsi="Times New Roman"/>
          <w:color w:val="000000"/>
          <w:sz w:val="24"/>
          <w:szCs w:val="24"/>
          <w:lang w:eastAsia="pl-PL"/>
        </w:rPr>
        <w:t xml:space="preserve">  powie</w:t>
      </w:r>
      <w:r>
        <w:rPr>
          <w:rFonts w:ascii="Times New Roman" w:eastAsia="Times New Roman" w:hAnsi="Times New Roman"/>
          <w:color w:val="000000"/>
          <w:sz w:val="24"/>
          <w:szCs w:val="24"/>
          <w:lang w:eastAsia="pl-PL"/>
        </w:rPr>
        <w:softHyphen/>
        <w:t>rzono jeden z oddziałów w szkole;</w:t>
      </w:r>
    </w:p>
    <w:p w14:paraId="15B019A4" w14:textId="77777777" w:rsidR="00E9309F" w:rsidRDefault="004A608F">
      <w:pPr>
        <w:spacing w:after="0" w:line="360" w:lineRule="auto"/>
        <w:ind w:left="181" w:hanging="181"/>
        <w:jc w:val="both"/>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7)</w:t>
      </w:r>
      <w:r w:rsidR="003A3FBC">
        <w:rPr>
          <w:rFonts w:ascii="Times New Roman" w:eastAsia="Times New Roman" w:hAnsi="Times New Roman"/>
          <w:b/>
          <w:color w:val="000000"/>
          <w:sz w:val="24"/>
          <w:szCs w:val="24"/>
          <w:lang w:eastAsia="pl-PL"/>
        </w:rPr>
        <w:t xml:space="preserve"> Organie prowadzącym </w:t>
      </w:r>
      <w:r w:rsidR="003A3FBC">
        <w:rPr>
          <w:rFonts w:ascii="Times New Roman" w:eastAsia="Times New Roman" w:hAnsi="Times New Roman"/>
          <w:color w:val="000000"/>
          <w:sz w:val="24"/>
          <w:szCs w:val="24"/>
          <w:lang w:eastAsia="pl-PL"/>
        </w:rPr>
        <w:t>- należy przez to rozumieć Powiat Mławski;</w:t>
      </w:r>
    </w:p>
    <w:p w14:paraId="1FD47395" w14:textId="77777777" w:rsidR="00E9309F" w:rsidRDefault="004A608F">
      <w:pPr>
        <w:spacing w:after="0" w:line="360" w:lineRule="auto"/>
        <w:ind w:left="180" w:hanging="180"/>
        <w:jc w:val="both"/>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8) </w:t>
      </w:r>
      <w:r w:rsidR="003A3FBC">
        <w:rPr>
          <w:rFonts w:ascii="Times New Roman" w:eastAsia="Times New Roman" w:hAnsi="Times New Roman"/>
          <w:b/>
          <w:color w:val="000000"/>
          <w:sz w:val="24"/>
          <w:szCs w:val="24"/>
          <w:lang w:eastAsia="pl-PL"/>
        </w:rPr>
        <w:t xml:space="preserve">Organie sprawującym nadzór pedagogiczny </w:t>
      </w:r>
      <w:r w:rsidR="003A3FBC">
        <w:rPr>
          <w:rFonts w:ascii="Times New Roman" w:eastAsia="Times New Roman" w:hAnsi="Times New Roman"/>
          <w:color w:val="000000"/>
          <w:sz w:val="24"/>
          <w:szCs w:val="24"/>
          <w:lang w:eastAsia="pl-PL"/>
        </w:rPr>
        <w:t>– należy przez to rozumieć Mazowieckiego</w:t>
      </w:r>
    </w:p>
    <w:p w14:paraId="3462EE27" w14:textId="77777777" w:rsidR="00E9309F" w:rsidRDefault="003A3FBC" w:rsidP="00554EA3">
      <w:pPr>
        <w:spacing w:after="0" w:line="360" w:lineRule="auto"/>
        <w:ind w:left="180" w:firstLine="246"/>
        <w:jc w:val="both"/>
      </w:pPr>
      <w:r>
        <w:rPr>
          <w:rFonts w:ascii="Times New Roman" w:eastAsia="Times New Roman" w:hAnsi="Times New Roman"/>
          <w:color w:val="000000"/>
          <w:sz w:val="24"/>
          <w:szCs w:val="24"/>
          <w:lang w:eastAsia="pl-PL"/>
        </w:rPr>
        <w:t xml:space="preserve">  Kuratora Oświaty w Warszawie.</w:t>
      </w:r>
    </w:p>
    <w:p w14:paraId="52570B89" w14:textId="77777777" w:rsidR="00E9309F" w:rsidRDefault="00E9309F">
      <w:pPr>
        <w:spacing w:after="0" w:line="360" w:lineRule="auto"/>
        <w:ind w:left="180" w:hanging="180"/>
        <w:jc w:val="both"/>
        <w:rPr>
          <w:rFonts w:ascii="Times New Roman" w:eastAsia="Times New Roman" w:hAnsi="Times New Roman"/>
          <w:color w:val="000000"/>
          <w:sz w:val="24"/>
          <w:szCs w:val="24"/>
          <w:lang w:eastAsia="pl-PL"/>
        </w:rPr>
        <w:sectPr w:rsidR="00E9309F">
          <w:headerReference w:type="default" r:id="rId11"/>
          <w:pgSz w:w="11906" w:h="16838"/>
          <w:pgMar w:top="899" w:right="926" w:bottom="1417" w:left="900" w:header="708" w:footer="708" w:gutter="0"/>
          <w:cols w:space="708"/>
        </w:sectPr>
      </w:pPr>
    </w:p>
    <w:p w14:paraId="7062578A" w14:textId="77777777" w:rsidR="00E9309F" w:rsidRDefault="003A3FBC">
      <w:pPr>
        <w:keepNext/>
        <w:keepLines/>
        <w:spacing w:before="360" w:after="0"/>
        <w:jc w:val="center"/>
        <w:rPr>
          <w:rFonts w:ascii="Times New Roman" w:eastAsia="Times New Roman" w:hAnsi="Times New Roman"/>
          <w:b/>
          <w:bCs/>
          <w:sz w:val="28"/>
          <w:szCs w:val="28"/>
          <w:lang w:eastAsia="pl-PL"/>
        </w:rPr>
      </w:pPr>
      <w:bookmarkStart w:id="3" w:name="_Toc501005402"/>
      <w:r>
        <w:rPr>
          <w:rFonts w:ascii="Times New Roman" w:eastAsia="Times New Roman" w:hAnsi="Times New Roman"/>
          <w:b/>
          <w:bCs/>
          <w:sz w:val="28"/>
          <w:szCs w:val="28"/>
          <w:lang w:eastAsia="pl-PL"/>
        </w:rPr>
        <w:lastRenderedPageBreak/>
        <w:t>Rozdział II</w:t>
      </w:r>
      <w:bookmarkEnd w:id="3"/>
    </w:p>
    <w:p w14:paraId="07C541FF" w14:textId="77777777" w:rsidR="00E9309F" w:rsidRPr="00B94817" w:rsidRDefault="003A3FBC" w:rsidP="00B94817">
      <w:pPr>
        <w:pStyle w:val="Nagwek1"/>
      </w:pPr>
      <w:bookmarkStart w:id="4" w:name="_Toc35334550"/>
      <w:r w:rsidRPr="00B94817">
        <w:t>Informacje o szkole</w:t>
      </w:r>
      <w:bookmarkEnd w:id="4"/>
    </w:p>
    <w:p w14:paraId="358186AA" w14:textId="77777777" w:rsidR="00E9309F" w:rsidRDefault="00E9309F">
      <w:pPr>
        <w:spacing w:after="0" w:line="360" w:lineRule="auto"/>
        <w:jc w:val="center"/>
        <w:rPr>
          <w:rFonts w:ascii="Times New Roman" w:hAnsi="Times New Roman"/>
          <w:b/>
          <w:color w:val="000000"/>
          <w:sz w:val="24"/>
          <w:szCs w:val="24"/>
          <w:lang w:eastAsia="pl-PL"/>
        </w:rPr>
      </w:pPr>
    </w:p>
    <w:p w14:paraId="4517F5FC"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2</w:t>
      </w:r>
    </w:p>
    <w:p w14:paraId="4344904D" w14:textId="77777777" w:rsidR="00E9309F" w:rsidRDefault="003A3FBC">
      <w:pPr>
        <w:spacing w:after="0" w:line="360" w:lineRule="auto"/>
        <w:jc w:val="both"/>
      </w:pPr>
      <w:r>
        <w:rPr>
          <w:rFonts w:ascii="Times New Roman" w:eastAsia="Times New Roman" w:hAnsi="Times New Roman"/>
          <w:b/>
          <w:color w:val="000000"/>
          <w:sz w:val="24"/>
          <w:szCs w:val="24"/>
          <w:lang w:eastAsia="pl-PL"/>
        </w:rPr>
        <w:t xml:space="preserve">1. </w:t>
      </w:r>
      <w:r>
        <w:rPr>
          <w:rFonts w:ascii="Times New Roman" w:eastAsia="Times New Roman" w:hAnsi="Times New Roman"/>
          <w:color w:val="000000"/>
          <w:sz w:val="24"/>
          <w:szCs w:val="24"/>
          <w:lang w:eastAsia="pl-PL"/>
        </w:rPr>
        <w:t xml:space="preserve"> Nazwa szkoły brzmi: Branżowa Szkoła II </w:t>
      </w:r>
      <w:r w:rsidR="00B1225B">
        <w:rPr>
          <w:rFonts w:ascii="Times New Roman" w:eastAsia="Times New Roman" w:hAnsi="Times New Roman"/>
          <w:color w:val="000000"/>
          <w:sz w:val="24"/>
          <w:szCs w:val="24"/>
          <w:lang w:eastAsia="pl-PL"/>
        </w:rPr>
        <w:t>stopnia</w:t>
      </w:r>
      <w:r>
        <w:rPr>
          <w:rFonts w:ascii="Times New Roman" w:eastAsia="Times New Roman" w:hAnsi="Times New Roman"/>
          <w:color w:val="000000"/>
          <w:sz w:val="24"/>
          <w:szCs w:val="24"/>
          <w:lang w:eastAsia="pl-PL"/>
        </w:rPr>
        <w:t>.</w:t>
      </w:r>
    </w:p>
    <w:p w14:paraId="3860A5F3" w14:textId="77777777" w:rsidR="00E9309F" w:rsidRDefault="003A3FBC">
      <w:pPr>
        <w:spacing w:after="0" w:line="360" w:lineRule="auto"/>
        <w:jc w:val="both"/>
      </w:pPr>
      <w:r>
        <w:rPr>
          <w:rFonts w:ascii="Times New Roman" w:eastAsia="Times New Roman" w:hAnsi="Times New Roman"/>
          <w:b/>
          <w:color w:val="000000"/>
          <w:sz w:val="24"/>
          <w:szCs w:val="24"/>
          <w:lang w:eastAsia="pl-PL"/>
        </w:rPr>
        <w:t>2.</w:t>
      </w:r>
      <w:r>
        <w:rPr>
          <w:rFonts w:ascii="Times New Roman" w:eastAsia="Times New Roman" w:hAnsi="Times New Roman"/>
          <w:color w:val="000000"/>
          <w:sz w:val="24"/>
          <w:szCs w:val="24"/>
          <w:lang w:eastAsia="pl-PL"/>
        </w:rPr>
        <w:t xml:space="preserve"> Szkoła wchodzi w skład Zespołu Szkół Nr 3 im. Marszałka Józefa Piłsudskiego w Mławie.</w:t>
      </w:r>
    </w:p>
    <w:p w14:paraId="6ECB3C28" w14:textId="77777777" w:rsidR="00E9309F" w:rsidRDefault="003A3FBC">
      <w:pPr>
        <w:spacing w:after="0" w:line="360" w:lineRule="auto"/>
        <w:ind w:left="360" w:hanging="360"/>
        <w:jc w:val="both"/>
      </w:pPr>
      <w:r>
        <w:rPr>
          <w:rFonts w:ascii="Times New Roman" w:eastAsia="Times New Roman" w:hAnsi="Times New Roman"/>
          <w:b/>
          <w:color w:val="000000"/>
          <w:sz w:val="24"/>
          <w:szCs w:val="24"/>
          <w:lang w:eastAsia="pl-PL"/>
        </w:rPr>
        <w:t>3.</w:t>
      </w:r>
      <w:r>
        <w:rPr>
          <w:rFonts w:ascii="Times New Roman" w:eastAsia="Times New Roman" w:hAnsi="Times New Roman"/>
          <w:color w:val="000000"/>
          <w:sz w:val="24"/>
          <w:szCs w:val="24"/>
          <w:lang w:eastAsia="pl-PL"/>
        </w:rPr>
        <w:t xml:space="preserve"> Siedzibą szkoły jest budynek Zespołu Szkół Nr 3 im. Marszałka Józefa Piłsudskiego przy Al. Józefa Piłsudskiego 33 w Mławie.</w:t>
      </w:r>
    </w:p>
    <w:p w14:paraId="05CFC56B" w14:textId="77777777" w:rsidR="00E9309F" w:rsidRDefault="003A3FBC">
      <w:pPr>
        <w:spacing w:after="0" w:line="360" w:lineRule="auto"/>
        <w:jc w:val="both"/>
      </w:pPr>
      <w:r>
        <w:rPr>
          <w:rFonts w:ascii="Times New Roman" w:eastAsia="Times New Roman" w:hAnsi="Times New Roman"/>
          <w:b/>
          <w:color w:val="000000"/>
          <w:sz w:val="24"/>
          <w:szCs w:val="24"/>
          <w:lang w:eastAsia="pl-PL"/>
        </w:rPr>
        <w:t>4.</w:t>
      </w:r>
      <w:r>
        <w:rPr>
          <w:rFonts w:ascii="Times New Roman" w:eastAsia="Times New Roman" w:hAnsi="Times New Roman"/>
          <w:color w:val="000000"/>
          <w:sz w:val="24"/>
          <w:szCs w:val="24"/>
          <w:lang w:eastAsia="pl-PL"/>
        </w:rPr>
        <w:t xml:space="preserve"> Organem prowadzącym szkołę jest Powiat Mławski, którego siedziba znajduje się w Mławie </w:t>
      </w:r>
    </w:p>
    <w:p w14:paraId="0ED54927" w14:textId="77777777" w:rsidR="00E9309F" w:rsidRDefault="000E4E69">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przy</w:t>
      </w:r>
      <w:r w:rsidR="003A3FBC">
        <w:rPr>
          <w:rFonts w:ascii="Times New Roman" w:eastAsia="Times New Roman" w:hAnsi="Times New Roman"/>
          <w:color w:val="000000"/>
          <w:sz w:val="24"/>
          <w:szCs w:val="24"/>
          <w:lang w:eastAsia="pl-PL"/>
        </w:rPr>
        <w:t xml:space="preserve"> ul. Reymonta 6.</w:t>
      </w:r>
    </w:p>
    <w:p w14:paraId="2764283F" w14:textId="77777777" w:rsidR="00E9309F" w:rsidRDefault="003A3FBC">
      <w:pPr>
        <w:spacing w:after="0" w:line="360" w:lineRule="auto"/>
        <w:jc w:val="both"/>
      </w:pPr>
      <w:r>
        <w:rPr>
          <w:rFonts w:ascii="Times New Roman" w:eastAsia="Times New Roman" w:hAnsi="Times New Roman"/>
          <w:b/>
          <w:color w:val="000000"/>
          <w:sz w:val="24"/>
          <w:szCs w:val="24"/>
          <w:lang w:eastAsia="pl-PL"/>
        </w:rPr>
        <w:t>5.</w:t>
      </w:r>
      <w:r>
        <w:rPr>
          <w:rFonts w:ascii="Times New Roman" w:eastAsia="Times New Roman" w:hAnsi="Times New Roman"/>
          <w:color w:val="000000"/>
          <w:sz w:val="24"/>
          <w:szCs w:val="24"/>
          <w:lang w:eastAsia="pl-PL"/>
        </w:rPr>
        <w:t xml:space="preserve">  Organem sprawującym nadzór pedagogiczny jest Mazowiecki Kurator Oświaty.</w:t>
      </w:r>
    </w:p>
    <w:p w14:paraId="4868D2E0" w14:textId="77777777" w:rsidR="00E9309F" w:rsidRDefault="003A3FBC">
      <w:pPr>
        <w:spacing w:after="0" w:line="360" w:lineRule="auto"/>
        <w:jc w:val="both"/>
      </w:pPr>
      <w:r>
        <w:rPr>
          <w:rFonts w:ascii="Times New Roman" w:eastAsia="Times New Roman" w:hAnsi="Times New Roman"/>
          <w:b/>
          <w:color w:val="000000"/>
          <w:sz w:val="24"/>
          <w:szCs w:val="24"/>
          <w:lang w:eastAsia="pl-PL"/>
        </w:rPr>
        <w:t xml:space="preserve">6. </w:t>
      </w:r>
      <w:r>
        <w:rPr>
          <w:rFonts w:ascii="Times New Roman" w:eastAsia="Times New Roman" w:hAnsi="Times New Roman"/>
          <w:color w:val="000000"/>
          <w:sz w:val="24"/>
          <w:szCs w:val="24"/>
          <w:lang w:eastAsia="pl-PL"/>
        </w:rPr>
        <w:t xml:space="preserve"> Nauka w Branżowej Szkole II stopnia trwa 2 lata.</w:t>
      </w:r>
    </w:p>
    <w:p w14:paraId="786EBAFB"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Charakterystyka szkoły</w:t>
      </w:r>
    </w:p>
    <w:p w14:paraId="4B0826B2" w14:textId="77777777" w:rsidR="00E9309F" w:rsidRDefault="003A3FBC">
      <w:pPr>
        <w:spacing w:after="0" w:line="360" w:lineRule="auto"/>
        <w:jc w:val="center"/>
      </w:pPr>
      <w:r>
        <w:rPr>
          <w:rFonts w:ascii="Times New Roman" w:eastAsia="Times New Roman" w:hAnsi="Times New Roman"/>
          <w:b/>
          <w:color w:val="000000"/>
          <w:sz w:val="24"/>
          <w:szCs w:val="24"/>
          <w:lang w:eastAsia="pl-PL"/>
        </w:rPr>
        <w:t>§ 3</w:t>
      </w:r>
    </w:p>
    <w:p w14:paraId="12C149B7" w14:textId="77777777" w:rsidR="00E9309F" w:rsidRDefault="003A3FBC">
      <w:pPr>
        <w:pStyle w:val="Akapitzlist"/>
        <w:numPr>
          <w:ilvl w:val="0"/>
          <w:numId w:val="1"/>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Branżowa Szkoła II </w:t>
      </w:r>
      <w:r w:rsidR="00B1225B">
        <w:rPr>
          <w:rFonts w:ascii="Times New Roman" w:hAnsi="Times New Roman"/>
          <w:color w:val="000000"/>
          <w:sz w:val="24"/>
          <w:szCs w:val="24"/>
          <w:lang w:eastAsia="pl-PL"/>
        </w:rPr>
        <w:t>stopnia</w:t>
      </w:r>
      <w:r>
        <w:rPr>
          <w:rFonts w:ascii="Times New Roman" w:hAnsi="Times New Roman"/>
          <w:color w:val="000000"/>
          <w:sz w:val="24"/>
          <w:szCs w:val="24"/>
          <w:lang w:eastAsia="pl-PL"/>
        </w:rPr>
        <w:t xml:space="preserve"> jes</w:t>
      </w:r>
      <w:r w:rsidR="00B1225B">
        <w:rPr>
          <w:rFonts w:ascii="Times New Roman" w:hAnsi="Times New Roman"/>
          <w:color w:val="000000"/>
          <w:sz w:val="24"/>
          <w:szCs w:val="24"/>
          <w:lang w:eastAsia="pl-PL"/>
        </w:rPr>
        <w:t>t szkołą publiczną</w:t>
      </w:r>
      <w:r w:rsidR="001A63CE">
        <w:rPr>
          <w:rFonts w:ascii="Times New Roman" w:hAnsi="Times New Roman"/>
          <w:color w:val="000000"/>
          <w:sz w:val="24"/>
          <w:szCs w:val="24"/>
          <w:lang w:eastAsia="pl-PL"/>
        </w:rPr>
        <w:t xml:space="preserve"> ponadpodstawową</w:t>
      </w:r>
      <w:r>
        <w:rPr>
          <w:rFonts w:ascii="Times New Roman" w:hAnsi="Times New Roman"/>
          <w:color w:val="000000"/>
          <w:sz w:val="24"/>
          <w:szCs w:val="24"/>
          <w:lang w:eastAsia="pl-PL"/>
        </w:rPr>
        <w:t>.</w:t>
      </w:r>
    </w:p>
    <w:p w14:paraId="1C35BD29" w14:textId="77777777" w:rsidR="009342E8" w:rsidRPr="00961D23" w:rsidRDefault="003A3FBC" w:rsidP="00961D23">
      <w:pPr>
        <w:pStyle w:val="Akapitzlist"/>
        <w:numPr>
          <w:ilvl w:val="0"/>
          <w:numId w:val="1"/>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Branżowa Szkoła II </w:t>
      </w:r>
      <w:r w:rsidR="00B1225B">
        <w:rPr>
          <w:rFonts w:ascii="Times New Roman" w:hAnsi="Times New Roman"/>
          <w:color w:val="000000"/>
          <w:sz w:val="24"/>
          <w:szCs w:val="24"/>
          <w:lang w:eastAsia="pl-PL"/>
        </w:rPr>
        <w:t>stopnia</w:t>
      </w:r>
      <w:r>
        <w:rPr>
          <w:rFonts w:ascii="Times New Roman" w:hAnsi="Times New Roman"/>
          <w:color w:val="000000"/>
          <w:sz w:val="24"/>
          <w:szCs w:val="24"/>
          <w:lang w:eastAsia="pl-PL"/>
        </w:rPr>
        <w:t xml:space="preserve"> kształci w zawodzie</w:t>
      </w:r>
      <w:r w:rsidR="004A608F">
        <w:rPr>
          <w:rFonts w:ascii="Times New Roman" w:hAnsi="Times New Roman"/>
          <w:color w:val="000000"/>
          <w:sz w:val="24"/>
          <w:szCs w:val="24"/>
          <w:lang w:eastAsia="pl-PL"/>
        </w:rPr>
        <w:t>,</w:t>
      </w:r>
      <w:r w:rsidR="00961D23" w:rsidRPr="00961D23">
        <w:rPr>
          <w:rFonts w:ascii="Times New Roman" w:hAnsi="Times New Roman"/>
          <w:color w:val="000000"/>
          <w:sz w:val="24"/>
          <w:szCs w:val="24"/>
          <w:lang w:eastAsia="pl-PL"/>
        </w:rPr>
        <w:t xml:space="preserve"> określonym w klasyfikacji</w:t>
      </w:r>
      <w:r w:rsidR="004A608F">
        <w:rPr>
          <w:rFonts w:ascii="Times New Roman" w:hAnsi="Times New Roman"/>
          <w:color w:val="000000"/>
          <w:sz w:val="24"/>
          <w:szCs w:val="24"/>
          <w:lang w:eastAsia="pl-PL"/>
        </w:rPr>
        <w:t xml:space="preserve"> zawodów szkolnictwa zawodowego</w:t>
      </w:r>
      <w:r w:rsidRPr="00961D23">
        <w:rPr>
          <w:rFonts w:ascii="Times New Roman" w:hAnsi="Times New Roman"/>
          <w:color w:val="000000"/>
          <w:sz w:val="24"/>
          <w:szCs w:val="24"/>
          <w:lang w:eastAsia="pl-PL"/>
        </w:rPr>
        <w:t xml:space="preserve">: </w:t>
      </w:r>
    </w:p>
    <w:p w14:paraId="54A692E7" w14:textId="77777777" w:rsidR="00E9309F" w:rsidRDefault="003A3FBC" w:rsidP="009342E8">
      <w:pPr>
        <w:pStyle w:val="Akapitzlist"/>
        <w:numPr>
          <w:ilvl w:val="0"/>
          <w:numId w:val="24"/>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technik pojazdów samocho</w:t>
      </w:r>
      <w:r w:rsidR="00554EA3">
        <w:rPr>
          <w:rFonts w:ascii="Times New Roman" w:hAnsi="Times New Roman"/>
          <w:color w:val="000000"/>
          <w:sz w:val="24"/>
          <w:szCs w:val="24"/>
          <w:lang w:eastAsia="pl-PL"/>
        </w:rPr>
        <w:t>dowych</w:t>
      </w:r>
      <w:r>
        <w:rPr>
          <w:rFonts w:ascii="Times New Roman" w:hAnsi="Times New Roman"/>
          <w:color w:val="000000"/>
          <w:sz w:val="24"/>
          <w:szCs w:val="24"/>
          <w:lang w:eastAsia="pl-PL"/>
        </w:rPr>
        <w:t>.</w:t>
      </w:r>
    </w:p>
    <w:p w14:paraId="155E8CED" w14:textId="77777777" w:rsidR="00E9309F" w:rsidRDefault="003A3FBC">
      <w:pPr>
        <w:pStyle w:val="Akapitzlist"/>
        <w:numPr>
          <w:ilvl w:val="0"/>
          <w:numId w:val="1"/>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Branżowa Szkoła II stopnia może wprowadzić nowe kierunki kształcenia, w zawodach na poziomie technika, które posiadają kwalifikację wspólną z zawodem nauczanym w Branżowej Szkole I stopnia, zgodnie z obowiązującymi przepisami.</w:t>
      </w:r>
    </w:p>
    <w:p w14:paraId="67510DE0" w14:textId="77777777" w:rsidR="00E9309F" w:rsidRDefault="003A3FBC">
      <w:pPr>
        <w:pStyle w:val="Akapitzlist"/>
        <w:numPr>
          <w:ilvl w:val="0"/>
          <w:numId w:val="1"/>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Szkoła kształci </w:t>
      </w:r>
      <w:r w:rsidR="004A608F">
        <w:rPr>
          <w:rFonts w:ascii="Times New Roman" w:hAnsi="Times New Roman"/>
          <w:color w:val="000000"/>
          <w:sz w:val="24"/>
          <w:szCs w:val="24"/>
          <w:lang w:eastAsia="pl-PL"/>
        </w:rPr>
        <w:t>uczniów/</w:t>
      </w:r>
      <w:r>
        <w:rPr>
          <w:rFonts w:ascii="Times New Roman" w:hAnsi="Times New Roman"/>
          <w:color w:val="000000"/>
          <w:sz w:val="24"/>
          <w:szCs w:val="24"/>
          <w:lang w:eastAsia="pl-PL"/>
        </w:rPr>
        <w:t>słuchaczy dwutorowo, z podziałem na kształcenie ogólne w formie</w:t>
      </w:r>
    </w:p>
    <w:p w14:paraId="2B8E49E8" w14:textId="77777777" w:rsidR="00C22FFC" w:rsidRDefault="003A3FBC">
      <w:pPr>
        <w:pStyle w:val="Akapitzlist"/>
        <w:spacing w:after="0" w:line="360" w:lineRule="auto"/>
        <w:ind w:left="42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stacjonarnej w szkole zgodnie z ramowym planem nauczania, a kształcenie zawodowe realizowane w formie </w:t>
      </w:r>
      <w:r w:rsidR="009E3D84">
        <w:rPr>
          <w:rFonts w:ascii="Times New Roman" w:hAnsi="Times New Roman"/>
          <w:color w:val="000000"/>
          <w:sz w:val="24"/>
          <w:szCs w:val="24"/>
          <w:lang w:eastAsia="pl-PL"/>
        </w:rPr>
        <w:t>kwalifikacyjnego</w:t>
      </w:r>
      <w:r w:rsidR="001A63CE">
        <w:rPr>
          <w:rFonts w:ascii="Times New Roman" w:hAnsi="Times New Roman"/>
          <w:color w:val="000000"/>
          <w:sz w:val="24"/>
          <w:szCs w:val="24"/>
          <w:lang w:eastAsia="pl-PL"/>
        </w:rPr>
        <w:t xml:space="preserve"> kursu zawodowego</w:t>
      </w:r>
      <w:r w:rsidR="00C22FFC">
        <w:rPr>
          <w:rFonts w:ascii="Times New Roman" w:hAnsi="Times New Roman"/>
          <w:color w:val="000000"/>
          <w:sz w:val="24"/>
          <w:szCs w:val="24"/>
          <w:lang w:eastAsia="pl-PL"/>
        </w:rPr>
        <w:t xml:space="preserve"> oraz kursu umiejętności zawodowych, prowadzonego</w:t>
      </w:r>
      <w:r w:rsidR="001A63CE">
        <w:rPr>
          <w:rFonts w:ascii="Times New Roman" w:hAnsi="Times New Roman"/>
          <w:color w:val="000000"/>
          <w:sz w:val="24"/>
          <w:szCs w:val="24"/>
          <w:lang w:eastAsia="pl-PL"/>
        </w:rPr>
        <w:t xml:space="preserve"> przez po</w:t>
      </w:r>
      <w:r w:rsidR="00C22FFC">
        <w:rPr>
          <w:rFonts w:ascii="Times New Roman" w:hAnsi="Times New Roman"/>
          <w:color w:val="000000"/>
          <w:sz w:val="24"/>
          <w:szCs w:val="24"/>
          <w:lang w:eastAsia="pl-PL"/>
        </w:rPr>
        <w:t>d</w:t>
      </w:r>
      <w:r w:rsidR="001A63CE">
        <w:rPr>
          <w:rFonts w:ascii="Times New Roman" w:hAnsi="Times New Roman"/>
          <w:color w:val="000000"/>
          <w:sz w:val="24"/>
          <w:szCs w:val="24"/>
          <w:lang w:eastAsia="pl-PL"/>
        </w:rPr>
        <w:t>mioty</w:t>
      </w:r>
      <w:r w:rsidR="00C22FFC">
        <w:rPr>
          <w:rFonts w:ascii="Times New Roman" w:hAnsi="Times New Roman"/>
          <w:color w:val="000000"/>
          <w:sz w:val="24"/>
          <w:szCs w:val="24"/>
          <w:lang w:eastAsia="pl-PL"/>
        </w:rPr>
        <w:t>,</w:t>
      </w:r>
      <w:r w:rsidR="001A63CE">
        <w:rPr>
          <w:rFonts w:ascii="Times New Roman" w:hAnsi="Times New Roman"/>
          <w:color w:val="000000"/>
          <w:sz w:val="24"/>
          <w:szCs w:val="24"/>
          <w:lang w:eastAsia="pl-PL"/>
        </w:rPr>
        <w:t xml:space="preserve"> o których mowa</w:t>
      </w:r>
      <w:r w:rsidR="00C22FFC">
        <w:rPr>
          <w:rFonts w:ascii="Times New Roman" w:hAnsi="Times New Roman"/>
          <w:color w:val="000000"/>
          <w:sz w:val="24"/>
          <w:szCs w:val="24"/>
          <w:lang w:eastAsia="pl-PL"/>
        </w:rPr>
        <w:t xml:space="preserve"> w odrębnych przepisach prawa oświatowego.</w:t>
      </w:r>
    </w:p>
    <w:p w14:paraId="0CB6029B" w14:textId="77777777" w:rsidR="00E9309F" w:rsidRDefault="003A3FBC">
      <w:pPr>
        <w:pStyle w:val="Akapitzlist"/>
        <w:numPr>
          <w:ilvl w:val="0"/>
          <w:numId w:val="1"/>
        </w:numPr>
        <w:spacing w:after="0" w:line="360" w:lineRule="auto"/>
        <w:ind w:left="389" w:hanging="389"/>
        <w:rPr>
          <w:rFonts w:ascii="Times New Roman" w:hAnsi="Times New Roman"/>
          <w:color w:val="000000"/>
          <w:sz w:val="24"/>
          <w:szCs w:val="24"/>
          <w:lang w:eastAsia="pl-PL"/>
        </w:rPr>
      </w:pPr>
      <w:r>
        <w:rPr>
          <w:rFonts w:ascii="Times New Roman" w:hAnsi="Times New Roman"/>
          <w:color w:val="000000"/>
          <w:sz w:val="24"/>
          <w:szCs w:val="24"/>
          <w:lang w:eastAsia="pl-PL"/>
        </w:rPr>
        <w:t>Ukończenie Branżowej Szkoły II stopnia umożliwia:</w:t>
      </w:r>
    </w:p>
    <w:p w14:paraId="3D8EA610" w14:textId="77777777" w:rsidR="00E9309F" w:rsidRDefault="003A3FBC">
      <w:pPr>
        <w:pStyle w:val="Akapitzlist"/>
        <w:numPr>
          <w:ilvl w:val="0"/>
          <w:numId w:val="2"/>
        </w:numPr>
        <w:spacing w:after="0" w:line="360" w:lineRule="auto"/>
        <w:ind w:left="706" w:hanging="281"/>
        <w:rPr>
          <w:rFonts w:ascii="Times New Roman" w:hAnsi="Times New Roman"/>
          <w:color w:val="000000"/>
          <w:sz w:val="24"/>
          <w:szCs w:val="24"/>
          <w:lang w:eastAsia="pl-PL"/>
        </w:rPr>
      </w:pPr>
      <w:r>
        <w:rPr>
          <w:rFonts w:ascii="Times New Roman" w:hAnsi="Times New Roman"/>
          <w:color w:val="000000"/>
          <w:sz w:val="24"/>
          <w:szCs w:val="24"/>
          <w:lang w:eastAsia="pl-PL"/>
        </w:rPr>
        <w:t xml:space="preserve"> uzyskanie dyplomu potwierdzającego kwalifikacje zawodowe po zdaniu egzaminu potwierdzającego kwalifikacje w danym zawodzie i uzyskaniu </w:t>
      </w:r>
      <w:r w:rsidR="00E23465" w:rsidRPr="00E23465">
        <w:rPr>
          <w:rFonts w:ascii="Times New Roman" w:hAnsi="Times New Roman"/>
          <w:color w:val="000000" w:themeColor="text1"/>
          <w:sz w:val="24"/>
          <w:szCs w:val="24"/>
          <w:lang w:eastAsia="pl-PL"/>
        </w:rPr>
        <w:t>dyplomu</w:t>
      </w:r>
      <w:r>
        <w:rPr>
          <w:rFonts w:ascii="Times New Roman" w:hAnsi="Times New Roman"/>
          <w:color w:val="000000"/>
          <w:sz w:val="24"/>
          <w:szCs w:val="24"/>
          <w:lang w:eastAsia="pl-PL"/>
        </w:rPr>
        <w:t xml:space="preserve"> kwalifikacji zawodowej w zakresie kwalifikacji MOT.06 Organizacja i prowadzenie procesu obsługi pojazdów samochodowych;</w:t>
      </w:r>
    </w:p>
    <w:p w14:paraId="24857EAB" w14:textId="77777777" w:rsidR="00E9309F" w:rsidRDefault="003A3FBC">
      <w:pPr>
        <w:pStyle w:val="Akapitzlist"/>
        <w:numPr>
          <w:ilvl w:val="0"/>
          <w:numId w:val="2"/>
        </w:numPr>
        <w:spacing w:after="0" w:line="360" w:lineRule="auto"/>
        <w:ind w:left="387" w:firstLine="36"/>
        <w:rPr>
          <w:rFonts w:ascii="Times New Roman" w:hAnsi="Times New Roman"/>
          <w:color w:val="000000"/>
          <w:sz w:val="24"/>
          <w:szCs w:val="24"/>
          <w:lang w:eastAsia="pl-PL"/>
        </w:rPr>
      </w:pPr>
      <w:r>
        <w:rPr>
          <w:rFonts w:ascii="Times New Roman" w:hAnsi="Times New Roman"/>
          <w:color w:val="000000"/>
          <w:sz w:val="24"/>
          <w:szCs w:val="24"/>
          <w:lang w:eastAsia="pl-PL"/>
        </w:rPr>
        <w:t xml:space="preserve"> uzyskanie wykształcenia średniego branżowego;</w:t>
      </w:r>
    </w:p>
    <w:p w14:paraId="30592B35" w14:textId="77777777" w:rsidR="00E9309F" w:rsidRDefault="003A3FBC">
      <w:pPr>
        <w:pStyle w:val="Akapitzlist"/>
        <w:numPr>
          <w:ilvl w:val="0"/>
          <w:numId w:val="2"/>
        </w:numPr>
        <w:spacing w:after="0" w:line="360" w:lineRule="auto"/>
        <w:ind w:left="387" w:firstLine="36"/>
        <w:rPr>
          <w:rFonts w:ascii="Times New Roman" w:hAnsi="Times New Roman"/>
          <w:color w:val="000000"/>
          <w:sz w:val="24"/>
          <w:szCs w:val="24"/>
          <w:lang w:eastAsia="pl-PL"/>
        </w:rPr>
      </w:pPr>
      <w:r>
        <w:rPr>
          <w:rFonts w:ascii="Times New Roman" w:hAnsi="Times New Roman"/>
          <w:color w:val="000000"/>
          <w:sz w:val="24"/>
          <w:szCs w:val="24"/>
          <w:lang w:eastAsia="pl-PL"/>
        </w:rPr>
        <w:t xml:space="preserve"> możliwość przystąpienia do egzaminu maturalnego i uzyskanie branżowego świadectwa</w:t>
      </w:r>
    </w:p>
    <w:p w14:paraId="67DB55DC" w14:textId="77777777" w:rsidR="00E9309F" w:rsidRDefault="003A3FBC">
      <w:pPr>
        <w:pStyle w:val="Akapitzlist"/>
        <w:spacing w:after="0" w:line="360" w:lineRule="auto"/>
        <w:ind w:left="423"/>
        <w:rPr>
          <w:rFonts w:ascii="Times New Roman" w:hAnsi="Times New Roman"/>
          <w:color w:val="000000"/>
          <w:sz w:val="24"/>
          <w:szCs w:val="24"/>
          <w:lang w:eastAsia="pl-PL"/>
        </w:rPr>
      </w:pPr>
      <w:r>
        <w:rPr>
          <w:rFonts w:ascii="Times New Roman" w:hAnsi="Times New Roman"/>
          <w:color w:val="000000"/>
          <w:sz w:val="24"/>
          <w:szCs w:val="24"/>
          <w:lang w:eastAsia="pl-PL"/>
        </w:rPr>
        <w:t xml:space="preserve">     dojrzałości;</w:t>
      </w:r>
    </w:p>
    <w:p w14:paraId="6479CF4F" w14:textId="77777777" w:rsidR="00E9309F" w:rsidRDefault="003A3FBC">
      <w:pPr>
        <w:pStyle w:val="Akapitzlist"/>
        <w:numPr>
          <w:ilvl w:val="0"/>
          <w:numId w:val="2"/>
        </w:numPr>
        <w:spacing w:after="0" w:line="360" w:lineRule="auto"/>
        <w:rPr>
          <w:rFonts w:ascii="Times New Roman" w:hAnsi="Times New Roman"/>
          <w:color w:val="000000"/>
          <w:sz w:val="24"/>
          <w:szCs w:val="24"/>
          <w:lang w:eastAsia="pl-PL"/>
        </w:rPr>
      </w:pPr>
      <w:r>
        <w:rPr>
          <w:rFonts w:ascii="Times New Roman" w:hAnsi="Times New Roman"/>
          <w:color w:val="000000"/>
          <w:sz w:val="24"/>
          <w:szCs w:val="24"/>
          <w:lang w:eastAsia="pl-PL"/>
        </w:rPr>
        <w:lastRenderedPageBreak/>
        <w:t>ubieganie się o przyjęcie</w:t>
      </w:r>
      <w:r w:rsidR="00BE0C35">
        <w:rPr>
          <w:rFonts w:ascii="Times New Roman" w:hAnsi="Times New Roman"/>
          <w:color w:val="000000"/>
          <w:sz w:val="24"/>
          <w:szCs w:val="24"/>
          <w:lang w:eastAsia="pl-PL"/>
        </w:rPr>
        <w:t xml:space="preserve"> na studia pierwszego stopnia</w:t>
      </w:r>
      <w:r w:rsidR="00BE0C35">
        <w:rPr>
          <w:rFonts w:ascii="Times New Roman" w:hAnsi="Times New Roman"/>
          <w:color w:val="FF0000"/>
          <w:sz w:val="24"/>
          <w:szCs w:val="24"/>
          <w:lang w:eastAsia="pl-PL"/>
        </w:rPr>
        <w:t>.</w:t>
      </w:r>
    </w:p>
    <w:p w14:paraId="3012E33D" w14:textId="77777777" w:rsidR="00E9309F" w:rsidRDefault="003A3FBC">
      <w:pPr>
        <w:pStyle w:val="Akapitzlist"/>
        <w:numPr>
          <w:ilvl w:val="0"/>
          <w:numId w:val="1"/>
        </w:numPr>
        <w:spacing w:after="0" w:line="360" w:lineRule="auto"/>
        <w:ind w:left="389" w:hanging="389"/>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Szkoła przeprowadza rekrutację </w:t>
      </w:r>
      <w:r w:rsidR="004A608F">
        <w:rPr>
          <w:rFonts w:ascii="Times New Roman" w:hAnsi="Times New Roman"/>
          <w:color w:val="000000"/>
          <w:sz w:val="24"/>
          <w:szCs w:val="24"/>
          <w:lang w:eastAsia="pl-PL"/>
        </w:rPr>
        <w:t>uczniów/</w:t>
      </w:r>
      <w:r>
        <w:rPr>
          <w:rFonts w:ascii="Times New Roman" w:hAnsi="Times New Roman"/>
          <w:color w:val="000000"/>
          <w:sz w:val="24"/>
          <w:szCs w:val="24"/>
          <w:lang w:eastAsia="pl-PL"/>
        </w:rPr>
        <w:t>słuchaczy w oparciu o zasadę powszechnej dostępności, na podstawie odrębnych przepisów.</w:t>
      </w:r>
    </w:p>
    <w:p w14:paraId="5FA47752" w14:textId="77777777" w:rsidR="00E9309F" w:rsidRDefault="003A3FBC">
      <w:pPr>
        <w:pStyle w:val="Akapitzlist"/>
        <w:numPr>
          <w:ilvl w:val="0"/>
          <w:numId w:val="1"/>
        </w:numPr>
        <w:spacing w:after="0" w:line="360" w:lineRule="auto"/>
        <w:ind w:left="389" w:hanging="389"/>
        <w:jc w:val="both"/>
      </w:pPr>
      <w:r>
        <w:rPr>
          <w:rFonts w:ascii="Times New Roman" w:hAnsi="Times New Roman"/>
          <w:color w:val="000000"/>
          <w:sz w:val="24"/>
          <w:szCs w:val="24"/>
          <w:lang w:eastAsia="pl-PL"/>
        </w:rPr>
        <w:t>Na semestr pierwszy klasy I publicznej Branżowej Szkoły II stopnia przyjmuje się kandydatów, którzy:</w:t>
      </w:r>
    </w:p>
    <w:p w14:paraId="43826EAA" w14:textId="77777777" w:rsidR="00E9309F" w:rsidRDefault="003A3FBC">
      <w:pPr>
        <w:pStyle w:val="Akapitzlist"/>
        <w:spacing w:after="0" w:line="360" w:lineRule="auto"/>
        <w:ind w:left="389"/>
        <w:jc w:val="both"/>
        <w:rPr>
          <w:rFonts w:ascii="Times New Roman" w:hAnsi="Times New Roman"/>
          <w:color w:val="000000"/>
          <w:sz w:val="24"/>
          <w:szCs w:val="24"/>
          <w:lang w:eastAsia="pl-PL"/>
        </w:rPr>
      </w:pPr>
      <w:r>
        <w:rPr>
          <w:rFonts w:ascii="Times New Roman" w:hAnsi="Times New Roman"/>
          <w:color w:val="000000"/>
          <w:sz w:val="24"/>
          <w:szCs w:val="24"/>
          <w:lang w:eastAsia="pl-PL"/>
        </w:rPr>
        <w:t>1) posiadają świadectwo ukończenia branżowej szkoły I stopnia;</w:t>
      </w:r>
    </w:p>
    <w:p w14:paraId="7DDC3C7B" w14:textId="77777777" w:rsidR="00E9309F" w:rsidRDefault="003A3FBC">
      <w:pPr>
        <w:pStyle w:val="Akapitzlist"/>
        <w:spacing w:after="0" w:line="360" w:lineRule="auto"/>
        <w:ind w:left="389"/>
        <w:jc w:val="both"/>
        <w:rPr>
          <w:rFonts w:ascii="Times New Roman" w:hAnsi="Times New Roman"/>
          <w:color w:val="000000"/>
          <w:sz w:val="24"/>
          <w:szCs w:val="24"/>
          <w:lang w:eastAsia="pl-PL"/>
        </w:rPr>
      </w:pPr>
      <w:r>
        <w:rPr>
          <w:rFonts w:ascii="Times New Roman" w:hAnsi="Times New Roman"/>
          <w:color w:val="000000"/>
          <w:sz w:val="24"/>
          <w:szCs w:val="24"/>
          <w:lang w:eastAsia="pl-PL"/>
        </w:rPr>
        <w:t>2) posiadają świadectwo czeladnicze w zawodzie mechanik pojazdów samochodowych, którego</w:t>
      </w:r>
    </w:p>
    <w:p w14:paraId="05093AE4" w14:textId="77777777" w:rsidR="00E9309F" w:rsidRDefault="003A3FBC">
      <w:pPr>
        <w:pStyle w:val="Akapitzlist"/>
        <w:spacing w:after="0" w:line="360" w:lineRule="auto"/>
        <w:ind w:left="389"/>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zakres odpowiada pierwszej kwalifikacji wyodrębnionej w zawodzie nauczanym w branżowej</w:t>
      </w:r>
    </w:p>
    <w:p w14:paraId="4E24E836" w14:textId="77777777" w:rsidR="00E9309F" w:rsidRDefault="003A3FBC">
      <w:pPr>
        <w:pStyle w:val="Akapitzlist"/>
        <w:spacing w:after="0" w:line="360" w:lineRule="auto"/>
        <w:ind w:left="389"/>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szkole II stopnia, do której ubiegają się o przyjęcie;</w:t>
      </w:r>
    </w:p>
    <w:p w14:paraId="78ED3FF9" w14:textId="77777777" w:rsidR="00E9309F" w:rsidRDefault="003A3FBC">
      <w:pPr>
        <w:pStyle w:val="Akapitzlist"/>
        <w:spacing w:after="0" w:line="360" w:lineRule="auto"/>
        <w:ind w:left="389"/>
        <w:jc w:val="both"/>
        <w:rPr>
          <w:rFonts w:ascii="Times New Roman" w:hAnsi="Times New Roman"/>
          <w:color w:val="000000"/>
          <w:sz w:val="24"/>
          <w:szCs w:val="24"/>
          <w:lang w:eastAsia="pl-PL"/>
        </w:rPr>
      </w:pPr>
      <w:r>
        <w:rPr>
          <w:rFonts w:ascii="Times New Roman" w:hAnsi="Times New Roman"/>
          <w:color w:val="000000"/>
          <w:sz w:val="24"/>
          <w:szCs w:val="24"/>
          <w:lang w:eastAsia="pl-PL"/>
        </w:rPr>
        <w:t>3) posiadają zaświadczenie lekarskie, zawierające orzeczenie o braku przeciwwskazań zdrowotnych</w:t>
      </w:r>
    </w:p>
    <w:p w14:paraId="40BC23ED" w14:textId="77777777" w:rsidR="00E9309F" w:rsidRDefault="003A3FBC">
      <w:pPr>
        <w:pStyle w:val="Akapitzlist"/>
        <w:spacing w:after="0" w:line="360" w:lineRule="auto"/>
        <w:ind w:left="389"/>
        <w:jc w:val="both"/>
      </w:pPr>
      <w:r>
        <w:rPr>
          <w:rFonts w:ascii="Times New Roman" w:hAnsi="Times New Roman"/>
          <w:color w:val="000000"/>
          <w:sz w:val="24"/>
          <w:szCs w:val="24"/>
          <w:lang w:eastAsia="pl-PL"/>
        </w:rPr>
        <w:t xml:space="preserve">    do podjęcia praktycznej nauki zawodu, wydane zgodnie z obowiązującymi przepisami.</w:t>
      </w:r>
    </w:p>
    <w:p w14:paraId="0CBB074E" w14:textId="77777777" w:rsidR="00E9309F" w:rsidRDefault="003A3FBC">
      <w:pPr>
        <w:pStyle w:val="Akapitzlist"/>
        <w:numPr>
          <w:ilvl w:val="0"/>
          <w:numId w:val="1"/>
        </w:numPr>
        <w:spacing w:after="0" w:line="360" w:lineRule="auto"/>
        <w:ind w:left="419" w:hanging="357"/>
        <w:jc w:val="both"/>
        <w:rPr>
          <w:rFonts w:ascii="Times New Roman" w:hAnsi="Times New Roman"/>
          <w:color w:val="000000"/>
          <w:sz w:val="24"/>
          <w:szCs w:val="24"/>
          <w:lang w:eastAsia="pl-PL"/>
        </w:rPr>
      </w:pPr>
      <w:r>
        <w:rPr>
          <w:rFonts w:ascii="Times New Roman" w:hAnsi="Times New Roman"/>
          <w:color w:val="000000"/>
          <w:sz w:val="24"/>
          <w:szCs w:val="24"/>
          <w:lang w:eastAsia="pl-PL"/>
        </w:rPr>
        <w:t>Na semestr pierwszy klasy I publicznej Branżowej Szkoły II stopnia przyjmuje się kandydatów,  którzy ukończyli branżową szkołę I stopnia w okresie 5 lat szkolnych poprzedzających rok szkolny, na który ubiegają się o przyjęcie do publicznej branżowej szkoły II stopnia.</w:t>
      </w:r>
    </w:p>
    <w:p w14:paraId="7E13E465" w14:textId="77777777" w:rsidR="00E9309F" w:rsidRDefault="003A3FBC" w:rsidP="00BE0C35">
      <w:pPr>
        <w:pStyle w:val="Akapitzlist"/>
        <w:numPr>
          <w:ilvl w:val="0"/>
          <w:numId w:val="1"/>
        </w:numPr>
        <w:spacing w:after="0" w:line="360" w:lineRule="auto"/>
        <w:rPr>
          <w:rFonts w:ascii="Times New Roman" w:hAnsi="Times New Roman"/>
          <w:color w:val="000000"/>
          <w:sz w:val="24"/>
          <w:szCs w:val="24"/>
          <w:lang w:eastAsia="pl-PL"/>
        </w:rPr>
      </w:pPr>
      <w:r>
        <w:rPr>
          <w:rFonts w:ascii="Times New Roman" w:hAnsi="Times New Roman"/>
          <w:color w:val="000000"/>
          <w:sz w:val="24"/>
          <w:szCs w:val="24"/>
          <w:lang w:eastAsia="pl-PL"/>
        </w:rPr>
        <w:t>W Branżowej Szkole II stopnia jest realizowana jedynie druga kwalifikacja cząstkowa wyodrębniona w danym zawodzie nauczanym na poziomie technika.</w:t>
      </w:r>
    </w:p>
    <w:p w14:paraId="5C2DE536" w14:textId="77777777" w:rsidR="00E9309F" w:rsidRDefault="004156B1">
      <w:pPr>
        <w:pStyle w:val="Akapitzlist"/>
        <w:numPr>
          <w:ilvl w:val="0"/>
          <w:numId w:val="1"/>
        </w:numPr>
        <w:spacing w:after="0" w:line="360" w:lineRule="auto"/>
        <w:ind w:left="419" w:hanging="35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Dni w tygodniu</w:t>
      </w:r>
      <w:r w:rsidR="003A3FBC">
        <w:rPr>
          <w:rFonts w:ascii="Times New Roman" w:hAnsi="Times New Roman"/>
          <w:color w:val="000000"/>
          <w:sz w:val="24"/>
          <w:szCs w:val="24"/>
          <w:lang w:eastAsia="pl-PL"/>
        </w:rPr>
        <w:t>, w których odbywa się  kształceni</w:t>
      </w:r>
      <w:r>
        <w:rPr>
          <w:rFonts w:ascii="Times New Roman" w:hAnsi="Times New Roman"/>
          <w:color w:val="000000"/>
          <w:sz w:val="24"/>
          <w:szCs w:val="24"/>
          <w:lang w:eastAsia="pl-PL"/>
        </w:rPr>
        <w:t>e w formie stacjonarnej ustala D</w:t>
      </w:r>
      <w:r w:rsidR="003A3FBC">
        <w:rPr>
          <w:rFonts w:ascii="Times New Roman" w:hAnsi="Times New Roman"/>
          <w:color w:val="000000"/>
          <w:sz w:val="24"/>
          <w:szCs w:val="24"/>
          <w:lang w:eastAsia="pl-PL"/>
        </w:rPr>
        <w:t>yrektor</w:t>
      </w:r>
      <w:r>
        <w:rPr>
          <w:rFonts w:ascii="Times New Roman" w:hAnsi="Times New Roman"/>
          <w:color w:val="000000"/>
          <w:sz w:val="24"/>
          <w:szCs w:val="24"/>
          <w:lang w:eastAsia="pl-PL"/>
        </w:rPr>
        <w:t xml:space="preserve"> Szkoły</w:t>
      </w:r>
      <w:r w:rsidR="003A3FBC">
        <w:rPr>
          <w:rFonts w:ascii="Times New Roman" w:hAnsi="Times New Roman"/>
          <w:color w:val="000000"/>
          <w:sz w:val="24"/>
          <w:szCs w:val="24"/>
          <w:lang w:eastAsia="pl-PL"/>
        </w:rPr>
        <w:t>.</w:t>
      </w:r>
    </w:p>
    <w:p w14:paraId="67BF1F75" w14:textId="77777777" w:rsidR="00E9309F" w:rsidRDefault="003A3FBC">
      <w:pPr>
        <w:pStyle w:val="Akapitzlist"/>
        <w:numPr>
          <w:ilvl w:val="0"/>
          <w:numId w:val="1"/>
        </w:numPr>
        <w:spacing w:after="0" w:line="360" w:lineRule="auto"/>
        <w:ind w:left="419" w:hanging="35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Zajęcia w ramach kształcenia ogólnego, stanowiące realizację podstawy programowej</w:t>
      </w:r>
    </w:p>
    <w:p w14:paraId="2A26B95A" w14:textId="77777777" w:rsidR="00E9309F" w:rsidRDefault="003A3FBC">
      <w:pPr>
        <w:spacing w:after="0" w:line="360" w:lineRule="auto"/>
        <w:jc w:val="both"/>
      </w:pPr>
      <w:r>
        <w:rPr>
          <w:rFonts w:ascii="Times New Roman" w:eastAsia="Times New Roman" w:hAnsi="Times New Roman"/>
          <w:color w:val="000000"/>
          <w:sz w:val="24"/>
          <w:szCs w:val="24"/>
          <w:lang w:eastAsia="pl-PL"/>
        </w:rPr>
        <w:t xml:space="preserve">        kształcenia ogólnego, ustalonej dla branżowych szkół II stopnia</w:t>
      </w:r>
      <w:r w:rsidR="009E3D84">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obowiązkowe dla wszystkich</w:t>
      </w:r>
    </w:p>
    <w:p w14:paraId="2AA1701D" w14:textId="77777777" w:rsidR="004A608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4A608F">
        <w:rPr>
          <w:rFonts w:ascii="Times New Roman" w:eastAsia="Times New Roman" w:hAnsi="Times New Roman"/>
          <w:color w:val="000000"/>
          <w:sz w:val="24"/>
          <w:szCs w:val="24"/>
          <w:lang w:eastAsia="pl-PL"/>
        </w:rPr>
        <w:t>uczniów/</w:t>
      </w:r>
      <w:r>
        <w:rPr>
          <w:rFonts w:ascii="Times New Roman" w:eastAsia="Times New Roman" w:hAnsi="Times New Roman"/>
          <w:color w:val="000000"/>
          <w:sz w:val="24"/>
          <w:szCs w:val="24"/>
          <w:lang w:eastAsia="pl-PL"/>
        </w:rPr>
        <w:t xml:space="preserve">słuchaczy, są organizowane w oddziale, liczbę </w:t>
      </w:r>
      <w:r w:rsidR="004A608F">
        <w:rPr>
          <w:rFonts w:ascii="Times New Roman" w:eastAsia="Times New Roman" w:hAnsi="Times New Roman"/>
          <w:color w:val="000000"/>
          <w:sz w:val="24"/>
          <w:szCs w:val="24"/>
          <w:lang w:eastAsia="pl-PL"/>
        </w:rPr>
        <w:t>uczniów/</w:t>
      </w:r>
      <w:r>
        <w:rPr>
          <w:rFonts w:ascii="Times New Roman" w:eastAsia="Times New Roman" w:hAnsi="Times New Roman"/>
          <w:color w:val="000000"/>
          <w:sz w:val="24"/>
          <w:szCs w:val="24"/>
          <w:lang w:eastAsia="pl-PL"/>
        </w:rPr>
        <w:t>słuchaczy w oddziale określają</w:t>
      </w:r>
    </w:p>
    <w:p w14:paraId="0E56C7C7" w14:textId="77777777" w:rsidR="00E9309F" w:rsidRDefault="004A608F">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 odrębne przepisy.</w:t>
      </w:r>
    </w:p>
    <w:p w14:paraId="323ADC75" w14:textId="77777777" w:rsidR="00E9309F" w:rsidRDefault="003A3FBC">
      <w:pPr>
        <w:pStyle w:val="Akapitzlist"/>
        <w:numPr>
          <w:ilvl w:val="0"/>
          <w:numId w:val="1"/>
        </w:numPr>
        <w:spacing w:after="0" w:line="360" w:lineRule="auto"/>
        <w:rPr>
          <w:rFonts w:ascii="Times New Roman" w:hAnsi="Times New Roman"/>
          <w:sz w:val="24"/>
          <w:szCs w:val="24"/>
        </w:rPr>
        <w:sectPr w:rsidR="00E9309F">
          <w:headerReference w:type="default" r:id="rId12"/>
          <w:footerReference w:type="default" r:id="rId13"/>
          <w:pgSz w:w="11906" w:h="16838"/>
          <w:pgMar w:top="899" w:right="926" w:bottom="1417" w:left="900" w:header="708" w:footer="708" w:gutter="0"/>
          <w:cols w:space="708"/>
        </w:sectPr>
      </w:pPr>
      <w:r>
        <w:rPr>
          <w:rFonts w:ascii="Times New Roman" w:hAnsi="Times New Roman"/>
          <w:sz w:val="24"/>
          <w:szCs w:val="24"/>
        </w:rPr>
        <w:t>Praktyki zawodowe są realizowane w wymiarze określonym w podstawie programowej ksz</w:t>
      </w:r>
      <w:r w:rsidR="002960E8">
        <w:rPr>
          <w:rFonts w:ascii="Times New Roman" w:hAnsi="Times New Roman"/>
          <w:sz w:val="24"/>
          <w:szCs w:val="24"/>
        </w:rPr>
        <w:t>tałcenia w zawodach</w:t>
      </w:r>
      <w:r>
        <w:rPr>
          <w:rFonts w:ascii="Times New Roman" w:hAnsi="Times New Roman"/>
          <w:sz w:val="24"/>
          <w:szCs w:val="24"/>
        </w:rPr>
        <w:t>, w oddziale i czasie ustalonym przez Dyrektora Szkoły.</w:t>
      </w:r>
    </w:p>
    <w:p w14:paraId="17285311" w14:textId="77777777" w:rsidR="00E9309F" w:rsidRDefault="003A3FBC">
      <w:pPr>
        <w:keepNext/>
        <w:keepLines/>
        <w:spacing w:before="360" w:after="0"/>
        <w:jc w:val="center"/>
      </w:pPr>
      <w:bookmarkStart w:id="5" w:name="_Toc501005404"/>
      <w:r>
        <w:rPr>
          <w:rFonts w:ascii="Times New Roman" w:eastAsia="Times New Roman" w:hAnsi="Times New Roman"/>
          <w:b/>
          <w:bCs/>
          <w:sz w:val="28"/>
          <w:szCs w:val="28"/>
          <w:lang w:eastAsia="pl-PL"/>
        </w:rPr>
        <w:lastRenderedPageBreak/>
        <w:t>Rozdział III</w:t>
      </w:r>
      <w:bookmarkEnd w:id="5"/>
    </w:p>
    <w:p w14:paraId="01076F7F" w14:textId="77777777" w:rsidR="00E9309F" w:rsidRDefault="003A3FBC" w:rsidP="00B94817">
      <w:pPr>
        <w:pStyle w:val="Nagwek1"/>
        <w:rPr>
          <w:lang w:eastAsia="pl-PL"/>
        </w:rPr>
      </w:pPr>
      <w:bookmarkStart w:id="6" w:name="_Toc35334551"/>
      <w:r>
        <w:rPr>
          <w:lang w:eastAsia="pl-PL"/>
        </w:rPr>
        <w:t>Cele i zadania szkoły</w:t>
      </w:r>
      <w:bookmarkEnd w:id="6"/>
    </w:p>
    <w:p w14:paraId="154D1715"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4</w:t>
      </w:r>
    </w:p>
    <w:p w14:paraId="497B4018" w14:textId="77777777" w:rsidR="00E9309F" w:rsidRDefault="003A3FBC">
      <w:pPr>
        <w:spacing w:after="0" w:line="360" w:lineRule="auto"/>
      </w:pPr>
      <w:r>
        <w:rPr>
          <w:rFonts w:ascii="Times New Roman" w:eastAsia="Times New Roman" w:hAnsi="Times New Roman"/>
          <w:b/>
          <w:color w:val="000000"/>
          <w:sz w:val="24"/>
          <w:szCs w:val="24"/>
          <w:lang w:eastAsia="pl-PL"/>
        </w:rPr>
        <w:t xml:space="preserve"> 1.</w:t>
      </w:r>
      <w:r>
        <w:rPr>
          <w:rFonts w:ascii="Times New Roman" w:eastAsia="Times New Roman" w:hAnsi="Times New Roman"/>
          <w:color w:val="000000"/>
          <w:sz w:val="24"/>
          <w:szCs w:val="24"/>
          <w:lang w:eastAsia="pl-PL"/>
        </w:rPr>
        <w:t xml:space="preserve">  Branżowa Szkoła II </w:t>
      </w:r>
      <w:r w:rsidR="00B1225B">
        <w:rPr>
          <w:rFonts w:ascii="Times New Roman" w:eastAsia="Times New Roman" w:hAnsi="Times New Roman"/>
          <w:color w:val="000000"/>
          <w:sz w:val="24"/>
          <w:szCs w:val="24"/>
          <w:lang w:eastAsia="pl-PL"/>
        </w:rPr>
        <w:t>stopnia</w:t>
      </w:r>
      <w:r>
        <w:rPr>
          <w:rFonts w:ascii="Times New Roman" w:eastAsia="Times New Roman" w:hAnsi="Times New Roman"/>
          <w:color w:val="000000"/>
          <w:sz w:val="24"/>
          <w:szCs w:val="24"/>
          <w:lang w:eastAsia="pl-PL"/>
        </w:rPr>
        <w:t xml:space="preserve"> realizuje cele i zadania ujęte w </w:t>
      </w:r>
      <w:r>
        <w:rPr>
          <w:rFonts w:ascii="Times New Roman" w:eastAsia="Times New Roman" w:hAnsi="Times New Roman"/>
          <w:i/>
          <w:color w:val="000000"/>
          <w:sz w:val="24"/>
          <w:szCs w:val="24"/>
          <w:lang w:eastAsia="pl-PL"/>
        </w:rPr>
        <w:t xml:space="preserve">Statucie Zespołu Szkół Nr 3. </w:t>
      </w:r>
    </w:p>
    <w:p w14:paraId="1856B84B" w14:textId="77777777" w:rsidR="00E9309F" w:rsidRDefault="004A608F">
      <w:pPr>
        <w:autoSpaceDE w:val="0"/>
        <w:spacing w:after="0" w:line="360" w:lineRule="auto"/>
        <w:jc w:val="both"/>
      </w:pPr>
      <w:r>
        <w:rPr>
          <w:rFonts w:ascii="Times New Roman" w:eastAsia="Times New Roman" w:hAnsi="Times New Roman"/>
          <w:b/>
          <w:color w:val="000000"/>
          <w:sz w:val="24"/>
          <w:szCs w:val="24"/>
          <w:lang w:eastAsia="pl-PL"/>
        </w:rPr>
        <w:t xml:space="preserve"> </w:t>
      </w:r>
      <w:r w:rsidR="003A3FBC">
        <w:rPr>
          <w:rFonts w:ascii="Times New Roman" w:eastAsia="Times New Roman" w:hAnsi="Times New Roman"/>
          <w:b/>
          <w:color w:val="000000"/>
          <w:sz w:val="24"/>
          <w:szCs w:val="24"/>
          <w:lang w:eastAsia="pl-PL"/>
        </w:rPr>
        <w:t>2</w:t>
      </w:r>
      <w:r w:rsidR="003A3FBC">
        <w:rPr>
          <w:rFonts w:ascii="Times New Roman" w:hAnsi="Times New Roman"/>
          <w:color w:val="000000"/>
          <w:sz w:val="24"/>
          <w:szCs w:val="24"/>
          <w:lang w:eastAsia="pl-PL"/>
        </w:rPr>
        <w:t xml:space="preserve">. </w:t>
      </w:r>
      <w:r w:rsidR="003A3FBC">
        <w:rPr>
          <w:rFonts w:ascii="Times New Roman" w:hAnsi="Times New Roman"/>
          <w:i/>
          <w:color w:val="000000"/>
          <w:sz w:val="24"/>
          <w:szCs w:val="24"/>
          <w:lang w:eastAsia="pl-PL"/>
        </w:rPr>
        <w:t>Statut Zespołu Szkół Nr 3</w:t>
      </w:r>
      <w:r w:rsidR="003A3FBC">
        <w:rPr>
          <w:rFonts w:ascii="Times New Roman" w:hAnsi="Times New Roman"/>
          <w:color w:val="000000"/>
          <w:sz w:val="24"/>
          <w:szCs w:val="24"/>
          <w:lang w:eastAsia="pl-PL"/>
        </w:rPr>
        <w:t xml:space="preserve"> określa w szczególności:</w:t>
      </w:r>
    </w:p>
    <w:p w14:paraId="51E8CFB0" w14:textId="77777777" w:rsidR="00E9309F" w:rsidRDefault="00961D23">
      <w:pPr>
        <w:spacing w:after="0" w:line="360" w:lineRule="auto"/>
      </w:pPr>
      <w:r>
        <w:rPr>
          <w:rFonts w:ascii="Times New Roman" w:eastAsia="Times New Roman" w:hAnsi="Times New Roman"/>
          <w:sz w:val="24"/>
          <w:szCs w:val="24"/>
          <w:lang w:eastAsia="pl-PL"/>
        </w:rPr>
        <w:t xml:space="preserve">   </w:t>
      </w:r>
      <w:r w:rsidR="004A608F">
        <w:rPr>
          <w:rFonts w:ascii="Times New Roman" w:eastAsia="Times New Roman" w:hAnsi="Times New Roman"/>
          <w:sz w:val="24"/>
          <w:szCs w:val="24"/>
          <w:lang w:eastAsia="pl-PL"/>
        </w:rPr>
        <w:t xml:space="preserve"> </w:t>
      </w:r>
      <w:r w:rsidR="003A3FBC">
        <w:rPr>
          <w:rFonts w:ascii="Times New Roman" w:eastAsia="Times New Roman" w:hAnsi="Times New Roman"/>
          <w:sz w:val="24"/>
          <w:szCs w:val="24"/>
          <w:lang w:eastAsia="pl-PL"/>
        </w:rPr>
        <w:t xml:space="preserve">1) cele i zadania szkoły wynikające z przepisów prawa oraz sposób ich wykonywania; </w:t>
      </w:r>
    </w:p>
    <w:p w14:paraId="6B7486D9"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organy szkoły oraz ich szczegółowe kompetencje, a także szczegółowe warunki współdziałania </w:t>
      </w:r>
    </w:p>
    <w:p w14:paraId="706632F5"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organów szkoły oraz sposób rozwiązywania sporów między nimi; </w:t>
      </w:r>
    </w:p>
    <w:p w14:paraId="1BBDD239"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4A608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3) zakres zadań nauczycieli i innych pracowników szkoły; </w:t>
      </w:r>
    </w:p>
    <w:p w14:paraId="5C3699DD"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4A608F">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4) organizację biblioteki szkolnej oraz warunki i zakres współpracy</w:t>
      </w:r>
      <w:r w:rsidR="004A608F">
        <w:rPr>
          <w:rFonts w:ascii="Times New Roman" w:eastAsia="Times New Roman" w:hAnsi="Times New Roman"/>
          <w:sz w:val="24"/>
          <w:szCs w:val="24"/>
          <w:lang w:eastAsia="pl-PL"/>
        </w:rPr>
        <w:t xml:space="preserve"> biblioteki szkolnej z uczniami/</w:t>
      </w:r>
    </w:p>
    <w:p w14:paraId="35B9A63A"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słuchaczami, nauczycielami i rodzicami oraz innymi bibliotekami; </w:t>
      </w:r>
    </w:p>
    <w:p w14:paraId="2E2ACAF9"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5) organizację wolontariatu; </w:t>
      </w:r>
    </w:p>
    <w:p w14:paraId="3AB98C5F"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6) organizację wewnątrzszkolnego systemu doradztwa zawodowego; </w:t>
      </w:r>
    </w:p>
    <w:p w14:paraId="7B4AF126"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7) szczególne warunki organizowania kształcenia, wychowania i opieki, pomocy psychologiczno-</w:t>
      </w:r>
    </w:p>
    <w:p w14:paraId="05123A71"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pedagogicznej; </w:t>
      </w:r>
    </w:p>
    <w:p w14:paraId="2758A970" w14:textId="77777777" w:rsidR="00E9309F" w:rsidRDefault="004A608F">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3A3FBC">
        <w:rPr>
          <w:rFonts w:ascii="Times New Roman" w:eastAsia="Times New Roman" w:hAnsi="Times New Roman"/>
          <w:sz w:val="24"/>
          <w:szCs w:val="24"/>
          <w:lang w:eastAsia="pl-PL"/>
        </w:rPr>
        <w:t xml:space="preserve">8) organizację współdziałania z poradniami psychologiczno-pedagogicznymi oraz innymi </w:t>
      </w:r>
    </w:p>
    <w:p w14:paraId="0F6903DC"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instytucjami, działającymi na rzecz rodziny, a także ze stowarzyszeniami lub innymi organizacjami</w:t>
      </w:r>
    </w:p>
    <w:p w14:paraId="4AC5BE0D" w14:textId="77777777" w:rsidR="00E9309F" w:rsidRDefault="003A3FBC">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 zakresie działalności innowacyjnej.</w:t>
      </w:r>
    </w:p>
    <w:p w14:paraId="1F18DC3B" w14:textId="77777777" w:rsidR="00E9309F" w:rsidRDefault="003A3FBC">
      <w:pPr>
        <w:spacing w:after="0" w:line="360" w:lineRule="auto"/>
      </w:pPr>
      <w:r>
        <w:rPr>
          <w:rFonts w:ascii="Times New Roman" w:eastAsia="Times New Roman" w:hAnsi="Times New Roman"/>
          <w:b/>
          <w:sz w:val="24"/>
          <w:szCs w:val="24"/>
          <w:lang w:eastAsia="pl-PL"/>
        </w:rPr>
        <w:t xml:space="preserve"> 3.</w:t>
      </w:r>
      <w:r w:rsidR="00961D23">
        <w:rPr>
          <w:rFonts w:ascii="Times New Roman" w:eastAsia="Times New Roman" w:hAnsi="Times New Roman"/>
          <w:b/>
          <w:sz w:val="24"/>
          <w:szCs w:val="24"/>
          <w:lang w:eastAsia="pl-PL"/>
        </w:rPr>
        <w:t xml:space="preserve"> </w:t>
      </w:r>
      <w:r>
        <w:rPr>
          <w:rFonts w:ascii="Times New Roman" w:eastAsia="Times New Roman" w:hAnsi="Times New Roman"/>
          <w:sz w:val="24"/>
          <w:szCs w:val="24"/>
          <w:lang w:eastAsia="pl-PL"/>
        </w:rPr>
        <w:t>Do realizacji zadań statutowych szkoła zapewnienia odpowiednią bazę dydaktyczną Zespołu.</w:t>
      </w:r>
    </w:p>
    <w:p w14:paraId="17C57F4E" w14:textId="77777777" w:rsidR="00E9309F" w:rsidRDefault="003A3FBC">
      <w:pPr>
        <w:autoSpaceDE w:val="0"/>
        <w:spacing w:after="0" w:line="360" w:lineRule="auto"/>
        <w:jc w:val="both"/>
      </w:pPr>
      <w:r>
        <w:rPr>
          <w:rFonts w:ascii="Times New Roman" w:hAnsi="Times New Roman"/>
          <w:b/>
          <w:color w:val="000000"/>
          <w:sz w:val="24"/>
          <w:szCs w:val="24"/>
          <w:lang w:eastAsia="pl-PL"/>
        </w:rPr>
        <w:t xml:space="preserve"> 4</w:t>
      </w:r>
      <w:r>
        <w:rPr>
          <w:rFonts w:ascii="Times New Roman" w:hAnsi="Times New Roman"/>
          <w:color w:val="000000"/>
          <w:sz w:val="24"/>
          <w:szCs w:val="24"/>
          <w:lang w:eastAsia="pl-PL"/>
        </w:rPr>
        <w:t>. Celem kształcenia zawodowego w szkole jest:</w:t>
      </w:r>
    </w:p>
    <w:p w14:paraId="0EB18BD6" w14:textId="77777777" w:rsidR="004A608F" w:rsidRDefault="003A3FBC">
      <w:pPr>
        <w:autoSpaceDE w:val="0"/>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1)  przygotowanie uczniów</w:t>
      </w:r>
      <w:r w:rsidR="004A608F">
        <w:rPr>
          <w:rFonts w:ascii="Times New Roman" w:hAnsi="Times New Roman"/>
          <w:color w:val="000000"/>
          <w:sz w:val="24"/>
          <w:szCs w:val="24"/>
          <w:lang w:eastAsia="pl-PL"/>
        </w:rPr>
        <w:t>/słuchaczy</w:t>
      </w:r>
      <w:r>
        <w:rPr>
          <w:rFonts w:ascii="Times New Roman" w:hAnsi="Times New Roman"/>
          <w:color w:val="000000"/>
          <w:sz w:val="24"/>
          <w:szCs w:val="24"/>
          <w:lang w:eastAsia="pl-PL"/>
        </w:rPr>
        <w:t xml:space="preserve"> do uzyskania kwalifikacji zawodowych, a także do pracy</w:t>
      </w:r>
    </w:p>
    <w:p w14:paraId="4C4E4292" w14:textId="77777777" w:rsidR="00E9309F" w:rsidRDefault="004A608F">
      <w:pPr>
        <w:autoSpaceDE w:val="0"/>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3A3FBC">
        <w:rPr>
          <w:rFonts w:ascii="Times New Roman" w:hAnsi="Times New Roman"/>
          <w:color w:val="000000"/>
          <w:sz w:val="24"/>
          <w:szCs w:val="24"/>
          <w:lang w:eastAsia="pl-PL"/>
        </w:rPr>
        <w:t xml:space="preserve"> i życia</w:t>
      </w:r>
      <w:r>
        <w:rPr>
          <w:rFonts w:ascii="Times New Roman" w:hAnsi="Times New Roman"/>
          <w:color w:val="000000"/>
          <w:sz w:val="24"/>
          <w:szCs w:val="24"/>
          <w:lang w:eastAsia="pl-PL"/>
        </w:rPr>
        <w:t xml:space="preserve"> </w:t>
      </w:r>
      <w:r w:rsidR="003A3FBC">
        <w:rPr>
          <w:rFonts w:ascii="Times New Roman" w:hAnsi="Times New Roman"/>
          <w:color w:val="000000"/>
          <w:sz w:val="24"/>
          <w:szCs w:val="24"/>
          <w:lang w:eastAsia="pl-PL"/>
        </w:rPr>
        <w:t xml:space="preserve">w warunkach współczesnego świata; </w:t>
      </w:r>
    </w:p>
    <w:p w14:paraId="715CACDC" w14:textId="77777777" w:rsidR="00E9309F" w:rsidRDefault="003A3FBC">
      <w:pPr>
        <w:numPr>
          <w:ilvl w:val="0"/>
          <w:numId w:val="3"/>
        </w:numPr>
        <w:autoSpaceDE w:val="0"/>
        <w:spacing w:after="0" w:line="360" w:lineRule="auto"/>
        <w:ind w:left="567" w:hanging="283"/>
        <w:jc w:val="both"/>
        <w:rPr>
          <w:rFonts w:ascii="Times New Roman" w:hAnsi="Times New Roman"/>
          <w:color w:val="000000"/>
          <w:sz w:val="24"/>
          <w:szCs w:val="24"/>
          <w:lang w:eastAsia="pl-PL"/>
        </w:rPr>
      </w:pPr>
      <w:r>
        <w:rPr>
          <w:rFonts w:ascii="Times New Roman" w:hAnsi="Times New Roman"/>
          <w:color w:val="000000"/>
          <w:sz w:val="24"/>
          <w:szCs w:val="24"/>
          <w:lang w:eastAsia="pl-PL"/>
        </w:rPr>
        <w:t>umożliwienie kontynuacji kształcenia w Branżowej Szkole II stopnia, a następnie późniejszeg</w:t>
      </w:r>
      <w:r w:rsidR="000E4E69">
        <w:rPr>
          <w:rFonts w:ascii="Times New Roman" w:hAnsi="Times New Roman"/>
          <w:color w:val="000000"/>
          <w:sz w:val="24"/>
          <w:szCs w:val="24"/>
          <w:lang w:eastAsia="pl-PL"/>
        </w:rPr>
        <w:t>o doskonalenia</w:t>
      </w:r>
      <w:r>
        <w:rPr>
          <w:rFonts w:ascii="Times New Roman" w:hAnsi="Times New Roman"/>
          <w:color w:val="000000"/>
          <w:sz w:val="24"/>
          <w:szCs w:val="24"/>
          <w:lang w:eastAsia="pl-PL"/>
        </w:rPr>
        <w:t xml:space="preserve">; </w:t>
      </w:r>
    </w:p>
    <w:p w14:paraId="0B605B40" w14:textId="77777777" w:rsidR="004A608F" w:rsidRPr="004A608F" w:rsidRDefault="003A3FBC" w:rsidP="004A608F">
      <w:pPr>
        <w:pStyle w:val="Akapitzlist"/>
        <w:numPr>
          <w:ilvl w:val="0"/>
          <w:numId w:val="3"/>
        </w:numPr>
        <w:autoSpaceDE w:val="0"/>
        <w:spacing w:after="0" w:line="360" w:lineRule="auto"/>
        <w:ind w:left="567" w:hanging="283"/>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kształtowanie u </w:t>
      </w:r>
      <w:r w:rsidR="004A608F" w:rsidRPr="004A608F">
        <w:rPr>
          <w:rFonts w:ascii="Times New Roman" w:hAnsi="Times New Roman"/>
          <w:color w:val="000000"/>
          <w:sz w:val="24"/>
          <w:szCs w:val="24"/>
          <w:lang w:eastAsia="pl-PL"/>
        </w:rPr>
        <w:t>uczniów/</w:t>
      </w:r>
      <w:r w:rsidRPr="004A608F">
        <w:rPr>
          <w:rFonts w:ascii="Times New Roman" w:hAnsi="Times New Roman"/>
          <w:color w:val="000000"/>
          <w:sz w:val="24"/>
          <w:szCs w:val="24"/>
          <w:lang w:eastAsia="pl-PL"/>
        </w:rPr>
        <w:t>słuchaczy postaw sprzyjających ich dalszemu rozwojow</w:t>
      </w:r>
      <w:r w:rsidR="004A608F">
        <w:rPr>
          <w:rFonts w:ascii="Times New Roman" w:hAnsi="Times New Roman"/>
          <w:color w:val="000000"/>
          <w:sz w:val="24"/>
          <w:szCs w:val="24"/>
          <w:lang w:eastAsia="pl-PL"/>
        </w:rPr>
        <w:t>i</w:t>
      </w:r>
    </w:p>
    <w:p w14:paraId="0A996C50" w14:textId="77777777" w:rsidR="00E9309F" w:rsidRDefault="003A3FBC" w:rsidP="004A608F">
      <w:pPr>
        <w:pStyle w:val="Akapitzlist"/>
        <w:autoSpaceDE w:val="0"/>
        <w:spacing w:after="0" w:line="360" w:lineRule="auto"/>
        <w:ind w:left="567"/>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 indywidualnemu </w:t>
      </w:r>
      <w:r>
        <w:rPr>
          <w:rFonts w:ascii="Times New Roman" w:hAnsi="Times New Roman"/>
          <w:color w:val="000000"/>
          <w:sz w:val="24"/>
          <w:szCs w:val="24"/>
          <w:lang w:eastAsia="pl-PL"/>
        </w:rPr>
        <w:t>i społecznemu, takich jak: uczciwość, wiarygodność, odpowiedzialność, wytrwałość, poczucie</w:t>
      </w:r>
      <w:r w:rsidR="004A608F">
        <w:rPr>
          <w:rFonts w:ascii="Times New Roman" w:hAnsi="Times New Roman"/>
          <w:color w:val="000000"/>
          <w:sz w:val="24"/>
          <w:szCs w:val="24"/>
          <w:lang w:eastAsia="pl-PL"/>
        </w:rPr>
        <w:t xml:space="preserve"> </w:t>
      </w:r>
      <w:r>
        <w:rPr>
          <w:rFonts w:ascii="Times New Roman" w:hAnsi="Times New Roman"/>
          <w:color w:val="000000"/>
          <w:sz w:val="24"/>
          <w:szCs w:val="24"/>
          <w:lang w:eastAsia="pl-PL"/>
        </w:rPr>
        <w:t>własnej wartości, szacunek dla innych ludzi, ciekawość poznawcza, kreatywność,</w:t>
      </w:r>
      <w:r w:rsidR="004A608F">
        <w:rPr>
          <w:rFonts w:ascii="Times New Roman" w:hAnsi="Times New Roman"/>
          <w:color w:val="000000"/>
          <w:sz w:val="24"/>
          <w:szCs w:val="24"/>
          <w:lang w:eastAsia="pl-PL"/>
        </w:rPr>
        <w:t xml:space="preserve"> </w:t>
      </w:r>
      <w:r>
        <w:rPr>
          <w:rFonts w:ascii="Times New Roman" w:hAnsi="Times New Roman"/>
          <w:color w:val="000000"/>
          <w:sz w:val="24"/>
          <w:szCs w:val="24"/>
          <w:lang w:eastAsia="pl-PL"/>
        </w:rPr>
        <w:t>przedsiębiorczość, kultura osobista, gotowość do uczestnictwa w kulturze, podejmowania</w:t>
      </w:r>
      <w:r w:rsidR="004A608F">
        <w:rPr>
          <w:rFonts w:ascii="Times New Roman" w:hAnsi="Times New Roman"/>
          <w:color w:val="000000"/>
          <w:sz w:val="24"/>
          <w:szCs w:val="24"/>
          <w:lang w:eastAsia="pl-PL"/>
        </w:rPr>
        <w:t xml:space="preserve"> </w:t>
      </w:r>
      <w:r>
        <w:rPr>
          <w:rFonts w:ascii="Times New Roman" w:hAnsi="Times New Roman"/>
          <w:color w:val="000000"/>
          <w:sz w:val="24"/>
          <w:szCs w:val="24"/>
          <w:lang w:eastAsia="pl-PL"/>
        </w:rPr>
        <w:t>inicjatyw oraz do pracy zespołowej;</w:t>
      </w:r>
    </w:p>
    <w:p w14:paraId="3ADCE62C" w14:textId="77777777" w:rsidR="00E9309F" w:rsidRDefault="00961D23">
      <w:pPr>
        <w:autoSpaceDE w:val="0"/>
        <w:spacing w:after="0" w:line="360" w:lineRule="auto"/>
        <w:jc w:val="both"/>
      </w:pPr>
      <w:r>
        <w:rPr>
          <w:rFonts w:ascii="Times New Roman" w:eastAsia="Times New Roman" w:hAnsi="Times New Roman"/>
          <w:color w:val="000000"/>
          <w:sz w:val="24"/>
          <w:szCs w:val="24"/>
          <w:lang w:eastAsia="pl-PL"/>
        </w:rPr>
        <w:t xml:space="preserve">    </w:t>
      </w:r>
      <w:r w:rsidR="004A608F">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4)</w:t>
      </w:r>
      <w:r w:rsidR="003A3FBC">
        <w:rPr>
          <w:rFonts w:ascii="Times New Roman" w:hAnsi="Times New Roman"/>
          <w:color w:val="000000"/>
          <w:sz w:val="24"/>
          <w:szCs w:val="24"/>
          <w:lang w:eastAsia="pl-PL"/>
        </w:rPr>
        <w:t xml:space="preserve"> kształtowanie postawy obywatelskiej, postawy poszanowania tradycji i kultury własnego narodu,</w:t>
      </w:r>
    </w:p>
    <w:p w14:paraId="4776E6CC" w14:textId="77777777" w:rsidR="00E9309F" w:rsidRDefault="003A3FBC">
      <w:pPr>
        <w:pStyle w:val="Akapitzlist"/>
        <w:autoSpaceDE w:val="0"/>
        <w:spacing w:after="0" w:line="360" w:lineRule="auto"/>
        <w:ind w:left="567" w:hanging="294"/>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postawy poszanowania dla innych kultur i tradycji. </w:t>
      </w:r>
    </w:p>
    <w:p w14:paraId="3780FE85" w14:textId="77777777" w:rsidR="00E9309F" w:rsidRDefault="003A3FBC">
      <w:pPr>
        <w:autoSpaceDE w:val="0"/>
        <w:spacing w:after="0" w:line="360" w:lineRule="auto"/>
        <w:jc w:val="both"/>
      </w:pPr>
      <w:r>
        <w:rPr>
          <w:rFonts w:ascii="Times New Roman" w:hAnsi="Times New Roman"/>
          <w:b/>
          <w:color w:val="000000"/>
          <w:sz w:val="24"/>
          <w:szCs w:val="24"/>
          <w:lang w:eastAsia="pl-PL"/>
        </w:rPr>
        <w:t>5</w:t>
      </w:r>
      <w:r>
        <w:rPr>
          <w:rFonts w:ascii="Times New Roman" w:hAnsi="Times New Roman"/>
          <w:color w:val="000000"/>
          <w:sz w:val="24"/>
          <w:szCs w:val="24"/>
          <w:lang w:eastAsia="pl-PL"/>
        </w:rPr>
        <w:t xml:space="preserve">. Celem kształcenia ogólnego w branżowej szkole II stopnia jest: </w:t>
      </w:r>
    </w:p>
    <w:p w14:paraId="6AB1090F" w14:textId="77777777" w:rsidR="00E9309F" w:rsidRPr="004A608F" w:rsidRDefault="003A3FBC" w:rsidP="004A608F">
      <w:pPr>
        <w:pStyle w:val="Akapitzlist"/>
        <w:numPr>
          <w:ilvl w:val="0"/>
          <w:numId w:val="25"/>
        </w:numPr>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traktowanie uporządkowanej, systematycznej wiedzy jako podstawy kształtowania umiejętności; </w:t>
      </w:r>
    </w:p>
    <w:p w14:paraId="24B56F00" w14:textId="77777777" w:rsidR="00E9309F" w:rsidRPr="004A608F" w:rsidRDefault="003A3FBC" w:rsidP="004A608F">
      <w:pPr>
        <w:pStyle w:val="Akapitzlist"/>
        <w:numPr>
          <w:ilvl w:val="0"/>
          <w:numId w:val="25"/>
        </w:numPr>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lastRenderedPageBreak/>
        <w:t>doskonalenie umiejętności myślowo-językowych, takich jak: czytanie ze zrozumieniem, pisanie</w:t>
      </w:r>
    </w:p>
    <w:p w14:paraId="5F7011B7" w14:textId="77777777" w:rsidR="00E9309F" w:rsidRPr="004A608F" w:rsidRDefault="003A3FBC" w:rsidP="004A608F">
      <w:pPr>
        <w:pStyle w:val="Akapitzlist"/>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twórcze, formułowanie pytań i problemów, posługiwanie się kryteriami, uzasadnianie,</w:t>
      </w:r>
    </w:p>
    <w:p w14:paraId="69647497" w14:textId="77777777" w:rsidR="004A608F" w:rsidRPr="004A608F" w:rsidRDefault="003A3FBC" w:rsidP="004A608F">
      <w:pPr>
        <w:pStyle w:val="Akapitzlist"/>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wyjaśnianie, klasyfikowanie, wnioskowanie, definiowanie, posługiwanie się przykładami itp.; </w:t>
      </w:r>
    </w:p>
    <w:p w14:paraId="4DD9C043" w14:textId="77777777" w:rsidR="00CE216D" w:rsidRDefault="003A3FBC" w:rsidP="004A608F">
      <w:pPr>
        <w:pStyle w:val="Akapitzlist"/>
        <w:numPr>
          <w:ilvl w:val="0"/>
          <w:numId w:val="25"/>
        </w:numPr>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rozwijanie osobistych zainteresowań ucznia</w:t>
      </w:r>
      <w:r w:rsidR="004A608F" w:rsidRPr="004A608F">
        <w:rPr>
          <w:rFonts w:ascii="Times New Roman" w:hAnsi="Times New Roman"/>
          <w:color w:val="000000"/>
          <w:sz w:val="24"/>
          <w:szCs w:val="24"/>
          <w:lang w:eastAsia="pl-PL"/>
        </w:rPr>
        <w:t>/słuchacza</w:t>
      </w:r>
      <w:r w:rsidRPr="004A608F">
        <w:rPr>
          <w:rFonts w:ascii="Times New Roman" w:hAnsi="Times New Roman"/>
          <w:color w:val="000000"/>
          <w:sz w:val="24"/>
          <w:szCs w:val="24"/>
          <w:lang w:eastAsia="pl-PL"/>
        </w:rPr>
        <w:t xml:space="preserve"> i integrowanie wiedzy przedmiotowej </w:t>
      </w:r>
    </w:p>
    <w:p w14:paraId="35B1AA66" w14:textId="77777777" w:rsidR="00E9309F" w:rsidRPr="004A608F" w:rsidRDefault="003A3FBC" w:rsidP="00CE216D">
      <w:pPr>
        <w:pStyle w:val="Akapitzlist"/>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z różnych dyscyplin; </w:t>
      </w:r>
    </w:p>
    <w:p w14:paraId="7BE2DFA5" w14:textId="77777777" w:rsidR="00E9309F" w:rsidRPr="004A608F" w:rsidRDefault="003A3FBC" w:rsidP="004A608F">
      <w:pPr>
        <w:pStyle w:val="Akapitzlist"/>
        <w:numPr>
          <w:ilvl w:val="0"/>
          <w:numId w:val="25"/>
        </w:numPr>
        <w:autoSpaceDE w:val="0"/>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zdobywanie umiejętności formułowania samodzielnych i przemyślanych sądów, uzasadniania</w:t>
      </w:r>
      <w:r w:rsidR="004A608F">
        <w:rPr>
          <w:rFonts w:ascii="Times New Roman" w:hAnsi="Times New Roman"/>
          <w:color w:val="000000"/>
          <w:sz w:val="24"/>
          <w:szCs w:val="24"/>
          <w:lang w:eastAsia="pl-PL"/>
        </w:rPr>
        <w:t xml:space="preserve"> </w:t>
      </w:r>
      <w:r w:rsidRPr="004A608F">
        <w:rPr>
          <w:rFonts w:ascii="Times New Roman" w:hAnsi="Times New Roman"/>
          <w:color w:val="000000"/>
          <w:sz w:val="24"/>
          <w:szCs w:val="24"/>
          <w:lang w:eastAsia="pl-PL"/>
        </w:rPr>
        <w:t xml:space="preserve">własnych i cudzych sądów w procesie dialogu we wspólnocie dociekającej; </w:t>
      </w:r>
    </w:p>
    <w:p w14:paraId="49AABFEA" w14:textId="77777777" w:rsidR="00E9309F" w:rsidRPr="004A608F" w:rsidRDefault="003A3FBC" w:rsidP="004A608F">
      <w:pPr>
        <w:pStyle w:val="Akapitzlist"/>
        <w:numPr>
          <w:ilvl w:val="0"/>
          <w:numId w:val="25"/>
        </w:numPr>
        <w:autoSpaceDE w:val="0"/>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łączenie zdolności krytycznego i logicznego myślenia z umiejętnościami wyobrażeniowo-</w:t>
      </w:r>
      <w:r w:rsidRPr="004A608F">
        <w:rPr>
          <w:rFonts w:ascii="Times New Roman" w:hAnsi="Times New Roman"/>
          <w:color w:val="000000"/>
          <w:sz w:val="24"/>
          <w:szCs w:val="24"/>
          <w:lang w:eastAsia="pl-PL"/>
        </w:rPr>
        <w:t xml:space="preserve">twórczymi; </w:t>
      </w:r>
    </w:p>
    <w:p w14:paraId="36916154" w14:textId="77777777" w:rsidR="00E9309F" w:rsidRPr="004A608F" w:rsidRDefault="003A3FBC" w:rsidP="004A608F">
      <w:pPr>
        <w:pStyle w:val="Akapitzlist"/>
        <w:numPr>
          <w:ilvl w:val="0"/>
          <w:numId w:val="25"/>
        </w:numPr>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rozwijanie wrażliwości społecznej, moralnej i estetycznej; </w:t>
      </w:r>
    </w:p>
    <w:p w14:paraId="024FADE2" w14:textId="77777777" w:rsidR="00E9309F" w:rsidRPr="004A608F" w:rsidRDefault="003A3FBC" w:rsidP="004A608F">
      <w:pPr>
        <w:pStyle w:val="Akapitzlist"/>
        <w:numPr>
          <w:ilvl w:val="0"/>
          <w:numId w:val="25"/>
        </w:numPr>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rozwijanie narzędzi myślowych umożliwiających uczniom obcowanie z kulturą i jej rozumienie; </w:t>
      </w:r>
    </w:p>
    <w:p w14:paraId="45CE6CD3" w14:textId="77777777" w:rsidR="00CE216D" w:rsidRDefault="006E0C62" w:rsidP="006E0C62">
      <w:pPr>
        <w:pStyle w:val="Akapitzlist"/>
        <w:numPr>
          <w:ilvl w:val="0"/>
          <w:numId w:val="25"/>
        </w:numPr>
        <w:autoSpaceDE w:val="0"/>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rozwijanie u uczniów/słuchaczy</w:t>
      </w:r>
      <w:r w:rsidR="003A3FBC" w:rsidRPr="004A608F">
        <w:rPr>
          <w:rFonts w:ascii="Times New Roman" w:hAnsi="Times New Roman"/>
          <w:color w:val="000000"/>
          <w:sz w:val="24"/>
          <w:szCs w:val="24"/>
          <w:lang w:eastAsia="pl-PL"/>
        </w:rPr>
        <w:t xml:space="preserve"> szacunku dla wiedzy, wyrabianie pasji poznawania świata </w:t>
      </w:r>
    </w:p>
    <w:p w14:paraId="1B31BD90" w14:textId="77777777" w:rsidR="00E9309F" w:rsidRPr="006E0C62" w:rsidRDefault="003A3FBC" w:rsidP="00CE216D">
      <w:pPr>
        <w:pStyle w:val="Akapitzlist"/>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i zachęcanie </w:t>
      </w:r>
      <w:r w:rsidRPr="006E0C62">
        <w:rPr>
          <w:rFonts w:ascii="Times New Roman" w:hAnsi="Times New Roman"/>
          <w:color w:val="000000"/>
          <w:sz w:val="24"/>
          <w:szCs w:val="24"/>
          <w:lang w:eastAsia="pl-PL"/>
        </w:rPr>
        <w:t>do praktycznego zastosowania zdobytych wiadomości;</w:t>
      </w:r>
    </w:p>
    <w:p w14:paraId="5E41FECC" w14:textId="77777777" w:rsidR="00E9309F" w:rsidRPr="004A608F" w:rsidRDefault="003A3FBC" w:rsidP="004A608F">
      <w:pPr>
        <w:pStyle w:val="Akapitzlist"/>
        <w:numPr>
          <w:ilvl w:val="0"/>
          <w:numId w:val="25"/>
        </w:numPr>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wyrabianie nawyków wykorzystywania technik informacyjnych i komunikacyjnych </w:t>
      </w:r>
    </w:p>
    <w:p w14:paraId="24D8CEDF" w14:textId="77777777" w:rsidR="00E9309F" w:rsidRPr="004A608F" w:rsidRDefault="003A3FBC" w:rsidP="006E0C62">
      <w:pPr>
        <w:pStyle w:val="Akapitzlist"/>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 xml:space="preserve">we wszystkich dziedzinach życia, z zachowaniem zasad bezpiecznego poruszania się </w:t>
      </w:r>
    </w:p>
    <w:p w14:paraId="2C851708" w14:textId="77777777" w:rsidR="00E9309F" w:rsidRPr="004A608F" w:rsidRDefault="003A3FBC" w:rsidP="006E0C62">
      <w:pPr>
        <w:pStyle w:val="Akapitzlist"/>
        <w:autoSpaceDE w:val="0"/>
        <w:spacing w:after="0" w:line="360" w:lineRule="auto"/>
        <w:jc w:val="both"/>
        <w:rPr>
          <w:rFonts w:ascii="Times New Roman" w:hAnsi="Times New Roman"/>
          <w:color w:val="000000"/>
          <w:sz w:val="24"/>
          <w:szCs w:val="24"/>
          <w:lang w:eastAsia="pl-PL"/>
        </w:rPr>
      </w:pPr>
      <w:r w:rsidRPr="004A608F">
        <w:rPr>
          <w:rFonts w:ascii="Times New Roman" w:hAnsi="Times New Roman"/>
          <w:color w:val="000000"/>
          <w:sz w:val="24"/>
          <w:szCs w:val="24"/>
          <w:lang w:eastAsia="pl-PL"/>
        </w:rPr>
        <w:t>w przestrzeni cyfrowej.</w:t>
      </w:r>
    </w:p>
    <w:p w14:paraId="08D15577" w14:textId="77777777" w:rsidR="00E9309F" w:rsidRDefault="006E0C62">
      <w:pPr>
        <w:autoSpaceDE w:val="0"/>
        <w:spacing w:after="0" w:line="360" w:lineRule="auto"/>
        <w:jc w:val="both"/>
      </w:pPr>
      <w:r>
        <w:rPr>
          <w:rFonts w:ascii="Times New Roman" w:hAnsi="Times New Roman"/>
          <w:b/>
          <w:color w:val="000000"/>
          <w:sz w:val="24"/>
          <w:szCs w:val="24"/>
          <w:lang w:eastAsia="pl-PL"/>
        </w:rPr>
        <w:t xml:space="preserve"> </w:t>
      </w:r>
      <w:r w:rsidR="003A3FBC">
        <w:rPr>
          <w:rFonts w:ascii="Times New Roman" w:hAnsi="Times New Roman"/>
          <w:b/>
          <w:color w:val="000000"/>
          <w:sz w:val="24"/>
          <w:szCs w:val="24"/>
          <w:lang w:eastAsia="pl-PL"/>
        </w:rPr>
        <w:t xml:space="preserve">6. </w:t>
      </w:r>
      <w:r w:rsidR="003A3FBC">
        <w:rPr>
          <w:rFonts w:ascii="Times New Roman" w:hAnsi="Times New Roman"/>
          <w:sz w:val="24"/>
          <w:szCs w:val="24"/>
        </w:rPr>
        <w:t>Opis wiadomości i umiejętności zdobytych przez ucznia</w:t>
      </w:r>
      <w:r>
        <w:rPr>
          <w:rFonts w:ascii="Times New Roman" w:hAnsi="Times New Roman"/>
          <w:sz w:val="24"/>
          <w:szCs w:val="24"/>
        </w:rPr>
        <w:t>/słuchacza</w:t>
      </w:r>
      <w:r w:rsidR="003A3FBC">
        <w:rPr>
          <w:rFonts w:ascii="Times New Roman" w:hAnsi="Times New Roman"/>
          <w:sz w:val="24"/>
          <w:szCs w:val="24"/>
        </w:rPr>
        <w:t xml:space="preserve"> w branżowej szkole II stopnia jest</w:t>
      </w:r>
    </w:p>
    <w:p w14:paraId="61C87B9D" w14:textId="77777777" w:rsidR="00E9309F" w:rsidRDefault="003A3FBC">
      <w:pPr>
        <w:autoSpaceDE w:val="0"/>
        <w:spacing w:after="0" w:line="360" w:lineRule="auto"/>
        <w:jc w:val="both"/>
      </w:pPr>
      <w:r>
        <w:rPr>
          <w:rFonts w:ascii="Times New Roman" w:hAnsi="Times New Roman"/>
          <w:sz w:val="24"/>
          <w:szCs w:val="24"/>
        </w:rPr>
        <w:t xml:space="preserve">        przedstawiany w języku efektów uczenia się, zgodnie z Polską Ramą Kwalifikacji . </w:t>
      </w:r>
    </w:p>
    <w:p w14:paraId="633B1784" w14:textId="77777777" w:rsidR="00E9309F" w:rsidRDefault="003A3FBC">
      <w:pPr>
        <w:pStyle w:val="Akapitzlist"/>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Działalność edukacyjna branżowej szkoły II stopnia jest określona przez: </w:t>
      </w:r>
    </w:p>
    <w:p w14:paraId="6D0208DA" w14:textId="77777777" w:rsidR="00E9309F" w:rsidRDefault="003A3FBC" w:rsidP="006E0C62">
      <w:pPr>
        <w:pStyle w:val="Akapitzlist"/>
        <w:numPr>
          <w:ilvl w:val="0"/>
          <w:numId w:val="5"/>
        </w:numPr>
        <w:spacing w:after="0" w:line="360" w:lineRule="auto"/>
        <w:ind w:left="709" w:hanging="349"/>
        <w:jc w:val="both"/>
        <w:rPr>
          <w:rFonts w:ascii="Times New Roman" w:hAnsi="Times New Roman"/>
          <w:sz w:val="24"/>
          <w:szCs w:val="24"/>
        </w:rPr>
      </w:pPr>
      <w:r>
        <w:rPr>
          <w:rFonts w:ascii="Times New Roman" w:hAnsi="Times New Roman"/>
          <w:sz w:val="24"/>
          <w:szCs w:val="24"/>
        </w:rPr>
        <w:t xml:space="preserve">szkolny zestaw programów nauczania, który uwzględniając wymiar wychowawczy, obejmuje całą działalność szkoły z punktu widzenia dydaktycznego; </w:t>
      </w:r>
    </w:p>
    <w:p w14:paraId="021A949A" w14:textId="77777777" w:rsidR="00E9309F" w:rsidRDefault="003A3FBC" w:rsidP="006E0C62">
      <w:pPr>
        <w:spacing w:after="0" w:line="360" w:lineRule="auto"/>
        <w:ind w:left="709" w:hanging="349"/>
        <w:jc w:val="both"/>
        <w:rPr>
          <w:rFonts w:ascii="Times New Roman" w:hAnsi="Times New Roman"/>
          <w:sz w:val="24"/>
          <w:szCs w:val="24"/>
        </w:rPr>
      </w:pPr>
      <w:r>
        <w:rPr>
          <w:rFonts w:ascii="Times New Roman" w:hAnsi="Times New Roman"/>
          <w:sz w:val="24"/>
          <w:szCs w:val="24"/>
        </w:rPr>
        <w:t xml:space="preserve">2) program wychowawczo-profilaktyczny szkoły, obejmujący wszystkie treści i działania </w:t>
      </w:r>
    </w:p>
    <w:p w14:paraId="50C37FBB" w14:textId="77777777" w:rsidR="00B94817" w:rsidRDefault="003A3FBC" w:rsidP="006E0C62">
      <w:pPr>
        <w:spacing w:after="0" w:line="360" w:lineRule="auto"/>
        <w:ind w:left="709" w:hanging="349"/>
        <w:jc w:val="both"/>
        <w:rPr>
          <w:rFonts w:ascii="Times New Roman" w:hAnsi="Times New Roman"/>
          <w:sz w:val="24"/>
          <w:szCs w:val="24"/>
        </w:rPr>
      </w:pPr>
      <w:r>
        <w:rPr>
          <w:rFonts w:ascii="Times New Roman" w:hAnsi="Times New Roman"/>
          <w:sz w:val="24"/>
          <w:szCs w:val="24"/>
        </w:rPr>
        <w:t xml:space="preserve">    o charakterze wychowawczym i profilaktyczn</w:t>
      </w:r>
      <w:r w:rsidR="009E3D84">
        <w:rPr>
          <w:rFonts w:ascii="Times New Roman" w:hAnsi="Times New Roman"/>
          <w:sz w:val="24"/>
          <w:szCs w:val="24"/>
        </w:rPr>
        <w:t>ym.</w:t>
      </w:r>
    </w:p>
    <w:p w14:paraId="77081415" w14:textId="77777777" w:rsidR="00B94817" w:rsidRDefault="00B94817" w:rsidP="00B94817">
      <w:pPr>
        <w:spacing w:after="0" w:line="360" w:lineRule="auto"/>
        <w:jc w:val="both"/>
        <w:sectPr w:rsidR="00B94817">
          <w:headerReference w:type="default" r:id="rId14"/>
          <w:footerReference w:type="default" r:id="rId15"/>
          <w:pgSz w:w="11906" w:h="16838"/>
          <w:pgMar w:top="902" w:right="924" w:bottom="1418" w:left="902" w:header="709" w:footer="709" w:gutter="0"/>
          <w:cols w:space="708"/>
        </w:sectPr>
      </w:pPr>
    </w:p>
    <w:p w14:paraId="0BF750BC" w14:textId="77777777" w:rsidR="00E9309F" w:rsidRDefault="00E9309F">
      <w:pPr>
        <w:autoSpaceDE w:val="0"/>
        <w:spacing w:after="0" w:line="360" w:lineRule="auto"/>
        <w:jc w:val="both"/>
        <w:rPr>
          <w:rFonts w:ascii="Times New Roman" w:hAnsi="Times New Roman"/>
          <w:b/>
          <w:color w:val="000000"/>
          <w:sz w:val="24"/>
          <w:szCs w:val="24"/>
          <w:lang w:eastAsia="pl-PL"/>
        </w:rPr>
      </w:pPr>
    </w:p>
    <w:p w14:paraId="29E0ED60" w14:textId="77777777" w:rsidR="00E9309F" w:rsidRDefault="003A3FBC">
      <w:pPr>
        <w:keepNext/>
        <w:keepLines/>
        <w:spacing w:before="360" w:after="0"/>
        <w:jc w:val="center"/>
        <w:rPr>
          <w:rFonts w:ascii="Times New Roman" w:eastAsia="Times New Roman" w:hAnsi="Times New Roman"/>
          <w:b/>
          <w:bCs/>
          <w:sz w:val="28"/>
          <w:szCs w:val="28"/>
          <w:lang w:eastAsia="pl-PL"/>
        </w:rPr>
      </w:pPr>
      <w:bookmarkStart w:id="7" w:name="_Toc501005406"/>
      <w:r>
        <w:rPr>
          <w:rFonts w:ascii="Times New Roman" w:eastAsia="Times New Roman" w:hAnsi="Times New Roman"/>
          <w:b/>
          <w:bCs/>
          <w:sz w:val="28"/>
          <w:szCs w:val="28"/>
          <w:lang w:eastAsia="pl-PL"/>
        </w:rPr>
        <w:t>Rozdział  IV</w:t>
      </w:r>
      <w:bookmarkEnd w:id="7"/>
    </w:p>
    <w:p w14:paraId="34FF54BE" w14:textId="77777777" w:rsidR="00D80C8C" w:rsidRDefault="003A3FBC" w:rsidP="00B94817">
      <w:pPr>
        <w:pStyle w:val="Nagwek1"/>
        <w:rPr>
          <w:sz w:val="24"/>
          <w:szCs w:val="24"/>
          <w:lang w:eastAsia="pl-PL"/>
        </w:rPr>
      </w:pPr>
      <w:bookmarkStart w:id="8" w:name="_Toc35334552"/>
      <w:r>
        <w:rPr>
          <w:lang w:eastAsia="pl-PL"/>
        </w:rPr>
        <w:t>Organy szkoły</w:t>
      </w:r>
      <w:bookmarkEnd w:id="8"/>
      <w:r>
        <w:rPr>
          <w:lang w:eastAsia="pl-PL"/>
        </w:rPr>
        <w:t xml:space="preserve"> </w:t>
      </w:r>
    </w:p>
    <w:p w14:paraId="4262C0D5" w14:textId="77777777" w:rsidR="00E9309F" w:rsidRPr="00961D23" w:rsidRDefault="003A3FBC" w:rsidP="00D80C8C">
      <w:pPr>
        <w:jc w:val="center"/>
        <w:rPr>
          <w:rFonts w:ascii="Times New Roman" w:hAnsi="Times New Roman"/>
          <w:b/>
          <w:sz w:val="24"/>
          <w:szCs w:val="24"/>
        </w:rPr>
      </w:pPr>
      <w:r w:rsidRPr="00961D23">
        <w:rPr>
          <w:rFonts w:ascii="Times New Roman" w:hAnsi="Times New Roman"/>
          <w:b/>
          <w:sz w:val="24"/>
          <w:szCs w:val="24"/>
          <w:lang w:eastAsia="pl-PL"/>
        </w:rPr>
        <w:t>§5</w:t>
      </w:r>
    </w:p>
    <w:p w14:paraId="618C93FA" w14:textId="77777777" w:rsidR="00E9309F" w:rsidRDefault="00E9309F">
      <w:pPr>
        <w:keepNext/>
        <w:keepLines/>
        <w:spacing w:after="0" w:line="360" w:lineRule="auto"/>
        <w:jc w:val="center"/>
        <w:rPr>
          <w:rFonts w:ascii="Times New Roman" w:eastAsia="Times New Roman" w:hAnsi="Times New Roman"/>
          <w:b/>
          <w:bCs/>
          <w:sz w:val="24"/>
          <w:szCs w:val="24"/>
          <w:lang w:eastAsia="pl-PL"/>
        </w:rPr>
      </w:pPr>
    </w:p>
    <w:p w14:paraId="6915CD89" w14:textId="77777777" w:rsidR="00CE216D" w:rsidRPr="00CE216D" w:rsidRDefault="003A3FBC" w:rsidP="002960E8">
      <w:pPr>
        <w:numPr>
          <w:ilvl w:val="0"/>
          <w:numId w:val="6"/>
        </w:numPr>
        <w:spacing w:after="0" w:line="360" w:lineRule="auto"/>
        <w:ind w:left="426" w:hanging="284"/>
        <w:jc w:val="both"/>
      </w:pPr>
      <w:r>
        <w:rPr>
          <w:rFonts w:ascii="Times New Roman" w:eastAsia="Times New Roman" w:hAnsi="Times New Roman"/>
          <w:color w:val="000000"/>
          <w:sz w:val="24"/>
          <w:szCs w:val="24"/>
          <w:lang w:eastAsia="pl-PL"/>
        </w:rPr>
        <w:t xml:space="preserve">Organy Branżowej Szkoły II </w:t>
      </w:r>
      <w:r w:rsidR="00B1225B">
        <w:rPr>
          <w:rFonts w:ascii="Times New Roman" w:eastAsia="Times New Roman" w:hAnsi="Times New Roman"/>
          <w:color w:val="000000"/>
          <w:sz w:val="24"/>
          <w:szCs w:val="24"/>
          <w:lang w:eastAsia="pl-PL"/>
        </w:rPr>
        <w:t>stopnia</w:t>
      </w:r>
      <w:r>
        <w:rPr>
          <w:rFonts w:ascii="Times New Roman" w:eastAsia="Times New Roman" w:hAnsi="Times New Roman"/>
          <w:color w:val="000000"/>
          <w:sz w:val="24"/>
          <w:szCs w:val="24"/>
          <w:lang w:eastAsia="pl-PL"/>
        </w:rPr>
        <w:t xml:space="preserve"> tj.: Dyrektor, </w:t>
      </w:r>
      <w:hyperlink r:id="rId16" w:history="1">
        <w:r>
          <w:rPr>
            <w:rFonts w:ascii="Times New Roman" w:eastAsia="Times New Roman" w:hAnsi="Times New Roman"/>
            <w:color w:val="000000"/>
            <w:sz w:val="24"/>
            <w:szCs w:val="24"/>
            <w:lang w:eastAsia="pl-PL"/>
          </w:rPr>
          <w:t>Rada Pedagogiczna</w:t>
        </w:r>
      </w:hyperlink>
      <w:r w:rsidR="002960E8">
        <w:rPr>
          <w:rFonts w:ascii="Times New Roman" w:eastAsia="Times New Roman" w:hAnsi="Times New Roman"/>
          <w:color w:val="000000"/>
          <w:sz w:val="24"/>
          <w:szCs w:val="24"/>
          <w:lang w:eastAsia="pl-PL"/>
        </w:rPr>
        <w:t xml:space="preserve">, Samorząd Słuchaczy </w:t>
      </w:r>
      <w:r>
        <w:rPr>
          <w:rFonts w:ascii="Times New Roman" w:eastAsia="Times New Roman" w:hAnsi="Times New Roman"/>
          <w:color w:val="000000"/>
          <w:sz w:val="24"/>
          <w:szCs w:val="24"/>
          <w:lang w:eastAsia="pl-PL"/>
        </w:rPr>
        <w:t xml:space="preserve">są tożsame z odpowiednimi organami Zespołu Szkół Nr 3 im. Marszałka Józefa Piłsudskiego </w:t>
      </w:r>
    </w:p>
    <w:p w14:paraId="047AFA4F" w14:textId="77777777" w:rsidR="00E9309F" w:rsidRDefault="003A3FBC" w:rsidP="00CE216D">
      <w:pPr>
        <w:spacing w:after="0" w:line="360" w:lineRule="auto"/>
        <w:ind w:left="426"/>
        <w:jc w:val="both"/>
      </w:pPr>
      <w:r>
        <w:rPr>
          <w:rFonts w:ascii="Times New Roman" w:eastAsia="Times New Roman" w:hAnsi="Times New Roman"/>
          <w:color w:val="000000"/>
          <w:sz w:val="24"/>
          <w:szCs w:val="24"/>
          <w:lang w:eastAsia="pl-PL"/>
        </w:rPr>
        <w:t>w Mławie.</w:t>
      </w:r>
    </w:p>
    <w:p w14:paraId="7CE14DA3" w14:textId="77777777" w:rsidR="00CE216D" w:rsidRPr="00CE216D" w:rsidRDefault="003A3FBC">
      <w:pPr>
        <w:numPr>
          <w:ilvl w:val="0"/>
          <w:numId w:val="6"/>
        </w:numPr>
        <w:spacing w:after="0" w:line="360" w:lineRule="auto"/>
        <w:ind w:left="426" w:hanging="284"/>
        <w:jc w:val="both"/>
        <w:rPr>
          <w:sz w:val="24"/>
          <w:szCs w:val="24"/>
        </w:rPr>
      </w:pPr>
      <w:r w:rsidRPr="000E4E69">
        <w:rPr>
          <w:rFonts w:ascii="Times New Roman" w:eastAsia="Times New Roman" w:hAnsi="Times New Roman"/>
          <w:color w:val="000000"/>
          <w:sz w:val="24"/>
          <w:szCs w:val="24"/>
          <w:lang w:eastAsia="pl-PL"/>
        </w:rPr>
        <w:t xml:space="preserve">W szkole ma prawo funkcjonować organ Samorządu Słuchaczy, odrębny od działającego </w:t>
      </w:r>
    </w:p>
    <w:p w14:paraId="6A6C551B" w14:textId="77777777" w:rsidR="00E9309F" w:rsidRPr="000E4E69" w:rsidRDefault="003A3FBC" w:rsidP="00CE216D">
      <w:pPr>
        <w:spacing w:after="0" w:line="360" w:lineRule="auto"/>
        <w:ind w:left="426"/>
        <w:jc w:val="both"/>
        <w:rPr>
          <w:sz w:val="24"/>
          <w:szCs w:val="24"/>
        </w:rPr>
      </w:pPr>
      <w:r w:rsidRPr="000E4E69">
        <w:rPr>
          <w:rFonts w:ascii="Times New Roman" w:eastAsia="Times New Roman" w:hAnsi="Times New Roman"/>
          <w:color w:val="000000"/>
          <w:sz w:val="24"/>
          <w:szCs w:val="24"/>
          <w:lang w:eastAsia="pl-PL"/>
        </w:rPr>
        <w:t>w Zespole, Samorządu Uczniowskiego i działać na podstawie regulaminu uchwalonego</w:t>
      </w:r>
      <w:r w:rsidR="009E3D84" w:rsidRPr="000E4E69">
        <w:rPr>
          <w:rFonts w:ascii="Times New Roman" w:eastAsia="Times New Roman" w:hAnsi="Times New Roman"/>
          <w:color w:val="000000"/>
          <w:sz w:val="24"/>
          <w:szCs w:val="24"/>
          <w:lang w:eastAsia="pl-PL"/>
        </w:rPr>
        <w:t xml:space="preserve"> </w:t>
      </w:r>
      <w:r w:rsidRPr="000E4E69">
        <w:rPr>
          <w:rFonts w:ascii="Times New Roman" w:hAnsi="Times New Roman"/>
          <w:color w:val="000000"/>
          <w:sz w:val="24"/>
          <w:szCs w:val="24"/>
        </w:rPr>
        <w:t>przez ogół słuchaczy w głosowaniu równym, tajnym  i powszechnym.</w:t>
      </w:r>
    </w:p>
    <w:p w14:paraId="5909E66A" w14:textId="77777777" w:rsidR="00E9309F" w:rsidRDefault="006E0C62">
      <w:pPr>
        <w:numPr>
          <w:ilvl w:val="0"/>
          <w:numId w:val="6"/>
        </w:numPr>
        <w:spacing w:after="0" w:line="360" w:lineRule="auto"/>
        <w:ind w:left="426" w:hanging="284"/>
        <w:jc w:val="both"/>
      </w:pPr>
      <w:r>
        <w:rPr>
          <w:rFonts w:ascii="Times New Roman" w:eastAsia="Times New Roman" w:hAnsi="Times New Roman"/>
          <w:color w:val="000000"/>
          <w:sz w:val="24"/>
          <w:szCs w:val="24"/>
          <w:lang w:eastAsia="pl-PL"/>
        </w:rPr>
        <w:t>Uczniowie/s</w:t>
      </w:r>
      <w:r w:rsidR="003A3FBC">
        <w:rPr>
          <w:rFonts w:ascii="Times New Roman" w:eastAsia="Times New Roman" w:hAnsi="Times New Roman"/>
          <w:color w:val="000000"/>
          <w:sz w:val="24"/>
          <w:szCs w:val="24"/>
          <w:lang w:eastAsia="pl-PL"/>
        </w:rPr>
        <w:t>łuchacze mogą podejmować działania z zakresu wolontariatu, przystąpić do Szkolnego Koła Wolontariatu.</w:t>
      </w:r>
    </w:p>
    <w:p w14:paraId="6BD96924" w14:textId="77777777" w:rsidR="00E9309F" w:rsidRDefault="003A3FBC">
      <w:pPr>
        <w:numPr>
          <w:ilvl w:val="0"/>
          <w:numId w:val="6"/>
        </w:numPr>
        <w:spacing w:after="0" w:line="360" w:lineRule="auto"/>
        <w:ind w:left="426" w:hanging="284"/>
        <w:jc w:val="both"/>
      </w:pPr>
      <w:r>
        <w:rPr>
          <w:rFonts w:ascii="Times New Roman" w:eastAsia="Times New Roman" w:hAnsi="Times New Roman"/>
          <w:color w:val="000000"/>
          <w:sz w:val="24"/>
          <w:szCs w:val="24"/>
          <w:lang w:eastAsia="pl-PL"/>
        </w:rPr>
        <w:t xml:space="preserve">Szczegółowe kompetencje i zasady współdziałania organów wymienionych w ust.1 oraz sposób rozwiązywania sporów miedzy nimi reguluje </w:t>
      </w:r>
      <w:r>
        <w:rPr>
          <w:rFonts w:ascii="Times New Roman" w:eastAsia="Times New Roman" w:hAnsi="Times New Roman"/>
          <w:i/>
          <w:color w:val="000000"/>
          <w:sz w:val="24"/>
          <w:szCs w:val="24"/>
          <w:lang w:eastAsia="pl-PL"/>
        </w:rPr>
        <w:t>Statut Zespołu Szkół Nr 3</w:t>
      </w:r>
      <w:r w:rsidR="00961D23">
        <w:rPr>
          <w:rFonts w:ascii="Times New Roman" w:eastAsia="Times New Roman" w:hAnsi="Times New Roman"/>
          <w:i/>
          <w:color w:val="000000"/>
          <w:sz w:val="24"/>
          <w:szCs w:val="24"/>
          <w:lang w:eastAsia="pl-PL"/>
        </w:rPr>
        <w:t xml:space="preserve"> </w:t>
      </w:r>
      <w:r>
        <w:rPr>
          <w:rFonts w:ascii="Times New Roman" w:eastAsia="Times New Roman" w:hAnsi="Times New Roman"/>
          <w:i/>
          <w:color w:val="000000"/>
          <w:sz w:val="24"/>
          <w:szCs w:val="24"/>
          <w:lang w:eastAsia="pl-PL"/>
        </w:rPr>
        <w:t>w Mławie.</w:t>
      </w:r>
    </w:p>
    <w:p w14:paraId="0EA374DB" w14:textId="77777777" w:rsidR="00E9309F" w:rsidRDefault="003A3FBC">
      <w:pPr>
        <w:numPr>
          <w:ilvl w:val="0"/>
          <w:numId w:val="6"/>
        </w:numPr>
        <w:spacing w:after="0" w:line="360" w:lineRule="auto"/>
        <w:ind w:left="426" w:hanging="284"/>
        <w:sectPr w:rsidR="00E9309F">
          <w:headerReference w:type="default" r:id="rId17"/>
          <w:pgSz w:w="11906" w:h="16838"/>
          <w:pgMar w:top="902" w:right="924" w:bottom="1418" w:left="902" w:header="709" w:footer="709" w:gutter="0"/>
          <w:cols w:space="708"/>
        </w:sectPr>
      </w:pPr>
      <w:r>
        <w:rPr>
          <w:rFonts w:ascii="Times New Roman" w:eastAsia="Times New Roman" w:hAnsi="Times New Roman"/>
          <w:color w:val="000000"/>
          <w:sz w:val="24"/>
          <w:szCs w:val="24"/>
          <w:lang w:eastAsia="pl-PL"/>
        </w:rPr>
        <w:t xml:space="preserve">Organizację pracy, szczegółowe zadania w/w w ust.1 organów szkoły określają odrębne regulaminy działań zawarte  w </w:t>
      </w:r>
      <w:r>
        <w:rPr>
          <w:rFonts w:ascii="Times New Roman" w:eastAsia="Times New Roman" w:hAnsi="Times New Roman"/>
          <w:i/>
          <w:color w:val="000000"/>
          <w:sz w:val="24"/>
          <w:szCs w:val="24"/>
          <w:lang w:eastAsia="pl-PL"/>
        </w:rPr>
        <w:t>Statucie Zespołu Szkół Nr 3</w:t>
      </w:r>
      <w:r w:rsidR="00961D23">
        <w:rPr>
          <w:rFonts w:ascii="Times New Roman" w:eastAsia="Times New Roman" w:hAnsi="Times New Roman"/>
          <w:i/>
          <w:color w:val="000000"/>
          <w:sz w:val="24"/>
          <w:szCs w:val="24"/>
          <w:lang w:eastAsia="pl-PL"/>
        </w:rPr>
        <w:t xml:space="preserve"> </w:t>
      </w:r>
      <w:r>
        <w:rPr>
          <w:rFonts w:ascii="Times New Roman" w:eastAsia="Times New Roman" w:hAnsi="Times New Roman"/>
          <w:i/>
          <w:color w:val="000000"/>
          <w:sz w:val="24"/>
          <w:szCs w:val="24"/>
          <w:lang w:eastAsia="pl-PL"/>
        </w:rPr>
        <w:t>w Mławie</w:t>
      </w:r>
      <w:r>
        <w:rPr>
          <w:rFonts w:ascii="Times New Roman" w:eastAsia="Times New Roman" w:hAnsi="Times New Roman"/>
          <w:color w:val="000000"/>
          <w:sz w:val="24"/>
          <w:szCs w:val="24"/>
          <w:lang w:eastAsia="pl-PL"/>
        </w:rPr>
        <w:t xml:space="preserve"> oraz w jego </w:t>
      </w:r>
      <w:r>
        <w:rPr>
          <w:rFonts w:ascii="Times New Roman" w:eastAsia="Times New Roman" w:hAnsi="Times New Roman"/>
          <w:i/>
          <w:color w:val="000000"/>
          <w:sz w:val="24"/>
          <w:szCs w:val="24"/>
          <w:lang w:eastAsia="pl-PL"/>
        </w:rPr>
        <w:t>Załącznikach.</w:t>
      </w:r>
    </w:p>
    <w:p w14:paraId="2FC6A2E4" w14:textId="77777777" w:rsidR="00E9309F" w:rsidRDefault="003A3FBC">
      <w:pPr>
        <w:keepNext/>
        <w:keepLines/>
        <w:spacing w:before="360" w:after="0"/>
        <w:jc w:val="center"/>
      </w:pPr>
      <w:bookmarkStart w:id="9" w:name="_Toc501005408"/>
      <w:r>
        <w:rPr>
          <w:rFonts w:ascii="Times New Roman" w:eastAsia="Times New Roman" w:hAnsi="Times New Roman"/>
          <w:b/>
          <w:bCs/>
          <w:sz w:val="28"/>
          <w:szCs w:val="28"/>
          <w:lang w:eastAsia="pl-PL"/>
        </w:rPr>
        <w:lastRenderedPageBreak/>
        <w:t>Rozdział V</w:t>
      </w:r>
      <w:bookmarkEnd w:id="9"/>
    </w:p>
    <w:p w14:paraId="7263DA8B" w14:textId="77777777" w:rsidR="00D80C8C" w:rsidRDefault="003A3FBC" w:rsidP="00B94817">
      <w:pPr>
        <w:pStyle w:val="Nagwek1"/>
        <w:rPr>
          <w:sz w:val="24"/>
          <w:szCs w:val="24"/>
          <w:lang w:eastAsia="pl-PL"/>
        </w:rPr>
      </w:pPr>
      <w:bookmarkStart w:id="10" w:name="_Toc35334553"/>
      <w:r>
        <w:rPr>
          <w:lang w:eastAsia="pl-PL"/>
        </w:rPr>
        <w:t>Organizacja pracy szkoły</w:t>
      </w:r>
      <w:bookmarkEnd w:id="10"/>
    </w:p>
    <w:p w14:paraId="7BC3FEE7" w14:textId="77777777" w:rsidR="00E9309F" w:rsidRPr="006E0C62" w:rsidRDefault="003A3FBC" w:rsidP="00D80C8C">
      <w:pPr>
        <w:jc w:val="center"/>
        <w:rPr>
          <w:rFonts w:ascii="Times New Roman" w:hAnsi="Times New Roman"/>
          <w:b/>
          <w:sz w:val="24"/>
          <w:szCs w:val="24"/>
        </w:rPr>
      </w:pPr>
      <w:r w:rsidRPr="006E0C62">
        <w:rPr>
          <w:rFonts w:ascii="Times New Roman" w:hAnsi="Times New Roman"/>
          <w:b/>
          <w:sz w:val="24"/>
          <w:szCs w:val="24"/>
          <w:lang w:eastAsia="pl-PL"/>
        </w:rPr>
        <w:t>§ 6</w:t>
      </w:r>
    </w:p>
    <w:p w14:paraId="2916E03A" w14:textId="77777777" w:rsidR="00E9309F" w:rsidRDefault="00E9309F">
      <w:pPr>
        <w:rPr>
          <w:lang w:eastAsia="pl-PL"/>
        </w:rPr>
      </w:pPr>
    </w:p>
    <w:p w14:paraId="6DA4D1BB" w14:textId="77777777" w:rsidR="00E9309F" w:rsidRDefault="003A3FBC">
      <w:pPr>
        <w:numPr>
          <w:ilvl w:val="0"/>
          <w:numId w:val="7"/>
        </w:numPr>
        <w:spacing w:after="0" w:line="360" w:lineRule="auto"/>
        <w:jc w:val="both"/>
      </w:pPr>
      <w:r>
        <w:rPr>
          <w:rFonts w:ascii="Times New Roman" w:eastAsia="Times New Roman" w:hAnsi="Times New Roman"/>
          <w:i/>
          <w:color w:val="000000"/>
          <w:sz w:val="24"/>
          <w:szCs w:val="24"/>
          <w:lang w:eastAsia="pl-PL"/>
        </w:rPr>
        <w:t>Statut Zespołu Szkół Nr 3</w:t>
      </w:r>
      <w:r>
        <w:rPr>
          <w:rFonts w:ascii="Times New Roman" w:eastAsia="Times New Roman" w:hAnsi="Times New Roman"/>
          <w:color w:val="000000"/>
          <w:sz w:val="24"/>
          <w:szCs w:val="24"/>
          <w:lang w:eastAsia="pl-PL"/>
        </w:rPr>
        <w:t xml:space="preserve"> określa szczegółową organizację nauczania, wychowania i opieki. </w:t>
      </w:r>
    </w:p>
    <w:p w14:paraId="670EE9C5" w14:textId="77777777" w:rsidR="00E9309F" w:rsidRDefault="003A3FBC">
      <w:pPr>
        <w:numPr>
          <w:ilvl w:val="0"/>
          <w:numId w:val="7"/>
        </w:numPr>
        <w:spacing w:after="0" w:line="360" w:lineRule="auto"/>
        <w:jc w:val="both"/>
      </w:pPr>
      <w:r>
        <w:rPr>
          <w:rFonts w:ascii="Times New Roman" w:eastAsia="Times New Roman" w:hAnsi="Times New Roman"/>
          <w:color w:val="000000"/>
          <w:sz w:val="24"/>
          <w:szCs w:val="24"/>
          <w:lang w:eastAsia="pl-PL"/>
        </w:rPr>
        <w:t xml:space="preserve"> Terminy rozpoczęcia i zakończenia zajęć edukacyjnych, przerw świątecznych oraz ferii zimowych i letnich określone zostają w odrębnych przepisach, dotyczących organizacji roku szkolnego.</w:t>
      </w:r>
    </w:p>
    <w:p w14:paraId="422B07B4" w14:textId="77777777" w:rsidR="00E9309F" w:rsidRDefault="003A3FBC">
      <w:pPr>
        <w:numPr>
          <w:ilvl w:val="0"/>
          <w:numId w:val="7"/>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Szkoła pracuje zgodnie z podziałem na semestry. Rok szkolny jest podzielony na  dwa semestry: semestr jesienny oraz semestr wiosenny. Długość semestru jesiennego określa na początku roku szkolnego Dyrektor Szkoły.</w:t>
      </w:r>
    </w:p>
    <w:p w14:paraId="07D355C4" w14:textId="77777777" w:rsidR="00E9309F" w:rsidRDefault="003A3FBC">
      <w:pPr>
        <w:numPr>
          <w:ilvl w:val="0"/>
          <w:numId w:val="7"/>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Szkoła organizuje w formie stacjonarnej:</w:t>
      </w:r>
    </w:p>
    <w:p w14:paraId="518DFDB8" w14:textId="77777777" w:rsidR="00E9309F" w:rsidRDefault="003A3FBC">
      <w:pPr>
        <w:spacing w:after="0" w:line="360" w:lineRule="auto"/>
        <w:ind w:left="72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 obowiązkowe zajęcia edukacyjne;</w:t>
      </w:r>
    </w:p>
    <w:p w14:paraId="4F4B5A8D" w14:textId="77777777" w:rsidR="00E9309F" w:rsidRDefault="003A3FBC">
      <w:pPr>
        <w:spacing w:after="0" w:line="360" w:lineRule="auto"/>
        <w:ind w:left="72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 zajęcia rewalidacyjne dla uczniów niepełnosprawnych, zajęcia prowadzone w ramach pomocy</w:t>
      </w:r>
    </w:p>
    <w:p w14:paraId="18DDC3D8" w14:textId="77777777" w:rsidR="00E9309F" w:rsidRDefault="003A3FBC">
      <w:pPr>
        <w:spacing w:after="0" w:line="360" w:lineRule="auto"/>
        <w:ind w:left="72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psychologiczno- pedagogicznej, zajęcia z zakresu doradztwa zawodowego zgodnie </w:t>
      </w:r>
    </w:p>
    <w:p w14:paraId="0EAEE92C" w14:textId="77777777" w:rsidR="00E9309F" w:rsidRDefault="003A3FBC">
      <w:pPr>
        <w:spacing w:after="0" w:line="360" w:lineRule="auto"/>
        <w:ind w:left="72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 odrębnymi przepisami.</w:t>
      </w:r>
    </w:p>
    <w:p w14:paraId="6733FD32" w14:textId="77777777" w:rsidR="00E9309F" w:rsidRDefault="003A3FBC">
      <w:pPr>
        <w:numPr>
          <w:ilvl w:val="0"/>
          <w:numId w:val="7"/>
        </w:numPr>
        <w:spacing w:after="0" w:line="360" w:lineRule="auto"/>
        <w:rPr>
          <w:rFonts w:ascii="Times New Roman" w:hAnsi="Times New Roman"/>
          <w:color w:val="000000"/>
          <w:sz w:val="24"/>
          <w:szCs w:val="24"/>
        </w:rPr>
      </w:pPr>
      <w:r>
        <w:rPr>
          <w:rFonts w:ascii="Times New Roman" w:hAnsi="Times New Roman"/>
          <w:color w:val="000000"/>
          <w:sz w:val="24"/>
          <w:szCs w:val="24"/>
        </w:rPr>
        <w:t xml:space="preserve"> Szczegółową organizację nauczania w danym roku szkolnym określa arkusz organizacji szkoły opracowany przez Dyrektora. </w:t>
      </w:r>
    </w:p>
    <w:p w14:paraId="50855A8E" w14:textId="77777777" w:rsidR="00CD0FFA" w:rsidRPr="00CD0FFA" w:rsidRDefault="003A3FBC">
      <w:pPr>
        <w:numPr>
          <w:ilvl w:val="0"/>
          <w:numId w:val="7"/>
        </w:numPr>
        <w:spacing w:after="0" w:line="360" w:lineRule="auto"/>
      </w:pPr>
      <w:r>
        <w:rPr>
          <w:rFonts w:ascii="Times New Roman" w:hAnsi="Times New Roman"/>
          <w:color w:val="000000"/>
          <w:sz w:val="24"/>
          <w:szCs w:val="24"/>
        </w:rPr>
        <w:t xml:space="preserve"> Na podstawie zatwierdzonego przez organ prowadzący arkusza organizacji Dyrektor, </w:t>
      </w:r>
    </w:p>
    <w:p w14:paraId="26EFC8F0" w14:textId="77777777" w:rsidR="00E9309F" w:rsidRDefault="003A3FBC" w:rsidP="00CD0FFA">
      <w:pPr>
        <w:spacing w:after="0" w:line="360" w:lineRule="auto"/>
        <w:ind w:left="720"/>
      </w:pPr>
      <w:r>
        <w:rPr>
          <w:rFonts w:ascii="Times New Roman" w:hAnsi="Times New Roman"/>
          <w:color w:val="000000"/>
          <w:sz w:val="24"/>
          <w:szCs w:val="24"/>
        </w:rPr>
        <w:t>z uwzględnieniem zasad ochrony zdrowia i higieny pracy, ustala rozkład za</w:t>
      </w:r>
      <w:r w:rsidR="000E4E69">
        <w:rPr>
          <w:rFonts w:ascii="Times New Roman" w:hAnsi="Times New Roman"/>
          <w:color w:val="000000"/>
          <w:sz w:val="24"/>
          <w:szCs w:val="24"/>
        </w:rPr>
        <w:t xml:space="preserve">jęć, określający organizację </w:t>
      </w:r>
      <w:r>
        <w:rPr>
          <w:rFonts w:ascii="Times New Roman" w:hAnsi="Times New Roman"/>
          <w:color w:val="000000"/>
          <w:sz w:val="24"/>
          <w:szCs w:val="24"/>
        </w:rPr>
        <w:t>zajęć edukacyjnych.</w:t>
      </w:r>
    </w:p>
    <w:p w14:paraId="57FC6060" w14:textId="77777777" w:rsidR="00E9309F" w:rsidRDefault="003A3FBC">
      <w:pPr>
        <w:numPr>
          <w:ilvl w:val="0"/>
          <w:numId w:val="7"/>
        </w:numPr>
        <w:spacing w:after="0" w:line="360" w:lineRule="auto"/>
      </w:pPr>
      <w:r>
        <w:rPr>
          <w:rFonts w:ascii="Times New Roman" w:hAnsi="Times New Roman"/>
          <w:color w:val="000000"/>
          <w:sz w:val="24"/>
          <w:szCs w:val="24"/>
        </w:rPr>
        <w:t>Wymiar godzin przeznaczonych na zajęcia organizowane w formie zajęć praktycznych nie może być niższy niż 50 % godzin przewidzianych na kształcenie zawodowe.</w:t>
      </w:r>
    </w:p>
    <w:p w14:paraId="080A1DC4" w14:textId="77777777" w:rsidR="00E9309F" w:rsidRDefault="003A3FBC">
      <w:pPr>
        <w:pStyle w:val="Akapitzlist"/>
        <w:numPr>
          <w:ilvl w:val="0"/>
          <w:numId w:val="7"/>
        </w:numPr>
        <w:spacing w:after="0" w:line="360" w:lineRule="auto"/>
        <w:rPr>
          <w:rFonts w:ascii="Times New Roman" w:eastAsia="Calibri" w:hAnsi="Times New Roman"/>
          <w:color w:val="000000"/>
          <w:sz w:val="24"/>
          <w:szCs w:val="24"/>
          <w:lang w:eastAsia="pl-PL"/>
        </w:rPr>
      </w:pPr>
      <w:r>
        <w:rPr>
          <w:rFonts w:ascii="Times New Roman" w:eastAsia="Calibri" w:hAnsi="Times New Roman"/>
          <w:color w:val="000000"/>
          <w:sz w:val="24"/>
          <w:szCs w:val="24"/>
          <w:lang w:eastAsia="pl-PL"/>
        </w:rPr>
        <w:t>Wybór podręczników oraz programów nauczania dokonany przez nauczycieli  i sposób ich dopuszczania do użytku w szkole określają odrębne przepisy.</w:t>
      </w:r>
    </w:p>
    <w:p w14:paraId="0724A858" w14:textId="77777777" w:rsidR="00E9309F" w:rsidRDefault="003A3FBC">
      <w:pPr>
        <w:numPr>
          <w:ilvl w:val="0"/>
          <w:numId w:val="7"/>
        </w:numPr>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Zasady prowadzenia dokumentacji przebiegu nauczania określają odrębne przepisy oraz wydane na ich podstawie zarządzenia Dyrektora.</w:t>
      </w:r>
    </w:p>
    <w:p w14:paraId="245AFE07" w14:textId="77777777" w:rsidR="00E9309F" w:rsidRDefault="003A3FBC">
      <w:pPr>
        <w:numPr>
          <w:ilvl w:val="0"/>
          <w:numId w:val="7"/>
        </w:numPr>
        <w:spacing w:after="0" w:line="360" w:lineRule="auto"/>
      </w:pPr>
      <w:r>
        <w:rPr>
          <w:rFonts w:ascii="Times New Roman" w:eastAsia="Times New Roman" w:hAnsi="Times New Roman"/>
          <w:color w:val="000000"/>
          <w:sz w:val="24"/>
          <w:szCs w:val="24"/>
          <w:lang w:eastAsia="pl-PL"/>
        </w:rPr>
        <w:t>Dzienniki zajęć edukacyjnych i dokumentacja przebiegu nauczania prowadzone są w formie papierowej.</w:t>
      </w:r>
      <w:r w:rsidR="004F0BE0">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W dzienniku lekcyjnym prowadzonym przez szkołę wpisuje się:</w:t>
      </w:r>
    </w:p>
    <w:p w14:paraId="51D02603" w14:textId="77777777" w:rsidR="00E9309F" w:rsidRPr="00CE216D" w:rsidRDefault="003A3FBC">
      <w:pPr>
        <w:pStyle w:val="Akapitzlist"/>
        <w:numPr>
          <w:ilvl w:val="1"/>
          <w:numId w:val="7"/>
        </w:numPr>
        <w:spacing w:after="0" w:line="360" w:lineRule="auto"/>
        <w:rPr>
          <w:rFonts w:ascii="Times New Roman" w:hAnsi="Times New Roman"/>
          <w:color w:val="000000" w:themeColor="text1"/>
          <w:sz w:val="24"/>
          <w:szCs w:val="24"/>
          <w:lang w:eastAsia="pl-PL"/>
        </w:rPr>
      </w:pPr>
      <w:r>
        <w:rPr>
          <w:rFonts w:ascii="Times New Roman" w:hAnsi="Times New Roman"/>
          <w:color w:val="000000"/>
          <w:sz w:val="24"/>
          <w:szCs w:val="24"/>
          <w:lang w:eastAsia="pl-PL"/>
        </w:rPr>
        <w:t xml:space="preserve">tematy przeprowadzonych zajęć </w:t>
      </w:r>
      <w:r w:rsidRPr="00CE216D">
        <w:rPr>
          <w:rFonts w:ascii="Times New Roman" w:hAnsi="Times New Roman"/>
          <w:color w:val="000000" w:themeColor="text1"/>
          <w:sz w:val="24"/>
          <w:szCs w:val="24"/>
          <w:lang w:eastAsia="pl-PL"/>
        </w:rPr>
        <w:t>edukacyjnych</w:t>
      </w:r>
      <w:r w:rsidR="000E4FDF" w:rsidRPr="00CE216D">
        <w:rPr>
          <w:rFonts w:ascii="Times New Roman" w:hAnsi="Times New Roman"/>
          <w:color w:val="000000" w:themeColor="text1"/>
          <w:sz w:val="24"/>
          <w:szCs w:val="24"/>
          <w:lang w:eastAsia="pl-PL"/>
        </w:rPr>
        <w:t xml:space="preserve"> i podpisy nauczycieli </w:t>
      </w:r>
      <w:r w:rsidR="00FE1695" w:rsidRPr="00CE216D">
        <w:rPr>
          <w:rFonts w:ascii="Times New Roman" w:hAnsi="Times New Roman"/>
          <w:color w:val="000000" w:themeColor="text1"/>
          <w:sz w:val="24"/>
          <w:szCs w:val="24"/>
          <w:lang w:eastAsia="pl-PL"/>
        </w:rPr>
        <w:t xml:space="preserve">prowadzących zajęcia, </w:t>
      </w:r>
      <w:r w:rsidR="000E4FDF" w:rsidRPr="00CE216D">
        <w:rPr>
          <w:rFonts w:ascii="Times New Roman" w:hAnsi="Times New Roman"/>
          <w:color w:val="000000" w:themeColor="text1"/>
          <w:sz w:val="24"/>
          <w:szCs w:val="24"/>
          <w:lang w:eastAsia="pl-PL"/>
        </w:rPr>
        <w:t>potwierdzające ten fakt</w:t>
      </w:r>
      <w:r w:rsidRPr="00CE216D">
        <w:rPr>
          <w:rFonts w:ascii="Times New Roman" w:hAnsi="Times New Roman"/>
          <w:color w:val="000000" w:themeColor="text1"/>
          <w:sz w:val="24"/>
          <w:szCs w:val="24"/>
          <w:lang w:eastAsia="pl-PL"/>
        </w:rPr>
        <w:t>;</w:t>
      </w:r>
    </w:p>
    <w:p w14:paraId="394F2844" w14:textId="77777777" w:rsidR="00E9309F" w:rsidRDefault="003A3FBC">
      <w:pPr>
        <w:pStyle w:val="Akapitzlist"/>
        <w:numPr>
          <w:ilvl w:val="1"/>
          <w:numId w:val="7"/>
        </w:numPr>
        <w:spacing w:after="0" w:line="360" w:lineRule="auto"/>
        <w:rPr>
          <w:rFonts w:ascii="Times New Roman" w:hAnsi="Times New Roman"/>
          <w:color w:val="000000"/>
          <w:sz w:val="24"/>
          <w:szCs w:val="24"/>
          <w:lang w:eastAsia="pl-PL"/>
        </w:rPr>
      </w:pPr>
      <w:r>
        <w:rPr>
          <w:rFonts w:ascii="Times New Roman" w:hAnsi="Times New Roman"/>
          <w:color w:val="000000"/>
          <w:sz w:val="24"/>
          <w:szCs w:val="24"/>
          <w:lang w:eastAsia="pl-PL"/>
        </w:rPr>
        <w:t>oceny uzyskane w ramach wewnątrzszkolnego oceniania</w:t>
      </w:r>
      <w:r w:rsidR="000E4E69">
        <w:rPr>
          <w:rFonts w:ascii="Times New Roman" w:hAnsi="Times New Roman"/>
          <w:color w:val="000000"/>
          <w:sz w:val="24"/>
          <w:szCs w:val="24"/>
          <w:lang w:eastAsia="pl-PL"/>
        </w:rPr>
        <w:t>;</w:t>
      </w:r>
    </w:p>
    <w:p w14:paraId="2CC8971D" w14:textId="77777777" w:rsidR="00E9309F" w:rsidRDefault="003A3FBC">
      <w:pPr>
        <w:pStyle w:val="Akapitzlist"/>
        <w:numPr>
          <w:ilvl w:val="1"/>
          <w:numId w:val="7"/>
        </w:numPr>
        <w:spacing w:after="0" w:line="360" w:lineRule="auto"/>
        <w:rPr>
          <w:rFonts w:ascii="Times New Roman" w:hAnsi="Times New Roman"/>
          <w:color w:val="000000"/>
          <w:sz w:val="24"/>
          <w:szCs w:val="24"/>
          <w:lang w:eastAsia="pl-PL"/>
        </w:rPr>
      </w:pPr>
      <w:r>
        <w:rPr>
          <w:rFonts w:ascii="Times New Roman" w:hAnsi="Times New Roman"/>
          <w:color w:val="000000"/>
          <w:sz w:val="24"/>
          <w:szCs w:val="24"/>
          <w:lang w:eastAsia="pl-PL"/>
        </w:rPr>
        <w:lastRenderedPageBreak/>
        <w:t xml:space="preserve"> oceny z ustnych i pisemnych egzaminów semestr</w:t>
      </w:r>
      <w:r w:rsidR="00FE1695">
        <w:rPr>
          <w:rFonts w:ascii="Times New Roman" w:hAnsi="Times New Roman"/>
          <w:color w:val="000000"/>
          <w:sz w:val="24"/>
          <w:szCs w:val="24"/>
          <w:lang w:eastAsia="pl-PL"/>
        </w:rPr>
        <w:t>alnych i egzaminów poprawkowych;</w:t>
      </w:r>
    </w:p>
    <w:p w14:paraId="265A0848" w14:textId="77777777" w:rsidR="006A5EC0" w:rsidRPr="006A5EC0" w:rsidRDefault="00FE1695" w:rsidP="00D9717C">
      <w:pPr>
        <w:pStyle w:val="Akapitzlist"/>
        <w:numPr>
          <w:ilvl w:val="1"/>
          <w:numId w:val="7"/>
        </w:numPr>
        <w:spacing w:after="0" w:line="360" w:lineRule="auto"/>
        <w:rPr>
          <w:rFonts w:ascii="Times New Roman" w:hAnsi="Times New Roman"/>
          <w:color w:val="000000" w:themeColor="text1"/>
          <w:sz w:val="24"/>
          <w:szCs w:val="24"/>
          <w:lang w:eastAsia="pl-PL"/>
        </w:rPr>
      </w:pPr>
      <w:r>
        <w:rPr>
          <w:rFonts w:ascii="Times New Roman" w:hAnsi="Times New Roman"/>
          <w:color w:val="FF0000"/>
          <w:sz w:val="24"/>
          <w:szCs w:val="24"/>
          <w:lang w:eastAsia="pl-PL"/>
        </w:rPr>
        <w:t xml:space="preserve"> </w:t>
      </w:r>
      <w:r w:rsidR="006A5EC0" w:rsidRPr="006A5EC0">
        <w:rPr>
          <w:rFonts w:ascii="Times New Roman" w:hAnsi="Times New Roman"/>
          <w:color w:val="000000" w:themeColor="text1"/>
          <w:sz w:val="24"/>
          <w:szCs w:val="24"/>
          <w:lang w:eastAsia="pl-PL"/>
        </w:rPr>
        <w:t xml:space="preserve">na listach obecności: </w:t>
      </w:r>
      <w:r w:rsidRPr="006A5EC0">
        <w:rPr>
          <w:rFonts w:ascii="Times New Roman" w:hAnsi="Times New Roman"/>
          <w:color w:val="000000" w:themeColor="text1"/>
          <w:sz w:val="24"/>
          <w:szCs w:val="24"/>
          <w:lang w:eastAsia="pl-PL"/>
        </w:rPr>
        <w:t>podpisy uczniów/słuchaczy</w:t>
      </w:r>
      <w:r w:rsidR="006A5EC0" w:rsidRPr="006A5EC0">
        <w:rPr>
          <w:rFonts w:ascii="Times New Roman" w:hAnsi="Times New Roman"/>
          <w:color w:val="000000" w:themeColor="text1"/>
          <w:sz w:val="24"/>
          <w:szCs w:val="24"/>
          <w:lang w:eastAsia="pl-PL"/>
        </w:rPr>
        <w:t>,</w:t>
      </w:r>
      <w:r w:rsidRPr="006A5EC0">
        <w:rPr>
          <w:rFonts w:ascii="Times New Roman" w:hAnsi="Times New Roman"/>
          <w:color w:val="000000" w:themeColor="text1"/>
          <w:sz w:val="24"/>
          <w:szCs w:val="24"/>
          <w:lang w:eastAsia="pl-PL"/>
        </w:rPr>
        <w:t xml:space="preserve"> potwierdzające obecność </w:t>
      </w:r>
    </w:p>
    <w:p w14:paraId="66FC7657" w14:textId="77777777" w:rsidR="00D9717C" w:rsidRPr="00D9717C" w:rsidRDefault="00FE1695" w:rsidP="006A5EC0">
      <w:pPr>
        <w:pStyle w:val="Akapitzlist"/>
        <w:spacing w:after="0" w:line="360" w:lineRule="auto"/>
        <w:ind w:left="1070"/>
        <w:rPr>
          <w:rFonts w:ascii="Times New Roman" w:hAnsi="Times New Roman"/>
          <w:color w:val="000000"/>
          <w:sz w:val="24"/>
          <w:szCs w:val="24"/>
          <w:lang w:eastAsia="pl-PL"/>
        </w:rPr>
      </w:pPr>
      <w:r w:rsidRPr="006A5EC0">
        <w:rPr>
          <w:rFonts w:ascii="Times New Roman" w:hAnsi="Times New Roman"/>
          <w:color w:val="000000" w:themeColor="text1"/>
          <w:sz w:val="24"/>
          <w:szCs w:val="24"/>
          <w:lang w:eastAsia="pl-PL"/>
        </w:rPr>
        <w:t>na poszczególnych godzinach zajęć ed</w:t>
      </w:r>
      <w:r w:rsidR="006A5EC0" w:rsidRPr="006A5EC0">
        <w:rPr>
          <w:rFonts w:ascii="Times New Roman" w:hAnsi="Times New Roman"/>
          <w:color w:val="000000" w:themeColor="text1"/>
          <w:sz w:val="24"/>
          <w:szCs w:val="24"/>
          <w:lang w:eastAsia="pl-PL"/>
        </w:rPr>
        <w:t>ukacyjnych</w:t>
      </w:r>
      <w:r w:rsidR="006A5EC0">
        <w:rPr>
          <w:rFonts w:ascii="Times New Roman" w:hAnsi="Times New Roman"/>
          <w:color w:val="FF0000"/>
          <w:sz w:val="24"/>
          <w:szCs w:val="24"/>
          <w:lang w:eastAsia="pl-PL"/>
        </w:rPr>
        <w:t>.</w:t>
      </w:r>
    </w:p>
    <w:p w14:paraId="7E54CCAE" w14:textId="77777777" w:rsidR="00E9309F" w:rsidRDefault="006E0C62">
      <w:pPr>
        <w:pStyle w:val="Akapitzlist"/>
        <w:numPr>
          <w:ilvl w:val="0"/>
          <w:numId w:val="7"/>
        </w:numPr>
        <w:spacing w:after="0" w:line="360" w:lineRule="auto"/>
        <w:rPr>
          <w:rFonts w:ascii="Times New Roman" w:hAnsi="Times New Roman"/>
          <w:color w:val="000000"/>
          <w:sz w:val="24"/>
          <w:szCs w:val="24"/>
          <w:lang w:eastAsia="pl-PL"/>
        </w:rPr>
      </w:pPr>
      <w:r>
        <w:rPr>
          <w:rFonts w:ascii="Times New Roman" w:hAnsi="Times New Roman"/>
          <w:color w:val="000000"/>
          <w:sz w:val="24"/>
          <w:szCs w:val="24"/>
          <w:lang w:eastAsia="pl-PL"/>
        </w:rPr>
        <w:t>Uczniom/s</w:t>
      </w:r>
      <w:r w:rsidR="00B1225B">
        <w:rPr>
          <w:rFonts w:ascii="Times New Roman" w:hAnsi="Times New Roman"/>
          <w:color w:val="000000"/>
          <w:sz w:val="24"/>
          <w:szCs w:val="24"/>
          <w:lang w:eastAsia="pl-PL"/>
        </w:rPr>
        <w:t>łuchaczom szkoły</w:t>
      </w:r>
      <w:r w:rsidR="003A3FBC">
        <w:rPr>
          <w:rFonts w:ascii="Times New Roman" w:hAnsi="Times New Roman"/>
          <w:color w:val="000000"/>
          <w:sz w:val="24"/>
          <w:szCs w:val="24"/>
          <w:lang w:eastAsia="pl-PL"/>
        </w:rPr>
        <w:t xml:space="preserve"> mogą być wydawane indeksy.</w:t>
      </w:r>
    </w:p>
    <w:p w14:paraId="163D30B1" w14:textId="77777777" w:rsidR="00E9309F" w:rsidRDefault="003A3FBC">
      <w:pPr>
        <w:numPr>
          <w:ilvl w:val="0"/>
          <w:numId w:val="7"/>
        </w:numPr>
        <w:spacing w:after="0" w:line="360" w:lineRule="auto"/>
        <w:rPr>
          <w:rFonts w:ascii="Times New Roman" w:hAnsi="Times New Roman"/>
          <w:color w:val="000000"/>
          <w:sz w:val="24"/>
          <w:szCs w:val="24"/>
        </w:rPr>
      </w:pPr>
      <w:r>
        <w:rPr>
          <w:rFonts w:ascii="Times New Roman" w:hAnsi="Times New Roman"/>
          <w:color w:val="000000"/>
          <w:sz w:val="24"/>
          <w:szCs w:val="24"/>
        </w:rPr>
        <w:t xml:space="preserve">W celu dokumentowania bieżącej pracy z uczniem/słuchaczem i udostępniania stałej informacji o wynikach pracy </w:t>
      </w:r>
      <w:r w:rsidR="006E0C62">
        <w:rPr>
          <w:rFonts w:ascii="Times New Roman" w:hAnsi="Times New Roman"/>
          <w:color w:val="000000"/>
          <w:sz w:val="24"/>
          <w:szCs w:val="24"/>
        </w:rPr>
        <w:t>uczniom/</w:t>
      </w:r>
      <w:r>
        <w:rPr>
          <w:rFonts w:ascii="Times New Roman" w:hAnsi="Times New Roman"/>
          <w:color w:val="000000"/>
          <w:sz w:val="24"/>
          <w:szCs w:val="24"/>
        </w:rPr>
        <w:t>słuchaczom szkoła prowadzi dodatkowo dziennik elektroniczny.</w:t>
      </w:r>
    </w:p>
    <w:p w14:paraId="4481A4FB" w14:textId="77777777" w:rsidR="00E9309F" w:rsidRDefault="003A3FBC">
      <w:pPr>
        <w:numPr>
          <w:ilvl w:val="0"/>
          <w:numId w:val="7"/>
        </w:numPr>
        <w:spacing w:after="0" w:line="360" w:lineRule="auto"/>
        <w:rPr>
          <w:rFonts w:ascii="Times New Roman" w:hAnsi="Times New Roman"/>
          <w:color w:val="000000"/>
          <w:sz w:val="24"/>
          <w:szCs w:val="24"/>
        </w:rPr>
      </w:pPr>
      <w:r>
        <w:rPr>
          <w:rFonts w:ascii="Times New Roman" w:hAnsi="Times New Roman"/>
          <w:color w:val="000000"/>
          <w:sz w:val="24"/>
          <w:szCs w:val="24"/>
        </w:rPr>
        <w:t xml:space="preserve">Dyrektor, biorąc pod uwagę warunki lokalowe i możliwości organizacyjne szkoły, ustala </w:t>
      </w:r>
    </w:p>
    <w:p w14:paraId="3CA3113E" w14:textId="77777777" w:rsidR="00E9309F" w:rsidRDefault="003A3FBC">
      <w:pPr>
        <w:spacing w:after="0" w:line="360" w:lineRule="auto"/>
        <w:ind w:left="720"/>
        <w:rPr>
          <w:rFonts w:ascii="Times New Roman" w:hAnsi="Times New Roman"/>
          <w:color w:val="000000"/>
          <w:sz w:val="24"/>
          <w:szCs w:val="24"/>
        </w:rPr>
      </w:pPr>
      <w:r>
        <w:rPr>
          <w:rFonts w:ascii="Times New Roman" w:hAnsi="Times New Roman"/>
          <w:color w:val="000000"/>
          <w:sz w:val="24"/>
          <w:szCs w:val="24"/>
        </w:rPr>
        <w:t xml:space="preserve">w danym roku szkolnym dodatkowe dni wolne od zajęć edukacyjnych. </w:t>
      </w:r>
    </w:p>
    <w:p w14:paraId="56D94C1E" w14:textId="77777777" w:rsidR="006A5EC0" w:rsidRDefault="003A3FBC">
      <w:pPr>
        <w:pStyle w:val="Akapitzlist"/>
        <w:numPr>
          <w:ilvl w:val="0"/>
          <w:numId w:val="7"/>
        </w:numPr>
        <w:spacing w:after="0" w:line="360" w:lineRule="auto"/>
        <w:rPr>
          <w:rFonts w:ascii="Times New Roman" w:hAnsi="Times New Roman"/>
          <w:color w:val="000000"/>
          <w:sz w:val="24"/>
          <w:szCs w:val="24"/>
        </w:rPr>
      </w:pPr>
      <w:r>
        <w:rPr>
          <w:rFonts w:ascii="Times New Roman" w:hAnsi="Times New Roman"/>
          <w:color w:val="000000"/>
          <w:sz w:val="24"/>
          <w:szCs w:val="24"/>
        </w:rPr>
        <w:t xml:space="preserve"> Szkoła podejmuje działania wspierające na rzecz uczniów</w:t>
      </w:r>
      <w:r w:rsidR="006E0C62">
        <w:rPr>
          <w:rFonts w:ascii="Times New Roman" w:hAnsi="Times New Roman"/>
          <w:color w:val="000000"/>
          <w:sz w:val="24"/>
          <w:szCs w:val="24"/>
        </w:rPr>
        <w:t>/słuchaczy</w:t>
      </w:r>
      <w:r>
        <w:rPr>
          <w:rFonts w:ascii="Times New Roman" w:hAnsi="Times New Roman"/>
          <w:color w:val="000000"/>
          <w:sz w:val="24"/>
          <w:szCs w:val="24"/>
        </w:rPr>
        <w:t xml:space="preserve">, którzy z przyczyn losowych, rodzinnych i rozwojowych wymagają pomocy i wsparcia poprzez kontakt </w:t>
      </w:r>
    </w:p>
    <w:p w14:paraId="6949F782" w14:textId="77777777" w:rsidR="00E9309F" w:rsidRDefault="003A3FBC" w:rsidP="006A5EC0">
      <w:pPr>
        <w:pStyle w:val="Akapitzlist"/>
        <w:spacing w:after="0" w:line="360" w:lineRule="auto"/>
        <w:rPr>
          <w:rFonts w:ascii="Times New Roman" w:hAnsi="Times New Roman"/>
          <w:color w:val="000000"/>
          <w:sz w:val="24"/>
          <w:szCs w:val="24"/>
        </w:rPr>
      </w:pPr>
      <w:r>
        <w:rPr>
          <w:rFonts w:ascii="Times New Roman" w:hAnsi="Times New Roman"/>
          <w:color w:val="000000"/>
          <w:sz w:val="24"/>
          <w:szCs w:val="24"/>
        </w:rPr>
        <w:t>z odpowiednimi instytucjami.</w:t>
      </w:r>
    </w:p>
    <w:p w14:paraId="55A9238C" w14:textId="77777777" w:rsidR="006A5EC0" w:rsidRDefault="003A3FBC">
      <w:pPr>
        <w:pStyle w:val="Akapitzlist"/>
        <w:numPr>
          <w:ilvl w:val="0"/>
          <w:numId w:val="7"/>
        </w:numPr>
        <w:spacing w:after="0" w:line="360" w:lineRule="auto"/>
        <w:rPr>
          <w:rFonts w:ascii="Times New Roman" w:hAnsi="Times New Roman"/>
          <w:color w:val="000000"/>
          <w:sz w:val="24"/>
          <w:szCs w:val="24"/>
        </w:rPr>
      </w:pPr>
      <w:r>
        <w:rPr>
          <w:rFonts w:ascii="Times New Roman" w:hAnsi="Times New Roman"/>
          <w:color w:val="000000"/>
          <w:sz w:val="24"/>
          <w:szCs w:val="24"/>
        </w:rPr>
        <w:t>Szkoła może organizować pomoc materialną dla uczniów</w:t>
      </w:r>
      <w:r w:rsidR="006E0C62">
        <w:rPr>
          <w:rFonts w:ascii="Times New Roman" w:hAnsi="Times New Roman"/>
          <w:color w:val="000000"/>
          <w:sz w:val="24"/>
          <w:szCs w:val="24"/>
        </w:rPr>
        <w:t>/słuchaczy</w:t>
      </w:r>
      <w:r>
        <w:rPr>
          <w:rFonts w:ascii="Times New Roman" w:hAnsi="Times New Roman"/>
          <w:color w:val="000000"/>
          <w:sz w:val="24"/>
          <w:szCs w:val="24"/>
        </w:rPr>
        <w:t xml:space="preserve"> we współpracy </w:t>
      </w:r>
    </w:p>
    <w:p w14:paraId="54C58C39" w14:textId="77777777" w:rsidR="00E9309F" w:rsidRDefault="003A3FBC" w:rsidP="006A5EC0">
      <w:pPr>
        <w:pStyle w:val="Akapitzlist"/>
        <w:spacing w:after="0" w:line="360" w:lineRule="auto"/>
        <w:rPr>
          <w:rFonts w:ascii="Times New Roman" w:hAnsi="Times New Roman"/>
          <w:color w:val="000000"/>
          <w:sz w:val="24"/>
          <w:szCs w:val="24"/>
        </w:rPr>
      </w:pPr>
      <w:r>
        <w:rPr>
          <w:rFonts w:ascii="Times New Roman" w:hAnsi="Times New Roman"/>
          <w:color w:val="000000"/>
          <w:sz w:val="24"/>
          <w:szCs w:val="24"/>
        </w:rPr>
        <w:t>z instytucjami, fundacjami, organizacjami pozarządowymi i podmiotami działającymi na rzecz rodziny, dzieci i młodzieży angażując się w prace na zasadach wolontariatu.</w:t>
      </w:r>
    </w:p>
    <w:p w14:paraId="39A142CB" w14:textId="77777777" w:rsidR="00E9309F" w:rsidRDefault="00E9309F">
      <w:pPr>
        <w:spacing w:after="0" w:line="360" w:lineRule="auto"/>
        <w:ind w:left="720"/>
        <w:jc w:val="both"/>
        <w:rPr>
          <w:rFonts w:ascii="Times New Roman" w:hAnsi="Times New Roman"/>
          <w:b/>
          <w:color w:val="000000"/>
          <w:sz w:val="24"/>
          <w:szCs w:val="24"/>
        </w:rPr>
      </w:pPr>
    </w:p>
    <w:p w14:paraId="7A8C48A6" w14:textId="77777777" w:rsidR="00E9309F" w:rsidRDefault="003A3FBC">
      <w:pPr>
        <w:spacing w:after="0" w:line="360" w:lineRule="auto"/>
        <w:ind w:left="360"/>
        <w:jc w:val="center"/>
      </w:pPr>
      <w:r>
        <w:rPr>
          <w:rFonts w:ascii="Times New Roman" w:eastAsia="Times New Roman" w:hAnsi="Times New Roman"/>
          <w:b/>
          <w:bCs/>
          <w:color w:val="000000"/>
          <w:sz w:val="24"/>
          <w:szCs w:val="24"/>
          <w:lang w:eastAsia="pl-PL"/>
        </w:rPr>
        <w:t>§ 7</w:t>
      </w:r>
    </w:p>
    <w:p w14:paraId="72CBFF83" w14:textId="77777777" w:rsidR="00E9309F" w:rsidRDefault="003A3FBC">
      <w:pPr>
        <w:spacing w:after="0" w:line="360" w:lineRule="auto"/>
        <w:ind w:left="720" w:hanging="720"/>
        <w:jc w:val="both"/>
      </w:pPr>
      <w:r>
        <w:rPr>
          <w:rFonts w:ascii="Times New Roman" w:eastAsia="Times New Roman" w:hAnsi="Times New Roman"/>
          <w:b/>
          <w:color w:val="000000"/>
          <w:sz w:val="24"/>
          <w:szCs w:val="24"/>
          <w:lang w:eastAsia="pl-PL"/>
        </w:rPr>
        <w:t xml:space="preserve">  1.</w:t>
      </w:r>
      <w:r>
        <w:rPr>
          <w:rFonts w:ascii="Times New Roman" w:eastAsia="Times New Roman" w:hAnsi="Times New Roman"/>
          <w:color w:val="000000"/>
          <w:sz w:val="24"/>
          <w:szCs w:val="24"/>
          <w:lang w:eastAsia="pl-PL"/>
        </w:rPr>
        <w:t xml:space="preserve">  Podstawową jednostką organizacyjną szkoły jest oddział.</w:t>
      </w:r>
    </w:p>
    <w:p w14:paraId="1716447F" w14:textId="77777777" w:rsidR="00E9309F" w:rsidRDefault="003A3FBC">
      <w:pPr>
        <w:spacing w:after="0" w:line="360" w:lineRule="auto"/>
        <w:ind w:left="360" w:hanging="360"/>
        <w:jc w:val="both"/>
      </w:pPr>
      <w:r>
        <w:rPr>
          <w:rFonts w:ascii="Times New Roman" w:eastAsia="Times New Roman" w:hAnsi="Times New Roman"/>
          <w:b/>
          <w:color w:val="000000"/>
          <w:sz w:val="24"/>
          <w:szCs w:val="24"/>
          <w:lang w:eastAsia="pl-PL"/>
        </w:rPr>
        <w:t xml:space="preserve">  2.</w:t>
      </w:r>
      <w:r>
        <w:rPr>
          <w:rFonts w:ascii="Times New Roman" w:eastAsia="Times New Roman" w:hAnsi="Times New Roman"/>
          <w:color w:val="000000"/>
          <w:sz w:val="24"/>
          <w:szCs w:val="24"/>
          <w:lang w:eastAsia="pl-PL"/>
        </w:rPr>
        <w:t xml:space="preserve">  Podział na grupy na zajęciach wymagających specjalnych warunków nauki i bezpieczeństwa</w:t>
      </w:r>
      <w:r w:rsidR="00C33EC3">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będzie corocznie dokonywany zgodnie z obowiązującymi przepisami.</w:t>
      </w:r>
    </w:p>
    <w:p w14:paraId="4C4E7202" w14:textId="77777777" w:rsidR="00FE1695" w:rsidRDefault="003A3FBC">
      <w:pPr>
        <w:spacing w:after="0" w:line="360" w:lineRule="auto"/>
        <w:ind w:left="426" w:hanging="284"/>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3.</w:t>
      </w:r>
      <w:r>
        <w:rPr>
          <w:rFonts w:ascii="Times New Roman" w:eastAsia="Times New Roman" w:hAnsi="Times New Roman"/>
          <w:color w:val="000000"/>
          <w:sz w:val="24"/>
          <w:szCs w:val="24"/>
          <w:lang w:eastAsia="pl-PL"/>
        </w:rPr>
        <w:t xml:space="preserve"> Na kwalifikacyjnych kursach zawodowych liczbę </w:t>
      </w:r>
      <w:r w:rsidR="006E0C62">
        <w:rPr>
          <w:rFonts w:ascii="Times New Roman" w:eastAsia="Times New Roman" w:hAnsi="Times New Roman"/>
          <w:color w:val="000000"/>
          <w:sz w:val="24"/>
          <w:szCs w:val="24"/>
          <w:lang w:eastAsia="pl-PL"/>
        </w:rPr>
        <w:t>uczniów/</w:t>
      </w:r>
      <w:r>
        <w:rPr>
          <w:rFonts w:ascii="Times New Roman" w:eastAsia="Times New Roman" w:hAnsi="Times New Roman"/>
          <w:color w:val="000000"/>
          <w:sz w:val="24"/>
          <w:szCs w:val="24"/>
          <w:lang w:eastAsia="pl-PL"/>
        </w:rPr>
        <w:t xml:space="preserve">słuchaczy ustala się w porozumieniu </w:t>
      </w:r>
    </w:p>
    <w:p w14:paraId="7878A791" w14:textId="77777777" w:rsidR="00E9309F" w:rsidRDefault="00FE1695">
      <w:pPr>
        <w:spacing w:after="0" w:line="360" w:lineRule="auto"/>
        <w:ind w:left="426" w:hanging="284"/>
        <w:jc w:val="both"/>
      </w:pPr>
      <w:r>
        <w:rPr>
          <w:rFonts w:ascii="Times New Roman" w:eastAsia="Times New Roman" w:hAnsi="Times New Roman"/>
          <w:b/>
          <w:color w:val="000000"/>
          <w:sz w:val="24"/>
          <w:szCs w:val="24"/>
          <w:lang w:eastAsia="pl-PL"/>
        </w:rPr>
        <w:t xml:space="preserve">    </w:t>
      </w:r>
      <w:r w:rsidR="003A3FBC">
        <w:rPr>
          <w:rFonts w:ascii="Times New Roman" w:eastAsia="Times New Roman" w:hAnsi="Times New Roman"/>
          <w:color w:val="000000"/>
          <w:sz w:val="24"/>
          <w:szCs w:val="24"/>
          <w:lang w:eastAsia="pl-PL"/>
        </w:rPr>
        <w:t>z organem prowadzącym.</w:t>
      </w:r>
    </w:p>
    <w:p w14:paraId="47C154A5" w14:textId="77777777" w:rsidR="00E9309F" w:rsidRDefault="003A3FBC">
      <w:pPr>
        <w:spacing w:after="0" w:line="360" w:lineRule="auto"/>
        <w:ind w:left="426" w:hanging="284"/>
        <w:jc w:val="both"/>
      </w:pPr>
      <w:r>
        <w:rPr>
          <w:rFonts w:ascii="Times New Roman" w:eastAsia="Times New Roman" w:hAnsi="Times New Roman"/>
          <w:b/>
          <w:color w:val="000000"/>
          <w:sz w:val="24"/>
          <w:szCs w:val="24"/>
          <w:lang w:eastAsia="pl-PL"/>
        </w:rPr>
        <w:t>4.</w:t>
      </w:r>
      <w:r>
        <w:rPr>
          <w:rFonts w:ascii="Times New Roman" w:eastAsia="Times New Roman" w:hAnsi="Times New Roman"/>
          <w:color w:val="000000"/>
          <w:sz w:val="24"/>
          <w:szCs w:val="24"/>
          <w:lang w:eastAsia="pl-PL"/>
        </w:rPr>
        <w:t xml:space="preserve">  Normatywną liczebność </w:t>
      </w:r>
      <w:r w:rsidR="006E0C62">
        <w:rPr>
          <w:rFonts w:ascii="Times New Roman" w:eastAsia="Times New Roman" w:hAnsi="Times New Roman"/>
          <w:color w:val="000000"/>
          <w:sz w:val="24"/>
          <w:szCs w:val="24"/>
          <w:lang w:eastAsia="pl-PL"/>
        </w:rPr>
        <w:t>uczniów/</w:t>
      </w:r>
      <w:r>
        <w:rPr>
          <w:rFonts w:ascii="Times New Roman" w:eastAsia="Times New Roman" w:hAnsi="Times New Roman"/>
          <w:color w:val="000000"/>
          <w:sz w:val="24"/>
          <w:szCs w:val="24"/>
          <w:lang w:eastAsia="pl-PL"/>
        </w:rPr>
        <w:t>słuchaczy w oddziale  lub grupie określają odrębne przepisy.</w:t>
      </w:r>
    </w:p>
    <w:p w14:paraId="5ED9183A" w14:textId="77777777" w:rsidR="00E9309F" w:rsidRDefault="003A3FBC">
      <w:pPr>
        <w:spacing w:after="0" w:line="360" w:lineRule="auto"/>
        <w:ind w:left="426" w:hanging="284"/>
        <w:jc w:val="both"/>
      </w:pPr>
      <w:r>
        <w:rPr>
          <w:rFonts w:ascii="Times New Roman" w:eastAsia="Times New Roman" w:hAnsi="Times New Roman"/>
          <w:b/>
          <w:color w:val="000000"/>
          <w:sz w:val="24"/>
          <w:szCs w:val="24"/>
          <w:lang w:eastAsia="pl-PL"/>
        </w:rPr>
        <w:t>5.</w:t>
      </w:r>
      <w:r>
        <w:rPr>
          <w:rFonts w:ascii="Times New Roman" w:hAnsi="Times New Roman"/>
          <w:color w:val="000000"/>
          <w:sz w:val="24"/>
          <w:szCs w:val="24"/>
        </w:rPr>
        <w:t xml:space="preserve"> O</w:t>
      </w:r>
      <w:r w:rsidR="00961D23">
        <w:rPr>
          <w:rFonts w:ascii="Times New Roman" w:hAnsi="Times New Roman"/>
          <w:color w:val="000000"/>
          <w:sz w:val="24"/>
          <w:szCs w:val="24"/>
        </w:rPr>
        <w:t>d</w:t>
      </w:r>
      <w:r>
        <w:rPr>
          <w:rFonts w:ascii="Times New Roman" w:hAnsi="Times New Roman"/>
          <w:color w:val="000000"/>
          <w:sz w:val="24"/>
          <w:szCs w:val="24"/>
        </w:rPr>
        <w:t xml:space="preserve">działem opiekuje się </w:t>
      </w:r>
      <w:r w:rsidR="00C33EC3">
        <w:rPr>
          <w:rFonts w:ascii="Times New Roman" w:hAnsi="Times New Roman"/>
          <w:color w:val="000000"/>
          <w:sz w:val="24"/>
          <w:szCs w:val="24"/>
        </w:rPr>
        <w:t>nauczyciel opiekun</w:t>
      </w:r>
      <w:r>
        <w:rPr>
          <w:rFonts w:ascii="Times New Roman" w:hAnsi="Times New Roman"/>
          <w:color w:val="000000"/>
          <w:sz w:val="24"/>
          <w:szCs w:val="24"/>
        </w:rPr>
        <w:t>.</w:t>
      </w:r>
    </w:p>
    <w:p w14:paraId="4983648D" w14:textId="77777777" w:rsidR="00E9309F" w:rsidRDefault="003A3FBC">
      <w:pPr>
        <w:spacing w:after="0" w:line="360" w:lineRule="auto"/>
        <w:ind w:left="426" w:hanging="284"/>
        <w:jc w:val="both"/>
      </w:pPr>
      <w:r>
        <w:rPr>
          <w:rFonts w:ascii="Times New Roman" w:hAnsi="Times New Roman"/>
          <w:b/>
          <w:color w:val="000000"/>
          <w:sz w:val="24"/>
          <w:szCs w:val="24"/>
        </w:rPr>
        <w:t>6.</w:t>
      </w:r>
      <w:r>
        <w:rPr>
          <w:rFonts w:ascii="Times New Roman" w:hAnsi="Times New Roman"/>
          <w:color w:val="000000"/>
          <w:sz w:val="24"/>
          <w:szCs w:val="24"/>
        </w:rPr>
        <w:t xml:space="preserve"> Decyzję o powierzeniu nau</w:t>
      </w:r>
      <w:r w:rsidR="00961D23">
        <w:rPr>
          <w:rFonts w:ascii="Times New Roman" w:hAnsi="Times New Roman"/>
          <w:color w:val="000000"/>
          <w:sz w:val="24"/>
          <w:szCs w:val="24"/>
        </w:rPr>
        <w:t>czycielowi obowiązków opiekuna</w:t>
      </w:r>
      <w:r>
        <w:rPr>
          <w:rFonts w:ascii="Times New Roman" w:hAnsi="Times New Roman"/>
          <w:color w:val="000000"/>
          <w:sz w:val="24"/>
          <w:szCs w:val="24"/>
        </w:rPr>
        <w:t xml:space="preserve"> oddziału podejmuje Dyrektor Szkoły.</w:t>
      </w:r>
    </w:p>
    <w:p w14:paraId="50B55C40" w14:textId="77777777" w:rsidR="00E9309F" w:rsidRDefault="003A3FBC">
      <w:pPr>
        <w:spacing w:after="0" w:line="360" w:lineRule="auto"/>
        <w:ind w:left="426" w:hanging="284"/>
        <w:jc w:val="both"/>
      </w:pPr>
      <w:r>
        <w:rPr>
          <w:rFonts w:ascii="Times New Roman" w:eastAsia="Times New Roman" w:hAnsi="Times New Roman"/>
          <w:b/>
          <w:color w:val="000000"/>
          <w:sz w:val="24"/>
          <w:szCs w:val="24"/>
          <w:lang w:eastAsia="pl-PL"/>
        </w:rPr>
        <w:t>7.</w:t>
      </w:r>
      <w:r>
        <w:rPr>
          <w:rFonts w:ascii="Times New Roman" w:hAnsi="Times New Roman"/>
          <w:color w:val="000000"/>
          <w:sz w:val="24"/>
          <w:szCs w:val="24"/>
        </w:rPr>
        <w:t xml:space="preserve"> </w:t>
      </w:r>
      <w:r w:rsidR="00C33EC3">
        <w:rPr>
          <w:rFonts w:ascii="Times New Roman" w:hAnsi="Times New Roman"/>
          <w:color w:val="000000"/>
          <w:sz w:val="24"/>
          <w:szCs w:val="24"/>
        </w:rPr>
        <w:t>Nauczyciel opiekun</w:t>
      </w:r>
      <w:r>
        <w:rPr>
          <w:rFonts w:ascii="Times New Roman" w:hAnsi="Times New Roman"/>
          <w:color w:val="000000"/>
          <w:sz w:val="24"/>
          <w:szCs w:val="24"/>
        </w:rPr>
        <w:t xml:space="preserve"> opiekuje się danym odziałem w ciągu całego etapu edukacyjnego, </w:t>
      </w:r>
    </w:p>
    <w:p w14:paraId="58A0D3B9" w14:textId="77777777" w:rsidR="00E9309F" w:rsidRDefault="003A3FBC">
      <w:pPr>
        <w:spacing w:after="0" w:line="360" w:lineRule="auto"/>
        <w:ind w:left="720" w:hanging="363"/>
        <w:jc w:val="both"/>
        <w:rPr>
          <w:rFonts w:ascii="Times New Roman" w:hAnsi="Times New Roman"/>
          <w:color w:val="000000"/>
          <w:sz w:val="24"/>
          <w:szCs w:val="24"/>
        </w:rPr>
      </w:pPr>
      <w:r>
        <w:rPr>
          <w:rFonts w:ascii="Times New Roman" w:hAnsi="Times New Roman"/>
          <w:color w:val="000000"/>
          <w:sz w:val="24"/>
          <w:szCs w:val="24"/>
        </w:rPr>
        <w:t>w celu zapewnienia ciągłości i skuteczności pracy wychowawczej.</w:t>
      </w:r>
    </w:p>
    <w:p w14:paraId="2CE73D32" w14:textId="77777777" w:rsidR="00E9309F" w:rsidRDefault="003A3FBC">
      <w:pPr>
        <w:spacing w:after="0" w:line="360" w:lineRule="auto"/>
        <w:ind w:left="426" w:hanging="284"/>
        <w:jc w:val="both"/>
      </w:pPr>
      <w:r>
        <w:rPr>
          <w:rFonts w:ascii="Times New Roman" w:hAnsi="Times New Roman"/>
          <w:b/>
          <w:color w:val="000000"/>
          <w:sz w:val="24"/>
          <w:szCs w:val="24"/>
        </w:rPr>
        <w:t xml:space="preserve">8. </w:t>
      </w:r>
      <w:r>
        <w:rPr>
          <w:rFonts w:ascii="Times New Roman" w:hAnsi="Times New Roman"/>
          <w:sz w:val="24"/>
          <w:szCs w:val="24"/>
        </w:rPr>
        <w:t xml:space="preserve">Zmiana </w:t>
      </w:r>
      <w:r w:rsidR="00C33EC3">
        <w:rPr>
          <w:rFonts w:ascii="Times New Roman" w:hAnsi="Times New Roman"/>
          <w:sz w:val="24"/>
          <w:szCs w:val="24"/>
        </w:rPr>
        <w:t>nauczyciela opiekuna</w:t>
      </w:r>
      <w:r>
        <w:rPr>
          <w:rFonts w:ascii="Times New Roman" w:hAnsi="Times New Roman"/>
          <w:sz w:val="24"/>
          <w:szCs w:val="24"/>
        </w:rPr>
        <w:t xml:space="preserve"> może nastąpić:</w:t>
      </w:r>
    </w:p>
    <w:p w14:paraId="3E236A9A" w14:textId="77777777" w:rsidR="00E9309F" w:rsidRDefault="003A3FBC">
      <w:pPr>
        <w:spacing w:after="0" w:line="360" w:lineRule="auto"/>
        <w:ind w:left="720" w:hanging="363"/>
        <w:jc w:val="both"/>
        <w:rPr>
          <w:rFonts w:ascii="Times New Roman" w:hAnsi="Times New Roman"/>
          <w:sz w:val="24"/>
          <w:szCs w:val="24"/>
        </w:rPr>
      </w:pPr>
      <w:r>
        <w:rPr>
          <w:rFonts w:ascii="Times New Roman" w:hAnsi="Times New Roman"/>
          <w:sz w:val="24"/>
          <w:szCs w:val="24"/>
        </w:rPr>
        <w:t xml:space="preserve">1) na wniosek opiekuna, zaaprobowany przez Dyrektora; </w:t>
      </w:r>
    </w:p>
    <w:p w14:paraId="6FBD5BB3" w14:textId="77777777" w:rsidR="00E9309F" w:rsidRDefault="003A3FBC">
      <w:pPr>
        <w:spacing w:after="0" w:line="360" w:lineRule="auto"/>
        <w:ind w:left="720" w:hanging="363"/>
        <w:jc w:val="both"/>
        <w:rPr>
          <w:rFonts w:ascii="Times New Roman" w:hAnsi="Times New Roman"/>
          <w:sz w:val="24"/>
          <w:szCs w:val="24"/>
        </w:rPr>
      </w:pPr>
      <w:r>
        <w:rPr>
          <w:rFonts w:ascii="Times New Roman" w:hAnsi="Times New Roman"/>
          <w:sz w:val="24"/>
          <w:szCs w:val="24"/>
        </w:rPr>
        <w:t xml:space="preserve">2) na pisemny, umotywowany, wspólny wniosek </w:t>
      </w:r>
      <w:r w:rsidR="006E0C62">
        <w:rPr>
          <w:rFonts w:ascii="Times New Roman" w:hAnsi="Times New Roman"/>
          <w:sz w:val="24"/>
          <w:szCs w:val="24"/>
        </w:rPr>
        <w:t>uczniów/</w:t>
      </w:r>
      <w:r>
        <w:rPr>
          <w:rFonts w:ascii="Times New Roman" w:hAnsi="Times New Roman"/>
          <w:sz w:val="24"/>
          <w:szCs w:val="24"/>
        </w:rPr>
        <w:t>słuchaczy, podpisany przez 2/3 ogółu danego oddziału, zaaprobowany przez Dyrektora.</w:t>
      </w:r>
    </w:p>
    <w:p w14:paraId="4E73E65A" w14:textId="77777777" w:rsidR="00E9309F" w:rsidRDefault="003A3FBC">
      <w:pPr>
        <w:spacing w:after="0" w:line="360" w:lineRule="auto"/>
        <w:ind w:left="360"/>
        <w:jc w:val="center"/>
      </w:pPr>
      <w:r>
        <w:rPr>
          <w:rFonts w:ascii="Times New Roman" w:eastAsia="Times New Roman" w:hAnsi="Times New Roman"/>
          <w:b/>
          <w:bCs/>
          <w:color w:val="000000"/>
          <w:sz w:val="24"/>
          <w:szCs w:val="24"/>
          <w:lang w:eastAsia="pl-PL"/>
        </w:rPr>
        <w:t>§8</w:t>
      </w:r>
    </w:p>
    <w:p w14:paraId="4F58DC24" w14:textId="77777777" w:rsidR="00E9309F" w:rsidRPr="00FD05A4" w:rsidRDefault="003A3FBC" w:rsidP="00FD05A4">
      <w:pPr>
        <w:pStyle w:val="Akapitzlist"/>
        <w:numPr>
          <w:ilvl w:val="2"/>
          <w:numId w:val="7"/>
        </w:numPr>
        <w:spacing w:after="0" w:line="360" w:lineRule="auto"/>
        <w:rPr>
          <w:rFonts w:ascii="Times New Roman" w:hAnsi="Times New Roman"/>
          <w:color w:val="000000"/>
          <w:sz w:val="24"/>
          <w:szCs w:val="24"/>
          <w:lang w:eastAsia="pl-PL"/>
        </w:rPr>
      </w:pPr>
      <w:r w:rsidRPr="006E0C62">
        <w:rPr>
          <w:rFonts w:ascii="Times New Roman" w:hAnsi="Times New Roman"/>
          <w:color w:val="000000"/>
          <w:sz w:val="24"/>
          <w:szCs w:val="24"/>
          <w:lang w:eastAsia="pl-PL"/>
        </w:rPr>
        <w:t>Jednostka lekcyjna zajęć edukacyjnych trwa 45 minut. W uza</w:t>
      </w:r>
      <w:r w:rsidR="00FD05A4">
        <w:rPr>
          <w:rFonts w:ascii="Times New Roman" w:hAnsi="Times New Roman"/>
          <w:color w:val="000000"/>
          <w:sz w:val="24"/>
          <w:szCs w:val="24"/>
          <w:lang w:eastAsia="pl-PL"/>
        </w:rPr>
        <w:t>sadnionych przypadkach, w drodze</w:t>
      </w:r>
      <w:r w:rsidRPr="00FD05A4">
        <w:rPr>
          <w:rFonts w:ascii="Times New Roman" w:hAnsi="Times New Roman"/>
          <w:color w:val="000000"/>
          <w:sz w:val="24"/>
          <w:szCs w:val="24"/>
          <w:lang w:eastAsia="pl-PL"/>
        </w:rPr>
        <w:t xml:space="preserve"> decyzji Dyrektora czas prowadzenia zajęć może zostać skrócony – do 30 minut. </w:t>
      </w:r>
    </w:p>
    <w:p w14:paraId="1F023BEE" w14:textId="77777777" w:rsidR="00E9309F" w:rsidRDefault="003A3FBC">
      <w:pPr>
        <w:tabs>
          <w:tab w:val="left" w:pos="780"/>
        </w:tabs>
        <w:spacing w:after="0" w:line="360" w:lineRule="auto"/>
        <w:ind w:left="720" w:hanging="578"/>
        <w:jc w:val="both"/>
      </w:pPr>
      <w:r>
        <w:rPr>
          <w:rFonts w:ascii="Times New Roman" w:eastAsia="Times New Roman" w:hAnsi="Times New Roman"/>
          <w:b/>
          <w:color w:val="000000"/>
          <w:sz w:val="24"/>
          <w:szCs w:val="24"/>
          <w:lang w:eastAsia="pl-PL"/>
        </w:rPr>
        <w:t>2</w:t>
      </w:r>
      <w:r>
        <w:rPr>
          <w:rFonts w:ascii="Times New Roman" w:eastAsia="Times New Roman" w:hAnsi="Times New Roman"/>
          <w:color w:val="000000"/>
          <w:sz w:val="24"/>
          <w:szCs w:val="24"/>
          <w:lang w:eastAsia="pl-PL"/>
        </w:rPr>
        <w:t xml:space="preserve">.  Przerwy między zajęciami </w:t>
      </w:r>
      <w:r w:rsidRPr="00BE0C35">
        <w:rPr>
          <w:rFonts w:ascii="Times New Roman" w:eastAsia="Times New Roman" w:hAnsi="Times New Roman"/>
          <w:color w:val="000000" w:themeColor="text1"/>
          <w:sz w:val="24"/>
          <w:szCs w:val="24"/>
          <w:lang w:eastAsia="pl-PL"/>
        </w:rPr>
        <w:t>trwają 5 minut.</w:t>
      </w:r>
    </w:p>
    <w:p w14:paraId="33C1CDB0" w14:textId="77777777" w:rsidR="00E9309F" w:rsidRDefault="003A3FBC">
      <w:pPr>
        <w:spacing w:after="0" w:line="360" w:lineRule="auto"/>
        <w:ind w:left="426" w:hanging="284"/>
        <w:jc w:val="both"/>
      </w:pPr>
      <w:r>
        <w:rPr>
          <w:rFonts w:ascii="Times New Roman" w:eastAsia="Times New Roman" w:hAnsi="Times New Roman"/>
          <w:b/>
          <w:color w:val="000000"/>
          <w:sz w:val="24"/>
          <w:szCs w:val="24"/>
          <w:lang w:eastAsia="pl-PL"/>
        </w:rPr>
        <w:lastRenderedPageBreak/>
        <w:t>3.</w:t>
      </w:r>
      <w:r>
        <w:rPr>
          <w:rFonts w:ascii="Times New Roman" w:eastAsia="Times New Roman" w:hAnsi="Times New Roman"/>
          <w:color w:val="000000"/>
          <w:sz w:val="24"/>
          <w:szCs w:val="24"/>
          <w:lang w:eastAsia="pl-PL"/>
        </w:rPr>
        <w:t xml:space="preserve"> System pracy obejmuje planowe konsultacje indywidualne i zbiorowe oraz semestralne egzaminy pisemne i ustne. </w:t>
      </w:r>
    </w:p>
    <w:p w14:paraId="2CFCA391" w14:textId="77777777" w:rsidR="00E9309F" w:rsidRDefault="003A3FBC">
      <w:pPr>
        <w:spacing w:after="0" w:line="360" w:lineRule="auto"/>
        <w:ind w:left="426" w:hanging="284"/>
      </w:pPr>
      <w:r>
        <w:rPr>
          <w:rFonts w:ascii="Times New Roman" w:eastAsia="Times New Roman" w:hAnsi="Times New Roman"/>
          <w:b/>
          <w:color w:val="000000"/>
          <w:sz w:val="24"/>
          <w:szCs w:val="24"/>
          <w:lang w:eastAsia="pl-PL"/>
        </w:rPr>
        <w:t>4.</w:t>
      </w:r>
      <w:r>
        <w:rPr>
          <w:rFonts w:ascii="Times New Roman" w:eastAsia="Times New Roman" w:hAnsi="Times New Roman"/>
          <w:color w:val="000000"/>
          <w:sz w:val="24"/>
          <w:szCs w:val="24"/>
          <w:lang w:eastAsia="pl-PL"/>
        </w:rPr>
        <w:t xml:space="preserve"> Szkoła, uwzględniając potrzeby </w:t>
      </w:r>
      <w:r w:rsidR="00FD05A4">
        <w:rPr>
          <w:rFonts w:ascii="Times New Roman" w:eastAsia="Times New Roman" w:hAnsi="Times New Roman"/>
          <w:color w:val="000000"/>
          <w:sz w:val="24"/>
          <w:szCs w:val="24"/>
          <w:lang w:eastAsia="pl-PL"/>
        </w:rPr>
        <w:t>uczniów/</w:t>
      </w:r>
      <w:r>
        <w:rPr>
          <w:rFonts w:ascii="Times New Roman" w:eastAsia="Times New Roman" w:hAnsi="Times New Roman"/>
          <w:color w:val="000000"/>
          <w:sz w:val="24"/>
          <w:szCs w:val="24"/>
          <w:lang w:eastAsia="pl-PL"/>
        </w:rPr>
        <w:t>słuchaczy może organizować dodatkowe konsultacje  przygotowujące do egzaminu maturalnego.</w:t>
      </w:r>
    </w:p>
    <w:p w14:paraId="731BC837" w14:textId="77777777" w:rsidR="00E9309F" w:rsidRDefault="00E9309F">
      <w:pPr>
        <w:spacing w:after="0" w:line="360" w:lineRule="auto"/>
        <w:ind w:left="426" w:hanging="284"/>
      </w:pPr>
    </w:p>
    <w:p w14:paraId="0BDCDE52" w14:textId="77777777" w:rsidR="00E9309F" w:rsidRDefault="003A3FBC">
      <w:pPr>
        <w:pStyle w:val="Akapitzlist"/>
        <w:tabs>
          <w:tab w:val="left" w:pos="567"/>
          <w:tab w:val="center" w:pos="4535"/>
        </w:tabs>
        <w:spacing w:after="0" w:line="360" w:lineRule="auto"/>
        <w:ind w:left="502"/>
        <w:jc w:val="center"/>
        <w:rPr>
          <w:rFonts w:ascii="Times New Roman" w:hAnsi="Times New Roman"/>
          <w:b/>
          <w:sz w:val="24"/>
          <w:szCs w:val="24"/>
        </w:rPr>
      </w:pPr>
      <w:r>
        <w:rPr>
          <w:rFonts w:ascii="Times New Roman" w:hAnsi="Times New Roman"/>
          <w:b/>
          <w:sz w:val="24"/>
          <w:szCs w:val="24"/>
        </w:rPr>
        <w:t>Organizacja praktycznej nauki zawodu w formie praktyk zawodowych</w:t>
      </w:r>
    </w:p>
    <w:p w14:paraId="3349987A" w14:textId="77777777" w:rsidR="00E9309F" w:rsidRDefault="003A3FBC">
      <w:pPr>
        <w:pStyle w:val="Akapitzlist"/>
        <w:tabs>
          <w:tab w:val="left" w:pos="567"/>
          <w:tab w:val="center" w:pos="4535"/>
        </w:tabs>
        <w:ind w:left="502"/>
        <w:jc w:val="center"/>
      </w:pPr>
      <w:r>
        <w:rPr>
          <w:rFonts w:ascii="Times New Roman" w:hAnsi="Times New Roman"/>
          <w:b/>
          <w:bCs/>
          <w:sz w:val="24"/>
          <w:szCs w:val="24"/>
        </w:rPr>
        <w:t>§9</w:t>
      </w:r>
    </w:p>
    <w:p w14:paraId="296B4C00" w14:textId="77777777" w:rsidR="00FD05A4" w:rsidRDefault="003A3FBC">
      <w:pPr>
        <w:pStyle w:val="Akapitzlist"/>
        <w:tabs>
          <w:tab w:val="left" w:pos="567"/>
          <w:tab w:val="center" w:pos="4535"/>
        </w:tabs>
        <w:spacing w:after="0" w:line="360" w:lineRule="auto"/>
        <w:ind w:left="502" w:hanging="360"/>
        <w:jc w:val="center"/>
        <w:rPr>
          <w:rFonts w:ascii="Times New Roman" w:hAnsi="Times New Roman"/>
          <w:sz w:val="24"/>
          <w:szCs w:val="24"/>
        </w:rPr>
      </w:pPr>
      <w:r>
        <w:rPr>
          <w:rFonts w:ascii="Times New Roman" w:hAnsi="Times New Roman"/>
          <w:b/>
          <w:sz w:val="24"/>
          <w:szCs w:val="24"/>
        </w:rPr>
        <w:t>1.</w:t>
      </w:r>
      <w:r>
        <w:rPr>
          <w:rFonts w:ascii="Times New Roman" w:hAnsi="Times New Roman"/>
          <w:sz w:val="24"/>
          <w:szCs w:val="24"/>
        </w:rPr>
        <w:t xml:space="preserve"> Praktyka zawodowa jest formą przygotowania zawodowego uczniów</w:t>
      </w:r>
      <w:r w:rsidR="00FD05A4">
        <w:rPr>
          <w:rFonts w:ascii="Times New Roman" w:hAnsi="Times New Roman"/>
          <w:sz w:val="24"/>
          <w:szCs w:val="24"/>
        </w:rPr>
        <w:t>/słuchaczy</w:t>
      </w:r>
      <w:r>
        <w:rPr>
          <w:rFonts w:ascii="Times New Roman" w:hAnsi="Times New Roman"/>
          <w:sz w:val="24"/>
          <w:szCs w:val="24"/>
        </w:rPr>
        <w:t xml:space="preserve">  Branżowej Szkoły</w:t>
      </w:r>
    </w:p>
    <w:p w14:paraId="144F6103" w14:textId="77777777" w:rsidR="00E9309F" w:rsidRDefault="003A3FBC" w:rsidP="00FD05A4">
      <w:pPr>
        <w:pStyle w:val="Akapitzlist"/>
        <w:tabs>
          <w:tab w:val="left" w:pos="567"/>
          <w:tab w:val="center" w:pos="4535"/>
        </w:tabs>
        <w:spacing w:after="0" w:line="360" w:lineRule="auto"/>
        <w:ind w:left="502" w:hanging="76"/>
      </w:pPr>
      <w:r>
        <w:rPr>
          <w:rFonts w:ascii="Times New Roman" w:hAnsi="Times New Roman"/>
          <w:sz w:val="24"/>
          <w:szCs w:val="24"/>
        </w:rPr>
        <w:t xml:space="preserve"> II stopnia.</w:t>
      </w:r>
    </w:p>
    <w:p w14:paraId="44496EBB"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2.</w:t>
      </w:r>
      <w:r>
        <w:rPr>
          <w:rFonts w:ascii="Times New Roman" w:hAnsi="Times New Roman"/>
          <w:sz w:val="24"/>
          <w:szCs w:val="24"/>
        </w:rPr>
        <w:t xml:space="preserve"> Dokładny termin odbywania praktyk jest podawany w kalendarzu roku szkolnego na początku każdego roku szkolnego. </w:t>
      </w:r>
    </w:p>
    <w:p w14:paraId="5029D014"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3.</w:t>
      </w:r>
      <w:r w:rsidR="00FD05A4">
        <w:rPr>
          <w:rFonts w:ascii="Times New Roman" w:hAnsi="Times New Roman"/>
          <w:sz w:val="24"/>
          <w:szCs w:val="24"/>
        </w:rPr>
        <w:t xml:space="preserve"> </w:t>
      </w:r>
      <w:r>
        <w:rPr>
          <w:rFonts w:ascii="Times New Roman" w:hAnsi="Times New Roman"/>
          <w:sz w:val="24"/>
          <w:szCs w:val="24"/>
        </w:rPr>
        <w:t xml:space="preserve"> Praktyka zawodowa jest częścią programu nauczania i uczestnictwo w niej jest obowiązkowe. </w:t>
      </w:r>
    </w:p>
    <w:p w14:paraId="6F20686E"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4.</w:t>
      </w:r>
      <w:r>
        <w:rPr>
          <w:rFonts w:ascii="Times New Roman" w:hAnsi="Times New Roman"/>
          <w:sz w:val="24"/>
          <w:szCs w:val="24"/>
        </w:rPr>
        <w:t xml:space="preserve"> Brak pozytywnej oceny z praktyki zawodowej jest podstawą do niepromowania ucznia /słuchacza na kolejny semestr. </w:t>
      </w:r>
    </w:p>
    <w:p w14:paraId="495323A5" w14:textId="77777777" w:rsidR="00E9309F" w:rsidRDefault="003A3FBC" w:rsidP="00FD05A4">
      <w:pPr>
        <w:pStyle w:val="Akapitzlist"/>
        <w:tabs>
          <w:tab w:val="left" w:pos="426"/>
          <w:tab w:val="center" w:pos="4535"/>
        </w:tabs>
        <w:spacing w:after="0" w:line="360" w:lineRule="auto"/>
        <w:ind w:left="502" w:hanging="360"/>
      </w:pPr>
      <w:r>
        <w:rPr>
          <w:rFonts w:ascii="Times New Roman" w:hAnsi="Times New Roman"/>
          <w:b/>
          <w:sz w:val="24"/>
          <w:szCs w:val="24"/>
        </w:rPr>
        <w:t>5.</w:t>
      </w:r>
      <w:r>
        <w:rPr>
          <w:rFonts w:ascii="Times New Roman" w:hAnsi="Times New Roman"/>
          <w:sz w:val="24"/>
          <w:szCs w:val="24"/>
        </w:rPr>
        <w:t xml:space="preserve"> Praktyki odbywają się w wytypowanych przez szkołę firmach, których profil działalności gwarantuje realizację programu praktyki i zdobycie przez ucznia</w:t>
      </w:r>
      <w:r w:rsidR="00382573">
        <w:rPr>
          <w:rFonts w:ascii="Times New Roman" w:hAnsi="Times New Roman"/>
          <w:sz w:val="24"/>
          <w:szCs w:val="24"/>
        </w:rPr>
        <w:t xml:space="preserve">/słuchacza </w:t>
      </w:r>
      <w:r>
        <w:rPr>
          <w:rFonts w:ascii="Times New Roman" w:hAnsi="Times New Roman"/>
          <w:sz w:val="24"/>
          <w:szCs w:val="24"/>
        </w:rPr>
        <w:t>określonych umiejętności.</w:t>
      </w:r>
    </w:p>
    <w:p w14:paraId="158B4923"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6.</w:t>
      </w:r>
      <w:r>
        <w:rPr>
          <w:rFonts w:ascii="Times New Roman" w:hAnsi="Times New Roman"/>
          <w:sz w:val="24"/>
          <w:szCs w:val="24"/>
        </w:rPr>
        <w:t xml:space="preserve"> Miejsce praktyki określa Dyrektor Szkoły, zawierając na piśmie umowę z pracodawcami, u których uczniowie</w:t>
      </w:r>
      <w:r w:rsidR="00FD05A4">
        <w:rPr>
          <w:rFonts w:ascii="Times New Roman" w:hAnsi="Times New Roman"/>
          <w:sz w:val="24"/>
          <w:szCs w:val="24"/>
        </w:rPr>
        <w:t>/słuchacze</w:t>
      </w:r>
      <w:r>
        <w:rPr>
          <w:rFonts w:ascii="Times New Roman" w:hAnsi="Times New Roman"/>
          <w:sz w:val="24"/>
          <w:szCs w:val="24"/>
        </w:rPr>
        <w:t xml:space="preserve"> odbywają praktyki, zgodnie z podstawą programową kształcenia w danym zawodzie.</w:t>
      </w:r>
    </w:p>
    <w:p w14:paraId="1B816F2D"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 xml:space="preserve"> 7.</w:t>
      </w:r>
      <w:r>
        <w:rPr>
          <w:rFonts w:ascii="Times New Roman" w:hAnsi="Times New Roman"/>
          <w:sz w:val="24"/>
          <w:szCs w:val="24"/>
        </w:rPr>
        <w:t xml:space="preserve"> Uczeń</w:t>
      </w:r>
      <w:r w:rsidR="00FD05A4">
        <w:rPr>
          <w:rFonts w:ascii="Times New Roman" w:hAnsi="Times New Roman"/>
          <w:sz w:val="24"/>
          <w:szCs w:val="24"/>
        </w:rPr>
        <w:t>/słuchacz</w:t>
      </w:r>
      <w:r>
        <w:rPr>
          <w:rFonts w:ascii="Times New Roman" w:hAnsi="Times New Roman"/>
          <w:sz w:val="24"/>
          <w:szCs w:val="24"/>
        </w:rPr>
        <w:t xml:space="preserve"> (zwłaszcza mieszkający na stałe poza siedzibą szkoły) może zorganizować sobie praktykę we własnym zakresie (praktyka indywidualna) po uzyskaniu zgody Dyrektora Szkoły. Praktyka indywidualna podlega tym samym przepisom, co praktyka organizowana przez szkołę. </w:t>
      </w:r>
    </w:p>
    <w:p w14:paraId="4F92D24F"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8.</w:t>
      </w:r>
      <w:r>
        <w:rPr>
          <w:rFonts w:ascii="Times New Roman" w:hAnsi="Times New Roman"/>
          <w:sz w:val="24"/>
          <w:szCs w:val="24"/>
        </w:rPr>
        <w:t xml:space="preserve"> W przypadku dyscyplinarnego usunięcia ucznia/słuchacza z praktyki zawodowej przez pracodawcę, szkoła nie zapewnia następnej placówki szkoleniowej w celu jej odbycia.</w:t>
      </w:r>
    </w:p>
    <w:p w14:paraId="4E9B0D0C" w14:textId="77777777" w:rsidR="006A5EC0"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b/>
          <w:sz w:val="24"/>
          <w:szCs w:val="24"/>
        </w:rPr>
        <w:t xml:space="preserve"> 9.</w:t>
      </w:r>
      <w:r>
        <w:rPr>
          <w:rFonts w:ascii="Times New Roman" w:hAnsi="Times New Roman"/>
          <w:sz w:val="24"/>
          <w:szCs w:val="24"/>
        </w:rPr>
        <w:t xml:space="preserve"> Dobowy wymiar zajęć dla uczniów/słuchaczy nie może przekraczać – 8 godzin. W szczególnie uzasadnionych przypadkach dopuszcza się możliwość przedłużenia tego wymiaru, nie dłużej jednak niż 12 godzin, przy zachowaniu tygodniowego wymiaru godzin zajęć określonych </w:t>
      </w:r>
    </w:p>
    <w:p w14:paraId="2D5051DD" w14:textId="77777777" w:rsidR="00E9309F" w:rsidRDefault="006A5EC0">
      <w:pPr>
        <w:pStyle w:val="Akapitzlist"/>
        <w:tabs>
          <w:tab w:val="left" w:pos="567"/>
          <w:tab w:val="center" w:pos="4535"/>
        </w:tabs>
        <w:spacing w:after="0" w:line="360" w:lineRule="auto"/>
        <w:ind w:left="502" w:hanging="360"/>
      </w:pPr>
      <w:r>
        <w:rPr>
          <w:rFonts w:ascii="Times New Roman" w:hAnsi="Times New Roman"/>
          <w:b/>
          <w:sz w:val="24"/>
          <w:szCs w:val="24"/>
        </w:rPr>
        <w:t xml:space="preserve">      </w:t>
      </w:r>
      <w:r w:rsidR="003A3FBC">
        <w:rPr>
          <w:rFonts w:ascii="Times New Roman" w:hAnsi="Times New Roman"/>
          <w:sz w:val="24"/>
          <w:szCs w:val="24"/>
        </w:rPr>
        <w:t xml:space="preserve">w programie nauczania. Przedłużenie dobowego wymiaru godzin jest możliwe tylko wtedy, jeżeli wynika to z rodzaju pracy lub jej organizacji. </w:t>
      </w:r>
    </w:p>
    <w:p w14:paraId="7D615037" w14:textId="77777777" w:rsidR="006A5EC0"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b/>
          <w:sz w:val="24"/>
          <w:szCs w:val="24"/>
        </w:rPr>
        <w:t>10.</w:t>
      </w:r>
      <w:r>
        <w:rPr>
          <w:rFonts w:ascii="Times New Roman" w:hAnsi="Times New Roman"/>
          <w:sz w:val="24"/>
          <w:szCs w:val="24"/>
        </w:rPr>
        <w:t xml:space="preserve"> Dopuszcza się możliwość 3. dniowej nieobecności ucznia</w:t>
      </w:r>
      <w:r w:rsidR="00FD05A4">
        <w:rPr>
          <w:rFonts w:ascii="Times New Roman" w:hAnsi="Times New Roman"/>
          <w:sz w:val="24"/>
          <w:szCs w:val="24"/>
        </w:rPr>
        <w:t>/słuchacza</w:t>
      </w:r>
      <w:r>
        <w:rPr>
          <w:rFonts w:ascii="Times New Roman" w:hAnsi="Times New Roman"/>
          <w:sz w:val="24"/>
          <w:szCs w:val="24"/>
        </w:rPr>
        <w:t xml:space="preserve"> w czasie trwania praktyki </w:t>
      </w:r>
    </w:p>
    <w:p w14:paraId="194F5262" w14:textId="77777777" w:rsidR="00E9309F" w:rsidRDefault="006A5EC0">
      <w:pPr>
        <w:pStyle w:val="Akapitzlist"/>
        <w:tabs>
          <w:tab w:val="left" w:pos="567"/>
          <w:tab w:val="center" w:pos="4535"/>
        </w:tabs>
        <w:spacing w:after="0" w:line="360" w:lineRule="auto"/>
        <w:ind w:left="502" w:hanging="360"/>
      </w:pPr>
      <w:r>
        <w:rPr>
          <w:rFonts w:ascii="Times New Roman" w:hAnsi="Times New Roman"/>
          <w:b/>
          <w:sz w:val="24"/>
          <w:szCs w:val="24"/>
        </w:rPr>
        <w:t xml:space="preserve">      </w:t>
      </w:r>
      <w:r w:rsidR="003A3FBC">
        <w:rPr>
          <w:rFonts w:ascii="Times New Roman" w:hAnsi="Times New Roman"/>
          <w:sz w:val="24"/>
          <w:szCs w:val="24"/>
        </w:rPr>
        <w:t>bez konieczności jej odrabiania, usprawiedliwionej chorobą, wypadkiem losowym lub innymi szczególnymi okolicznościami.</w:t>
      </w:r>
    </w:p>
    <w:p w14:paraId="13182B95"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lastRenderedPageBreak/>
        <w:t xml:space="preserve"> 11.</w:t>
      </w:r>
      <w:r>
        <w:rPr>
          <w:rFonts w:ascii="Times New Roman" w:hAnsi="Times New Roman"/>
          <w:sz w:val="24"/>
          <w:szCs w:val="24"/>
        </w:rPr>
        <w:t xml:space="preserve"> Opuszczenie z przyczyn usprawiedliwionych więcej niż 3 dni pracy powoduje konieczność ich odrobienia w terminie późniejszym, w czasie wolnym od zajęć szkolnych. </w:t>
      </w:r>
    </w:p>
    <w:p w14:paraId="214CAC87"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12.</w:t>
      </w:r>
      <w:r>
        <w:rPr>
          <w:rFonts w:ascii="Times New Roman" w:hAnsi="Times New Roman"/>
          <w:sz w:val="24"/>
          <w:szCs w:val="24"/>
        </w:rPr>
        <w:t xml:space="preserve"> Uczeń</w:t>
      </w:r>
      <w:r w:rsidR="00FD05A4">
        <w:rPr>
          <w:rFonts w:ascii="Times New Roman" w:hAnsi="Times New Roman"/>
          <w:sz w:val="24"/>
          <w:szCs w:val="24"/>
        </w:rPr>
        <w:t>/słuchacz</w:t>
      </w:r>
      <w:r>
        <w:rPr>
          <w:rFonts w:ascii="Times New Roman" w:hAnsi="Times New Roman"/>
          <w:sz w:val="24"/>
          <w:szCs w:val="24"/>
        </w:rPr>
        <w:t xml:space="preserve"> niesklasyfikowany z powodu niezaliczenia praktyki zawodowej z przyczyn usprawiedliwionych (np. długotrwała choroba) odbywa praktykę w innym terminie, wyznaczonym przez Dyrektora Szkoły.</w:t>
      </w:r>
    </w:p>
    <w:p w14:paraId="15836FC4"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13</w:t>
      </w:r>
      <w:r>
        <w:rPr>
          <w:rFonts w:ascii="Times New Roman" w:hAnsi="Times New Roman"/>
          <w:sz w:val="24"/>
          <w:szCs w:val="24"/>
        </w:rPr>
        <w:t>. W czasie odbywania praktyki uczeń/słuchacz może podlegać kontroli ze strony szkoły</w:t>
      </w:r>
      <w:r w:rsidR="00F85264">
        <w:rPr>
          <w:rFonts w:ascii="Times New Roman" w:hAnsi="Times New Roman"/>
          <w:sz w:val="24"/>
          <w:szCs w:val="24"/>
        </w:rPr>
        <w:t>.</w:t>
      </w:r>
      <w:r>
        <w:rPr>
          <w:rFonts w:ascii="Times New Roman" w:hAnsi="Times New Roman"/>
          <w:sz w:val="24"/>
          <w:szCs w:val="24"/>
        </w:rPr>
        <w:t xml:space="preserve"> </w:t>
      </w:r>
    </w:p>
    <w:p w14:paraId="6E6378EF"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14.</w:t>
      </w:r>
      <w:r>
        <w:rPr>
          <w:rFonts w:ascii="Times New Roman" w:hAnsi="Times New Roman"/>
          <w:sz w:val="24"/>
          <w:szCs w:val="24"/>
        </w:rPr>
        <w:t xml:space="preserve"> W czasie trwania praktyki uczeń</w:t>
      </w:r>
      <w:r w:rsidR="00FD05A4">
        <w:rPr>
          <w:rFonts w:ascii="Times New Roman" w:hAnsi="Times New Roman"/>
          <w:sz w:val="24"/>
          <w:szCs w:val="24"/>
        </w:rPr>
        <w:t>/słuchacz</w:t>
      </w:r>
      <w:r>
        <w:rPr>
          <w:rFonts w:ascii="Times New Roman" w:hAnsi="Times New Roman"/>
          <w:sz w:val="24"/>
          <w:szCs w:val="24"/>
        </w:rPr>
        <w:t xml:space="preserve"> prowadzi dzienniczek praktyki zawodowej, który jest podstawowym dokumentem zaliczenia na ocenę praktyki.</w:t>
      </w:r>
    </w:p>
    <w:p w14:paraId="792354A5"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15.</w:t>
      </w:r>
      <w:r>
        <w:rPr>
          <w:rFonts w:ascii="Times New Roman" w:hAnsi="Times New Roman"/>
          <w:sz w:val="24"/>
          <w:szCs w:val="24"/>
        </w:rPr>
        <w:t xml:space="preserve">  W ostatnim dniu praktyki dzienniczek należy złożyć u zakładowego opiekuna praktyki w celu wystawienia przez niego opinii o uczniu</w:t>
      </w:r>
      <w:r w:rsidR="00FD05A4">
        <w:rPr>
          <w:rFonts w:ascii="Times New Roman" w:hAnsi="Times New Roman"/>
          <w:sz w:val="24"/>
          <w:szCs w:val="24"/>
        </w:rPr>
        <w:t>/słuchaczu</w:t>
      </w:r>
      <w:r>
        <w:rPr>
          <w:rFonts w:ascii="Times New Roman" w:hAnsi="Times New Roman"/>
          <w:sz w:val="24"/>
          <w:szCs w:val="24"/>
        </w:rPr>
        <w:t xml:space="preserve"> i uzyskanej oceny, która musi być potwierdzona pieczątką i podpisem osoby do tego upoważnionej. </w:t>
      </w:r>
    </w:p>
    <w:p w14:paraId="5B732677"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16.</w:t>
      </w:r>
      <w:r>
        <w:rPr>
          <w:rFonts w:ascii="Times New Roman" w:hAnsi="Times New Roman"/>
          <w:sz w:val="24"/>
          <w:szCs w:val="24"/>
        </w:rPr>
        <w:t xml:space="preserve"> Ocena powinna uwzględniać następujące kryteria: </w:t>
      </w:r>
    </w:p>
    <w:p w14:paraId="6B978C0E" w14:textId="77777777" w:rsidR="00E9309F" w:rsidRDefault="003A3FBC" w:rsidP="00FD05A4">
      <w:pPr>
        <w:pStyle w:val="Akapitzlist"/>
        <w:tabs>
          <w:tab w:val="left" w:pos="709"/>
          <w:tab w:val="center" w:pos="4535"/>
        </w:tabs>
        <w:spacing w:after="0" w:line="360" w:lineRule="auto"/>
        <w:ind w:left="502" w:hanging="76"/>
      </w:pPr>
      <w:r>
        <w:rPr>
          <w:rFonts w:ascii="Times New Roman" w:hAnsi="Times New Roman"/>
          <w:sz w:val="24"/>
          <w:szCs w:val="24"/>
        </w:rPr>
        <w:t xml:space="preserve">1) stopień opanowania umiejętności, określonych dla praktyki zawodowej w podstawie </w:t>
      </w:r>
      <w:r w:rsidR="00F85264">
        <w:rPr>
          <w:rFonts w:ascii="Times New Roman" w:hAnsi="Times New Roman"/>
          <w:sz w:val="24"/>
          <w:szCs w:val="24"/>
        </w:rPr>
        <w:t xml:space="preserve"> </w:t>
      </w:r>
      <w:r>
        <w:rPr>
          <w:rFonts w:ascii="Times New Roman" w:hAnsi="Times New Roman"/>
          <w:sz w:val="24"/>
          <w:szCs w:val="24"/>
        </w:rPr>
        <w:t>programowej dla zawodu, ujętych w programie praktyki;</w:t>
      </w:r>
    </w:p>
    <w:p w14:paraId="2FE4D359"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2) samodzielność pracy;</w:t>
      </w:r>
    </w:p>
    <w:p w14:paraId="788CC449"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3) jakość wykonanej pracy;</w:t>
      </w:r>
    </w:p>
    <w:p w14:paraId="4B53253F"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4) przestrzeganie przepisów BHP i regulaminu pracy;</w:t>
      </w:r>
    </w:p>
    <w:p w14:paraId="4FC8BE1F"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5) dyscyplina. </w:t>
      </w:r>
    </w:p>
    <w:p w14:paraId="63329C1A"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17.</w:t>
      </w:r>
      <w:r>
        <w:rPr>
          <w:rFonts w:ascii="Times New Roman" w:hAnsi="Times New Roman"/>
          <w:sz w:val="24"/>
          <w:szCs w:val="24"/>
        </w:rPr>
        <w:t xml:space="preserve"> Dokumentację związaną z przebiegiem praktyki zawodowej stanowią:</w:t>
      </w:r>
    </w:p>
    <w:p w14:paraId="279B806A" w14:textId="77777777" w:rsidR="00E9309F" w:rsidRDefault="006A5EC0">
      <w:pPr>
        <w:pStyle w:val="Akapitzlist"/>
        <w:tabs>
          <w:tab w:val="left" w:pos="567"/>
          <w:tab w:val="center" w:pos="4535"/>
        </w:tabs>
        <w:spacing w:after="0" w:line="360" w:lineRule="auto"/>
        <w:ind w:left="502" w:hanging="360"/>
      </w:pPr>
      <w:r>
        <w:rPr>
          <w:rFonts w:ascii="Times New Roman" w:hAnsi="Times New Roman"/>
          <w:sz w:val="24"/>
          <w:szCs w:val="24"/>
        </w:rPr>
        <w:t xml:space="preserve">    </w:t>
      </w:r>
      <w:r w:rsidR="003A3FBC">
        <w:rPr>
          <w:rFonts w:ascii="Times New Roman" w:hAnsi="Times New Roman"/>
          <w:sz w:val="24"/>
          <w:szCs w:val="24"/>
        </w:rPr>
        <w:t xml:space="preserve"> 1) kopia umowy;</w:t>
      </w:r>
    </w:p>
    <w:p w14:paraId="139A3CB9"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2) dzienniczek praktyki;</w:t>
      </w:r>
    </w:p>
    <w:p w14:paraId="1F18535C"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3) zaświadczenie o ukończeniu praktyki wraz z oceną. </w:t>
      </w:r>
    </w:p>
    <w:p w14:paraId="0342B536"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18.</w:t>
      </w:r>
      <w:r>
        <w:rPr>
          <w:rFonts w:ascii="Times New Roman" w:hAnsi="Times New Roman"/>
          <w:sz w:val="24"/>
          <w:szCs w:val="24"/>
        </w:rPr>
        <w:t xml:space="preserve"> Dokumentację, o której mowa w ust. 17, </w:t>
      </w:r>
      <w:r w:rsidR="00FD05A4">
        <w:rPr>
          <w:rFonts w:ascii="Times New Roman" w:hAnsi="Times New Roman"/>
          <w:sz w:val="24"/>
          <w:szCs w:val="24"/>
        </w:rPr>
        <w:t>uczeń/</w:t>
      </w:r>
      <w:r>
        <w:rPr>
          <w:rFonts w:ascii="Times New Roman" w:hAnsi="Times New Roman"/>
          <w:sz w:val="24"/>
          <w:szCs w:val="24"/>
        </w:rPr>
        <w:t xml:space="preserve">słuchacz jest zobowiązany przekazać opiekunowi praktyk </w:t>
      </w:r>
      <w:r w:rsidR="00F85264">
        <w:rPr>
          <w:rFonts w:ascii="Times New Roman" w:hAnsi="Times New Roman"/>
          <w:sz w:val="24"/>
          <w:szCs w:val="24"/>
        </w:rPr>
        <w:t>zawodowych, wyznaczonemu przez Dyrektora S</w:t>
      </w:r>
      <w:r>
        <w:rPr>
          <w:rFonts w:ascii="Times New Roman" w:hAnsi="Times New Roman"/>
          <w:sz w:val="24"/>
          <w:szCs w:val="24"/>
        </w:rPr>
        <w:t>zkoły w ciągu tygodnia od zakończenia praktyki.</w:t>
      </w:r>
    </w:p>
    <w:p w14:paraId="312E825A" w14:textId="77777777" w:rsidR="00FD05A4" w:rsidRDefault="003A3FBC" w:rsidP="00FD05A4">
      <w:pPr>
        <w:pStyle w:val="Akapitzlist"/>
        <w:tabs>
          <w:tab w:val="left" w:pos="567"/>
          <w:tab w:val="center" w:pos="4535"/>
        </w:tabs>
        <w:spacing w:after="0" w:line="360" w:lineRule="auto"/>
        <w:ind w:left="502" w:hanging="360"/>
      </w:pPr>
      <w:r>
        <w:rPr>
          <w:rFonts w:ascii="Times New Roman" w:hAnsi="Times New Roman"/>
          <w:b/>
          <w:sz w:val="24"/>
          <w:szCs w:val="24"/>
        </w:rPr>
        <w:t>19.</w:t>
      </w:r>
      <w:r>
        <w:rPr>
          <w:rFonts w:ascii="Times New Roman" w:hAnsi="Times New Roman"/>
          <w:sz w:val="24"/>
          <w:szCs w:val="24"/>
        </w:rPr>
        <w:t xml:space="preserve">  Zaliczenie praktyki i ocenę końcową ustala się na podstawie: </w:t>
      </w:r>
    </w:p>
    <w:p w14:paraId="604B9734" w14:textId="77777777" w:rsidR="00E9309F" w:rsidRDefault="003A3FBC" w:rsidP="00FD05A4">
      <w:pPr>
        <w:pStyle w:val="Akapitzlist"/>
        <w:tabs>
          <w:tab w:val="left" w:pos="567"/>
          <w:tab w:val="center" w:pos="4535"/>
        </w:tabs>
        <w:spacing w:after="0" w:line="360" w:lineRule="auto"/>
        <w:ind w:left="502" w:hanging="76"/>
      </w:pPr>
      <w:r>
        <w:rPr>
          <w:rFonts w:ascii="Times New Roman" w:hAnsi="Times New Roman"/>
          <w:sz w:val="24"/>
          <w:szCs w:val="24"/>
        </w:rPr>
        <w:t>1) odnotowanych w dzienniczku lub zaświadczeniu opinii i oceny, wystawionej przez zakładowego</w:t>
      </w:r>
    </w:p>
    <w:p w14:paraId="4EF494EF"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opiekuna praktyki </w:t>
      </w:r>
      <w:r w:rsidR="00FD05A4">
        <w:rPr>
          <w:rFonts w:ascii="Times New Roman" w:hAnsi="Times New Roman"/>
          <w:sz w:val="24"/>
          <w:szCs w:val="24"/>
        </w:rPr>
        <w:t>ucznia/</w:t>
      </w:r>
      <w:r>
        <w:rPr>
          <w:rFonts w:ascii="Times New Roman" w:hAnsi="Times New Roman"/>
          <w:sz w:val="24"/>
          <w:szCs w:val="24"/>
        </w:rPr>
        <w:t>słuchacza;</w:t>
      </w:r>
    </w:p>
    <w:p w14:paraId="18027602"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2) pisemnego sprawozdania z odbytej formy szkolenia (dzienniczek praktyk);</w:t>
      </w:r>
    </w:p>
    <w:p w14:paraId="3175F4C2"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3) wyników przeprowadzonej kontroli praktyki;</w:t>
      </w:r>
    </w:p>
    <w:p w14:paraId="153B7BA3" w14:textId="77777777" w:rsidR="00FD05A4"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4) rozmowy, przeprowadzonej z uczniem</w:t>
      </w:r>
      <w:r w:rsidR="00FD05A4">
        <w:rPr>
          <w:rFonts w:ascii="Times New Roman" w:hAnsi="Times New Roman"/>
          <w:sz w:val="24"/>
          <w:szCs w:val="24"/>
        </w:rPr>
        <w:t>/słuchaczem</w:t>
      </w:r>
      <w:r>
        <w:rPr>
          <w:rFonts w:ascii="Times New Roman" w:hAnsi="Times New Roman"/>
          <w:sz w:val="24"/>
          <w:szCs w:val="24"/>
        </w:rPr>
        <w:t xml:space="preserve"> przez opiekuna praktyk zawodowych,</w:t>
      </w:r>
    </w:p>
    <w:p w14:paraId="2602E8CB" w14:textId="77777777" w:rsidR="00E9309F" w:rsidRDefault="003A3FBC" w:rsidP="00FD05A4">
      <w:pPr>
        <w:pStyle w:val="Akapitzlist"/>
        <w:tabs>
          <w:tab w:val="left" w:pos="567"/>
          <w:tab w:val="center" w:pos="4535"/>
        </w:tabs>
        <w:spacing w:after="0" w:line="360" w:lineRule="auto"/>
        <w:ind w:left="502" w:firstLine="207"/>
        <w:rPr>
          <w:rFonts w:ascii="Times New Roman" w:hAnsi="Times New Roman"/>
          <w:sz w:val="24"/>
          <w:szCs w:val="24"/>
        </w:rPr>
      </w:pPr>
      <w:r>
        <w:rPr>
          <w:rFonts w:ascii="Times New Roman" w:hAnsi="Times New Roman"/>
          <w:sz w:val="24"/>
          <w:szCs w:val="24"/>
        </w:rPr>
        <w:t xml:space="preserve"> </w:t>
      </w:r>
      <w:r w:rsidR="00F85264">
        <w:rPr>
          <w:rFonts w:ascii="Times New Roman" w:hAnsi="Times New Roman"/>
          <w:sz w:val="24"/>
          <w:szCs w:val="24"/>
        </w:rPr>
        <w:t>d</w:t>
      </w:r>
      <w:r>
        <w:rPr>
          <w:rFonts w:ascii="Times New Roman" w:hAnsi="Times New Roman"/>
          <w:sz w:val="24"/>
          <w:szCs w:val="24"/>
        </w:rPr>
        <w:t>otyczącej</w:t>
      </w:r>
      <w:r w:rsidR="00FD05A4">
        <w:rPr>
          <w:rFonts w:ascii="Times New Roman" w:hAnsi="Times New Roman"/>
          <w:sz w:val="24"/>
          <w:szCs w:val="24"/>
        </w:rPr>
        <w:t xml:space="preserve"> </w:t>
      </w:r>
      <w:r>
        <w:rPr>
          <w:rFonts w:ascii="Times New Roman" w:hAnsi="Times New Roman"/>
          <w:sz w:val="24"/>
          <w:szCs w:val="24"/>
        </w:rPr>
        <w:t xml:space="preserve">znajomości wykonywanych zadań zapisanych w dzienniczku praktyk. </w:t>
      </w:r>
    </w:p>
    <w:p w14:paraId="58A97FA6"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20.</w:t>
      </w:r>
      <w:r>
        <w:rPr>
          <w:rFonts w:ascii="Times New Roman" w:hAnsi="Times New Roman"/>
          <w:sz w:val="24"/>
          <w:szCs w:val="24"/>
        </w:rPr>
        <w:t xml:space="preserve"> Ocena z praktyki zawodowej powinna być podana do wiadomości uczniowi/słuchaczowi.</w:t>
      </w:r>
    </w:p>
    <w:p w14:paraId="7992DD37" w14:textId="77777777" w:rsidR="00E9309F" w:rsidRDefault="003A3FBC">
      <w:pPr>
        <w:pStyle w:val="Akapitzlist"/>
        <w:tabs>
          <w:tab w:val="left" w:pos="567"/>
          <w:tab w:val="center" w:pos="4535"/>
        </w:tabs>
        <w:spacing w:after="0" w:line="360" w:lineRule="auto"/>
        <w:ind w:left="502" w:hanging="360"/>
      </w:pPr>
      <w:r>
        <w:rPr>
          <w:rFonts w:ascii="Times New Roman" w:hAnsi="Times New Roman"/>
          <w:b/>
          <w:sz w:val="24"/>
          <w:szCs w:val="24"/>
        </w:rPr>
        <w:t>21.</w:t>
      </w:r>
      <w:r>
        <w:rPr>
          <w:rFonts w:ascii="Times New Roman" w:hAnsi="Times New Roman"/>
          <w:sz w:val="24"/>
          <w:szCs w:val="24"/>
        </w:rPr>
        <w:t xml:space="preserve">  </w:t>
      </w:r>
      <w:r w:rsidR="00FD05A4">
        <w:rPr>
          <w:rFonts w:ascii="Times New Roman" w:hAnsi="Times New Roman"/>
          <w:sz w:val="24"/>
          <w:szCs w:val="24"/>
        </w:rPr>
        <w:t>Uczeń/s</w:t>
      </w:r>
      <w:r>
        <w:rPr>
          <w:rFonts w:ascii="Times New Roman" w:hAnsi="Times New Roman"/>
          <w:sz w:val="24"/>
          <w:szCs w:val="24"/>
        </w:rPr>
        <w:t xml:space="preserve">łuchacz nie uzyskuje zaliczenia i pozytywnej oceny z praktyki zawodowej w przypadku: </w:t>
      </w:r>
    </w:p>
    <w:p w14:paraId="123D85FD" w14:textId="77777777" w:rsidR="00E9309F" w:rsidRDefault="003A3FBC" w:rsidP="00FD05A4">
      <w:pPr>
        <w:pStyle w:val="Akapitzlist"/>
        <w:tabs>
          <w:tab w:val="left" w:pos="567"/>
          <w:tab w:val="center" w:pos="4535"/>
        </w:tabs>
        <w:spacing w:after="0" w:line="360" w:lineRule="auto"/>
        <w:ind w:left="502" w:firstLine="65"/>
      </w:pPr>
      <w:r>
        <w:rPr>
          <w:rFonts w:ascii="Times New Roman" w:hAnsi="Times New Roman"/>
          <w:sz w:val="24"/>
          <w:szCs w:val="24"/>
        </w:rPr>
        <w:lastRenderedPageBreak/>
        <w:t>1) niestawienia się w ustalonym czasie i miejscu w celu odbycia praktyki;</w:t>
      </w:r>
    </w:p>
    <w:p w14:paraId="5D49E9E4" w14:textId="77777777" w:rsidR="00E9309F" w:rsidRDefault="003A3FBC" w:rsidP="00FD05A4">
      <w:pPr>
        <w:pStyle w:val="Akapitzlist"/>
        <w:tabs>
          <w:tab w:val="left" w:pos="567"/>
          <w:tab w:val="center" w:pos="4535"/>
        </w:tabs>
        <w:spacing w:after="0" w:line="360" w:lineRule="auto"/>
        <w:ind w:left="502" w:firstLine="65"/>
        <w:rPr>
          <w:rFonts w:ascii="Times New Roman" w:hAnsi="Times New Roman"/>
          <w:sz w:val="24"/>
          <w:szCs w:val="24"/>
        </w:rPr>
      </w:pPr>
      <w:r>
        <w:rPr>
          <w:rFonts w:ascii="Times New Roman" w:hAnsi="Times New Roman"/>
          <w:sz w:val="24"/>
          <w:szCs w:val="24"/>
        </w:rPr>
        <w:t>2) nieobecności nieusprawiedliwionej na praktyce;</w:t>
      </w:r>
    </w:p>
    <w:p w14:paraId="779EA565"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3) nieustalenia formy i czasu odpracowania zajęć opuszczonych (w wymiarze powyżej 3 dni);</w:t>
      </w:r>
    </w:p>
    <w:p w14:paraId="1C3BFE2B"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4) samowolnej zmiany miejsca odbywania praktyki;</w:t>
      </w:r>
    </w:p>
    <w:p w14:paraId="44926F71"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5) braku wymaganej dokumentacji;</w:t>
      </w:r>
    </w:p>
    <w:p w14:paraId="40CA2841"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6) łamania dyscypliny, regulaminu pracy, przepisów BHP, przepisów organizacyjno – </w:t>
      </w:r>
    </w:p>
    <w:p w14:paraId="2677162A" w14:textId="77777777" w:rsidR="00E9309F" w:rsidRDefault="003A3FBC">
      <w:pPr>
        <w:pStyle w:val="Akapitzlist"/>
        <w:tabs>
          <w:tab w:val="left" w:pos="567"/>
          <w:tab w:val="center" w:pos="4535"/>
        </w:tabs>
        <w:spacing w:after="0" w:line="360" w:lineRule="auto"/>
        <w:ind w:left="502" w:hanging="360"/>
        <w:rPr>
          <w:rFonts w:ascii="Times New Roman" w:hAnsi="Times New Roman"/>
          <w:sz w:val="24"/>
          <w:szCs w:val="24"/>
        </w:rPr>
      </w:pPr>
      <w:r>
        <w:rPr>
          <w:rFonts w:ascii="Times New Roman" w:hAnsi="Times New Roman"/>
          <w:sz w:val="24"/>
          <w:szCs w:val="24"/>
        </w:rPr>
        <w:t xml:space="preserve">          porządkowych zakładu pracy, w którym odbywa praktykę;</w:t>
      </w:r>
    </w:p>
    <w:p w14:paraId="419A06D9" w14:textId="77777777" w:rsidR="00B94817" w:rsidRDefault="003A3FBC">
      <w:pPr>
        <w:pStyle w:val="Akapitzlist"/>
        <w:tabs>
          <w:tab w:val="left" w:pos="567"/>
          <w:tab w:val="center" w:pos="4535"/>
        </w:tabs>
        <w:spacing w:after="0" w:line="360" w:lineRule="auto"/>
        <w:ind w:left="502" w:hanging="360"/>
        <w:rPr>
          <w:rFonts w:ascii="Times New Roman" w:hAnsi="Times New Roman"/>
          <w:sz w:val="24"/>
          <w:szCs w:val="24"/>
        </w:rPr>
        <w:sectPr w:rsidR="00B94817">
          <w:headerReference w:type="default" r:id="rId18"/>
          <w:footerReference w:type="default" r:id="rId19"/>
          <w:pgSz w:w="11906" w:h="16838"/>
          <w:pgMar w:top="899" w:right="926" w:bottom="1417" w:left="900" w:header="708" w:footer="708" w:gutter="0"/>
          <w:cols w:space="708"/>
        </w:sectPr>
      </w:pPr>
      <w:r>
        <w:rPr>
          <w:rFonts w:ascii="Times New Roman" w:hAnsi="Times New Roman"/>
          <w:sz w:val="24"/>
          <w:szCs w:val="24"/>
        </w:rPr>
        <w:t xml:space="preserve">     7) negatywnej opinii i oceny uzyskanej od zakładowego opiekuna praktyki.</w:t>
      </w:r>
    </w:p>
    <w:p w14:paraId="4D059882" w14:textId="77777777" w:rsidR="00E9309F" w:rsidRDefault="00E9309F">
      <w:pPr>
        <w:pStyle w:val="Akapitzlist"/>
        <w:tabs>
          <w:tab w:val="left" w:pos="567"/>
          <w:tab w:val="center" w:pos="4535"/>
        </w:tabs>
        <w:spacing w:after="0" w:line="360" w:lineRule="auto"/>
        <w:ind w:left="502" w:hanging="360"/>
        <w:rPr>
          <w:rFonts w:ascii="Times New Roman" w:hAnsi="Times New Roman"/>
          <w:sz w:val="24"/>
          <w:szCs w:val="24"/>
        </w:rPr>
      </w:pPr>
    </w:p>
    <w:p w14:paraId="6AB89FB8" w14:textId="77777777" w:rsidR="00E9309F" w:rsidRDefault="003A3FBC">
      <w:pPr>
        <w:keepNext/>
        <w:keepLines/>
        <w:spacing w:before="360" w:after="0"/>
        <w:jc w:val="center"/>
      </w:pPr>
      <w:bookmarkStart w:id="11" w:name="_Toc501005410"/>
      <w:r>
        <w:rPr>
          <w:rFonts w:ascii="Times New Roman" w:eastAsia="Times New Roman" w:hAnsi="Times New Roman"/>
          <w:b/>
          <w:bCs/>
          <w:sz w:val="28"/>
          <w:szCs w:val="28"/>
          <w:lang w:eastAsia="pl-PL"/>
        </w:rPr>
        <w:t>Rozdział VI</w:t>
      </w:r>
      <w:bookmarkEnd w:id="11"/>
    </w:p>
    <w:p w14:paraId="47D456A5" w14:textId="77777777" w:rsidR="00E9309F" w:rsidRDefault="003A3FBC" w:rsidP="00B94817">
      <w:pPr>
        <w:pStyle w:val="Nagwek1"/>
        <w:rPr>
          <w:lang w:eastAsia="pl-PL"/>
        </w:rPr>
      </w:pPr>
      <w:bookmarkStart w:id="12" w:name="_Toc35334554"/>
      <w:r>
        <w:rPr>
          <w:lang w:eastAsia="pl-PL"/>
        </w:rPr>
        <w:t>Nauczyciele i  inni pracownicy szkoły</w:t>
      </w:r>
      <w:bookmarkEnd w:id="12"/>
    </w:p>
    <w:p w14:paraId="380CDAFF" w14:textId="77777777" w:rsidR="00E9309F" w:rsidRDefault="00E9309F">
      <w:pPr>
        <w:tabs>
          <w:tab w:val="left" w:pos="780"/>
        </w:tabs>
        <w:spacing w:after="0" w:line="360" w:lineRule="auto"/>
        <w:jc w:val="both"/>
        <w:rPr>
          <w:rFonts w:ascii="Times New Roman" w:eastAsia="Times New Roman" w:hAnsi="Times New Roman"/>
          <w:b/>
          <w:color w:val="000000"/>
          <w:sz w:val="24"/>
          <w:szCs w:val="24"/>
          <w:lang w:eastAsia="pl-PL"/>
        </w:rPr>
      </w:pPr>
    </w:p>
    <w:p w14:paraId="603A476B" w14:textId="77777777" w:rsidR="00E9309F" w:rsidRDefault="003A3FBC">
      <w:pPr>
        <w:spacing w:after="0" w:line="360" w:lineRule="auto"/>
        <w:ind w:left="360"/>
        <w:jc w:val="center"/>
      </w:pPr>
      <w:r>
        <w:rPr>
          <w:rFonts w:ascii="Times New Roman" w:eastAsia="Times New Roman" w:hAnsi="Times New Roman"/>
          <w:b/>
          <w:bCs/>
          <w:color w:val="000000"/>
          <w:sz w:val="24"/>
          <w:szCs w:val="24"/>
          <w:lang w:eastAsia="pl-PL"/>
        </w:rPr>
        <w:t>§ 10</w:t>
      </w:r>
    </w:p>
    <w:p w14:paraId="36D2CB75" w14:textId="77777777" w:rsidR="00CD0FFA" w:rsidRPr="00CD0FFA" w:rsidRDefault="003A3FBC">
      <w:pPr>
        <w:numPr>
          <w:ilvl w:val="0"/>
          <w:numId w:val="8"/>
        </w:numPr>
        <w:spacing w:after="0" w:line="360" w:lineRule="auto"/>
      </w:pPr>
      <w:r>
        <w:rPr>
          <w:rFonts w:ascii="Times New Roman" w:eastAsia="Times New Roman" w:hAnsi="Times New Roman"/>
          <w:color w:val="000000"/>
          <w:sz w:val="24"/>
          <w:szCs w:val="24"/>
          <w:lang w:eastAsia="pl-PL"/>
        </w:rPr>
        <w:t>Zakres zadań na</w:t>
      </w:r>
      <w:r w:rsidR="00FD05A4">
        <w:rPr>
          <w:rFonts w:ascii="Times New Roman" w:eastAsia="Times New Roman" w:hAnsi="Times New Roman"/>
          <w:color w:val="000000"/>
          <w:sz w:val="24"/>
          <w:szCs w:val="24"/>
          <w:lang w:eastAsia="pl-PL"/>
        </w:rPr>
        <w:t>uczycieli i innych pracowników Branżowej S</w:t>
      </w:r>
      <w:r>
        <w:rPr>
          <w:rFonts w:ascii="Times New Roman" w:eastAsia="Times New Roman" w:hAnsi="Times New Roman"/>
          <w:color w:val="000000"/>
          <w:sz w:val="24"/>
          <w:szCs w:val="24"/>
          <w:lang w:eastAsia="pl-PL"/>
        </w:rPr>
        <w:t>zkoły</w:t>
      </w:r>
      <w:r w:rsidR="00FD05A4">
        <w:rPr>
          <w:rFonts w:ascii="Times New Roman" w:eastAsia="Times New Roman" w:hAnsi="Times New Roman"/>
          <w:color w:val="000000"/>
          <w:sz w:val="24"/>
          <w:szCs w:val="24"/>
          <w:lang w:eastAsia="pl-PL"/>
        </w:rPr>
        <w:t xml:space="preserve"> II stopnia</w:t>
      </w:r>
      <w:r>
        <w:rPr>
          <w:rFonts w:ascii="Times New Roman" w:eastAsia="Times New Roman" w:hAnsi="Times New Roman"/>
          <w:color w:val="000000"/>
          <w:sz w:val="24"/>
          <w:szCs w:val="24"/>
          <w:lang w:eastAsia="pl-PL"/>
        </w:rPr>
        <w:t xml:space="preserve"> zawarty jest </w:t>
      </w:r>
    </w:p>
    <w:p w14:paraId="4FD41D72" w14:textId="77777777" w:rsidR="00E9309F" w:rsidRDefault="003A3FBC" w:rsidP="00CD0FFA">
      <w:pPr>
        <w:spacing w:after="0" w:line="360" w:lineRule="auto"/>
        <w:ind w:left="502"/>
      </w:pPr>
      <w:r>
        <w:rPr>
          <w:rFonts w:ascii="Times New Roman" w:eastAsia="Times New Roman" w:hAnsi="Times New Roman"/>
          <w:color w:val="000000"/>
          <w:sz w:val="24"/>
          <w:szCs w:val="24"/>
          <w:lang w:eastAsia="pl-PL"/>
        </w:rPr>
        <w:t xml:space="preserve">w </w:t>
      </w:r>
      <w:r>
        <w:rPr>
          <w:rFonts w:ascii="Times New Roman" w:eastAsia="Times New Roman" w:hAnsi="Times New Roman"/>
          <w:i/>
          <w:color w:val="000000"/>
          <w:sz w:val="24"/>
          <w:szCs w:val="24"/>
          <w:lang w:eastAsia="pl-PL"/>
        </w:rPr>
        <w:t>Statucie Zespołu Szkół Nr 3</w:t>
      </w:r>
      <w:r>
        <w:rPr>
          <w:rFonts w:ascii="Times New Roman" w:eastAsia="Times New Roman" w:hAnsi="Times New Roman"/>
          <w:color w:val="000000"/>
          <w:sz w:val="24"/>
          <w:szCs w:val="24"/>
          <w:lang w:eastAsia="pl-PL"/>
        </w:rPr>
        <w:t>.</w:t>
      </w:r>
    </w:p>
    <w:p w14:paraId="177A855E" w14:textId="77777777" w:rsidR="00E9309F" w:rsidRDefault="003A3FBC">
      <w:pPr>
        <w:numPr>
          <w:ilvl w:val="0"/>
          <w:numId w:val="8"/>
        </w:numPr>
        <w:spacing w:after="0" w:line="360" w:lineRule="auto"/>
      </w:pPr>
      <w:r>
        <w:rPr>
          <w:rFonts w:ascii="Times New Roman" w:eastAsia="Times New Roman" w:hAnsi="Times New Roman"/>
          <w:i/>
          <w:color w:val="000000"/>
          <w:sz w:val="24"/>
          <w:szCs w:val="24"/>
          <w:lang w:eastAsia="pl-PL"/>
        </w:rPr>
        <w:t>Statut Zespołu Szkół Nr 3</w:t>
      </w:r>
      <w:r>
        <w:rPr>
          <w:rFonts w:ascii="Times New Roman" w:eastAsia="Times New Roman" w:hAnsi="Times New Roman"/>
          <w:color w:val="000000"/>
          <w:sz w:val="24"/>
          <w:szCs w:val="24"/>
          <w:lang w:eastAsia="pl-PL"/>
        </w:rPr>
        <w:t xml:space="preserve"> określa w szczególności:</w:t>
      </w:r>
    </w:p>
    <w:p w14:paraId="525B30A7" w14:textId="77777777" w:rsidR="00E9309F" w:rsidRDefault="003A3FBC">
      <w:pPr>
        <w:spacing w:after="0" w:line="360" w:lineRule="auto"/>
        <w:ind w:left="72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zasady zatrudniania nauczycieli oraz innych pracowników; </w:t>
      </w:r>
    </w:p>
    <w:p w14:paraId="0F6657C7" w14:textId="77777777" w:rsidR="00E9309F" w:rsidRDefault="003A3FBC">
      <w:pPr>
        <w:spacing w:after="0" w:line="360" w:lineRule="auto"/>
        <w:ind w:left="72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2) obowiązki i prawa nauczyciela; </w:t>
      </w:r>
    </w:p>
    <w:p w14:paraId="6442305A" w14:textId="77777777" w:rsidR="00E9309F" w:rsidRDefault="003A3FBC">
      <w:pPr>
        <w:spacing w:after="0" w:line="360" w:lineRule="auto"/>
        <w:ind w:left="72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3) zadania </w:t>
      </w:r>
      <w:r w:rsidR="00C33EC3">
        <w:rPr>
          <w:rFonts w:ascii="Times New Roman" w:eastAsia="Times New Roman" w:hAnsi="Times New Roman"/>
          <w:color w:val="000000"/>
          <w:sz w:val="24"/>
          <w:szCs w:val="24"/>
          <w:lang w:eastAsia="pl-PL"/>
        </w:rPr>
        <w:t>nauczyciela opiekuna</w:t>
      </w:r>
      <w:r>
        <w:rPr>
          <w:rFonts w:ascii="Times New Roman" w:eastAsia="Times New Roman" w:hAnsi="Times New Roman"/>
          <w:color w:val="000000"/>
          <w:sz w:val="24"/>
          <w:szCs w:val="24"/>
          <w:lang w:eastAsia="pl-PL"/>
        </w:rPr>
        <w:t xml:space="preserve">; </w:t>
      </w:r>
    </w:p>
    <w:p w14:paraId="5A45DC56" w14:textId="77777777" w:rsidR="00E9309F" w:rsidRDefault="003A3FBC">
      <w:pPr>
        <w:spacing w:after="0" w:line="360" w:lineRule="auto"/>
        <w:ind w:left="72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4) obowiązki nauczycieli specjalistów; </w:t>
      </w:r>
    </w:p>
    <w:p w14:paraId="4522C1CF" w14:textId="77777777" w:rsidR="006A5EC0" w:rsidRDefault="006A5EC0">
      <w:pPr>
        <w:spacing w:after="0" w:line="360" w:lineRule="auto"/>
        <w:ind w:left="72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5) zadania nauczyciela bibliotekarza;</w:t>
      </w:r>
    </w:p>
    <w:p w14:paraId="6171F19F" w14:textId="77777777" w:rsidR="00E9309F" w:rsidRDefault="006A5EC0">
      <w:pPr>
        <w:spacing w:after="0" w:line="360" w:lineRule="auto"/>
        <w:ind w:left="72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w:t>
      </w:r>
      <w:r w:rsidR="003A3FBC">
        <w:rPr>
          <w:rFonts w:ascii="Times New Roman" w:eastAsia="Times New Roman" w:hAnsi="Times New Roman"/>
          <w:color w:val="000000"/>
          <w:sz w:val="24"/>
          <w:szCs w:val="24"/>
          <w:lang w:eastAsia="pl-PL"/>
        </w:rPr>
        <w:t xml:space="preserve">) kompetencje i zadania zespołu wychowawczego oraz zespołów przedmiotowych; </w:t>
      </w:r>
    </w:p>
    <w:p w14:paraId="6B4F4F47" w14:textId="77777777" w:rsidR="00373DEB" w:rsidRDefault="003A3FBC">
      <w:pPr>
        <w:spacing w:after="0" w:line="360" w:lineRule="auto"/>
        <w:ind w:left="36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6A5EC0">
        <w:rPr>
          <w:rFonts w:ascii="Times New Roman" w:eastAsia="Times New Roman" w:hAnsi="Times New Roman"/>
          <w:color w:val="000000"/>
          <w:sz w:val="24"/>
          <w:szCs w:val="24"/>
          <w:lang w:eastAsia="pl-PL"/>
        </w:rPr>
        <w:t xml:space="preserve">    7</w:t>
      </w:r>
      <w:r>
        <w:rPr>
          <w:rFonts w:ascii="Times New Roman" w:eastAsia="Times New Roman" w:hAnsi="Times New Roman"/>
          <w:color w:val="000000"/>
          <w:sz w:val="24"/>
          <w:szCs w:val="24"/>
          <w:lang w:eastAsia="pl-PL"/>
        </w:rPr>
        <w:t xml:space="preserve">) zadania pracowników administracji i obsługi. </w:t>
      </w:r>
    </w:p>
    <w:p w14:paraId="5CA153EC" w14:textId="77777777" w:rsidR="00E9309F" w:rsidRDefault="00E9309F" w:rsidP="00B94817">
      <w:pPr>
        <w:tabs>
          <w:tab w:val="left" w:pos="540"/>
        </w:tabs>
        <w:spacing w:after="0" w:line="360" w:lineRule="auto"/>
        <w:jc w:val="both"/>
        <w:rPr>
          <w:rFonts w:ascii="Times New Roman" w:eastAsia="Times New Roman" w:hAnsi="Times New Roman"/>
          <w:color w:val="000000"/>
          <w:sz w:val="24"/>
          <w:szCs w:val="24"/>
          <w:lang w:eastAsia="pl-PL"/>
        </w:rPr>
      </w:pPr>
    </w:p>
    <w:p w14:paraId="341D6BC3" w14:textId="77777777" w:rsidR="00E9309F" w:rsidRDefault="003A3FBC">
      <w:pPr>
        <w:tabs>
          <w:tab w:val="left" w:pos="780"/>
        </w:tabs>
        <w:spacing w:after="0" w:line="360" w:lineRule="auto"/>
        <w:ind w:firstLine="360"/>
        <w:jc w:val="both"/>
        <w:rPr>
          <w:rFonts w:ascii="Times New Roman" w:eastAsia="Times New Roman" w:hAnsi="Times New Roman"/>
          <w:color w:val="000000"/>
          <w:sz w:val="24"/>
          <w:szCs w:val="24"/>
          <w:lang w:eastAsia="pl-PL"/>
        </w:rPr>
        <w:sectPr w:rsidR="00E9309F">
          <w:headerReference w:type="default" r:id="rId20"/>
          <w:pgSz w:w="11906" w:h="16838"/>
          <w:pgMar w:top="899" w:right="926" w:bottom="1417" w:left="900" w:header="708" w:footer="708" w:gutter="0"/>
          <w:cols w:space="708"/>
        </w:sectPr>
      </w:pPr>
      <w:r>
        <w:rPr>
          <w:rFonts w:ascii="Times New Roman" w:eastAsia="Times New Roman" w:hAnsi="Times New Roman"/>
          <w:color w:val="000000"/>
          <w:sz w:val="24"/>
          <w:szCs w:val="24"/>
          <w:lang w:eastAsia="pl-PL"/>
        </w:rPr>
        <w:t>.</w:t>
      </w:r>
    </w:p>
    <w:p w14:paraId="67BBE850" w14:textId="77777777" w:rsidR="00E9309F" w:rsidRDefault="003A3FBC">
      <w:pPr>
        <w:keepNext/>
        <w:keepLines/>
        <w:spacing w:before="360" w:after="0"/>
        <w:jc w:val="center"/>
      </w:pPr>
      <w:bookmarkStart w:id="13" w:name="_Toc501005412"/>
      <w:r>
        <w:rPr>
          <w:rFonts w:ascii="Times New Roman" w:eastAsia="Times New Roman" w:hAnsi="Times New Roman"/>
          <w:b/>
          <w:bCs/>
          <w:sz w:val="28"/>
          <w:szCs w:val="28"/>
          <w:lang w:eastAsia="pl-PL"/>
        </w:rPr>
        <w:lastRenderedPageBreak/>
        <w:t>Rozdział VII</w:t>
      </w:r>
      <w:bookmarkEnd w:id="13"/>
    </w:p>
    <w:p w14:paraId="2ECC220D" w14:textId="77777777" w:rsidR="00E9309F" w:rsidRDefault="003A3FBC" w:rsidP="00B94817">
      <w:pPr>
        <w:pStyle w:val="Nagwek1"/>
        <w:rPr>
          <w:lang w:eastAsia="pl-PL"/>
        </w:rPr>
      </w:pPr>
      <w:bookmarkStart w:id="14" w:name="_Toc35334555"/>
      <w:r>
        <w:rPr>
          <w:lang w:eastAsia="pl-PL"/>
        </w:rPr>
        <w:t>Prawa i obowiązki uczniów/słuchaczy</w:t>
      </w:r>
      <w:bookmarkEnd w:id="14"/>
    </w:p>
    <w:p w14:paraId="68431028" w14:textId="77777777" w:rsidR="00E9309F" w:rsidRDefault="003A3FBC">
      <w:pPr>
        <w:keepNext/>
        <w:keepLines/>
        <w:spacing w:before="360" w:after="0"/>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 xml:space="preserve">Prawa </w:t>
      </w:r>
      <w:r w:rsidR="00D90ACE">
        <w:rPr>
          <w:rFonts w:ascii="Times New Roman" w:eastAsia="Times New Roman" w:hAnsi="Times New Roman"/>
          <w:b/>
          <w:bCs/>
          <w:sz w:val="24"/>
          <w:szCs w:val="24"/>
          <w:lang w:eastAsia="pl-PL"/>
        </w:rPr>
        <w:t>ucznia/</w:t>
      </w:r>
      <w:r>
        <w:rPr>
          <w:rFonts w:ascii="Times New Roman" w:eastAsia="Times New Roman" w:hAnsi="Times New Roman"/>
          <w:b/>
          <w:bCs/>
          <w:sz w:val="24"/>
          <w:szCs w:val="24"/>
          <w:lang w:eastAsia="pl-PL"/>
        </w:rPr>
        <w:t xml:space="preserve">słuchacza </w:t>
      </w:r>
    </w:p>
    <w:p w14:paraId="6FCFBAA6" w14:textId="77777777" w:rsidR="00E9309F" w:rsidRDefault="003A3FBC">
      <w:pPr>
        <w:tabs>
          <w:tab w:val="left" w:pos="780"/>
        </w:tabs>
        <w:spacing w:after="0" w:line="360" w:lineRule="auto"/>
        <w:jc w:val="center"/>
      </w:pPr>
      <w:r>
        <w:rPr>
          <w:rFonts w:ascii="Times New Roman" w:eastAsia="Times New Roman" w:hAnsi="Times New Roman"/>
          <w:b/>
          <w:color w:val="000000"/>
          <w:sz w:val="24"/>
          <w:szCs w:val="24"/>
          <w:lang w:eastAsia="pl-PL"/>
        </w:rPr>
        <w:t>§ 11</w:t>
      </w:r>
    </w:p>
    <w:p w14:paraId="0F3876A2" w14:textId="77777777" w:rsidR="00E9309F" w:rsidRDefault="003A3FBC">
      <w:pPr>
        <w:autoSpaceDE w:val="0"/>
        <w:spacing w:after="0" w:line="360" w:lineRule="auto"/>
        <w:jc w:val="both"/>
      </w:pPr>
      <w:r>
        <w:rPr>
          <w:rFonts w:ascii="Times New Roman" w:eastAsia="Times New Roman" w:hAnsi="Times New Roman"/>
          <w:b/>
          <w:color w:val="000000"/>
          <w:sz w:val="24"/>
          <w:szCs w:val="24"/>
          <w:lang w:eastAsia="pl-PL"/>
        </w:rPr>
        <w:t>1.</w:t>
      </w:r>
      <w:r>
        <w:rPr>
          <w:rFonts w:ascii="Times New Roman" w:eastAsia="Times New Roman" w:hAnsi="Times New Roman"/>
          <w:color w:val="000000"/>
          <w:sz w:val="24"/>
          <w:szCs w:val="24"/>
          <w:lang w:eastAsia="pl-PL"/>
        </w:rPr>
        <w:t xml:space="preserve"> </w:t>
      </w:r>
      <w:r w:rsidR="00FD05A4">
        <w:rPr>
          <w:rFonts w:ascii="Times New Roman" w:eastAsia="Times New Roman" w:hAnsi="Times New Roman"/>
          <w:color w:val="000000"/>
          <w:sz w:val="24"/>
          <w:szCs w:val="24"/>
          <w:lang w:eastAsia="pl-PL"/>
        </w:rPr>
        <w:t>Uczeń/s</w:t>
      </w:r>
      <w:r>
        <w:rPr>
          <w:rFonts w:ascii="Times New Roman" w:eastAsia="Times New Roman" w:hAnsi="Times New Roman"/>
          <w:color w:val="000000"/>
          <w:sz w:val="24"/>
          <w:szCs w:val="24"/>
          <w:lang w:eastAsia="pl-PL"/>
        </w:rPr>
        <w:t xml:space="preserve">łuchacz ma w szczególności prawo do: </w:t>
      </w:r>
    </w:p>
    <w:p w14:paraId="042BCFF0" w14:textId="77777777" w:rsidR="00E9309F" w:rsidRDefault="00F85264" w:rsidP="00036B82">
      <w:pPr>
        <w:pStyle w:val="Akapitzlist"/>
        <w:numPr>
          <w:ilvl w:val="0"/>
          <w:numId w:val="23"/>
        </w:numPr>
        <w:autoSpaceDE w:val="0"/>
        <w:spacing w:after="0" w:line="360" w:lineRule="auto"/>
        <w:ind w:left="567" w:hanging="207"/>
        <w:jc w:val="both"/>
      </w:pPr>
      <w:r>
        <w:rPr>
          <w:rFonts w:ascii="Times New Roman" w:hAnsi="Times New Roman"/>
          <w:color w:val="000000"/>
          <w:sz w:val="24"/>
          <w:szCs w:val="24"/>
          <w:lang w:eastAsia="pl-PL"/>
        </w:rPr>
        <w:t xml:space="preserve">  </w:t>
      </w:r>
      <w:r w:rsidR="003A3FBC" w:rsidRPr="00330CA5">
        <w:rPr>
          <w:rFonts w:ascii="Times New Roman" w:hAnsi="Times New Roman"/>
          <w:color w:val="000000"/>
          <w:sz w:val="24"/>
          <w:szCs w:val="24"/>
          <w:lang w:eastAsia="pl-PL"/>
        </w:rPr>
        <w:t>właściwie zorganizowanego procesu kształcenia, zgodnie z zasadami higieny pracy</w:t>
      </w:r>
    </w:p>
    <w:p w14:paraId="1FD4EEAD" w14:textId="77777777" w:rsidR="00E9309F" w:rsidRPr="00330CA5" w:rsidRDefault="003A3FBC" w:rsidP="00FD05A4">
      <w:pPr>
        <w:pStyle w:val="Akapitzlist"/>
        <w:autoSpaceDE w:val="0"/>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umysłowej;</w:t>
      </w:r>
    </w:p>
    <w:p w14:paraId="46D51713" w14:textId="77777777" w:rsidR="00E9309F" w:rsidRPr="00330CA5" w:rsidRDefault="003A3FBC" w:rsidP="00330CA5">
      <w:pPr>
        <w:pStyle w:val="Akapitzlist"/>
        <w:numPr>
          <w:ilvl w:val="0"/>
          <w:numId w:val="23"/>
        </w:numPr>
        <w:autoSpaceDE w:val="0"/>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życzliwego, podmiotowego traktowania w procesie dydaktyczno – wychowawczym;</w:t>
      </w:r>
    </w:p>
    <w:p w14:paraId="77E2FE87" w14:textId="77777777" w:rsidR="00972610" w:rsidRPr="00972610" w:rsidRDefault="003A3FBC" w:rsidP="00330CA5">
      <w:pPr>
        <w:pStyle w:val="Akapitzlist"/>
        <w:numPr>
          <w:ilvl w:val="0"/>
          <w:numId w:val="23"/>
        </w:numPr>
        <w:spacing w:after="0" w:line="360" w:lineRule="auto"/>
        <w:jc w:val="both"/>
        <w:rPr>
          <w:rFonts w:eastAsia="Calibri"/>
        </w:rPr>
      </w:pPr>
      <w:r w:rsidRPr="00330CA5">
        <w:rPr>
          <w:rFonts w:ascii="Times New Roman" w:hAnsi="Times New Roman"/>
          <w:color w:val="000000"/>
          <w:sz w:val="24"/>
          <w:szCs w:val="24"/>
          <w:lang w:eastAsia="pl-PL"/>
        </w:rPr>
        <w:t xml:space="preserve">przejawiania własnej aktywności w zdobywaniu wiedzy i umiejętności </w:t>
      </w:r>
    </w:p>
    <w:p w14:paraId="5A4B7DF2" w14:textId="77777777" w:rsidR="00E9309F" w:rsidRPr="00330CA5" w:rsidRDefault="003A3FBC" w:rsidP="00972610">
      <w:pPr>
        <w:pStyle w:val="Akapitzlist"/>
        <w:spacing w:after="0" w:line="360" w:lineRule="auto"/>
        <w:jc w:val="both"/>
        <w:rPr>
          <w:rFonts w:eastAsia="Calibri"/>
        </w:rPr>
      </w:pPr>
      <w:r w:rsidRPr="00330CA5">
        <w:rPr>
          <w:rFonts w:ascii="Times New Roman" w:hAnsi="Times New Roman"/>
          <w:color w:val="000000"/>
          <w:sz w:val="24"/>
          <w:szCs w:val="24"/>
          <w:lang w:eastAsia="pl-PL"/>
        </w:rPr>
        <w:t>przy wykorzystaniu wszystkich możliwości szkoły;</w:t>
      </w:r>
    </w:p>
    <w:p w14:paraId="1D2BA554" w14:textId="77777777" w:rsidR="00E9309F" w:rsidRPr="00330CA5" w:rsidRDefault="003A3FBC" w:rsidP="00330CA5">
      <w:pPr>
        <w:pStyle w:val="Akapitzlist"/>
        <w:numPr>
          <w:ilvl w:val="0"/>
          <w:numId w:val="23"/>
        </w:numPr>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 xml:space="preserve">zrzeszania się,  posiadania swoich przedstawicieli </w:t>
      </w:r>
      <w:r w:rsidR="00373DEB">
        <w:rPr>
          <w:rFonts w:ascii="Times New Roman" w:hAnsi="Times New Roman"/>
          <w:color w:val="000000"/>
          <w:sz w:val="24"/>
          <w:szCs w:val="24"/>
          <w:lang w:eastAsia="pl-PL"/>
        </w:rPr>
        <w:t xml:space="preserve">w </w:t>
      </w:r>
      <w:r w:rsidR="00F85264">
        <w:rPr>
          <w:rFonts w:ascii="Times New Roman" w:hAnsi="Times New Roman"/>
          <w:color w:val="000000"/>
          <w:sz w:val="24"/>
          <w:szCs w:val="24"/>
          <w:lang w:eastAsia="pl-PL"/>
        </w:rPr>
        <w:t>Samorządzie Słuchaczy i uzyskania pomocy,</w:t>
      </w:r>
      <w:r w:rsidRPr="00330CA5">
        <w:rPr>
          <w:rFonts w:ascii="Times New Roman" w:hAnsi="Times New Roman"/>
          <w:color w:val="000000"/>
          <w:sz w:val="24"/>
          <w:szCs w:val="24"/>
          <w:lang w:eastAsia="pl-PL"/>
        </w:rPr>
        <w:t> wsparcia w rozwiązywaniu problemów;</w:t>
      </w:r>
    </w:p>
    <w:p w14:paraId="2E723706" w14:textId="77777777" w:rsidR="00E9309F" w:rsidRDefault="003A3FBC" w:rsidP="00330CA5">
      <w:pPr>
        <w:pStyle w:val="Akapitzlist"/>
        <w:numPr>
          <w:ilvl w:val="0"/>
          <w:numId w:val="23"/>
        </w:numPr>
        <w:spacing w:after="0" w:line="360" w:lineRule="auto"/>
        <w:jc w:val="both"/>
      </w:pPr>
      <w:r w:rsidRPr="00330CA5">
        <w:rPr>
          <w:rFonts w:ascii="Times New Roman" w:hAnsi="Times New Roman"/>
          <w:color w:val="000000"/>
          <w:sz w:val="24"/>
          <w:szCs w:val="24"/>
          <w:lang w:eastAsia="pl-PL"/>
        </w:rPr>
        <w:t>swobody wyrażania myśli i przekonań, w szczególności dotyczących życia szkoły</w:t>
      </w:r>
      <w:r w:rsidR="00330CA5">
        <w:t xml:space="preserve"> </w:t>
      </w:r>
      <w:r w:rsidRPr="00330CA5">
        <w:rPr>
          <w:rFonts w:ascii="Times New Roman" w:hAnsi="Times New Roman"/>
          <w:color w:val="000000"/>
          <w:sz w:val="24"/>
          <w:szCs w:val="24"/>
          <w:lang w:eastAsia="pl-PL"/>
        </w:rPr>
        <w:t>a także światopoglądo</w:t>
      </w:r>
      <w:r w:rsidRPr="00330CA5">
        <w:rPr>
          <w:rFonts w:ascii="Times New Roman" w:hAnsi="Times New Roman"/>
          <w:color w:val="000000"/>
          <w:sz w:val="24"/>
          <w:szCs w:val="24"/>
          <w:lang w:eastAsia="pl-PL"/>
        </w:rPr>
        <w:softHyphen/>
        <w:t>wych i religijnych - jeśli nie narusza tym dobra innych osób;</w:t>
      </w:r>
    </w:p>
    <w:p w14:paraId="6EB59ACC" w14:textId="77777777" w:rsidR="00E9309F" w:rsidRDefault="00F85264" w:rsidP="00330CA5">
      <w:pPr>
        <w:pStyle w:val="Akapitzlist"/>
        <w:numPr>
          <w:ilvl w:val="0"/>
          <w:numId w:val="23"/>
        </w:numPr>
        <w:spacing w:after="0" w:line="360" w:lineRule="auto"/>
        <w:jc w:val="both"/>
      </w:pPr>
      <w:r>
        <w:rPr>
          <w:rFonts w:ascii="Times New Roman" w:hAnsi="Times New Roman"/>
          <w:color w:val="000000"/>
          <w:sz w:val="24"/>
          <w:szCs w:val="24"/>
          <w:lang w:eastAsia="pl-PL"/>
        </w:rPr>
        <w:t>przedstawiania opiekunowi</w:t>
      </w:r>
      <w:r w:rsidR="003A3FBC">
        <w:rPr>
          <w:rFonts w:ascii="Times New Roman" w:hAnsi="Times New Roman"/>
          <w:color w:val="000000"/>
          <w:sz w:val="24"/>
          <w:szCs w:val="24"/>
          <w:lang w:eastAsia="pl-PL"/>
        </w:rPr>
        <w:t xml:space="preserve"> oddziału, Dyrektorowi i innym nauczycielom</w:t>
      </w:r>
      <w:r w:rsidR="00C33EC3">
        <w:rPr>
          <w:rFonts w:ascii="Times New Roman" w:hAnsi="Times New Roman"/>
          <w:color w:val="000000"/>
          <w:sz w:val="24"/>
          <w:szCs w:val="24"/>
          <w:lang w:eastAsia="pl-PL"/>
        </w:rPr>
        <w:t xml:space="preserve"> </w:t>
      </w:r>
      <w:r w:rsidR="003A3FBC">
        <w:rPr>
          <w:rFonts w:ascii="Times New Roman" w:hAnsi="Times New Roman"/>
          <w:color w:val="000000"/>
          <w:sz w:val="24"/>
          <w:szCs w:val="24"/>
          <w:lang w:eastAsia="pl-PL"/>
        </w:rPr>
        <w:t>swoich problemów oraz uzyskania od nich pomocy, odpowiedzi, wyjaśnień;</w:t>
      </w:r>
    </w:p>
    <w:p w14:paraId="48007819" w14:textId="77777777" w:rsidR="00E9309F" w:rsidRDefault="003A3FBC" w:rsidP="00330CA5">
      <w:pPr>
        <w:pStyle w:val="Akapitzlist"/>
        <w:numPr>
          <w:ilvl w:val="0"/>
          <w:numId w:val="23"/>
        </w:numPr>
        <w:spacing w:after="0" w:line="360" w:lineRule="auto"/>
        <w:jc w:val="both"/>
      </w:pPr>
      <w:r w:rsidRPr="00330CA5">
        <w:rPr>
          <w:rFonts w:ascii="Times New Roman" w:hAnsi="Times New Roman"/>
          <w:color w:val="000000"/>
          <w:sz w:val="24"/>
          <w:szCs w:val="24"/>
          <w:lang w:eastAsia="pl-PL"/>
        </w:rPr>
        <w:t>pomocy psychologiczno- pedagog</w:t>
      </w:r>
      <w:r w:rsidR="00373DEB">
        <w:rPr>
          <w:rFonts w:ascii="Times New Roman" w:hAnsi="Times New Roman"/>
          <w:color w:val="000000"/>
          <w:sz w:val="24"/>
          <w:szCs w:val="24"/>
          <w:lang w:eastAsia="pl-PL"/>
        </w:rPr>
        <w:t>icznej</w:t>
      </w:r>
      <w:r w:rsidRPr="00330CA5">
        <w:rPr>
          <w:rFonts w:ascii="Times New Roman" w:hAnsi="Times New Roman"/>
          <w:color w:val="000000"/>
          <w:sz w:val="24"/>
          <w:szCs w:val="24"/>
          <w:lang w:eastAsia="pl-PL"/>
        </w:rPr>
        <w:t>, specjalnych form</w:t>
      </w:r>
      <w:r w:rsidR="00C33EC3">
        <w:rPr>
          <w:rFonts w:ascii="Times New Roman" w:hAnsi="Times New Roman"/>
          <w:color w:val="000000"/>
          <w:sz w:val="24"/>
          <w:szCs w:val="24"/>
          <w:lang w:eastAsia="pl-PL"/>
        </w:rPr>
        <w:t xml:space="preserve"> </w:t>
      </w:r>
      <w:r w:rsidRPr="00330CA5">
        <w:rPr>
          <w:rFonts w:ascii="Times New Roman" w:hAnsi="Times New Roman"/>
          <w:color w:val="000000"/>
          <w:sz w:val="24"/>
          <w:szCs w:val="24"/>
          <w:lang w:eastAsia="pl-PL"/>
        </w:rPr>
        <w:t>pracy dydaktycznej</w:t>
      </w:r>
      <w:r w:rsidR="00330CA5">
        <w:t xml:space="preserve"> </w:t>
      </w:r>
      <w:r w:rsidRPr="00330CA5">
        <w:rPr>
          <w:rFonts w:ascii="Times New Roman" w:hAnsi="Times New Roman"/>
          <w:color w:val="000000"/>
          <w:sz w:val="24"/>
          <w:szCs w:val="24"/>
          <w:lang w:eastAsia="pl-PL"/>
        </w:rPr>
        <w:t>i  doradztwa zawodowego;</w:t>
      </w:r>
    </w:p>
    <w:p w14:paraId="550C37D0" w14:textId="77777777" w:rsidR="00E9309F" w:rsidRPr="00330CA5" w:rsidRDefault="003A3FBC" w:rsidP="00330CA5">
      <w:pPr>
        <w:pStyle w:val="Akapitzlist"/>
        <w:numPr>
          <w:ilvl w:val="0"/>
          <w:numId w:val="23"/>
        </w:numPr>
        <w:spacing w:after="0" w:line="360" w:lineRule="auto"/>
        <w:rPr>
          <w:rFonts w:ascii="Times New Roman" w:hAnsi="Times New Roman"/>
          <w:color w:val="000000"/>
          <w:sz w:val="24"/>
          <w:szCs w:val="24"/>
          <w:lang w:eastAsia="pl-PL"/>
        </w:rPr>
      </w:pPr>
      <w:r w:rsidRPr="00330CA5">
        <w:rPr>
          <w:rFonts w:ascii="Times New Roman" w:hAnsi="Times New Roman"/>
          <w:color w:val="000000"/>
          <w:sz w:val="24"/>
          <w:szCs w:val="24"/>
          <w:lang w:eastAsia="pl-PL"/>
        </w:rPr>
        <w:t>poszanowania godności własnej w sprawach osobistych, rodzinnych i koleżeńskich,</w:t>
      </w:r>
      <w:r w:rsidR="00330CA5" w:rsidRPr="00330CA5">
        <w:rPr>
          <w:rFonts w:ascii="Times New Roman" w:hAnsi="Times New Roman"/>
          <w:color w:val="000000"/>
          <w:sz w:val="24"/>
          <w:szCs w:val="24"/>
          <w:lang w:eastAsia="pl-PL"/>
        </w:rPr>
        <w:t xml:space="preserve"> </w:t>
      </w:r>
      <w:r w:rsidRPr="00330CA5">
        <w:rPr>
          <w:rFonts w:ascii="Times New Roman" w:hAnsi="Times New Roman"/>
          <w:color w:val="000000"/>
          <w:sz w:val="24"/>
          <w:szCs w:val="24"/>
          <w:lang w:eastAsia="pl-PL"/>
        </w:rPr>
        <w:t>ochrony życia prywatnego, ochrony  korespondencji;</w:t>
      </w:r>
    </w:p>
    <w:p w14:paraId="50C61382" w14:textId="77777777" w:rsidR="00E9309F" w:rsidRPr="00330CA5" w:rsidRDefault="003A3FBC" w:rsidP="00330CA5">
      <w:pPr>
        <w:pStyle w:val="Akapitzlist"/>
        <w:numPr>
          <w:ilvl w:val="0"/>
          <w:numId w:val="23"/>
        </w:numPr>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inicjatywy społecznej i obywatelskiej, może należeć do wybranej przez siebie</w:t>
      </w:r>
      <w:r w:rsidR="00330CA5" w:rsidRPr="00330CA5">
        <w:rPr>
          <w:rFonts w:ascii="Times New Roman" w:hAnsi="Times New Roman"/>
          <w:color w:val="000000"/>
          <w:sz w:val="24"/>
          <w:szCs w:val="24"/>
          <w:lang w:eastAsia="pl-PL"/>
        </w:rPr>
        <w:t xml:space="preserve"> </w:t>
      </w:r>
      <w:r w:rsidRPr="00330CA5">
        <w:rPr>
          <w:rFonts w:ascii="Times New Roman" w:hAnsi="Times New Roman"/>
          <w:color w:val="000000"/>
          <w:sz w:val="24"/>
          <w:szCs w:val="24"/>
          <w:lang w:eastAsia="pl-PL"/>
        </w:rPr>
        <w:t>organizacji ideowo-wychowawczej lub społecznej, działającej na terenie szkoły (aktywność społeczna słuchacza poza terenem szkoły jest oceniana na równi</w:t>
      </w:r>
      <w:r w:rsidR="00330CA5" w:rsidRPr="00330CA5">
        <w:rPr>
          <w:rFonts w:ascii="Times New Roman" w:hAnsi="Times New Roman"/>
          <w:color w:val="000000"/>
          <w:sz w:val="24"/>
          <w:szCs w:val="24"/>
          <w:lang w:eastAsia="pl-PL"/>
        </w:rPr>
        <w:t xml:space="preserve"> </w:t>
      </w:r>
      <w:r w:rsidRPr="00330CA5">
        <w:rPr>
          <w:rFonts w:ascii="Times New Roman" w:hAnsi="Times New Roman"/>
          <w:color w:val="000000"/>
          <w:sz w:val="24"/>
          <w:szCs w:val="24"/>
          <w:lang w:eastAsia="pl-PL"/>
        </w:rPr>
        <w:t xml:space="preserve">z działalnością społeczną w szkole); </w:t>
      </w:r>
    </w:p>
    <w:p w14:paraId="59E7401C" w14:textId="77777777" w:rsidR="00E9309F" w:rsidRPr="00330CA5" w:rsidRDefault="003A3FBC" w:rsidP="00330CA5">
      <w:pPr>
        <w:pStyle w:val="Akapitzlist"/>
        <w:numPr>
          <w:ilvl w:val="0"/>
          <w:numId w:val="23"/>
        </w:numPr>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reprezentowania szkoły w konkursach, przeglądach, zawodach i innych imprezach,</w:t>
      </w:r>
      <w:r w:rsidR="00330CA5" w:rsidRPr="00330CA5">
        <w:rPr>
          <w:rFonts w:ascii="Times New Roman" w:hAnsi="Times New Roman"/>
          <w:color w:val="000000"/>
          <w:sz w:val="24"/>
          <w:szCs w:val="24"/>
          <w:lang w:eastAsia="pl-PL"/>
        </w:rPr>
        <w:t xml:space="preserve"> </w:t>
      </w:r>
      <w:r w:rsidRPr="00330CA5">
        <w:rPr>
          <w:rFonts w:ascii="Times New Roman" w:hAnsi="Times New Roman"/>
          <w:color w:val="000000"/>
          <w:sz w:val="24"/>
          <w:szCs w:val="24"/>
          <w:lang w:eastAsia="pl-PL"/>
        </w:rPr>
        <w:t>zgodnie ze swoimi możliwościami i umiejętnościami;</w:t>
      </w:r>
    </w:p>
    <w:p w14:paraId="179362DE" w14:textId="77777777" w:rsidR="00E9309F" w:rsidRDefault="003A3FBC" w:rsidP="00330CA5">
      <w:pPr>
        <w:pStyle w:val="Akapitzlist"/>
        <w:numPr>
          <w:ilvl w:val="0"/>
          <w:numId w:val="23"/>
        </w:numPr>
        <w:spacing w:after="0" w:line="360" w:lineRule="auto"/>
        <w:jc w:val="both"/>
      </w:pPr>
      <w:r w:rsidRPr="00330CA5">
        <w:rPr>
          <w:rFonts w:ascii="Times New Roman" w:hAnsi="Times New Roman"/>
          <w:color w:val="000000"/>
          <w:sz w:val="24"/>
          <w:szCs w:val="24"/>
          <w:lang w:eastAsia="pl-PL"/>
        </w:rPr>
        <w:t>odpoczynku podczas przerw międzylekcyjnych (na okres przerw świątecznych i ferii</w:t>
      </w:r>
      <w:r w:rsidR="00330CA5">
        <w:t xml:space="preserve"> </w:t>
      </w:r>
      <w:r w:rsidRPr="00330CA5">
        <w:rPr>
          <w:rFonts w:ascii="Times New Roman" w:hAnsi="Times New Roman"/>
          <w:color w:val="000000"/>
          <w:sz w:val="24"/>
          <w:szCs w:val="24"/>
          <w:lang w:eastAsia="pl-PL"/>
        </w:rPr>
        <w:t>nie zadaje się prac domowych);</w:t>
      </w:r>
    </w:p>
    <w:p w14:paraId="0C449952" w14:textId="77777777" w:rsidR="00E9309F" w:rsidRPr="00330CA5" w:rsidRDefault="003A3FBC" w:rsidP="00330CA5">
      <w:pPr>
        <w:pStyle w:val="Akapitzlist"/>
        <w:numPr>
          <w:ilvl w:val="0"/>
          <w:numId w:val="23"/>
        </w:numPr>
        <w:spacing w:after="0" w:line="360" w:lineRule="auto"/>
        <w:jc w:val="both"/>
        <w:rPr>
          <w:rFonts w:eastAsia="Calibri"/>
        </w:rPr>
      </w:pPr>
      <w:r w:rsidRPr="00330CA5">
        <w:rPr>
          <w:rFonts w:ascii="Times New Roman" w:hAnsi="Times New Roman"/>
          <w:color w:val="000000"/>
          <w:sz w:val="24"/>
          <w:szCs w:val="24"/>
          <w:lang w:eastAsia="pl-PL"/>
        </w:rPr>
        <w:t>korzystania ze sprzętu szkolnego, pracowni, księgozbioru biblioteki podczas zajęć</w:t>
      </w:r>
      <w:r w:rsidR="00330CA5">
        <w:t xml:space="preserve"> </w:t>
      </w:r>
      <w:r w:rsidRPr="00330CA5">
        <w:rPr>
          <w:rFonts w:ascii="Times New Roman" w:hAnsi="Times New Roman"/>
          <w:color w:val="000000"/>
          <w:sz w:val="24"/>
          <w:szCs w:val="24"/>
          <w:lang w:eastAsia="pl-PL"/>
        </w:rPr>
        <w:t>edukacyjnych,  przestrzegając regulaminów;</w:t>
      </w:r>
    </w:p>
    <w:p w14:paraId="3EBA9AE2" w14:textId="77777777" w:rsidR="00E9309F" w:rsidRDefault="003A3FBC" w:rsidP="00330CA5">
      <w:pPr>
        <w:pStyle w:val="Akapitzlist"/>
        <w:numPr>
          <w:ilvl w:val="0"/>
          <w:numId w:val="23"/>
        </w:numPr>
        <w:spacing w:after="0" w:line="360" w:lineRule="auto"/>
        <w:jc w:val="both"/>
      </w:pPr>
      <w:r w:rsidRPr="00330CA5">
        <w:rPr>
          <w:rFonts w:ascii="Times New Roman" w:hAnsi="Times New Roman"/>
          <w:color w:val="000000"/>
          <w:sz w:val="24"/>
          <w:szCs w:val="24"/>
          <w:lang w:eastAsia="pl-PL"/>
        </w:rPr>
        <w:t>opieki socjalnej na zasadach określonych odrębnymi przepisami;</w:t>
      </w:r>
    </w:p>
    <w:p w14:paraId="17D49D81" w14:textId="77777777" w:rsidR="00E9309F" w:rsidRDefault="003A3FBC" w:rsidP="00330CA5">
      <w:pPr>
        <w:pStyle w:val="Akapitzlist"/>
        <w:numPr>
          <w:ilvl w:val="0"/>
          <w:numId w:val="23"/>
        </w:numPr>
        <w:spacing w:after="0" w:line="360" w:lineRule="auto"/>
        <w:jc w:val="both"/>
      </w:pPr>
      <w:r w:rsidRPr="00330CA5">
        <w:rPr>
          <w:rFonts w:ascii="Times New Roman" w:hAnsi="Times New Roman"/>
          <w:color w:val="000000"/>
          <w:sz w:val="24"/>
          <w:szCs w:val="24"/>
          <w:lang w:eastAsia="pl-PL"/>
        </w:rPr>
        <w:t>jawnej, sprawiedliwej, obiektywnej, przeprowadzonej na bieżąco i umotywowanej</w:t>
      </w:r>
      <w:r w:rsidR="00330CA5">
        <w:t xml:space="preserve"> </w:t>
      </w:r>
      <w:r w:rsidRPr="00330CA5">
        <w:rPr>
          <w:rFonts w:ascii="Times New Roman" w:hAnsi="Times New Roman"/>
          <w:color w:val="000000"/>
          <w:sz w:val="24"/>
          <w:szCs w:val="24"/>
          <w:lang w:eastAsia="pl-PL"/>
        </w:rPr>
        <w:t>oceny swego stanu</w:t>
      </w:r>
      <w:r w:rsidR="00C33EC3">
        <w:rPr>
          <w:rFonts w:ascii="Times New Roman" w:hAnsi="Times New Roman"/>
          <w:color w:val="000000"/>
          <w:sz w:val="24"/>
          <w:szCs w:val="24"/>
          <w:lang w:eastAsia="pl-PL"/>
        </w:rPr>
        <w:t xml:space="preserve"> </w:t>
      </w:r>
      <w:r w:rsidRPr="00330CA5">
        <w:rPr>
          <w:rFonts w:ascii="Times New Roman" w:hAnsi="Times New Roman"/>
          <w:color w:val="000000"/>
          <w:sz w:val="24"/>
          <w:szCs w:val="24"/>
          <w:lang w:eastAsia="pl-PL"/>
        </w:rPr>
        <w:t>wiedzy i umiejętności zgodnie z W</w:t>
      </w:r>
      <w:r w:rsidR="00AE4678">
        <w:rPr>
          <w:rFonts w:ascii="Times New Roman" w:hAnsi="Times New Roman"/>
          <w:color w:val="000000"/>
          <w:sz w:val="24"/>
          <w:szCs w:val="24"/>
          <w:lang w:eastAsia="pl-PL"/>
        </w:rPr>
        <w:t>e</w:t>
      </w:r>
      <w:r w:rsidR="006A5EC0">
        <w:rPr>
          <w:rFonts w:ascii="Times New Roman" w:hAnsi="Times New Roman"/>
          <w:color w:val="000000"/>
          <w:sz w:val="24"/>
          <w:szCs w:val="24"/>
          <w:lang w:eastAsia="pl-PL"/>
        </w:rPr>
        <w:t xml:space="preserve">wnętrznym </w:t>
      </w:r>
      <w:r w:rsidRPr="00330CA5">
        <w:rPr>
          <w:rFonts w:ascii="Times New Roman" w:hAnsi="Times New Roman"/>
          <w:color w:val="000000"/>
          <w:sz w:val="24"/>
          <w:szCs w:val="24"/>
          <w:lang w:eastAsia="pl-PL"/>
        </w:rPr>
        <w:t>O</w:t>
      </w:r>
      <w:r w:rsidR="00AE4678">
        <w:rPr>
          <w:rFonts w:ascii="Times New Roman" w:hAnsi="Times New Roman"/>
          <w:color w:val="000000"/>
          <w:sz w:val="24"/>
          <w:szCs w:val="24"/>
          <w:lang w:eastAsia="pl-PL"/>
        </w:rPr>
        <w:t xml:space="preserve">cenianiem </w:t>
      </w:r>
      <w:r w:rsidRPr="00330CA5">
        <w:rPr>
          <w:rFonts w:ascii="Times New Roman" w:hAnsi="Times New Roman"/>
          <w:color w:val="000000"/>
          <w:sz w:val="24"/>
          <w:szCs w:val="24"/>
          <w:lang w:eastAsia="pl-PL"/>
        </w:rPr>
        <w:t xml:space="preserve"> </w:t>
      </w:r>
      <w:r w:rsidRPr="00330CA5">
        <w:rPr>
          <w:rFonts w:ascii="Times New Roman" w:hAnsi="Times New Roman"/>
          <w:color w:val="000000"/>
          <w:sz w:val="24"/>
          <w:szCs w:val="24"/>
          <w:lang w:eastAsia="pl-PL"/>
        </w:rPr>
        <w:lastRenderedPageBreak/>
        <w:t>(oceny z poszczególnych</w:t>
      </w:r>
      <w:r w:rsidR="00330CA5">
        <w:t xml:space="preserve"> </w:t>
      </w:r>
      <w:r w:rsidRPr="00330CA5">
        <w:rPr>
          <w:rFonts w:ascii="Times New Roman" w:hAnsi="Times New Roman"/>
          <w:color w:val="000000"/>
          <w:sz w:val="24"/>
          <w:szCs w:val="24"/>
          <w:lang w:eastAsia="pl-PL"/>
        </w:rPr>
        <w:t>przedmiotów otrzymuje wyłącznie za wiadomości i umiejętności</w:t>
      </w:r>
      <w:r w:rsidR="00036B82">
        <w:rPr>
          <w:rFonts w:ascii="Times New Roman" w:hAnsi="Times New Roman"/>
          <w:color w:val="000000"/>
          <w:sz w:val="24"/>
          <w:szCs w:val="24"/>
          <w:lang w:eastAsia="pl-PL"/>
        </w:rPr>
        <w:t>)</w:t>
      </w:r>
      <w:r w:rsidRPr="00330CA5">
        <w:rPr>
          <w:rFonts w:ascii="Times New Roman" w:hAnsi="Times New Roman"/>
          <w:color w:val="000000"/>
          <w:sz w:val="24"/>
          <w:szCs w:val="24"/>
          <w:lang w:eastAsia="pl-PL"/>
        </w:rPr>
        <w:t>;</w:t>
      </w:r>
    </w:p>
    <w:p w14:paraId="52AB29B1" w14:textId="77777777" w:rsidR="00E9309F" w:rsidRPr="00330CA5" w:rsidRDefault="003A3FBC" w:rsidP="00330CA5">
      <w:pPr>
        <w:pStyle w:val="Akapitzlist"/>
        <w:numPr>
          <w:ilvl w:val="0"/>
          <w:numId w:val="23"/>
        </w:numPr>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negocjacji wymagań przedmiotowych na poszczególne stopnie;</w:t>
      </w:r>
    </w:p>
    <w:p w14:paraId="0B6B3E40" w14:textId="77777777" w:rsidR="00E9309F" w:rsidRPr="00330CA5" w:rsidRDefault="003A3FBC" w:rsidP="00330CA5">
      <w:pPr>
        <w:pStyle w:val="Akapitzlist"/>
        <w:numPr>
          <w:ilvl w:val="0"/>
          <w:numId w:val="23"/>
        </w:numPr>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 xml:space="preserve">odwołania się od przewidywanych </w:t>
      </w:r>
      <w:r w:rsidR="00972610">
        <w:rPr>
          <w:rFonts w:ascii="Times New Roman" w:hAnsi="Times New Roman"/>
          <w:color w:val="000000"/>
          <w:sz w:val="24"/>
          <w:szCs w:val="24"/>
          <w:lang w:eastAsia="pl-PL"/>
        </w:rPr>
        <w:t xml:space="preserve">rocznych ocen klasyfikacyjnych </w:t>
      </w:r>
      <w:r w:rsidRPr="00330CA5">
        <w:rPr>
          <w:rFonts w:ascii="Times New Roman" w:hAnsi="Times New Roman"/>
          <w:color w:val="000000"/>
          <w:sz w:val="24"/>
          <w:szCs w:val="24"/>
          <w:lang w:eastAsia="pl-PL"/>
        </w:rPr>
        <w:t>na zasadach</w:t>
      </w:r>
      <w:r w:rsidR="00330CA5" w:rsidRPr="00330CA5">
        <w:rPr>
          <w:rFonts w:ascii="Times New Roman" w:hAnsi="Times New Roman"/>
          <w:color w:val="000000"/>
          <w:sz w:val="24"/>
          <w:szCs w:val="24"/>
          <w:lang w:eastAsia="pl-PL"/>
        </w:rPr>
        <w:t xml:space="preserve"> </w:t>
      </w:r>
      <w:r w:rsidRPr="00330CA5">
        <w:rPr>
          <w:rFonts w:ascii="Times New Roman" w:hAnsi="Times New Roman"/>
          <w:color w:val="000000"/>
          <w:sz w:val="24"/>
          <w:szCs w:val="24"/>
          <w:lang w:eastAsia="pl-PL"/>
        </w:rPr>
        <w:t>określonych w W</w:t>
      </w:r>
      <w:r w:rsidR="00D9717C">
        <w:rPr>
          <w:rFonts w:ascii="Times New Roman" w:hAnsi="Times New Roman"/>
          <w:color w:val="000000"/>
          <w:sz w:val="24"/>
          <w:szCs w:val="24"/>
          <w:lang w:eastAsia="pl-PL"/>
        </w:rPr>
        <w:t>e</w:t>
      </w:r>
      <w:r w:rsidR="00373DEB">
        <w:rPr>
          <w:rFonts w:ascii="Times New Roman" w:hAnsi="Times New Roman"/>
          <w:color w:val="000000"/>
          <w:sz w:val="24"/>
          <w:szCs w:val="24"/>
          <w:lang w:eastAsia="pl-PL"/>
        </w:rPr>
        <w:t xml:space="preserve">wnątrzszkolnym </w:t>
      </w:r>
      <w:r w:rsidRPr="00330CA5">
        <w:rPr>
          <w:rFonts w:ascii="Times New Roman" w:hAnsi="Times New Roman"/>
          <w:color w:val="000000"/>
          <w:sz w:val="24"/>
          <w:szCs w:val="24"/>
          <w:lang w:eastAsia="pl-PL"/>
        </w:rPr>
        <w:t>O</w:t>
      </w:r>
      <w:r w:rsidR="00373DEB">
        <w:rPr>
          <w:rFonts w:ascii="Times New Roman" w:hAnsi="Times New Roman"/>
          <w:color w:val="000000"/>
          <w:sz w:val="24"/>
          <w:szCs w:val="24"/>
          <w:lang w:eastAsia="pl-PL"/>
        </w:rPr>
        <w:t>cenianiu</w:t>
      </w:r>
      <w:r w:rsidRPr="00330CA5">
        <w:rPr>
          <w:rFonts w:ascii="Times New Roman" w:hAnsi="Times New Roman"/>
          <w:color w:val="000000"/>
          <w:sz w:val="24"/>
          <w:szCs w:val="24"/>
          <w:lang w:eastAsia="pl-PL"/>
        </w:rPr>
        <w:t xml:space="preserve">;  </w:t>
      </w:r>
    </w:p>
    <w:p w14:paraId="2C3FD3A6" w14:textId="77777777" w:rsidR="00E9309F" w:rsidRPr="00330CA5" w:rsidRDefault="003A3FBC" w:rsidP="00330CA5">
      <w:pPr>
        <w:pStyle w:val="Akapitzlist"/>
        <w:numPr>
          <w:ilvl w:val="0"/>
          <w:numId w:val="23"/>
        </w:numPr>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wnoszenia zastrzeżeń do przyznawanych nagród i odwołania się od wyznaczonej kary;</w:t>
      </w:r>
    </w:p>
    <w:p w14:paraId="27A75C33" w14:textId="77777777" w:rsidR="00E9309F" w:rsidRPr="00330CA5" w:rsidRDefault="003A3FBC" w:rsidP="00330CA5">
      <w:pPr>
        <w:pStyle w:val="Akapitzlist"/>
        <w:numPr>
          <w:ilvl w:val="0"/>
          <w:numId w:val="23"/>
        </w:numPr>
        <w:spacing w:after="0" w:line="360" w:lineRule="auto"/>
        <w:rPr>
          <w:rFonts w:ascii="Times New Roman" w:hAnsi="Times New Roman"/>
          <w:color w:val="000000"/>
          <w:sz w:val="24"/>
          <w:szCs w:val="24"/>
          <w:lang w:eastAsia="pl-PL"/>
        </w:rPr>
      </w:pPr>
      <w:r w:rsidRPr="00330CA5">
        <w:rPr>
          <w:rFonts w:ascii="Times New Roman" w:hAnsi="Times New Roman"/>
          <w:color w:val="000000"/>
          <w:sz w:val="24"/>
          <w:szCs w:val="24"/>
          <w:lang w:eastAsia="pl-PL"/>
        </w:rPr>
        <w:t>ochrony przed  wszelkimi formami przemocy (fizycznej i psychicznej),</w:t>
      </w:r>
      <w:r w:rsidR="00330CA5" w:rsidRPr="00330CA5">
        <w:rPr>
          <w:rFonts w:ascii="Times New Roman" w:hAnsi="Times New Roman"/>
          <w:color w:val="000000"/>
          <w:sz w:val="24"/>
          <w:szCs w:val="24"/>
          <w:lang w:eastAsia="pl-PL"/>
        </w:rPr>
        <w:t xml:space="preserve"> </w:t>
      </w:r>
      <w:r w:rsidRPr="00330CA5">
        <w:rPr>
          <w:rFonts w:ascii="Times New Roman" w:hAnsi="Times New Roman"/>
          <w:color w:val="000000"/>
          <w:sz w:val="24"/>
          <w:szCs w:val="24"/>
          <w:lang w:eastAsia="pl-PL"/>
        </w:rPr>
        <w:t>przed wyzyskiem  i  demoralizacją;</w:t>
      </w:r>
    </w:p>
    <w:p w14:paraId="5A88E2A6" w14:textId="77777777" w:rsidR="00E9309F" w:rsidRPr="00330CA5" w:rsidRDefault="003A3FBC" w:rsidP="00330CA5">
      <w:pPr>
        <w:pStyle w:val="Akapitzlist"/>
        <w:numPr>
          <w:ilvl w:val="0"/>
          <w:numId w:val="23"/>
        </w:numPr>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korzystania z obniżonych wymagań edukacyj</w:t>
      </w:r>
      <w:r w:rsidR="00D52558">
        <w:rPr>
          <w:rFonts w:ascii="Times New Roman" w:hAnsi="Times New Roman"/>
          <w:color w:val="000000"/>
          <w:sz w:val="24"/>
          <w:szCs w:val="24"/>
          <w:lang w:eastAsia="pl-PL"/>
        </w:rPr>
        <w:t>nych;</w:t>
      </w:r>
    </w:p>
    <w:p w14:paraId="506BD724" w14:textId="77777777" w:rsidR="00E9309F" w:rsidRPr="00D52558" w:rsidRDefault="003A3FBC" w:rsidP="00D52558">
      <w:pPr>
        <w:pStyle w:val="Akapitzlist"/>
        <w:numPr>
          <w:ilvl w:val="0"/>
          <w:numId w:val="23"/>
        </w:numPr>
        <w:spacing w:after="0" w:line="360" w:lineRule="auto"/>
        <w:jc w:val="both"/>
        <w:rPr>
          <w:rFonts w:ascii="Times New Roman" w:hAnsi="Times New Roman"/>
          <w:color w:val="000000"/>
          <w:sz w:val="24"/>
          <w:szCs w:val="24"/>
          <w:lang w:eastAsia="pl-PL"/>
        </w:rPr>
      </w:pPr>
      <w:r w:rsidRPr="00330CA5">
        <w:rPr>
          <w:rFonts w:ascii="Times New Roman" w:hAnsi="Times New Roman"/>
          <w:color w:val="000000"/>
          <w:sz w:val="24"/>
          <w:szCs w:val="24"/>
          <w:lang w:eastAsia="pl-PL"/>
        </w:rPr>
        <w:t>ochrony własności intelektualnej.</w:t>
      </w:r>
    </w:p>
    <w:p w14:paraId="54295BF0" w14:textId="77777777" w:rsidR="00E9309F" w:rsidRDefault="00E9309F">
      <w:pPr>
        <w:spacing w:after="0" w:line="360" w:lineRule="auto"/>
        <w:jc w:val="both"/>
        <w:rPr>
          <w:rFonts w:ascii="Times New Roman" w:eastAsia="Times New Roman" w:hAnsi="Times New Roman"/>
          <w:color w:val="000000"/>
          <w:sz w:val="24"/>
          <w:szCs w:val="24"/>
          <w:lang w:eastAsia="pl-PL"/>
        </w:rPr>
      </w:pPr>
    </w:p>
    <w:p w14:paraId="51B8FA8D" w14:textId="77777777" w:rsidR="00E9309F" w:rsidRDefault="003A3FBC">
      <w:pPr>
        <w:tabs>
          <w:tab w:val="left" w:pos="780"/>
        </w:tabs>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xml:space="preserve">Obowiązki </w:t>
      </w:r>
      <w:r w:rsidR="00D90ACE">
        <w:rPr>
          <w:rFonts w:ascii="Times New Roman" w:eastAsia="Times New Roman" w:hAnsi="Times New Roman"/>
          <w:b/>
          <w:color w:val="000000"/>
          <w:sz w:val="24"/>
          <w:szCs w:val="24"/>
          <w:lang w:eastAsia="pl-PL"/>
        </w:rPr>
        <w:t>ucznia/</w:t>
      </w:r>
      <w:r>
        <w:rPr>
          <w:rFonts w:ascii="Times New Roman" w:eastAsia="Times New Roman" w:hAnsi="Times New Roman"/>
          <w:b/>
          <w:color w:val="000000"/>
          <w:sz w:val="24"/>
          <w:szCs w:val="24"/>
          <w:lang w:eastAsia="pl-PL"/>
        </w:rPr>
        <w:t>słuchacza</w:t>
      </w:r>
    </w:p>
    <w:p w14:paraId="4070D06F" w14:textId="77777777" w:rsidR="00E9309F" w:rsidRDefault="003A3FBC">
      <w:pPr>
        <w:tabs>
          <w:tab w:val="left" w:pos="780"/>
        </w:tabs>
        <w:spacing w:after="0" w:line="360" w:lineRule="auto"/>
        <w:jc w:val="center"/>
      </w:pPr>
      <w:r>
        <w:rPr>
          <w:rFonts w:ascii="Times New Roman" w:eastAsia="Times New Roman" w:hAnsi="Times New Roman"/>
          <w:b/>
          <w:color w:val="000000"/>
          <w:sz w:val="24"/>
          <w:szCs w:val="24"/>
          <w:lang w:eastAsia="pl-PL"/>
        </w:rPr>
        <w:t>§ 12</w:t>
      </w:r>
    </w:p>
    <w:p w14:paraId="42F90AAA" w14:textId="77777777" w:rsidR="00E9309F" w:rsidRDefault="003A3FBC">
      <w:pPr>
        <w:tabs>
          <w:tab w:val="left" w:pos="-2340"/>
          <w:tab w:val="left" w:pos="-1680"/>
        </w:tabs>
        <w:autoSpaceDE w:val="0"/>
        <w:spacing w:after="0" w:line="360" w:lineRule="auto"/>
      </w:pPr>
      <w:r>
        <w:rPr>
          <w:rFonts w:ascii="Times New Roman" w:eastAsia="Times New Roman" w:hAnsi="Times New Roman"/>
          <w:b/>
          <w:color w:val="000000"/>
          <w:sz w:val="24"/>
          <w:szCs w:val="24"/>
          <w:lang w:eastAsia="pl-PL"/>
        </w:rPr>
        <w:t xml:space="preserve">1. </w:t>
      </w:r>
      <w:r w:rsidR="00036B82" w:rsidRPr="00036B82">
        <w:rPr>
          <w:rFonts w:ascii="Times New Roman" w:eastAsia="Times New Roman" w:hAnsi="Times New Roman"/>
          <w:color w:val="000000"/>
          <w:sz w:val="24"/>
          <w:szCs w:val="24"/>
          <w:lang w:eastAsia="pl-PL"/>
        </w:rPr>
        <w:t>Uczeń/</w:t>
      </w:r>
      <w:r w:rsidR="00036B82">
        <w:rPr>
          <w:rFonts w:ascii="Times New Roman" w:eastAsia="Times New Roman" w:hAnsi="Times New Roman"/>
          <w:color w:val="000000"/>
          <w:sz w:val="24"/>
          <w:szCs w:val="24"/>
          <w:lang w:eastAsia="pl-PL"/>
        </w:rPr>
        <w:t>s</w:t>
      </w:r>
      <w:r>
        <w:rPr>
          <w:rFonts w:ascii="Times New Roman" w:eastAsia="Times New Roman" w:hAnsi="Times New Roman"/>
          <w:color w:val="000000"/>
          <w:sz w:val="24"/>
          <w:szCs w:val="24"/>
          <w:lang w:eastAsia="pl-PL"/>
        </w:rPr>
        <w:t>łuchacz na zajęciach organizowanych przez szkołę zobowiązany jest do:</w:t>
      </w:r>
    </w:p>
    <w:p w14:paraId="671AFB84" w14:textId="77777777" w:rsidR="00E9309F" w:rsidRDefault="003A3FBC">
      <w:pPr>
        <w:numPr>
          <w:ilvl w:val="1"/>
          <w:numId w:val="9"/>
        </w:numPr>
        <w:tabs>
          <w:tab w:val="left" w:pos="540"/>
          <w:tab w:val="left" w:pos="1560"/>
        </w:tabs>
        <w:autoSpaceDE w:val="0"/>
        <w:spacing w:after="0" w:line="360" w:lineRule="auto"/>
        <w:ind w:left="567" w:hanging="387"/>
        <w:jc w:val="both"/>
      </w:pPr>
      <w:r>
        <w:rPr>
          <w:rFonts w:ascii="Times New Roman" w:eastAsia="Times New Roman" w:hAnsi="Times New Roman"/>
          <w:bCs/>
          <w:iCs/>
          <w:color w:val="000000"/>
          <w:sz w:val="24"/>
          <w:szCs w:val="24"/>
          <w:lang w:eastAsia="pl-PL"/>
        </w:rPr>
        <w:t xml:space="preserve">podporządkowywania się zaleceniom Dyrektora, nauczycieli i innych pracowników szkoły, </w:t>
      </w:r>
      <w:r>
        <w:rPr>
          <w:rFonts w:ascii="Times New Roman" w:eastAsia="Times New Roman" w:hAnsi="Times New Roman"/>
          <w:color w:val="000000"/>
          <w:sz w:val="24"/>
          <w:szCs w:val="24"/>
          <w:lang w:eastAsia="pl-PL"/>
        </w:rPr>
        <w:t xml:space="preserve">ustaleniom rady samorządu klasowego lub </w:t>
      </w:r>
      <w:r w:rsidR="00036B82">
        <w:rPr>
          <w:rFonts w:ascii="Times New Roman" w:eastAsia="Times New Roman" w:hAnsi="Times New Roman"/>
          <w:color w:val="000000"/>
          <w:sz w:val="24"/>
          <w:szCs w:val="24"/>
          <w:lang w:eastAsia="pl-PL"/>
        </w:rPr>
        <w:t xml:space="preserve">powołanego </w:t>
      </w:r>
      <w:r>
        <w:rPr>
          <w:rFonts w:ascii="Times New Roman" w:eastAsia="Times New Roman" w:hAnsi="Times New Roman"/>
          <w:color w:val="000000"/>
          <w:sz w:val="24"/>
          <w:szCs w:val="24"/>
          <w:lang w:eastAsia="pl-PL"/>
        </w:rPr>
        <w:t>Samorządu Słuchaczy;</w:t>
      </w:r>
    </w:p>
    <w:p w14:paraId="112FD60A" w14:textId="77777777" w:rsidR="00E9309F" w:rsidRDefault="003A3FBC" w:rsidP="00CD0FFA">
      <w:pPr>
        <w:numPr>
          <w:ilvl w:val="1"/>
          <w:numId w:val="9"/>
        </w:numPr>
        <w:tabs>
          <w:tab w:val="left" w:pos="540"/>
          <w:tab w:val="left" w:pos="1560"/>
        </w:tabs>
        <w:autoSpaceDE w:val="0"/>
        <w:spacing w:after="0" w:line="360" w:lineRule="auto"/>
        <w:ind w:left="567" w:hanging="387"/>
      </w:pPr>
      <w:r>
        <w:rPr>
          <w:rFonts w:ascii="Times New Roman" w:eastAsia="Times New Roman" w:hAnsi="Times New Roman"/>
          <w:color w:val="000000"/>
          <w:sz w:val="24"/>
          <w:szCs w:val="24"/>
          <w:lang w:eastAsia="pl-PL"/>
        </w:rPr>
        <w:t>systematycznego i aktywnego uczestniczenia w z</w:t>
      </w:r>
      <w:r w:rsidR="00CD0FFA">
        <w:rPr>
          <w:rFonts w:ascii="Times New Roman" w:eastAsia="Times New Roman" w:hAnsi="Times New Roman"/>
          <w:color w:val="000000"/>
          <w:sz w:val="24"/>
          <w:szCs w:val="24"/>
          <w:lang w:eastAsia="pl-PL"/>
        </w:rPr>
        <w:t xml:space="preserve">ajęciach edukacyjnych i w życiu </w:t>
      </w:r>
      <w:r>
        <w:rPr>
          <w:rFonts w:ascii="Times New Roman" w:eastAsia="Times New Roman" w:hAnsi="Times New Roman"/>
          <w:color w:val="000000"/>
          <w:sz w:val="24"/>
          <w:szCs w:val="24"/>
          <w:lang w:eastAsia="pl-PL"/>
        </w:rPr>
        <w:t>Szkoły;</w:t>
      </w:r>
    </w:p>
    <w:p w14:paraId="7333045D" w14:textId="77777777" w:rsidR="00D9717C" w:rsidRDefault="003A3FBC">
      <w:pPr>
        <w:numPr>
          <w:ilvl w:val="0"/>
          <w:numId w:val="10"/>
        </w:numPr>
        <w:tabs>
          <w:tab w:val="left" w:pos="-8100"/>
          <w:tab w:val="left" w:pos="-6720"/>
        </w:tabs>
        <w:autoSpaceDE w:val="0"/>
        <w:spacing w:after="0" w:line="360" w:lineRule="auto"/>
        <w:jc w:val="both"/>
        <w:rPr>
          <w:rFonts w:ascii="Times New Roman" w:eastAsia="Times New Roman" w:hAnsi="Times New Roman"/>
          <w:bCs/>
          <w:iCs/>
          <w:color w:val="000000"/>
          <w:sz w:val="24"/>
          <w:szCs w:val="24"/>
          <w:lang w:eastAsia="pl-PL"/>
        </w:rPr>
      </w:pPr>
      <w:r>
        <w:rPr>
          <w:rFonts w:ascii="Times New Roman" w:eastAsia="Times New Roman" w:hAnsi="Times New Roman"/>
          <w:bCs/>
          <w:iCs/>
          <w:color w:val="000000"/>
          <w:sz w:val="24"/>
          <w:szCs w:val="24"/>
          <w:lang w:eastAsia="pl-PL"/>
        </w:rPr>
        <w:t>uczestniczenia w sprawdzianach wiedzy i um</w:t>
      </w:r>
      <w:r w:rsidR="00217070">
        <w:rPr>
          <w:rFonts w:ascii="Times New Roman" w:eastAsia="Times New Roman" w:hAnsi="Times New Roman"/>
          <w:bCs/>
          <w:iCs/>
          <w:color w:val="000000"/>
          <w:sz w:val="24"/>
          <w:szCs w:val="24"/>
          <w:lang w:eastAsia="pl-PL"/>
        </w:rPr>
        <w:t xml:space="preserve">iejętności przewidzianych </w:t>
      </w:r>
    </w:p>
    <w:p w14:paraId="073B4F9C" w14:textId="77777777" w:rsidR="00E9309F" w:rsidRDefault="00217070" w:rsidP="00D9717C">
      <w:pPr>
        <w:tabs>
          <w:tab w:val="left" w:pos="-8100"/>
          <w:tab w:val="left" w:pos="-6720"/>
        </w:tabs>
        <w:autoSpaceDE w:val="0"/>
        <w:spacing w:after="0" w:line="360" w:lineRule="auto"/>
        <w:ind w:left="720"/>
        <w:jc w:val="both"/>
        <w:rPr>
          <w:rFonts w:ascii="Times New Roman" w:eastAsia="Times New Roman" w:hAnsi="Times New Roman"/>
          <w:bCs/>
          <w:iCs/>
          <w:color w:val="000000"/>
          <w:sz w:val="24"/>
          <w:szCs w:val="24"/>
          <w:lang w:eastAsia="pl-PL"/>
        </w:rPr>
      </w:pPr>
      <w:r>
        <w:rPr>
          <w:rFonts w:ascii="Times New Roman" w:eastAsia="Times New Roman" w:hAnsi="Times New Roman"/>
          <w:bCs/>
          <w:iCs/>
          <w:color w:val="000000"/>
          <w:sz w:val="24"/>
          <w:szCs w:val="24"/>
          <w:lang w:eastAsia="pl-PL"/>
        </w:rPr>
        <w:t>w Przedmiotowym Ocenianiu</w:t>
      </w:r>
      <w:r w:rsidR="003A3FBC">
        <w:rPr>
          <w:rFonts w:ascii="Times New Roman" w:eastAsia="Times New Roman" w:hAnsi="Times New Roman"/>
          <w:bCs/>
          <w:iCs/>
          <w:color w:val="000000"/>
          <w:sz w:val="24"/>
          <w:szCs w:val="24"/>
          <w:lang w:eastAsia="pl-PL"/>
        </w:rPr>
        <w:t>,</w:t>
      </w:r>
    </w:p>
    <w:p w14:paraId="0969D5D6" w14:textId="77777777" w:rsidR="00E9309F" w:rsidRDefault="003A3FBC">
      <w:pPr>
        <w:numPr>
          <w:ilvl w:val="0"/>
          <w:numId w:val="10"/>
        </w:numPr>
        <w:tabs>
          <w:tab w:val="left" w:pos="-19080"/>
          <w:tab w:val="left" w:pos="-17700"/>
        </w:tabs>
        <w:autoSpaceDE w:val="0"/>
        <w:spacing w:after="0" w:line="360" w:lineRule="auto"/>
      </w:pPr>
      <w:r>
        <w:rPr>
          <w:rFonts w:ascii="Times New Roman" w:eastAsia="Times New Roman" w:hAnsi="Times New Roman"/>
          <w:bCs/>
          <w:iCs/>
          <w:color w:val="000000"/>
          <w:sz w:val="24"/>
          <w:szCs w:val="24"/>
          <w:lang w:eastAsia="pl-PL"/>
        </w:rPr>
        <w:t>odrabiania prac domowych, jeśli takie zostały zadane,</w:t>
      </w:r>
    </w:p>
    <w:p w14:paraId="3C3D3521" w14:textId="77777777" w:rsidR="00E9309F" w:rsidRDefault="003A3FBC">
      <w:pPr>
        <w:numPr>
          <w:ilvl w:val="0"/>
          <w:numId w:val="10"/>
        </w:numPr>
        <w:tabs>
          <w:tab w:val="left" w:pos="-19080"/>
          <w:tab w:val="left" w:pos="-17700"/>
        </w:tabs>
        <w:spacing w:after="0" w:line="360" w:lineRule="auto"/>
      </w:pPr>
      <w:r>
        <w:rPr>
          <w:rFonts w:ascii="Times New Roman" w:eastAsia="Times New Roman" w:hAnsi="Times New Roman"/>
          <w:bCs/>
          <w:iCs/>
          <w:color w:val="000000"/>
          <w:sz w:val="24"/>
          <w:szCs w:val="24"/>
          <w:lang w:eastAsia="pl-PL"/>
        </w:rPr>
        <w:t>przygotowywania się do zajęć edukacyjnych,</w:t>
      </w:r>
    </w:p>
    <w:p w14:paraId="132C0A48" w14:textId="77777777" w:rsidR="00E9309F" w:rsidRDefault="003A3FBC">
      <w:pPr>
        <w:numPr>
          <w:ilvl w:val="0"/>
          <w:numId w:val="10"/>
        </w:numPr>
        <w:tabs>
          <w:tab w:val="left" w:pos="-25020"/>
          <w:tab w:val="left" w:pos="-23640"/>
        </w:tabs>
        <w:spacing w:after="0" w:line="360" w:lineRule="auto"/>
      </w:pPr>
      <w:r>
        <w:rPr>
          <w:rFonts w:ascii="Times New Roman" w:eastAsia="Times New Roman" w:hAnsi="Times New Roman"/>
          <w:bCs/>
          <w:iCs/>
          <w:color w:val="000000"/>
          <w:sz w:val="24"/>
          <w:szCs w:val="24"/>
          <w:lang w:eastAsia="pl-PL"/>
        </w:rPr>
        <w:t>punktualnego przychodzenia na zajęcia edukacyjne,</w:t>
      </w:r>
    </w:p>
    <w:p w14:paraId="1B933716" w14:textId="77777777" w:rsidR="00E9309F" w:rsidRDefault="003A3FBC">
      <w:pPr>
        <w:numPr>
          <w:ilvl w:val="0"/>
          <w:numId w:val="10"/>
        </w:numPr>
        <w:tabs>
          <w:tab w:val="left" w:pos="-25020"/>
          <w:tab w:val="left" w:pos="-23640"/>
        </w:tabs>
        <w:spacing w:after="0" w:line="360" w:lineRule="auto"/>
      </w:pPr>
      <w:r>
        <w:rPr>
          <w:rFonts w:ascii="Times New Roman" w:eastAsia="Times New Roman" w:hAnsi="Times New Roman"/>
          <w:bCs/>
          <w:iCs/>
          <w:color w:val="000000"/>
          <w:sz w:val="24"/>
          <w:szCs w:val="24"/>
          <w:lang w:eastAsia="pl-PL"/>
        </w:rPr>
        <w:t xml:space="preserve">nieużywania urządzeń multimedialnych bez wiedzy i zgody nauczyciela, </w:t>
      </w:r>
    </w:p>
    <w:p w14:paraId="79B5130B" w14:textId="77777777" w:rsidR="00E9309F" w:rsidRDefault="003A3FBC">
      <w:pPr>
        <w:numPr>
          <w:ilvl w:val="0"/>
          <w:numId w:val="10"/>
        </w:numPr>
        <w:tabs>
          <w:tab w:val="left" w:pos="-25020"/>
          <w:tab w:val="left" w:pos="-23640"/>
        </w:tabs>
        <w:spacing w:after="0" w:line="360" w:lineRule="auto"/>
      </w:pPr>
      <w:r>
        <w:rPr>
          <w:rFonts w:ascii="Times New Roman" w:eastAsia="Times New Roman" w:hAnsi="Times New Roman"/>
          <w:color w:val="000000"/>
          <w:sz w:val="24"/>
          <w:szCs w:val="24"/>
          <w:lang w:eastAsia="pl-PL"/>
        </w:rPr>
        <w:t>usprawiedliwienia na bieżąco swoich nieobecności na zajęciach  edukacyjnych</w:t>
      </w:r>
      <w:r>
        <w:rPr>
          <w:rFonts w:ascii="Times New Roman" w:eastAsia="Times New Roman" w:hAnsi="Times New Roman"/>
          <w:bCs/>
          <w:iCs/>
          <w:color w:val="000000"/>
          <w:sz w:val="24"/>
          <w:szCs w:val="24"/>
          <w:lang w:eastAsia="pl-PL"/>
        </w:rPr>
        <w:t>;</w:t>
      </w:r>
    </w:p>
    <w:p w14:paraId="32A874D9" w14:textId="77777777" w:rsidR="00E9309F" w:rsidRDefault="003A3FBC">
      <w:pPr>
        <w:numPr>
          <w:ilvl w:val="1"/>
          <w:numId w:val="9"/>
        </w:numPr>
        <w:spacing w:after="0" w:line="360" w:lineRule="auto"/>
        <w:ind w:left="473"/>
      </w:pPr>
      <w:r>
        <w:rPr>
          <w:rFonts w:ascii="Times New Roman" w:eastAsia="Times New Roman" w:hAnsi="Times New Roman"/>
          <w:color w:val="000000"/>
          <w:sz w:val="24"/>
          <w:szCs w:val="24"/>
          <w:lang w:eastAsia="pl-PL"/>
        </w:rPr>
        <w:t>godnego, kulturalnego zachowania się podczas zajęć edukacyjnych w szkole i poza nią:</w:t>
      </w:r>
    </w:p>
    <w:p w14:paraId="03977962" w14:textId="77777777" w:rsidR="00E9309F" w:rsidRDefault="003A3FBC">
      <w:pPr>
        <w:numPr>
          <w:ilvl w:val="0"/>
          <w:numId w:val="11"/>
        </w:numPr>
        <w:tabs>
          <w:tab w:val="left" w:pos="-31680"/>
          <w:tab w:val="left" w:pos="-29820"/>
        </w:tabs>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dbania o piękno mowy ojczystej,</w:t>
      </w:r>
    </w:p>
    <w:p w14:paraId="65186231" w14:textId="77777777" w:rsidR="00E9309F" w:rsidRPr="00373DEB" w:rsidRDefault="003A3FBC">
      <w:pPr>
        <w:numPr>
          <w:ilvl w:val="0"/>
          <w:numId w:val="11"/>
        </w:numPr>
        <w:tabs>
          <w:tab w:val="left" w:pos="-31680"/>
          <w:tab w:val="left" w:pos="-29820"/>
        </w:tabs>
        <w:spacing w:after="0" w:line="360" w:lineRule="auto"/>
        <w:rPr>
          <w:rFonts w:ascii="Times New Roman" w:eastAsia="Times New Roman" w:hAnsi="Times New Roman"/>
          <w:color w:val="FF0000"/>
          <w:sz w:val="24"/>
          <w:szCs w:val="24"/>
          <w:lang w:eastAsia="pl-PL"/>
        </w:rPr>
      </w:pPr>
      <w:r>
        <w:rPr>
          <w:rFonts w:ascii="Times New Roman" w:eastAsia="Times New Roman" w:hAnsi="Times New Roman"/>
          <w:color w:val="000000"/>
          <w:sz w:val="24"/>
          <w:szCs w:val="24"/>
          <w:lang w:eastAsia="pl-PL"/>
        </w:rPr>
        <w:t>przestrzegania zakazu używania słów obraź</w:t>
      </w:r>
      <w:r w:rsidR="00373DEB">
        <w:rPr>
          <w:rFonts w:ascii="Times New Roman" w:eastAsia="Times New Roman" w:hAnsi="Times New Roman"/>
          <w:color w:val="000000"/>
          <w:sz w:val="24"/>
          <w:szCs w:val="24"/>
          <w:lang w:eastAsia="pl-PL"/>
        </w:rPr>
        <w:t>liwych i wulgarnych</w:t>
      </w:r>
      <w:r>
        <w:rPr>
          <w:rFonts w:ascii="Times New Roman" w:eastAsia="Times New Roman" w:hAnsi="Times New Roman"/>
          <w:color w:val="000000"/>
          <w:sz w:val="24"/>
          <w:szCs w:val="24"/>
          <w:lang w:eastAsia="pl-PL"/>
        </w:rPr>
        <w:t>,</w:t>
      </w:r>
      <w:r w:rsidR="00373DEB">
        <w:rPr>
          <w:rFonts w:ascii="Times New Roman" w:eastAsia="Times New Roman" w:hAnsi="Times New Roman"/>
          <w:color w:val="000000"/>
          <w:sz w:val="24"/>
          <w:szCs w:val="24"/>
          <w:lang w:eastAsia="pl-PL"/>
        </w:rPr>
        <w:t xml:space="preserve"> </w:t>
      </w:r>
    </w:p>
    <w:p w14:paraId="737BD77A" w14:textId="77777777" w:rsidR="00E9309F" w:rsidRDefault="003A3FBC">
      <w:pPr>
        <w:numPr>
          <w:ilvl w:val="0"/>
          <w:numId w:val="11"/>
        </w:numPr>
        <w:tabs>
          <w:tab w:val="left" w:pos="-31680"/>
          <w:tab w:val="left" w:pos="-29820"/>
        </w:tabs>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okazywania szacunku nauczycielom oraz innym pracownikom szkoły i uczniom;</w:t>
      </w:r>
    </w:p>
    <w:p w14:paraId="71064FD0" w14:textId="77777777" w:rsidR="00E9309F" w:rsidRDefault="003A3FBC">
      <w:pPr>
        <w:spacing w:after="0" w:line="360" w:lineRule="auto"/>
      </w:pPr>
      <w:r>
        <w:rPr>
          <w:rFonts w:ascii="Times New Roman" w:eastAsia="Times New Roman" w:hAnsi="Times New Roman"/>
          <w:color w:val="000000"/>
          <w:sz w:val="24"/>
          <w:szCs w:val="24"/>
          <w:lang w:eastAsia="pl-PL"/>
        </w:rPr>
        <w:t>4) przestrzegania zasad współżycia społecznego, a szczególnie:</w:t>
      </w:r>
    </w:p>
    <w:p w14:paraId="1A30DF5E" w14:textId="77777777" w:rsidR="00E9309F" w:rsidRDefault="003A3FBC">
      <w:pPr>
        <w:numPr>
          <w:ilvl w:val="0"/>
          <w:numId w:val="12"/>
        </w:numPr>
        <w:tabs>
          <w:tab w:val="left" w:pos="-2171"/>
          <w:tab w:val="left" w:pos="120"/>
        </w:tabs>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zachowania higieny osobistej- reagowania i przeciwstawiania się przejawom brutalności, wulgarności i innym formom agresji w szkole,</w:t>
      </w:r>
    </w:p>
    <w:p w14:paraId="5FF5D5EA" w14:textId="77777777" w:rsidR="00E9309F" w:rsidRDefault="003A3FBC">
      <w:pPr>
        <w:numPr>
          <w:ilvl w:val="0"/>
          <w:numId w:val="12"/>
        </w:numPr>
        <w:tabs>
          <w:tab w:val="left" w:pos="-26176"/>
          <w:tab w:val="left" w:pos="-24256"/>
        </w:tabs>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szanowania poglądów i przekonań innych ludzi,</w:t>
      </w:r>
    </w:p>
    <w:p w14:paraId="751C57C2" w14:textId="77777777" w:rsidR="00E9309F" w:rsidRDefault="003A3FBC">
      <w:pPr>
        <w:numPr>
          <w:ilvl w:val="0"/>
          <w:numId w:val="12"/>
        </w:numPr>
        <w:tabs>
          <w:tab w:val="left" w:pos="-26176"/>
          <w:tab w:val="left" w:pos="-24256"/>
        </w:tabs>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poszanowania wolności i godności osobistej drugiego człowieka,</w:t>
      </w:r>
    </w:p>
    <w:p w14:paraId="5B5FA0F1" w14:textId="77777777" w:rsidR="00E9309F" w:rsidRDefault="003A3FBC">
      <w:pPr>
        <w:numPr>
          <w:ilvl w:val="0"/>
          <w:numId w:val="12"/>
        </w:numPr>
        <w:tabs>
          <w:tab w:val="left" w:pos="-2171"/>
          <w:tab w:val="left" w:pos="120"/>
        </w:tabs>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 xml:space="preserve">zachowania w tajemnicy korespondencji i dyskusji w sprawach osobistych powierzonych w zaufaniu, chyba, że szkodziłoby to ogółowi lub życiu i zdrowiu powierzającego; </w:t>
      </w:r>
    </w:p>
    <w:p w14:paraId="7EAE13F1" w14:textId="77777777" w:rsidR="00E9309F" w:rsidRDefault="003A3FBC">
      <w:pPr>
        <w:numPr>
          <w:ilvl w:val="0"/>
          <w:numId w:val="12"/>
        </w:numPr>
        <w:tabs>
          <w:tab w:val="left" w:pos="-2171"/>
          <w:tab w:val="left" w:pos="120"/>
        </w:tabs>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przyczynienia się do dobra społeczności szkolnej, dbania o honor i godność szkoły, współtworzenia jej autorytetu;</w:t>
      </w:r>
    </w:p>
    <w:p w14:paraId="773FEEF2" w14:textId="77777777" w:rsidR="00E9309F" w:rsidRDefault="003A3FBC" w:rsidP="00036B82">
      <w:pPr>
        <w:tabs>
          <w:tab w:val="left" w:pos="1080"/>
          <w:tab w:val="left" w:pos="3000"/>
        </w:tabs>
        <w:spacing w:after="0" w:line="360" w:lineRule="auto"/>
        <w:ind w:left="284" w:hanging="22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5) dbania o bezpieczeństwo i zdrowie własne oraz swoich kolegów: przestrzegania zakazu palenia, picia alkoholu, posiadania i używania narkotyków oraz innych środków</w:t>
      </w:r>
    </w:p>
    <w:p w14:paraId="6ABEB76B" w14:textId="77777777" w:rsidR="00E9309F" w:rsidRDefault="003A3FBC" w:rsidP="00036B82">
      <w:pPr>
        <w:tabs>
          <w:tab w:val="left" w:pos="1080"/>
          <w:tab w:val="left" w:pos="3000"/>
        </w:tabs>
        <w:spacing w:after="0" w:line="360" w:lineRule="auto"/>
        <w:ind w:left="57" w:firstLine="227"/>
        <w:jc w:val="both"/>
      </w:pPr>
      <w:r>
        <w:rPr>
          <w:rFonts w:ascii="Times New Roman" w:eastAsia="Times New Roman" w:hAnsi="Times New Roman"/>
          <w:color w:val="000000"/>
          <w:sz w:val="24"/>
          <w:szCs w:val="24"/>
          <w:lang w:eastAsia="pl-PL"/>
        </w:rPr>
        <w:t>odurzających;</w:t>
      </w:r>
    </w:p>
    <w:p w14:paraId="318F674D" w14:textId="77777777" w:rsidR="00E9309F" w:rsidRDefault="003A3FBC">
      <w:pPr>
        <w:spacing w:after="0" w:line="360" w:lineRule="auto"/>
        <w:ind w:left="540" w:hanging="540"/>
      </w:pPr>
      <w:r>
        <w:rPr>
          <w:rFonts w:ascii="Times New Roman" w:eastAsia="Times New Roman" w:hAnsi="Times New Roman"/>
          <w:color w:val="000000"/>
          <w:sz w:val="24"/>
          <w:szCs w:val="24"/>
          <w:lang w:eastAsia="pl-PL"/>
        </w:rPr>
        <w:t>6) troski o mienie szkoły, jej estetyczny wygląd oraz utrzymania czystości i porządku;</w:t>
      </w:r>
    </w:p>
    <w:p w14:paraId="657AD03C" w14:textId="77777777" w:rsidR="00E9309F" w:rsidRDefault="003A3FBC">
      <w:pPr>
        <w:spacing w:after="0" w:line="360" w:lineRule="auto"/>
        <w:ind w:left="540" w:hanging="540"/>
        <w:rPr>
          <w:rFonts w:ascii="Times New Roman" w:hAnsi="Times New Roman"/>
          <w:sz w:val="24"/>
          <w:szCs w:val="24"/>
        </w:rPr>
      </w:pPr>
      <w:r>
        <w:rPr>
          <w:rFonts w:ascii="Times New Roman" w:hAnsi="Times New Roman"/>
          <w:sz w:val="24"/>
          <w:szCs w:val="24"/>
        </w:rPr>
        <w:t>7) naprawienia wyrządzonych szkód;</w:t>
      </w:r>
    </w:p>
    <w:p w14:paraId="339370C7" w14:textId="77777777" w:rsidR="00E9309F" w:rsidRDefault="003A3FBC">
      <w:pPr>
        <w:spacing w:after="0" w:line="360" w:lineRule="auto"/>
      </w:pPr>
      <w:r>
        <w:rPr>
          <w:rFonts w:ascii="Times New Roman" w:eastAsia="Times New Roman" w:hAnsi="Times New Roman"/>
          <w:color w:val="000000"/>
          <w:sz w:val="24"/>
          <w:szCs w:val="24"/>
          <w:lang w:eastAsia="pl-PL"/>
        </w:rPr>
        <w:t>8)  przestrzegania postanowień w zakresie ubioru:</w:t>
      </w:r>
    </w:p>
    <w:p w14:paraId="3A5A5A1C" w14:textId="77777777" w:rsidR="00E9309F" w:rsidRDefault="003A3FBC">
      <w:pPr>
        <w:spacing w:after="0" w:line="360" w:lineRule="auto"/>
        <w:ind w:left="283"/>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 ubiór odświętny obowiązuje uczniów/słuchaczy w czasie uroczystości szkolnych,</w:t>
      </w:r>
    </w:p>
    <w:p w14:paraId="373FB984" w14:textId="77777777" w:rsidR="00E9309F" w:rsidRDefault="003A3FBC">
      <w:pPr>
        <w:spacing w:after="0" w:line="360" w:lineRule="auto"/>
        <w:ind w:left="283"/>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egzaminów, grupowych lub indywidualnych wyjść poza szkołę w celu reprezentowania</w:t>
      </w:r>
    </w:p>
    <w:p w14:paraId="22BCD286" w14:textId="77777777" w:rsidR="00E9309F" w:rsidRDefault="003A3FBC">
      <w:pPr>
        <w:spacing w:after="0" w:line="360" w:lineRule="auto"/>
        <w:ind w:left="283"/>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Szkoły,</w:t>
      </w:r>
    </w:p>
    <w:p w14:paraId="40E522CA" w14:textId="77777777" w:rsidR="00E9309F" w:rsidRDefault="003A3FBC">
      <w:pPr>
        <w:spacing w:after="0" w:line="360" w:lineRule="auto"/>
        <w:ind w:left="-340"/>
        <w:rPr>
          <w:rFonts w:ascii="Times New Roman" w:hAnsi="Times New Roman"/>
          <w:color w:val="000000"/>
          <w:sz w:val="24"/>
          <w:szCs w:val="24"/>
          <w:lang w:eastAsia="pl-PL"/>
        </w:rPr>
      </w:pPr>
      <w:r>
        <w:rPr>
          <w:rFonts w:ascii="Times New Roman" w:hAnsi="Times New Roman"/>
          <w:color w:val="000000"/>
          <w:sz w:val="24"/>
          <w:szCs w:val="24"/>
          <w:lang w:eastAsia="pl-PL"/>
        </w:rPr>
        <w:t xml:space="preserve">          b) ubiór codzienny jest dowolny i może podkreślać osobowość przy zachowaniu</w:t>
      </w:r>
    </w:p>
    <w:p w14:paraId="31747D7E" w14:textId="77777777" w:rsidR="00E9309F" w:rsidRDefault="003A3FBC">
      <w:pPr>
        <w:spacing w:after="0" w:line="360" w:lineRule="auto"/>
        <w:ind w:left="-340"/>
      </w:pPr>
      <w:r>
        <w:rPr>
          <w:rFonts w:ascii="Times New Roman" w:hAnsi="Times New Roman"/>
          <w:color w:val="000000"/>
          <w:sz w:val="24"/>
          <w:szCs w:val="24"/>
          <w:lang w:eastAsia="pl-PL"/>
        </w:rPr>
        <w:t xml:space="preserve">               następujących ustaleń: </w:t>
      </w:r>
      <w:r>
        <w:rPr>
          <w:rFonts w:ascii="Times New Roman" w:eastAsia="Times New Roman" w:hAnsi="Times New Roman"/>
          <w:color w:val="000000"/>
          <w:sz w:val="24"/>
          <w:szCs w:val="24"/>
          <w:lang w:eastAsia="pl-PL"/>
        </w:rPr>
        <w:t xml:space="preserve">powinien być  schludny, w stonowanych kolorach, </w:t>
      </w:r>
    </w:p>
    <w:p w14:paraId="5CFF2A01" w14:textId="77777777" w:rsidR="00E9309F" w:rsidRDefault="003A3FBC">
      <w:pPr>
        <w:spacing w:after="0" w:line="360" w:lineRule="auto"/>
        <w:ind w:left="-34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bez  zbędnych ozdób i ekstrawagancji,</w:t>
      </w:r>
    </w:p>
    <w:p w14:paraId="43FB6365" w14:textId="77777777" w:rsidR="00E9309F" w:rsidRDefault="003A3FBC">
      <w:pPr>
        <w:spacing w:after="0" w:line="360" w:lineRule="auto"/>
        <w:ind w:left="-340"/>
      </w:pPr>
      <w:r>
        <w:rPr>
          <w:rFonts w:ascii="Times New Roman" w:eastAsia="Times New Roman" w:hAnsi="Times New Roman"/>
          <w:color w:val="000000"/>
          <w:sz w:val="24"/>
          <w:szCs w:val="24"/>
          <w:lang w:eastAsia="pl-PL"/>
        </w:rPr>
        <w:t xml:space="preserve">          c) stój ochronny, dostosowany do zajęć praktycznych i przepisów bhp. </w:t>
      </w:r>
    </w:p>
    <w:p w14:paraId="1E20FD46" w14:textId="77777777" w:rsidR="00E9309F" w:rsidRPr="00CD0FFA" w:rsidRDefault="003A3FBC" w:rsidP="00CD0FFA">
      <w:pPr>
        <w:numPr>
          <w:ilvl w:val="0"/>
          <w:numId w:val="9"/>
        </w:numPr>
        <w:spacing w:after="0" w:line="360" w:lineRule="auto"/>
        <w:ind w:left="142" w:hanging="28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Nieznajomość niniejszych postanowień nie zwalnia z obowiązku ich przestrzegania.</w:t>
      </w:r>
    </w:p>
    <w:p w14:paraId="72A12943" w14:textId="77777777" w:rsidR="00E9309F" w:rsidRDefault="00E9309F">
      <w:pPr>
        <w:tabs>
          <w:tab w:val="left" w:pos="900"/>
        </w:tabs>
        <w:spacing w:after="0" w:line="360" w:lineRule="auto"/>
        <w:ind w:left="360"/>
        <w:rPr>
          <w:rFonts w:ascii="Times New Roman" w:eastAsia="Times New Roman" w:hAnsi="Times New Roman"/>
          <w:b/>
          <w:color w:val="000000"/>
          <w:sz w:val="24"/>
          <w:szCs w:val="24"/>
        </w:rPr>
      </w:pPr>
    </w:p>
    <w:p w14:paraId="2BB8F071" w14:textId="77777777" w:rsidR="00E9309F" w:rsidRDefault="003A3FBC">
      <w:pPr>
        <w:tabs>
          <w:tab w:val="left" w:pos="900"/>
        </w:tabs>
        <w:spacing w:after="0" w:line="360" w:lineRule="auto"/>
        <w:ind w:left="360" w:hanging="540"/>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Tryb składania skarg w przypadku naruszenia praw ucznia</w:t>
      </w:r>
      <w:r w:rsidR="00FE1695">
        <w:rPr>
          <w:rFonts w:ascii="Times New Roman" w:eastAsia="Times New Roman" w:hAnsi="Times New Roman"/>
          <w:b/>
          <w:color w:val="000000"/>
          <w:sz w:val="24"/>
          <w:szCs w:val="24"/>
          <w:lang w:eastAsia="pl-PL"/>
        </w:rPr>
        <w:t>/słuchacza</w:t>
      </w:r>
    </w:p>
    <w:p w14:paraId="70ECF7B0" w14:textId="77777777" w:rsidR="00E9309F" w:rsidRDefault="003A3FBC">
      <w:pPr>
        <w:tabs>
          <w:tab w:val="left" w:pos="900"/>
        </w:tabs>
        <w:spacing w:after="0" w:line="360" w:lineRule="auto"/>
        <w:ind w:left="360" w:hanging="540"/>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13</w:t>
      </w:r>
    </w:p>
    <w:p w14:paraId="4DE71692" w14:textId="77777777" w:rsidR="00E9309F" w:rsidRPr="00036B82" w:rsidRDefault="003A3FBC" w:rsidP="00036B82">
      <w:pPr>
        <w:tabs>
          <w:tab w:val="left" w:pos="900"/>
        </w:tabs>
        <w:spacing w:after="0" w:line="360" w:lineRule="auto"/>
        <w:ind w:left="142" w:hanging="322"/>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1.</w:t>
      </w:r>
      <w:r>
        <w:rPr>
          <w:rFonts w:ascii="Times New Roman" w:eastAsia="Times New Roman" w:hAnsi="Times New Roman"/>
          <w:color w:val="000000"/>
          <w:sz w:val="24"/>
          <w:szCs w:val="24"/>
          <w:lang w:eastAsia="pl-PL"/>
        </w:rPr>
        <w:t xml:space="preserve"> Jeśli prawa ucznia</w:t>
      </w:r>
      <w:r w:rsidR="00036B82">
        <w:rPr>
          <w:rFonts w:ascii="Times New Roman" w:eastAsia="Times New Roman" w:hAnsi="Times New Roman"/>
          <w:color w:val="000000"/>
          <w:sz w:val="24"/>
          <w:szCs w:val="24"/>
          <w:lang w:eastAsia="pl-PL"/>
        </w:rPr>
        <w:t>/słuchacza</w:t>
      </w:r>
      <w:r>
        <w:rPr>
          <w:rFonts w:ascii="Times New Roman" w:eastAsia="Times New Roman" w:hAnsi="Times New Roman"/>
          <w:color w:val="000000"/>
          <w:sz w:val="24"/>
          <w:szCs w:val="24"/>
          <w:lang w:eastAsia="pl-PL"/>
        </w:rPr>
        <w:t xml:space="preserve"> zostały złamane, a uczeń</w:t>
      </w:r>
      <w:r w:rsidR="00F85264">
        <w:rPr>
          <w:rFonts w:ascii="Times New Roman" w:eastAsia="Times New Roman" w:hAnsi="Times New Roman"/>
          <w:color w:val="000000"/>
          <w:sz w:val="24"/>
          <w:szCs w:val="24"/>
          <w:lang w:eastAsia="pl-PL"/>
        </w:rPr>
        <w:t>/słuchacz</w:t>
      </w:r>
      <w:r>
        <w:rPr>
          <w:rFonts w:ascii="Times New Roman" w:eastAsia="Times New Roman" w:hAnsi="Times New Roman"/>
          <w:color w:val="000000"/>
          <w:sz w:val="24"/>
          <w:szCs w:val="24"/>
          <w:lang w:eastAsia="pl-PL"/>
        </w:rPr>
        <w:t xml:space="preserve"> nie może znaleźć rozwiązania tej sytuacji, o pomoc </w:t>
      </w:r>
      <w:r w:rsidR="00036B82">
        <w:rPr>
          <w:rFonts w:ascii="Times New Roman" w:eastAsia="Times New Roman" w:hAnsi="Times New Roman"/>
          <w:color w:val="000000"/>
          <w:sz w:val="24"/>
          <w:szCs w:val="24"/>
          <w:lang w:eastAsia="pl-PL"/>
        </w:rPr>
        <w:t>zwraca się kolejno do opiekuna</w:t>
      </w:r>
      <w:r>
        <w:rPr>
          <w:rFonts w:ascii="Times New Roman" w:eastAsia="Times New Roman" w:hAnsi="Times New Roman"/>
          <w:color w:val="000000"/>
          <w:sz w:val="24"/>
          <w:szCs w:val="24"/>
          <w:lang w:eastAsia="pl-PL"/>
        </w:rPr>
        <w:t xml:space="preserve">, pedagoga i Dyrektora. </w:t>
      </w:r>
    </w:p>
    <w:p w14:paraId="3559ADCA" w14:textId="77777777" w:rsidR="00E9309F" w:rsidRDefault="003A3FBC">
      <w:pPr>
        <w:tabs>
          <w:tab w:val="left" w:pos="900"/>
        </w:tabs>
        <w:spacing w:after="0" w:line="360" w:lineRule="auto"/>
        <w:ind w:left="360" w:hanging="540"/>
      </w:pPr>
      <w:r>
        <w:rPr>
          <w:rFonts w:ascii="Times New Roman" w:eastAsia="Times New Roman" w:hAnsi="Times New Roman"/>
          <w:b/>
          <w:color w:val="000000"/>
          <w:sz w:val="24"/>
          <w:szCs w:val="24"/>
          <w:lang w:eastAsia="pl-PL"/>
        </w:rPr>
        <w:t>2.</w:t>
      </w:r>
      <w:r>
        <w:rPr>
          <w:rFonts w:ascii="Times New Roman" w:eastAsia="Times New Roman" w:hAnsi="Times New Roman"/>
          <w:color w:val="000000"/>
          <w:sz w:val="24"/>
          <w:szCs w:val="24"/>
          <w:lang w:eastAsia="pl-PL"/>
        </w:rPr>
        <w:t xml:space="preserve"> Kiedy do złamania prawa doszło pomiędzy uczniami</w:t>
      </w:r>
      <w:r w:rsidR="00972610">
        <w:rPr>
          <w:rFonts w:ascii="Times New Roman" w:eastAsia="Times New Roman" w:hAnsi="Times New Roman"/>
          <w:color w:val="000000"/>
          <w:sz w:val="24"/>
          <w:szCs w:val="24"/>
          <w:lang w:eastAsia="pl-PL"/>
        </w:rPr>
        <w:t xml:space="preserve">/słuchaczami, </w:t>
      </w:r>
      <w:r w:rsidR="00036B82">
        <w:rPr>
          <w:rFonts w:ascii="Times New Roman" w:eastAsia="Times New Roman" w:hAnsi="Times New Roman"/>
          <w:color w:val="000000"/>
          <w:sz w:val="24"/>
          <w:szCs w:val="24"/>
          <w:lang w:eastAsia="pl-PL"/>
        </w:rPr>
        <w:t>opiekun</w:t>
      </w:r>
      <w:r>
        <w:rPr>
          <w:rFonts w:ascii="Times New Roman" w:eastAsia="Times New Roman" w:hAnsi="Times New Roman"/>
          <w:color w:val="000000"/>
          <w:sz w:val="24"/>
          <w:szCs w:val="24"/>
          <w:lang w:eastAsia="pl-PL"/>
        </w:rPr>
        <w:t xml:space="preserve">: </w:t>
      </w:r>
    </w:p>
    <w:p w14:paraId="4C6CF48D" w14:textId="77777777" w:rsidR="00E9309F" w:rsidRDefault="003A3FBC" w:rsidP="00036B82">
      <w:pPr>
        <w:tabs>
          <w:tab w:val="left" w:pos="900"/>
        </w:tabs>
        <w:spacing w:after="0" w:line="360" w:lineRule="auto"/>
        <w:ind w:left="483" w:hanging="341"/>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1) zapoznaje się z opinią stron; </w:t>
      </w:r>
    </w:p>
    <w:p w14:paraId="0AEE9AB8" w14:textId="77777777" w:rsidR="00E9309F" w:rsidRDefault="003A3FBC" w:rsidP="00036B82">
      <w:pPr>
        <w:tabs>
          <w:tab w:val="left" w:pos="900"/>
        </w:tabs>
        <w:spacing w:after="0" w:line="360" w:lineRule="auto"/>
        <w:ind w:left="483" w:hanging="341"/>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 podejmuje mediacje ze stronami sporu przy współpracy z pedagogiem w celu</w:t>
      </w:r>
    </w:p>
    <w:p w14:paraId="7EB241FB" w14:textId="77777777" w:rsidR="00E9309F" w:rsidRDefault="003A3FBC" w:rsidP="00036B82">
      <w:pPr>
        <w:tabs>
          <w:tab w:val="left" w:pos="900"/>
        </w:tabs>
        <w:spacing w:after="0" w:line="360" w:lineRule="auto"/>
        <w:ind w:left="483" w:hanging="341"/>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wypracowania wspólnego rozwiązania polubownego, z którego każda ze stron będzie</w:t>
      </w:r>
    </w:p>
    <w:p w14:paraId="179A42C8" w14:textId="77777777" w:rsidR="00E9309F" w:rsidRDefault="003A3FBC" w:rsidP="00036B82">
      <w:pPr>
        <w:tabs>
          <w:tab w:val="left" w:pos="900"/>
        </w:tabs>
        <w:spacing w:after="0" w:line="360" w:lineRule="auto"/>
        <w:ind w:left="483" w:hanging="341"/>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zadowolona; </w:t>
      </w:r>
    </w:p>
    <w:p w14:paraId="1400AB3B" w14:textId="77777777" w:rsidR="00E9309F" w:rsidRDefault="003A3FBC" w:rsidP="00036B82">
      <w:pPr>
        <w:tabs>
          <w:tab w:val="left" w:pos="900"/>
        </w:tabs>
        <w:spacing w:after="0" w:line="360" w:lineRule="auto"/>
        <w:ind w:left="483" w:hanging="341"/>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 w przypadku niemożności rozwiązania sporu, wychowawca oraz pedagog</w:t>
      </w:r>
      <w:r w:rsidR="00972610">
        <w:rPr>
          <w:rFonts w:ascii="Times New Roman" w:eastAsia="Times New Roman" w:hAnsi="Times New Roman"/>
          <w:color w:val="000000"/>
          <w:sz w:val="24"/>
          <w:szCs w:val="24"/>
          <w:lang w:eastAsia="pl-PL"/>
        </w:rPr>
        <w:t xml:space="preserve"> przekazują </w:t>
      </w:r>
      <w:r>
        <w:rPr>
          <w:rFonts w:ascii="Times New Roman" w:eastAsia="Times New Roman" w:hAnsi="Times New Roman"/>
          <w:color w:val="000000"/>
          <w:sz w:val="24"/>
          <w:szCs w:val="24"/>
          <w:lang w:eastAsia="pl-PL"/>
        </w:rPr>
        <w:t xml:space="preserve">sprawę Dyrektorowi; </w:t>
      </w:r>
    </w:p>
    <w:p w14:paraId="78B5AF3A" w14:textId="77777777" w:rsidR="00036B82" w:rsidRDefault="003A3FBC" w:rsidP="00036B82">
      <w:pPr>
        <w:tabs>
          <w:tab w:val="left" w:pos="900"/>
        </w:tabs>
        <w:spacing w:after="0" w:line="360" w:lineRule="auto"/>
        <w:ind w:left="142"/>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 jeśli na wcześniejszych etapach postępowania nie doszło do ugody pomiędzy</w:t>
      </w:r>
    </w:p>
    <w:p w14:paraId="6D103822" w14:textId="77777777" w:rsidR="00E9309F" w:rsidRDefault="003A3FBC" w:rsidP="00036B82">
      <w:pPr>
        <w:tabs>
          <w:tab w:val="left" w:pos="900"/>
        </w:tabs>
        <w:spacing w:after="0" w:line="360" w:lineRule="auto"/>
        <w:ind w:left="426" w:hanging="142"/>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972610">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uczniami</w:t>
      </w:r>
      <w:r w:rsidR="00036B82">
        <w:rPr>
          <w:rFonts w:ascii="Times New Roman" w:eastAsia="Times New Roman" w:hAnsi="Times New Roman"/>
          <w:color w:val="000000"/>
          <w:sz w:val="24"/>
          <w:szCs w:val="24"/>
          <w:lang w:eastAsia="pl-PL"/>
        </w:rPr>
        <w:t>/słuchaczami</w:t>
      </w:r>
      <w:r>
        <w:rPr>
          <w:rFonts w:ascii="Times New Roman" w:eastAsia="Times New Roman" w:hAnsi="Times New Roman"/>
          <w:color w:val="000000"/>
          <w:sz w:val="24"/>
          <w:szCs w:val="24"/>
          <w:lang w:eastAsia="pl-PL"/>
        </w:rPr>
        <w:t>, ostateczną decyzję co do sposobu rozwiązania sporu podejmuje Dyrektor</w:t>
      </w:r>
      <w:r w:rsidR="00F85264">
        <w:rPr>
          <w:rFonts w:ascii="Times New Roman" w:eastAsia="Times New Roman" w:hAnsi="Times New Roman"/>
          <w:color w:val="000000"/>
          <w:sz w:val="24"/>
          <w:szCs w:val="24"/>
          <w:lang w:eastAsia="pl-PL"/>
        </w:rPr>
        <w:t xml:space="preserve"> Szkoły</w:t>
      </w:r>
      <w:r>
        <w:rPr>
          <w:rFonts w:ascii="Times New Roman" w:eastAsia="Times New Roman" w:hAnsi="Times New Roman"/>
          <w:color w:val="000000"/>
          <w:sz w:val="24"/>
          <w:szCs w:val="24"/>
          <w:lang w:eastAsia="pl-PL"/>
        </w:rPr>
        <w:t xml:space="preserve">. </w:t>
      </w:r>
    </w:p>
    <w:p w14:paraId="22465821" w14:textId="77777777" w:rsidR="00E9309F" w:rsidRDefault="003A3FBC" w:rsidP="00036B82">
      <w:pPr>
        <w:tabs>
          <w:tab w:val="left" w:pos="900"/>
        </w:tabs>
        <w:spacing w:after="0" w:line="360" w:lineRule="auto"/>
        <w:ind w:hanging="227"/>
      </w:pPr>
      <w:r>
        <w:rPr>
          <w:rFonts w:ascii="Times New Roman" w:eastAsia="Times New Roman" w:hAnsi="Times New Roman"/>
          <w:b/>
          <w:color w:val="000000"/>
          <w:sz w:val="24"/>
          <w:szCs w:val="24"/>
          <w:lang w:eastAsia="pl-PL"/>
        </w:rPr>
        <w:lastRenderedPageBreak/>
        <w:t>3.</w:t>
      </w:r>
      <w:r>
        <w:rPr>
          <w:rFonts w:ascii="Times New Roman" w:eastAsia="Times New Roman" w:hAnsi="Times New Roman"/>
          <w:color w:val="000000"/>
          <w:sz w:val="24"/>
          <w:szCs w:val="24"/>
          <w:lang w:eastAsia="pl-PL"/>
        </w:rPr>
        <w:t xml:space="preserve"> W przypadku, gdy do złamania praw ucznia</w:t>
      </w:r>
      <w:r w:rsidR="00036B82">
        <w:rPr>
          <w:rFonts w:ascii="Times New Roman" w:eastAsia="Times New Roman" w:hAnsi="Times New Roman"/>
          <w:color w:val="000000"/>
          <w:sz w:val="24"/>
          <w:szCs w:val="24"/>
          <w:lang w:eastAsia="pl-PL"/>
        </w:rPr>
        <w:t>/słuchacza</w:t>
      </w:r>
      <w:r>
        <w:rPr>
          <w:rFonts w:ascii="Times New Roman" w:eastAsia="Times New Roman" w:hAnsi="Times New Roman"/>
          <w:color w:val="000000"/>
          <w:sz w:val="24"/>
          <w:szCs w:val="24"/>
          <w:lang w:eastAsia="pl-PL"/>
        </w:rPr>
        <w:t xml:space="preserve"> doszło przez nauczyciela lub innego pracownika szkoły, uczeń/słuchacz zgłasza sprawę kolejno do </w:t>
      </w:r>
      <w:r w:rsidR="00C33EC3">
        <w:rPr>
          <w:rFonts w:ascii="Times New Roman" w:eastAsia="Times New Roman" w:hAnsi="Times New Roman"/>
          <w:color w:val="000000"/>
          <w:sz w:val="24"/>
          <w:szCs w:val="24"/>
          <w:lang w:eastAsia="pl-PL"/>
        </w:rPr>
        <w:t>nauczyciela opiekuna</w:t>
      </w:r>
      <w:r>
        <w:rPr>
          <w:rFonts w:ascii="Times New Roman" w:eastAsia="Times New Roman" w:hAnsi="Times New Roman"/>
          <w:color w:val="000000"/>
          <w:sz w:val="24"/>
          <w:szCs w:val="24"/>
          <w:lang w:eastAsia="pl-PL"/>
        </w:rPr>
        <w:t xml:space="preserve">, pedagoga i Dyrektora, którzy: </w:t>
      </w:r>
    </w:p>
    <w:p w14:paraId="7FAFB37D" w14:textId="77777777" w:rsidR="00E9309F" w:rsidRDefault="003A3FBC">
      <w:pPr>
        <w:tabs>
          <w:tab w:val="left" w:pos="900"/>
        </w:tabs>
        <w:spacing w:after="0" w:line="360" w:lineRule="auto"/>
        <w:ind w:left="540" w:hanging="54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1) zapoznają się z opinią stron; </w:t>
      </w:r>
    </w:p>
    <w:p w14:paraId="1285C9E2" w14:textId="77777777" w:rsidR="00E9309F" w:rsidRDefault="003A3FBC">
      <w:pPr>
        <w:tabs>
          <w:tab w:val="left" w:pos="900"/>
        </w:tabs>
        <w:spacing w:after="0" w:line="360" w:lineRule="auto"/>
        <w:ind w:left="540" w:hanging="54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 podejmują działania mediacyjne ze stronami, w celu wypracowania wspólnego rozwiązania</w:t>
      </w:r>
    </w:p>
    <w:p w14:paraId="319EA62A" w14:textId="77777777" w:rsidR="00E9309F" w:rsidRDefault="003A3FBC">
      <w:pPr>
        <w:tabs>
          <w:tab w:val="left" w:pos="900"/>
        </w:tabs>
        <w:spacing w:after="0" w:line="360" w:lineRule="auto"/>
        <w:ind w:left="540" w:hanging="54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polubownego, z którego każda ze stron będzie zadowolona; </w:t>
      </w:r>
    </w:p>
    <w:p w14:paraId="2E59628A" w14:textId="77777777" w:rsidR="00E9309F" w:rsidRDefault="003A3FBC">
      <w:pPr>
        <w:tabs>
          <w:tab w:val="left" w:pos="900"/>
        </w:tabs>
        <w:spacing w:after="0" w:line="360" w:lineRule="auto"/>
        <w:ind w:left="540" w:hanging="54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 jeśli na wcześniejszych etapach postępowania nie doszło do ugody pomiędzy stronami,</w:t>
      </w:r>
    </w:p>
    <w:p w14:paraId="36261456" w14:textId="77777777" w:rsidR="00E9309F" w:rsidRDefault="003A3FBC">
      <w:pPr>
        <w:tabs>
          <w:tab w:val="left" w:pos="900"/>
        </w:tabs>
        <w:spacing w:after="0" w:line="360" w:lineRule="auto"/>
        <w:ind w:left="540" w:hanging="54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Dyrektor podejmuje ostateczną decyzję co do sposobu rozwiązania sprawy. </w:t>
      </w:r>
    </w:p>
    <w:p w14:paraId="6DE6F6AA" w14:textId="77777777" w:rsidR="00E9309F" w:rsidRPr="00036B82" w:rsidRDefault="003A3FBC" w:rsidP="00036B82">
      <w:pPr>
        <w:tabs>
          <w:tab w:val="left" w:pos="900"/>
        </w:tabs>
        <w:spacing w:after="0" w:line="360" w:lineRule="auto"/>
        <w:ind w:left="142" w:hanging="312"/>
      </w:pPr>
      <w:r>
        <w:rPr>
          <w:rFonts w:ascii="Times New Roman" w:eastAsia="Times New Roman" w:hAnsi="Times New Roman"/>
          <w:b/>
          <w:color w:val="000000"/>
          <w:sz w:val="24"/>
          <w:szCs w:val="24"/>
          <w:lang w:eastAsia="pl-PL"/>
        </w:rPr>
        <w:t>4.</w:t>
      </w:r>
      <w:r>
        <w:rPr>
          <w:rFonts w:ascii="Times New Roman" w:eastAsia="Times New Roman" w:hAnsi="Times New Roman"/>
          <w:color w:val="000000"/>
          <w:sz w:val="24"/>
          <w:szCs w:val="24"/>
          <w:lang w:eastAsia="pl-PL"/>
        </w:rPr>
        <w:t xml:space="preserve"> Szkoła ma obowiązek chronienia ucznia</w:t>
      </w:r>
      <w:r w:rsidR="00036B82">
        <w:rPr>
          <w:rFonts w:ascii="Times New Roman" w:eastAsia="Times New Roman" w:hAnsi="Times New Roman"/>
          <w:color w:val="000000"/>
          <w:sz w:val="24"/>
          <w:szCs w:val="24"/>
          <w:lang w:eastAsia="pl-PL"/>
        </w:rPr>
        <w:t>/słuchacza</w:t>
      </w:r>
      <w:r>
        <w:rPr>
          <w:rFonts w:ascii="Times New Roman" w:eastAsia="Times New Roman" w:hAnsi="Times New Roman"/>
          <w:color w:val="000000"/>
          <w:sz w:val="24"/>
          <w:szCs w:val="24"/>
          <w:lang w:eastAsia="pl-PL"/>
        </w:rPr>
        <w:t>, który zwraca się o pomoc w przypadku łamania</w:t>
      </w:r>
      <w:r w:rsidR="00036B82">
        <w:t xml:space="preserve"> </w:t>
      </w:r>
      <w:r w:rsidR="00036B82">
        <w:rPr>
          <w:rFonts w:ascii="Times New Roman" w:eastAsia="Times New Roman" w:hAnsi="Times New Roman"/>
          <w:color w:val="000000"/>
          <w:sz w:val="24"/>
          <w:szCs w:val="24"/>
          <w:lang w:eastAsia="pl-PL"/>
        </w:rPr>
        <w:t>jego praw. Tożsamość</w:t>
      </w:r>
      <w:r>
        <w:rPr>
          <w:rFonts w:ascii="Times New Roman" w:eastAsia="Times New Roman" w:hAnsi="Times New Roman"/>
          <w:color w:val="000000"/>
          <w:sz w:val="24"/>
          <w:szCs w:val="24"/>
          <w:lang w:eastAsia="pl-PL"/>
        </w:rPr>
        <w:t xml:space="preserve"> składającego skargę jest objęta ochroną i nieudostępniana</w:t>
      </w:r>
    </w:p>
    <w:p w14:paraId="5091C647" w14:textId="77777777" w:rsidR="00E9309F" w:rsidRDefault="003A3FBC">
      <w:pPr>
        <w:tabs>
          <w:tab w:val="left" w:pos="900"/>
        </w:tabs>
        <w:spacing w:after="0" w:line="360" w:lineRule="auto"/>
        <w:ind w:left="370" w:hanging="540"/>
      </w:pPr>
      <w:r>
        <w:rPr>
          <w:rFonts w:ascii="Times New Roman" w:eastAsia="Times New Roman" w:hAnsi="Times New Roman"/>
          <w:color w:val="000000"/>
          <w:sz w:val="24"/>
          <w:szCs w:val="24"/>
          <w:lang w:eastAsia="pl-PL"/>
        </w:rPr>
        <w:t xml:space="preserve">    publicznie, chyba że uczeń</w:t>
      </w:r>
      <w:r w:rsidR="00036B82">
        <w:rPr>
          <w:rFonts w:ascii="Times New Roman" w:eastAsia="Times New Roman" w:hAnsi="Times New Roman"/>
          <w:color w:val="000000"/>
          <w:sz w:val="24"/>
          <w:szCs w:val="24"/>
          <w:lang w:eastAsia="pl-PL"/>
        </w:rPr>
        <w:t>/słuchacz</w:t>
      </w:r>
      <w:r>
        <w:rPr>
          <w:rFonts w:ascii="Times New Roman" w:eastAsia="Times New Roman" w:hAnsi="Times New Roman"/>
          <w:color w:val="000000"/>
          <w:sz w:val="24"/>
          <w:szCs w:val="24"/>
          <w:lang w:eastAsia="pl-PL"/>
        </w:rPr>
        <w:t xml:space="preserve"> składający skargę wyrazi na to zgodę. </w:t>
      </w:r>
    </w:p>
    <w:p w14:paraId="037068A4" w14:textId="77777777" w:rsidR="00E9309F" w:rsidRDefault="003A3FBC">
      <w:pPr>
        <w:tabs>
          <w:tab w:val="left" w:pos="900"/>
        </w:tabs>
        <w:spacing w:after="0" w:line="360" w:lineRule="auto"/>
        <w:ind w:left="360" w:hanging="540"/>
      </w:pPr>
      <w:r>
        <w:rPr>
          <w:rFonts w:ascii="Times New Roman" w:eastAsia="Times New Roman" w:hAnsi="Times New Roman"/>
          <w:b/>
          <w:color w:val="000000"/>
          <w:sz w:val="24"/>
          <w:szCs w:val="24"/>
          <w:lang w:eastAsia="pl-PL"/>
        </w:rPr>
        <w:t>5</w:t>
      </w:r>
      <w:r>
        <w:rPr>
          <w:rFonts w:ascii="Times New Roman" w:eastAsia="Times New Roman" w:hAnsi="Times New Roman"/>
          <w:color w:val="000000"/>
          <w:sz w:val="24"/>
          <w:szCs w:val="24"/>
          <w:lang w:eastAsia="pl-PL"/>
        </w:rPr>
        <w:t>. Wszelkie informacje uzysk</w:t>
      </w:r>
      <w:r w:rsidR="00036B82">
        <w:rPr>
          <w:rFonts w:ascii="Times New Roman" w:eastAsia="Times New Roman" w:hAnsi="Times New Roman"/>
          <w:color w:val="000000"/>
          <w:sz w:val="24"/>
          <w:szCs w:val="24"/>
          <w:lang w:eastAsia="pl-PL"/>
        </w:rPr>
        <w:t>ane przez nauczyciela opiekuna</w:t>
      </w:r>
      <w:r>
        <w:rPr>
          <w:rFonts w:ascii="Times New Roman" w:eastAsia="Times New Roman" w:hAnsi="Times New Roman"/>
          <w:color w:val="000000"/>
          <w:sz w:val="24"/>
          <w:szCs w:val="24"/>
          <w:lang w:eastAsia="pl-PL"/>
        </w:rPr>
        <w:t>, pedagoga i Dyrektora w toku</w:t>
      </w:r>
    </w:p>
    <w:p w14:paraId="0A6AFCB3" w14:textId="77777777" w:rsidR="00E9309F" w:rsidRDefault="00F85264">
      <w:pPr>
        <w:tabs>
          <w:tab w:val="left" w:pos="900"/>
        </w:tabs>
        <w:spacing w:after="0" w:line="360" w:lineRule="auto"/>
        <w:ind w:left="360" w:hanging="540"/>
      </w:pPr>
      <w:r>
        <w:rPr>
          <w:rFonts w:ascii="Times New Roman" w:eastAsia="Times New Roman" w:hAnsi="Times New Roman"/>
          <w:color w:val="000000"/>
          <w:sz w:val="24"/>
          <w:szCs w:val="24"/>
          <w:lang w:eastAsia="pl-PL"/>
        </w:rPr>
        <w:t xml:space="preserve"> </w:t>
      </w:r>
      <w:r w:rsidR="00972610">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postępowania mediacyjnego stanowią tajemnicę służbową.</w:t>
      </w:r>
    </w:p>
    <w:p w14:paraId="456D1D71" w14:textId="77777777" w:rsidR="00E9309F" w:rsidRDefault="00E9309F">
      <w:pPr>
        <w:tabs>
          <w:tab w:val="left" w:pos="900"/>
        </w:tabs>
        <w:spacing w:after="0" w:line="360" w:lineRule="auto"/>
        <w:ind w:left="360" w:hanging="540"/>
        <w:rPr>
          <w:rFonts w:ascii="Times New Roman" w:hAnsi="Times New Roman"/>
          <w:color w:val="000000"/>
          <w:sz w:val="24"/>
          <w:szCs w:val="24"/>
        </w:rPr>
      </w:pPr>
    </w:p>
    <w:p w14:paraId="060F5DA8" w14:textId="77777777" w:rsidR="00E9309F" w:rsidRDefault="003A3FBC">
      <w:pPr>
        <w:spacing w:after="0" w:line="360" w:lineRule="auto"/>
        <w:jc w:val="center"/>
      </w:pPr>
      <w:r>
        <w:rPr>
          <w:rFonts w:ascii="Times New Roman" w:eastAsia="Times New Roman" w:hAnsi="Times New Roman"/>
          <w:b/>
          <w:color w:val="000000"/>
          <w:sz w:val="24"/>
          <w:szCs w:val="24"/>
          <w:lang w:eastAsia="pl-PL"/>
        </w:rPr>
        <w:t>Rodzaje nagród</w:t>
      </w:r>
      <w:r>
        <w:rPr>
          <w:rFonts w:ascii="Times New Roman" w:eastAsia="Times New Roman" w:hAnsi="Times New Roman"/>
          <w:color w:val="000000"/>
          <w:sz w:val="24"/>
          <w:szCs w:val="24"/>
          <w:lang w:eastAsia="pl-PL"/>
        </w:rPr>
        <w:t xml:space="preserve"> i </w:t>
      </w:r>
      <w:r>
        <w:rPr>
          <w:rFonts w:ascii="Times New Roman" w:eastAsia="Times New Roman" w:hAnsi="Times New Roman"/>
          <w:b/>
          <w:color w:val="000000"/>
          <w:sz w:val="24"/>
          <w:szCs w:val="24"/>
          <w:lang w:eastAsia="pl-PL"/>
        </w:rPr>
        <w:t>kar</w:t>
      </w:r>
    </w:p>
    <w:p w14:paraId="1688B533" w14:textId="77777777" w:rsidR="00E9309F" w:rsidRDefault="003A3FBC">
      <w:pPr>
        <w:spacing w:after="0" w:line="360" w:lineRule="auto"/>
        <w:jc w:val="center"/>
      </w:pPr>
      <w:r>
        <w:rPr>
          <w:rFonts w:ascii="Times New Roman" w:eastAsia="Times New Roman" w:hAnsi="Times New Roman"/>
          <w:b/>
          <w:color w:val="000000"/>
          <w:sz w:val="24"/>
          <w:szCs w:val="24"/>
          <w:lang w:eastAsia="pl-PL"/>
        </w:rPr>
        <w:t>§ 14</w:t>
      </w:r>
    </w:p>
    <w:p w14:paraId="159C1DBA" w14:textId="77777777" w:rsidR="00E9309F" w:rsidRDefault="003A3FBC">
      <w:pPr>
        <w:spacing w:after="0" w:line="360" w:lineRule="auto"/>
      </w:pPr>
      <w:r>
        <w:rPr>
          <w:rFonts w:ascii="Times New Roman" w:eastAsia="Times New Roman" w:hAnsi="Times New Roman"/>
          <w:b/>
          <w:color w:val="000000"/>
          <w:sz w:val="24"/>
          <w:szCs w:val="24"/>
          <w:lang w:eastAsia="pl-PL"/>
        </w:rPr>
        <w:t>1.</w:t>
      </w:r>
      <w:r>
        <w:rPr>
          <w:rFonts w:ascii="Times New Roman" w:eastAsia="Times New Roman" w:hAnsi="Times New Roman"/>
          <w:color w:val="000000"/>
          <w:sz w:val="24"/>
          <w:szCs w:val="24"/>
          <w:lang w:eastAsia="pl-PL"/>
        </w:rPr>
        <w:t xml:space="preserve"> Społeczność szkolna nagradza ucznia</w:t>
      </w:r>
      <w:r w:rsidR="00036B82">
        <w:rPr>
          <w:rFonts w:ascii="Times New Roman" w:eastAsia="Times New Roman" w:hAnsi="Times New Roman"/>
          <w:color w:val="000000"/>
          <w:sz w:val="24"/>
          <w:szCs w:val="24"/>
          <w:lang w:eastAsia="pl-PL"/>
        </w:rPr>
        <w:t>/słuchacza</w:t>
      </w:r>
      <w:r>
        <w:rPr>
          <w:rFonts w:ascii="Times New Roman" w:eastAsia="Times New Roman" w:hAnsi="Times New Roman"/>
          <w:color w:val="000000"/>
          <w:sz w:val="24"/>
          <w:szCs w:val="24"/>
          <w:lang w:eastAsia="pl-PL"/>
        </w:rPr>
        <w:t xml:space="preserve"> za:</w:t>
      </w:r>
    </w:p>
    <w:p w14:paraId="212D24E4" w14:textId="77777777" w:rsidR="00E9309F" w:rsidRDefault="003A3FBC">
      <w:pPr>
        <w:numPr>
          <w:ilvl w:val="0"/>
          <w:numId w:val="13"/>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rzetelną naukę i pracę społeczną;</w:t>
      </w:r>
    </w:p>
    <w:p w14:paraId="5BECFAC5" w14:textId="77777777" w:rsidR="00E9309F" w:rsidRDefault="003A3FBC">
      <w:pPr>
        <w:numPr>
          <w:ilvl w:val="0"/>
          <w:numId w:val="13"/>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szczególne osiągnięcia i wysokie wyniki w nauce i sporcie;</w:t>
      </w:r>
    </w:p>
    <w:p w14:paraId="2D5D3D65" w14:textId="77777777" w:rsidR="00E9309F" w:rsidRDefault="003A3FBC">
      <w:pPr>
        <w:numPr>
          <w:ilvl w:val="0"/>
          <w:numId w:val="13"/>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wzorową postawę;</w:t>
      </w:r>
    </w:p>
    <w:p w14:paraId="6D091FC2" w14:textId="77777777" w:rsidR="00E9309F" w:rsidRDefault="003A3FBC">
      <w:pPr>
        <w:numPr>
          <w:ilvl w:val="0"/>
          <w:numId w:val="13"/>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100 % frekwencję.</w:t>
      </w:r>
    </w:p>
    <w:p w14:paraId="12144E0A" w14:textId="77777777" w:rsidR="00E9309F" w:rsidRDefault="003A3FBC">
      <w:pPr>
        <w:spacing w:after="0" w:line="360" w:lineRule="auto"/>
        <w:jc w:val="both"/>
      </w:pPr>
      <w:r>
        <w:rPr>
          <w:rFonts w:ascii="Times New Roman" w:eastAsia="Times New Roman" w:hAnsi="Times New Roman"/>
          <w:b/>
          <w:color w:val="000000"/>
          <w:sz w:val="24"/>
          <w:szCs w:val="24"/>
          <w:lang w:eastAsia="pl-PL"/>
        </w:rPr>
        <w:t>2.</w:t>
      </w:r>
      <w:r>
        <w:rPr>
          <w:rFonts w:ascii="Times New Roman" w:eastAsia="Times New Roman" w:hAnsi="Times New Roman"/>
          <w:color w:val="000000"/>
          <w:sz w:val="24"/>
          <w:szCs w:val="24"/>
          <w:lang w:eastAsia="pl-PL"/>
        </w:rPr>
        <w:t xml:space="preserve"> Rodzaje nagród oraz sposób ich przyznawania:</w:t>
      </w:r>
    </w:p>
    <w:p w14:paraId="30029326" w14:textId="77777777" w:rsidR="00E9309F" w:rsidRDefault="00A26111">
      <w:pPr>
        <w:numPr>
          <w:ilvl w:val="0"/>
          <w:numId w:val="14"/>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pochwała opiekuna oddziału</w:t>
      </w:r>
      <w:r w:rsidR="003A3FBC">
        <w:rPr>
          <w:rFonts w:ascii="Times New Roman" w:eastAsia="Times New Roman" w:hAnsi="Times New Roman"/>
          <w:color w:val="000000"/>
          <w:sz w:val="24"/>
          <w:szCs w:val="24"/>
          <w:lang w:eastAsia="pl-PL"/>
        </w:rPr>
        <w:t xml:space="preserve"> lub innego nauczyciela (ustna lub pisemna);</w:t>
      </w:r>
    </w:p>
    <w:p w14:paraId="6DD3F783" w14:textId="77777777" w:rsidR="00E9309F" w:rsidRDefault="003A3FBC">
      <w:pPr>
        <w:numPr>
          <w:ilvl w:val="0"/>
          <w:numId w:val="14"/>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pochwała Dyrektora na forum </w:t>
      </w:r>
      <w:r w:rsidR="00202F7A">
        <w:rPr>
          <w:rFonts w:ascii="Times New Roman" w:eastAsia="Times New Roman" w:hAnsi="Times New Roman"/>
          <w:color w:val="000000"/>
          <w:sz w:val="24"/>
          <w:szCs w:val="24"/>
          <w:lang w:eastAsia="pl-PL"/>
        </w:rPr>
        <w:t>szkoły</w:t>
      </w:r>
      <w:r>
        <w:rPr>
          <w:rFonts w:ascii="Times New Roman" w:eastAsia="Times New Roman" w:hAnsi="Times New Roman"/>
          <w:color w:val="000000"/>
          <w:sz w:val="24"/>
          <w:szCs w:val="24"/>
          <w:lang w:eastAsia="pl-PL"/>
        </w:rPr>
        <w:t>;</w:t>
      </w:r>
    </w:p>
    <w:p w14:paraId="77CB4D34" w14:textId="77777777" w:rsidR="00E9309F" w:rsidRDefault="003A3FBC">
      <w:pPr>
        <w:numPr>
          <w:ilvl w:val="0"/>
          <w:numId w:val="14"/>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dyplom;</w:t>
      </w:r>
    </w:p>
    <w:p w14:paraId="4D5DC464" w14:textId="77777777" w:rsidR="00E9309F" w:rsidRDefault="003A3FBC">
      <w:pPr>
        <w:numPr>
          <w:ilvl w:val="0"/>
          <w:numId w:val="14"/>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nagrody książkowe, rzeczowe, lub pieniężne w miarę posiadanych środków.</w:t>
      </w:r>
    </w:p>
    <w:p w14:paraId="21441DF3" w14:textId="77777777" w:rsidR="00E9309F" w:rsidRDefault="003A3FBC">
      <w:pPr>
        <w:spacing w:after="0" w:line="360" w:lineRule="auto"/>
        <w:jc w:val="both"/>
      </w:pPr>
      <w:r>
        <w:rPr>
          <w:rFonts w:ascii="Times New Roman" w:eastAsia="Times New Roman" w:hAnsi="Times New Roman"/>
          <w:b/>
          <w:color w:val="000000"/>
          <w:sz w:val="24"/>
          <w:szCs w:val="24"/>
          <w:lang w:eastAsia="pl-PL"/>
        </w:rPr>
        <w:t>3.</w:t>
      </w:r>
      <w:r>
        <w:rPr>
          <w:rFonts w:ascii="Times New Roman" w:eastAsia="Times New Roman" w:hAnsi="Times New Roman"/>
          <w:color w:val="000000"/>
          <w:sz w:val="24"/>
          <w:szCs w:val="24"/>
          <w:lang w:eastAsia="pl-PL"/>
        </w:rPr>
        <w:t xml:space="preserve"> Pochwały, nagrody, wyróżnienia powinny by</w:t>
      </w:r>
      <w:r w:rsidR="00A26111">
        <w:rPr>
          <w:rFonts w:ascii="Times New Roman" w:eastAsia="Times New Roman" w:hAnsi="Times New Roman"/>
          <w:color w:val="000000"/>
          <w:sz w:val="24"/>
          <w:szCs w:val="24"/>
          <w:lang w:eastAsia="pl-PL"/>
        </w:rPr>
        <w:t>ć dokumentowane przez opiekuna oddziału</w:t>
      </w:r>
      <w:r>
        <w:rPr>
          <w:rFonts w:ascii="Times New Roman" w:eastAsia="Times New Roman" w:hAnsi="Times New Roman"/>
          <w:color w:val="000000"/>
          <w:sz w:val="24"/>
          <w:szCs w:val="24"/>
          <w:lang w:eastAsia="pl-PL"/>
        </w:rPr>
        <w:t>.</w:t>
      </w:r>
    </w:p>
    <w:p w14:paraId="4D3DC327" w14:textId="77777777" w:rsidR="00E9309F" w:rsidRDefault="003A3FBC">
      <w:pPr>
        <w:spacing w:after="0" w:line="360" w:lineRule="auto"/>
        <w:jc w:val="both"/>
      </w:pPr>
      <w:r>
        <w:rPr>
          <w:rFonts w:ascii="Times New Roman" w:eastAsia="Times New Roman" w:hAnsi="Times New Roman"/>
          <w:b/>
          <w:color w:val="000000"/>
          <w:sz w:val="24"/>
          <w:szCs w:val="24"/>
          <w:lang w:eastAsia="pl-PL"/>
        </w:rPr>
        <w:t>4.</w:t>
      </w:r>
      <w:r>
        <w:rPr>
          <w:rFonts w:ascii="Times New Roman" w:eastAsia="Times New Roman" w:hAnsi="Times New Roman"/>
          <w:color w:val="000000"/>
          <w:sz w:val="24"/>
          <w:szCs w:val="24"/>
          <w:lang w:eastAsia="pl-PL"/>
        </w:rPr>
        <w:t xml:space="preserve"> Świadczenia pomocy materialnej o charakterze motywacyjnym:</w:t>
      </w:r>
    </w:p>
    <w:p w14:paraId="55747AC5" w14:textId="77777777" w:rsidR="00E9309F" w:rsidRDefault="003A3FBC">
      <w:pPr>
        <w:numPr>
          <w:ilvl w:val="0"/>
          <w:numId w:val="15"/>
        </w:numPr>
        <w:tabs>
          <w:tab w:val="left" w:pos="-17820"/>
          <w:tab w:val="left" w:pos="-17280"/>
        </w:tabs>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stypendium za wyniki w nauce, za osiągnięcia sportowe lub artystyczne.</w:t>
      </w:r>
    </w:p>
    <w:p w14:paraId="7096BBF8" w14:textId="77777777" w:rsidR="00E9309F" w:rsidRDefault="003A3FBC">
      <w:pPr>
        <w:spacing w:after="0" w:line="360" w:lineRule="auto"/>
        <w:jc w:val="both"/>
      </w:pPr>
      <w:r>
        <w:rPr>
          <w:rFonts w:ascii="Times New Roman" w:eastAsia="Times New Roman" w:hAnsi="Times New Roman"/>
          <w:b/>
          <w:color w:val="000000"/>
          <w:sz w:val="24"/>
          <w:szCs w:val="24"/>
          <w:lang w:eastAsia="pl-PL"/>
        </w:rPr>
        <w:t>5.</w:t>
      </w:r>
      <w:r>
        <w:rPr>
          <w:rFonts w:ascii="Times New Roman" w:eastAsia="Times New Roman" w:hAnsi="Times New Roman"/>
          <w:color w:val="000000"/>
          <w:sz w:val="24"/>
          <w:szCs w:val="24"/>
          <w:lang w:eastAsia="pl-PL"/>
        </w:rPr>
        <w:t xml:space="preserve">  Za nieprzestrzeganie regulaminów i Statutu, lekceważenie obowiązków szkolnych, a także </w:t>
      </w:r>
    </w:p>
    <w:p w14:paraId="61B60237"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naruszenie porządku szkolnego uczeń</w:t>
      </w:r>
      <w:r w:rsidR="00A26111">
        <w:rPr>
          <w:rFonts w:ascii="Times New Roman" w:eastAsia="Times New Roman" w:hAnsi="Times New Roman"/>
          <w:color w:val="000000"/>
          <w:sz w:val="24"/>
          <w:szCs w:val="24"/>
          <w:lang w:eastAsia="pl-PL"/>
        </w:rPr>
        <w:t>/słuchacz</w:t>
      </w:r>
      <w:r>
        <w:rPr>
          <w:rFonts w:ascii="Times New Roman" w:eastAsia="Times New Roman" w:hAnsi="Times New Roman"/>
          <w:color w:val="000000"/>
          <w:sz w:val="24"/>
          <w:szCs w:val="24"/>
          <w:lang w:eastAsia="pl-PL"/>
        </w:rPr>
        <w:t xml:space="preserve"> może zostać ukarany.</w:t>
      </w:r>
    </w:p>
    <w:p w14:paraId="1E7FF231" w14:textId="77777777" w:rsidR="00E9309F" w:rsidRPr="00A26111" w:rsidRDefault="003A3FBC" w:rsidP="00A26111">
      <w:pPr>
        <w:autoSpaceDE w:val="0"/>
        <w:spacing w:after="0" w:line="360" w:lineRule="auto"/>
        <w:ind w:left="284" w:hanging="284"/>
        <w:jc w:val="both"/>
      </w:pPr>
      <w:r>
        <w:rPr>
          <w:rFonts w:ascii="Times New Roman" w:eastAsia="Times New Roman" w:hAnsi="Times New Roman"/>
          <w:b/>
          <w:color w:val="000000"/>
          <w:sz w:val="24"/>
          <w:szCs w:val="24"/>
          <w:lang w:eastAsia="pl-PL"/>
        </w:rPr>
        <w:t>6</w:t>
      </w:r>
      <w:r>
        <w:rPr>
          <w:rFonts w:ascii="Times New Roman" w:eastAsia="Times New Roman" w:hAnsi="Times New Roman"/>
          <w:color w:val="000000"/>
          <w:sz w:val="24"/>
          <w:szCs w:val="24"/>
          <w:lang w:eastAsia="pl-PL"/>
        </w:rPr>
        <w:t>. Uczniowie</w:t>
      </w:r>
      <w:r w:rsidR="00A26111">
        <w:rPr>
          <w:rFonts w:ascii="Times New Roman" w:eastAsia="Times New Roman" w:hAnsi="Times New Roman"/>
          <w:color w:val="000000"/>
          <w:sz w:val="24"/>
          <w:szCs w:val="24"/>
          <w:lang w:eastAsia="pl-PL"/>
        </w:rPr>
        <w:t>/słuchacze</w:t>
      </w:r>
      <w:r>
        <w:rPr>
          <w:rFonts w:ascii="Times New Roman" w:eastAsia="Times New Roman" w:hAnsi="Times New Roman"/>
          <w:color w:val="000000"/>
          <w:sz w:val="24"/>
          <w:szCs w:val="24"/>
          <w:lang w:eastAsia="pl-PL"/>
        </w:rPr>
        <w:t xml:space="preserve"> i pracownicy Zespołu mają o</w:t>
      </w:r>
      <w:r w:rsidR="00202F7A">
        <w:rPr>
          <w:rFonts w:ascii="Times New Roman" w:eastAsia="Times New Roman" w:hAnsi="Times New Roman"/>
          <w:color w:val="000000"/>
          <w:sz w:val="24"/>
          <w:szCs w:val="24"/>
          <w:lang w:eastAsia="pl-PL"/>
        </w:rPr>
        <w:t>bowiązek poinformować opiekuna</w:t>
      </w:r>
      <w:r>
        <w:rPr>
          <w:rFonts w:ascii="Times New Roman" w:eastAsia="Times New Roman" w:hAnsi="Times New Roman"/>
          <w:color w:val="000000"/>
          <w:sz w:val="24"/>
          <w:szCs w:val="24"/>
          <w:lang w:eastAsia="pl-PL"/>
        </w:rPr>
        <w:t xml:space="preserve"> oddziału</w:t>
      </w:r>
      <w:r w:rsidR="00A26111">
        <w:t xml:space="preserve"> </w:t>
      </w:r>
      <w:r>
        <w:rPr>
          <w:rFonts w:ascii="Times New Roman" w:eastAsia="Times New Roman" w:hAnsi="Times New Roman"/>
          <w:color w:val="000000"/>
          <w:sz w:val="24"/>
          <w:szCs w:val="24"/>
          <w:lang w:eastAsia="pl-PL"/>
        </w:rPr>
        <w:t>lub Dyrektora o popełnieniu wykroczenia przez ucznia/słuchacza.</w:t>
      </w:r>
    </w:p>
    <w:p w14:paraId="2D7AFF18" w14:textId="77777777" w:rsidR="00E9309F" w:rsidRDefault="003A3FBC">
      <w:pPr>
        <w:spacing w:after="0" w:line="360" w:lineRule="auto"/>
        <w:jc w:val="both"/>
      </w:pPr>
      <w:r>
        <w:rPr>
          <w:rFonts w:ascii="Times New Roman" w:eastAsia="Times New Roman" w:hAnsi="Times New Roman"/>
          <w:b/>
          <w:color w:val="000000"/>
          <w:sz w:val="24"/>
          <w:szCs w:val="24"/>
          <w:lang w:eastAsia="pl-PL"/>
        </w:rPr>
        <w:t>7.</w:t>
      </w:r>
      <w:r>
        <w:rPr>
          <w:rFonts w:ascii="Times New Roman" w:eastAsia="Times New Roman" w:hAnsi="Times New Roman"/>
          <w:color w:val="000000"/>
          <w:sz w:val="24"/>
          <w:szCs w:val="24"/>
          <w:lang w:eastAsia="pl-PL"/>
        </w:rPr>
        <w:t xml:space="preserve"> Rodzaje i formy kar:</w:t>
      </w:r>
    </w:p>
    <w:p w14:paraId="62990585" w14:textId="77777777" w:rsidR="00E9309F" w:rsidRDefault="003A3FBC">
      <w:pPr>
        <w:numPr>
          <w:ilvl w:val="0"/>
          <w:numId w:val="16"/>
        </w:numPr>
        <w:spacing w:after="0" w:line="360" w:lineRule="auto"/>
        <w:ind w:left="58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upomnienie ustne nauczyciela;</w:t>
      </w:r>
    </w:p>
    <w:p w14:paraId="2375BC4D" w14:textId="77777777" w:rsidR="00E9309F" w:rsidRDefault="00A26111">
      <w:pPr>
        <w:numPr>
          <w:ilvl w:val="0"/>
          <w:numId w:val="16"/>
        </w:numPr>
        <w:spacing w:after="0" w:line="360" w:lineRule="auto"/>
        <w:ind w:left="58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upomnienie opiekuna</w:t>
      </w:r>
      <w:r w:rsidR="003A3FBC">
        <w:rPr>
          <w:rFonts w:ascii="Times New Roman" w:eastAsia="Times New Roman" w:hAnsi="Times New Roman"/>
          <w:color w:val="000000"/>
          <w:sz w:val="24"/>
          <w:szCs w:val="24"/>
          <w:lang w:eastAsia="pl-PL"/>
        </w:rPr>
        <w:t xml:space="preserve"> (ustne lub z wpisem do dziennika lekcyjnego);</w:t>
      </w:r>
    </w:p>
    <w:p w14:paraId="76C5888C" w14:textId="77777777" w:rsidR="00E9309F" w:rsidRDefault="003A3FBC">
      <w:pPr>
        <w:numPr>
          <w:ilvl w:val="0"/>
          <w:numId w:val="16"/>
        </w:numPr>
        <w:spacing w:after="0" w:line="360" w:lineRule="auto"/>
        <w:ind w:left="587"/>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 xml:space="preserve"> upomn</w:t>
      </w:r>
      <w:r w:rsidR="003F6C8C">
        <w:rPr>
          <w:rFonts w:ascii="Times New Roman" w:eastAsia="Times New Roman" w:hAnsi="Times New Roman"/>
          <w:color w:val="000000"/>
          <w:sz w:val="24"/>
          <w:szCs w:val="24"/>
          <w:lang w:eastAsia="pl-PL"/>
        </w:rPr>
        <w:t>ienie lub nagana Dyrektora (</w:t>
      </w:r>
      <w:r>
        <w:rPr>
          <w:rFonts w:ascii="Times New Roman" w:eastAsia="Times New Roman" w:hAnsi="Times New Roman"/>
          <w:color w:val="000000"/>
          <w:sz w:val="24"/>
          <w:szCs w:val="24"/>
          <w:lang w:eastAsia="pl-PL"/>
        </w:rPr>
        <w:t>ustna lub z wpisem do dokumentacji);</w:t>
      </w:r>
    </w:p>
    <w:p w14:paraId="13145401" w14:textId="77777777" w:rsidR="00E9309F" w:rsidRDefault="003A3FBC" w:rsidP="00F40C9C">
      <w:pPr>
        <w:numPr>
          <w:ilvl w:val="0"/>
          <w:numId w:val="16"/>
        </w:numPr>
        <w:spacing w:after="0" w:line="360" w:lineRule="auto"/>
        <w:ind w:left="587"/>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skreślenie z listy uczniów</w:t>
      </w:r>
      <w:r w:rsidR="00A26111">
        <w:rPr>
          <w:rFonts w:ascii="Times New Roman" w:eastAsia="Times New Roman" w:hAnsi="Times New Roman"/>
          <w:color w:val="000000"/>
          <w:sz w:val="24"/>
          <w:szCs w:val="24"/>
          <w:lang w:eastAsia="pl-PL"/>
        </w:rPr>
        <w:t>/słuchaczy</w:t>
      </w:r>
      <w:r>
        <w:rPr>
          <w:rFonts w:ascii="Times New Roman" w:eastAsia="Times New Roman" w:hAnsi="Times New Roman"/>
          <w:color w:val="000000"/>
          <w:sz w:val="24"/>
          <w:szCs w:val="24"/>
          <w:lang w:eastAsia="pl-PL"/>
        </w:rPr>
        <w:t>, na z</w:t>
      </w:r>
      <w:r w:rsidR="00F40C9C">
        <w:rPr>
          <w:rFonts w:ascii="Times New Roman" w:eastAsia="Times New Roman" w:hAnsi="Times New Roman"/>
          <w:color w:val="000000"/>
          <w:sz w:val="24"/>
          <w:szCs w:val="24"/>
          <w:lang w:eastAsia="pl-PL"/>
        </w:rPr>
        <w:t xml:space="preserve">asadach określonych w odrębnych </w:t>
      </w:r>
      <w:r>
        <w:rPr>
          <w:rFonts w:ascii="Times New Roman" w:eastAsia="Times New Roman" w:hAnsi="Times New Roman"/>
          <w:color w:val="000000"/>
          <w:sz w:val="24"/>
          <w:szCs w:val="24"/>
          <w:lang w:eastAsia="pl-PL"/>
        </w:rPr>
        <w:t xml:space="preserve">procedurach. </w:t>
      </w:r>
    </w:p>
    <w:p w14:paraId="0DE768A2" w14:textId="77777777" w:rsidR="00E9309F" w:rsidRDefault="003A3FBC" w:rsidP="00A26111">
      <w:pPr>
        <w:overflowPunct w:val="0"/>
        <w:autoSpaceDE w:val="0"/>
        <w:spacing w:after="0" w:line="360" w:lineRule="auto"/>
        <w:ind w:left="284" w:hanging="284"/>
        <w:jc w:val="both"/>
      </w:pPr>
      <w:r>
        <w:rPr>
          <w:rFonts w:ascii="Times New Roman" w:eastAsia="Times New Roman" w:hAnsi="Times New Roman"/>
          <w:b/>
          <w:color w:val="000000"/>
          <w:sz w:val="24"/>
          <w:szCs w:val="24"/>
          <w:lang w:eastAsia="pl-PL"/>
        </w:rPr>
        <w:t>8.</w:t>
      </w:r>
      <w:r>
        <w:rPr>
          <w:rFonts w:ascii="Times New Roman" w:eastAsia="Times New Roman" w:hAnsi="Times New Roman"/>
          <w:color w:val="000000"/>
          <w:sz w:val="24"/>
          <w:szCs w:val="24"/>
          <w:lang w:eastAsia="pl-PL"/>
        </w:rPr>
        <w:t xml:space="preserve"> Dokumentowanie kar wymierzanych uczniowi</w:t>
      </w:r>
      <w:r w:rsidR="00A26111">
        <w:rPr>
          <w:rFonts w:ascii="Times New Roman" w:eastAsia="Times New Roman" w:hAnsi="Times New Roman"/>
          <w:color w:val="000000"/>
          <w:sz w:val="24"/>
          <w:szCs w:val="24"/>
          <w:lang w:eastAsia="pl-PL"/>
        </w:rPr>
        <w:t>/słuchaczowi</w:t>
      </w:r>
      <w:r>
        <w:rPr>
          <w:rFonts w:ascii="Times New Roman" w:eastAsia="Times New Roman" w:hAnsi="Times New Roman"/>
          <w:color w:val="000000"/>
          <w:sz w:val="24"/>
          <w:szCs w:val="24"/>
          <w:lang w:eastAsia="pl-PL"/>
        </w:rPr>
        <w:t xml:space="preserve"> j</w:t>
      </w:r>
      <w:r w:rsidR="00CD0CAD">
        <w:rPr>
          <w:rFonts w:ascii="Times New Roman" w:eastAsia="Times New Roman" w:hAnsi="Times New Roman"/>
          <w:color w:val="000000"/>
          <w:sz w:val="24"/>
          <w:szCs w:val="24"/>
          <w:lang w:eastAsia="pl-PL"/>
        </w:rPr>
        <w:t>est obowią</w:t>
      </w:r>
      <w:r w:rsidR="00A26111">
        <w:rPr>
          <w:rFonts w:ascii="Times New Roman" w:eastAsia="Times New Roman" w:hAnsi="Times New Roman"/>
          <w:color w:val="000000"/>
          <w:sz w:val="24"/>
          <w:szCs w:val="24"/>
          <w:lang w:eastAsia="pl-PL"/>
        </w:rPr>
        <w:t>zkiem opiekuna oddziału</w:t>
      </w:r>
      <w:r>
        <w:rPr>
          <w:rFonts w:ascii="Times New Roman" w:eastAsia="Times New Roman" w:hAnsi="Times New Roman"/>
          <w:color w:val="000000"/>
          <w:sz w:val="24"/>
          <w:szCs w:val="24"/>
          <w:lang w:eastAsia="pl-PL"/>
        </w:rPr>
        <w:t>.</w:t>
      </w:r>
    </w:p>
    <w:p w14:paraId="01A5C029" w14:textId="77777777" w:rsidR="00E9309F" w:rsidRDefault="00E9309F">
      <w:pPr>
        <w:autoSpaceDE w:val="0"/>
        <w:spacing w:after="0" w:line="360" w:lineRule="auto"/>
        <w:ind w:left="360" w:hanging="360"/>
        <w:jc w:val="both"/>
        <w:rPr>
          <w:rFonts w:ascii="Times New Roman" w:eastAsia="Times New Roman" w:hAnsi="Times New Roman"/>
          <w:color w:val="000000"/>
          <w:sz w:val="24"/>
          <w:szCs w:val="24"/>
          <w:lang w:eastAsia="pl-PL"/>
        </w:rPr>
      </w:pPr>
    </w:p>
    <w:p w14:paraId="4EC985F0"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Postanowienia szczegółowe</w:t>
      </w:r>
    </w:p>
    <w:p w14:paraId="24242600"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dotyczące kar</w:t>
      </w:r>
    </w:p>
    <w:p w14:paraId="19D29CD4" w14:textId="77777777" w:rsidR="00E9309F" w:rsidRDefault="003A3FBC">
      <w:pPr>
        <w:spacing w:after="0" w:line="360" w:lineRule="auto"/>
        <w:jc w:val="center"/>
      </w:pPr>
      <w:r>
        <w:rPr>
          <w:rFonts w:ascii="Times New Roman" w:eastAsia="Times New Roman" w:hAnsi="Times New Roman"/>
          <w:b/>
          <w:color w:val="000000"/>
          <w:sz w:val="24"/>
          <w:szCs w:val="24"/>
          <w:lang w:eastAsia="pl-PL"/>
        </w:rPr>
        <w:t>§ 15</w:t>
      </w:r>
    </w:p>
    <w:p w14:paraId="3FD727CA" w14:textId="77777777" w:rsidR="00E9309F" w:rsidRDefault="003A3FBC">
      <w:pPr>
        <w:numPr>
          <w:ilvl w:val="0"/>
          <w:numId w:val="17"/>
        </w:numPr>
        <w:autoSpaceDE w:val="0"/>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Zastosowana kara powinna być adekwatna do popełnionego wykroczenia.</w:t>
      </w:r>
    </w:p>
    <w:p w14:paraId="3C1E41C1" w14:textId="77777777" w:rsidR="00E9309F" w:rsidRDefault="003A3FBC">
      <w:pPr>
        <w:numPr>
          <w:ilvl w:val="0"/>
          <w:numId w:val="17"/>
        </w:numPr>
        <w:tabs>
          <w:tab w:val="left" w:pos="-3840"/>
        </w:tabs>
        <w:autoSpaceDE w:val="0"/>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Kary nie mogą być stosowane w sposób naruszający nietykalność i godność osobistą ucznia.</w:t>
      </w:r>
    </w:p>
    <w:p w14:paraId="6FCD6CFD" w14:textId="77777777" w:rsidR="00E9309F" w:rsidRPr="00F40C9C" w:rsidRDefault="00A26111" w:rsidP="00F40C9C">
      <w:pPr>
        <w:numPr>
          <w:ilvl w:val="0"/>
          <w:numId w:val="17"/>
        </w:numPr>
        <w:tabs>
          <w:tab w:val="left" w:pos="-3840"/>
        </w:tabs>
        <w:autoSpaceDE w:val="0"/>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Uczeń/słuchacz</w:t>
      </w:r>
      <w:r w:rsidR="003A3FBC">
        <w:rPr>
          <w:rFonts w:ascii="Times New Roman" w:eastAsia="Times New Roman" w:hAnsi="Times New Roman"/>
          <w:color w:val="000000"/>
          <w:sz w:val="24"/>
          <w:szCs w:val="24"/>
          <w:lang w:eastAsia="pl-PL"/>
        </w:rPr>
        <w:t xml:space="preserve"> ma prawo do wglądu w dokumen</w:t>
      </w:r>
      <w:r w:rsidR="00F40C9C">
        <w:rPr>
          <w:rFonts w:ascii="Times New Roman" w:eastAsia="Times New Roman" w:hAnsi="Times New Roman"/>
          <w:color w:val="000000"/>
          <w:sz w:val="24"/>
          <w:szCs w:val="24"/>
          <w:lang w:eastAsia="pl-PL"/>
        </w:rPr>
        <w:t xml:space="preserve">tację, dotyczącą sprawy łącznie </w:t>
      </w:r>
      <w:r w:rsidR="003A3FBC" w:rsidRPr="00F40C9C">
        <w:rPr>
          <w:rFonts w:ascii="Times New Roman" w:eastAsia="Times New Roman" w:hAnsi="Times New Roman"/>
          <w:color w:val="000000"/>
          <w:sz w:val="24"/>
          <w:szCs w:val="24"/>
          <w:lang w:eastAsia="pl-PL"/>
        </w:rPr>
        <w:t>z protokołem zebrania Rady Pedagogicznej w części jego dotyczącej.</w:t>
      </w:r>
    </w:p>
    <w:p w14:paraId="36DB2AFC" w14:textId="77777777" w:rsidR="00E9309F" w:rsidRDefault="003A3FBC">
      <w:pPr>
        <w:numPr>
          <w:ilvl w:val="0"/>
          <w:numId w:val="17"/>
        </w:numPr>
        <w:autoSpaceDE w:val="0"/>
        <w:spacing w:after="0" w:line="360" w:lineRule="auto"/>
        <w:jc w:val="both"/>
      </w:pPr>
      <w:r>
        <w:rPr>
          <w:rFonts w:ascii="Times New Roman" w:eastAsia="Times New Roman" w:hAnsi="Times New Roman"/>
          <w:color w:val="000000"/>
          <w:sz w:val="24"/>
          <w:szCs w:val="24"/>
          <w:lang w:eastAsia="pl-PL"/>
        </w:rPr>
        <w:t>Kary, z wyjątkiem wymienionych w </w:t>
      </w:r>
      <w:r>
        <w:rPr>
          <w:rFonts w:ascii="Times New Roman" w:eastAsia="Times New Roman" w:hAnsi="Times New Roman"/>
          <w:sz w:val="24"/>
          <w:szCs w:val="24"/>
          <w:lang w:eastAsia="pl-PL"/>
        </w:rPr>
        <w:t>§ 14 ust.</w:t>
      </w:r>
      <w:r>
        <w:rPr>
          <w:rFonts w:ascii="Times New Roman" w:eastAsia="Times New Roman" w:hAnsi="Times New Roman"/>
          <w:color w:val="000000"/>
          <w:sz w:val="24"/>
          <w:szCs w:val="24"/>
          <w:lang w:eastAsia="pl-PL"/>
        </w:rPr>
        <w:t xml:space="preserve"> 7 pkt 1, 2  Statutu nakłada Dyrektor. </w:t>
      </w:r>
    </w:p>
    <w:p w14:paraId="110CCFCE" w14:textId="77777777" w:rsidR="00E9309F" w:rsidRDefault="00E9309F">
      <w:pPr>
        <w:spacing w:after="0" w:line="360" w:lineRule="auto"/>
        <w:jc w:val="both"/>
        <w:rPr>
          <w:rFonts w:ascii="Times New Roman" w:eastAsia="Times New Roman" w:hAnsi="Times New Roman"/>
          <w:b/>
          <w:color w:val="000000"/>
          <w:sz w:val="24"/>
          <w:szCs w:val="24"/>
          <w:lang w:eastAsia="pl-PL"/>
        </w:rPr>
      </w:pPr>
    </w:p>
    <w:p w14:paraId="338CC58A"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Przypadki, w których uczeń</w:t>
      </w:r>
      <w:r w:rsidR="00F85264">
        <w:rPr>
          <w:rFonts w:ascii="Times New Roman" w:eastAsia="Times New Roman" w:hAnsi="Times New Roman"/>
          <w:b/>
          <w:color w:val="000000"/>
          <w:sz w:val="24"/>
          <w:szCs w:val="24"/>
          <w:lang w:eastAsia="pl-PL"/>
        </w:rPr>
        <w:t>/słuchacz</w:t>
      </w:r>
      <w:r>
        <w:rPr>
          <w:rFonts w:ascii="Times New Roman" w:eastAsia="Times New Roman" w:hAnsi="Times New Roman"/>
          <w:b/>
          <w:color w:val="000000"/>
          <w:sz w:val="24"/>
          <w:szCs w:val="24"/>
          <w:lang w:eastAsia="pl-PL"/>
        </w:rPr>
        <w:t xml:space="preserve"> może być skreślony z listy uczniów</w:t>
      </w:r>
      <w:r w:rsidR="00F85264">
        <w:rPr>
          <w:rFonts w:ascii="Times New Roman" w:eastAsia="Times New Roman" w:hAnsi="Times New Roman"/>
          <w:b/>
          <w:color w:val="000000"/>
          <w:sz w:val="24"/>
          <w:szCs w:val="24"/>
          <w:lang w:eastAsia="pl-PL"/>
        </w:rPr>
        <w:t xml:space="preserve">/słuchaczy </w:t>
      </w:r>
    </w:p>
    <w:p w14:paraId="3A82FF59" w14:textId="77777777" w:rsidR="00E9309F" w:rsidRDefault="003A3FBC">
      <w:pPr>
        <w:spacing w:after="0" w:line="360" w:lineRule="auto"/>
        <w:jc w:val="center"/>
      </w:pPr>
      <w:r>
        <w:rPr>
          <w:rFonts w:ascii="Times New Roman" w:eastAsia="Times New Roman" w:hAnsi="Times New Roman"/>
          <w:b/>
          <w:color w:val="000000"/>
          <w:sz w:val="24"/>
          <w:szCs w:val="24"/>
          <w:lang w:eastAsia="pl-PL"/>
        </w:rPr>
        <w:t>§ 16</w:t>
      </w:r>
    </w:p>
    <w:p w14:paraId="4E8AC65C" w14:textId="77777777" w:rsidR="00E9309F" w:rsidRDefault="003A3FBC">
      <w:pPr>
        <w:overflowPunct w:val="0"/>
        <w:autoSpaceDE w:val="0"/>
        <w:spacing w:after="0" w:line="360" w:lineRule="auto"/>
        <w:ind w:left="284" w:hanging="284"/>
      </w:pPr>
      <w:r>
        <w:rPr>
          <w:rFonts w:ascii="Times New Roman" w:eastAsia="Times New Roman" w:hAnsi="Times New Roman"/>
          <w:b/>
          <w:color w:val="000000"/>
          <w:sz w:val="24"/>
          <w:szCs w:val="24"/>
          <w:lang w:eastAsia="pl-PL"/>
        </w:rPr>
        <w:t>1.</w:t>
      </w:r>
      <w:r>
        <w:rPr>
          <w:rFonts w:ascii="Times New Roman" w:eastAsia="Times New Roman" w:hAnsi="Times New Roman"/>
          <w:color w:val="000000"/>
          <w:sz w:val="24"/>
          <w:szCs w:val="24"/>
          <w:lang w:eastAsia="pl-PL"/>
        </w:rPr>
        <w:t xml:space="preserve"> Po wyczerpaniu przez szkołę innych możliwości oddziaływania wychowawczego (w tym pomocy psychologiczno-pedagogicznej) </w:t>
      </w:r>
      <w:r w:rsidR="00A50A7C">
        <w:rPr>
          <w:rFonts w:ascii="Times New Roman" w:eastAsia="Times New Roman" w:hAnsi="Times New Roman"/>
          <w:color w:val="000000"/>
          <w:sz w:val="24"/>
          <w:szCs w:val="24"/>
          <w:lang w:eastAsia="pl-PL"/>
        </w:rPr>
        <w:t>uczeń/</w:t>
      </w:r>
      <w:r>
        <w:rPr>
          <w:rFonts w:ascii="Times New Roman" w:eastAsia="Times New Roman" w:hAnsi="Times New Roman"/>
          <w:color w:val="000000"/>
          <w:sz w:val="24"/>
          <w:szCs w:val="24"/>
          <w:lang w:eastAsia="pl-PL"/>
        </w:rPr>
        <w:t>słuchacz, którego zachowanie wpływa demoralizująco na innych uczniów</w:t>
      </w:r>
      <w:r w:rsidR="00A50A7C">
        <w:rPr>
          <w:rFonts w:ascii="Times New Roman" w:eastAsia="Times New Roman" w:hAnsi="Times New Roman"/>
          <w:color w:val="000000"/>
          <w:sz w:val="24"/>
          <w:szCs w:val="24"/>
          <w:lang w:eastAsia="pl-PL"/>
        </w:rPr>
        <w:t>/słuchaczy</w:t>
      </w:r>
      <w:r>
        <w:rPr>
          <w:rFonts w:ascii="Times New Roman" w:eastAsia="Times New Roman" w:hAnsi="Times New Roman"/>
          <w:color w:val="000000"/>
          <w:sz w:val="24"/>
          <w:szCs w:val="24"/>
          <w:lang w:eastAsia="pl-PL"/>
        </w:rPr>
        <w:t>, stanowi zagrożenie, może być  w drodze decyzji administracyjnej skreślony z listy uczniów/słuchaczy przez Dyrektora na podstawie uchwały Rady Pedagogicznej, po zasięgni</w:t>
      </w:r>
      <w:r w:rsidR="00202F7A">
        <w:rPr>
          <w:rFonts w:ascii="Times New Roman" w:eastAsia="Times New Roman" w:hAnsi="Times New Roman"/>
          <w:color w:val="000000"/>
          <w:sz w:val="24"/>
          <w:szCs w:val="24"/>
          <w:lang w:eastAsia="pl-PL"/>
        </w:rPr>
        <w:t xml:space="preserve">ęciu opinii </w:t>
      </w:r>
      <w:r>
        <w:rPr>
          <w:rFonts w:ascii="Times New Roman" w:eastAsia="Times New Roman" w:hAnsi="Times New Roman"/>
          <w:color w:val="000000"/>
          <w:sz w:val="24"/>
          <w:szCs w:val="24"/>
          <w:lang w:eastAsia="pl-PL"/>
        </w:rPr>
        <w:t>Samorządu Słuchaczy w przypadku:</w:t>
      </w:r>
    </w:p>
    <w:p w14:paraId="3CE886C5" w14:textId="77777777" w:rsidR="00E9309F" w:rsidRDefault="003A3FBC">
      <w:pPr>
        <w:numPr>
          <w:ilvl w:val="0"/>
          <w:numId w:val="18"/>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udowodnienia przez uprawniony organ popełnienia przestępstwa;</w:t>
      </w:r>
    </w:p>
    <w:p w14:paraId="3F871B1E" w14:textId="77777777" w:rsidR="00E9309F" w:rsidRDefault="003A3FBC">
      <w:pPr>
        <w:numPr>
          <w:ilvl w:val="0"/>
          <w:numId w:val="18"/>
        </w:numPr>
        <w:spacing w:after="0" w:line="360" w:lineRule="auto"/>
        <w:jc w:val="both"/>
      </w:pPr>
      <w:r>
        <w:rPr>
          <w:rFonts w:ascii="Times New Roman" w:eastAsia="Times New Roman" w:hAnsi="Times New Roman"/>
          <w:color w:val="000000"/>
          <w:sz w:val="24"/>
          <w:szCs w:val="24"/>
          <w:lang w:eastAsia="pl-PL"/>
        </w:rPr>
        <w:t>nieprzestrzegania statutowych obowiązków ucznia</w:t>
      </w:r>
      <w:r w:rsidR="003763F9">
        <w:rPr>
          <w:rFonts w:ascii="Times New Roman" w:eastAsia="Times New Roman" w:hAnsi="Times New Roman"/>
          <w:color w:val="000000"/>
          <w:sz w:val="24"/>
          <w:szCs w:val="24"/>
          <w:lang w:eastAsia="pl-PL"/>
        </w:rPr>
        <w:t>/słuchacza</w:t>
      </w:r>
      <w:r>
        <w:rPr>
          <w:rFonts w:ascii="Times New Roman" w:eastAsia="Times New Roman" w:hAnsi="Times New Roman"/>
          <w:color w:val="000000"/>
          <w:sz w:val="24"/>
          <w:szCs w:val="24"/>
          <w:lang w:eastAsia="pl-PL"/>
        </w:rPr>
        <w:t>.</w:t>
      </w:r>
    </w:p>
    <w:p w14:paraId="3D2828C9" w14:textId="77777777" w:rsidR="00E9309F" w:rsidRDefault="003A3FBC" w:rsidP="003763F9">
      <w:pPr>
        <w:spacing w:after="0" w:line="360" w:lineRule="auto"/>
        <w:jc w:val="both"/>
      </w:pPr>
      <w:r>
        <w:rPr>
          <w:rFonts w:ascii="Times New Roman" w:eastAsia="Times New Roman" w:hAnsi="Times New Roman"/>
          <w:b/>
          <w:color w:val="000000"/>
          <w:sz w:val="24"/>
          <w:szCs w:val="24"/>
          <w:lang w:eastAsia="pl-PL"/>
        </w:rPr>
        <w:t>2</w:t>
      </w:r>
      <w:r>
        <w:rPr>
          <w:rFonts w:ascii="Times New Roman" w:eastAsia="Times New Roman" w:hAnsi="Times New Roman"/>
          <w:color w:val="000000"/>
          <w:sz w:val="24"/>
          <w:szCs w:val="24"/>
          <w:lang w:eastAsia="pl-PL"/>
        </w:rPr>
        <w:t xml:space="preserve">.  Skreślenie z listy </w:t>
      </w:r>
      <w:r w:rsidR="003763F9">
        <w:rPr>
          <w:rFonts w:ascii="Times New Roman" w:eastAsia="Times New Roman" w:hAnsi="Times New Roman"/>
          <w:color w:val="000000"/>
          <w:sz w:val="24"/>
          <w:szCs w:val="24"/>
          <w:lang w:eastAsia="pl-PL"/>
        </w:rPr>
        <w:t>uczniów/</w:t>
      </w:r>
      <w:r>
        <w:rPr>
          <w:rFonts w:ascii="Times New Roman" w:eastAsia="Times New Roman" w:hAnsi="Times New Roman"/>
          <w:color w:val="000000"/>
          <w:sz w:val="24"/>
          <w:szCs w:val="24"/>
          <w:lang w:eastAsia="pl-PL"/>
        </w:rPr>
        <w:t>słuchaczy może nastąpić w przypadku:</w:t>
      </w:r>
    </w:p>
    <w:p w14:paraId="48B18D85" w14:textId="77777777" w:rsidR="00E9309F" w:rsidRDefault="003A3FBC">
      <w:pPr>
        <w:spacing w:after="0" w:line="360" w:lineRule="auto"/>
        <w:ind w:hanging="45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 braku zgody Rady Pedagogicznej na dopuszczenie do egzaminu klasyfikacyjnego, jeśli</w:t>
      </w:r>
    </w:p>
    <w:p w14:paraId="5E8F13BC" w14:textId="77777777" w:rsidR="00E9309F" w:rsidRDefault="003A3FBC">
      <w:pPr>
        <w:spacing w:after="0" w:line="360" w:lineRule="auto"/>
        <w:ind w:hanging="45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763F9">
        <w:rPr>
          <w:rFonts w:ascii="Times New Roman" w:eastAsia="Times New Roman" w:hAnsi="Times New Roman"/>
          <w:color w:val="000000"/>
          <w:sz w:val="24"/>
          <w:szCs w:val="24"/>
          <w:lang w:eastAsia="pl-PL"/>
        </w:rPr>
        <w:t>uczeń/</w:t>
      </w:r>
      <w:r>
        <w:rPr>
          <w:rFonts w:ascii="Times New Roman" w:eastAsia="Times New Roman" w:hAnsi="Times New Roman"/>
          <w:color w:val="000000"/>
          <w:sz w:val="24"/>
          <w:szCs w:val="24"/>
          <w:lang w:eastAsia="pl-PL"/>
        </w:rPr>
        <w:t>słuchacz nie był klasyfikowany z przyczyn nieusprawiedliwionych;</w:t>
      </w:r>
    </w:p>
    <w:p w14:paraId="31F50D22" w14:textId="77777777" w:rsidR="00E9309F" w:rsidRDefault="003A3FBC">
      <w:pPr>
        <w:spacing w:after="0" w:line="360" w:lineRule="auto"/>
        <w:ind w:hanging="45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2) niezgłoszenia się w wyznaczonym terminie na zaliczenie przedmiotu mimo uzyskania</w:t>
      </w:r>
    </w:p>
    <w:p w14:paraId="2105922B" w14:textId="77777777" w:rsidR="00E9309F" w:rsidRDefault="003A3FBC">
      <w:pPr>
        <w:spacing w:after="0" w:line="360" w:lineRule="auto"/>
        <w:ind w:hanging="45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zgody na egzamin klasyfikacyjny;</w:t>
      </w:r>
    </w:p>
    <w:p w14:paraId="6DC533AA" w14:textId="77777777" w:rsidR="00E9309F" w:rsidRDefault="003A3FBC">
      <w:pPr>
        <w:spacing w:after="0" w:line="360" w:lineRule="auto"/>
        <w:ind w:hanging="45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3) nieotrzymania promocji na semestr programowo wyższy;</w:t>
      </w:r>
    </w:p>
    <w:p w14:paraId="415BFBDE" w14:textId="77777777" w:rsidR="00AE4678" w:rsidRDefault="003A3FBC">
      <w:pPr>
        <w:spacing w:after="0" w:line="360" w:lineRule="auto"/>
        <w:ind w:hanging="45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4) porzucenia Szkoły i niezgłaszania się na wezwanie </w:t>
      </w:r>
      <w:r w:rsidR="00C33EC3">
        <w:rPr>
          <w:rFonts w:ascii="Times New Roman" w:eastAsia="Times New Roman" w:hAnsi="Times New Roman"/>
          <w:color w:val="000000"/>
          <w:sz w:val="24"/>
          <w:szCs w:val="24"/>
          <w:lang w:eastAsia="pl-PL"/>
        </w:rPr>
        <w:t>nauczyciela opiekuna</w:t>
      </w:r>
      <w:r>
        <w:rPr>
          <w:rFonts w:ascii="Times New Roman" w:eastAsia="Times New Roman" w:hAnsi="Times New Roman"/>
          <w:color w:val="000000"/>
          <w:sz w:val="24"/>
          <w:szCs w:val="24"/>
          <w:lang w:eastAsia="pl-PL"/>
        </w:rPr>
        <w:t xml:space="preserve">  </w:t>
      </w:r>
    </w:p>
    <w:p w14:paraId="00DA37EA" w14:textId="77777777" w:rsidR="00E9309F" w:rsidRDefault="00AE4678" w:rsidP="00AE4678">
      <w:pPr>
        <w:spacing w:after="0" w:line="360" w:lineRule="auto"/>
        <w:ind w:hanging="45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oraz </w:t>
      </w:r>
      <w:r w:rsidR="003A3FBC">
        <w:rPr>
          <w:rFonts w:ascii="Times New Roman" w:eastAsia="Times New Roman" w:hAnsi="Times New Roman"/>
          <w:color w:val="000000"/>
          <w:sz w:val="24"/>
          <w:szCs w:val="24"/>
          <w:lang w:eastAsia="pl-PL"/>
        </w:rPr>
        <w:t>Dyrektora Szkoły.</w:t>
      </w:r>
    </w:p>
    <w:p w14:paraId="4E9FAB54" w14:textId="77777777" w:rsidR="00E9309F" w:rsidRDefault="003A3FBC">
      <w:pPr>
        <w:spacing w:after="0" w:line="360" w:lineRule="auto"/>
        <w:ind w:hanging="454"/>
        <w:jc w:val="both"/>
      </w:pPr>
      <w:r>
        <w:rPr>
          <w:rFonts w:ascii="Times New Roman" w:eastAsia="Times New Roman" w:hAnsi="Times New Roman"/>
          <w:b/>
          <w:color w:val="000000"/>
          <w:sz w:val="24"/>
          <w:szCs w:val="24"/>
          <w:lang w:eastAsia="pl-PL"/>
        </w:rPr>
        <w:t xml:space="preserve">       3.</w:t>
      </w:r>
      <w:r>
        <w:rPr>
          <w:rFonts w:ascii="Times New Roman" w:eastAsia="Times New Roman" w:hAnsi="Times New Roman"/>
          <w:color w:val="000000"/>
          <w:sz w:val="24"/>
          <w:szCs w:val="24"/>
          <w:lang w:eastAsia="pl-PL"/>
        </w:rPr>
        <w:t xml:space="preserve"> Uczeń</w:t>
      </w:r>
      <w:r w:rsidR="003763F9">
        <w:rPr>
          <w:rFonts w:ascii="Times New Roman" w:eastAsia="Times New Roman" w:hAnsi="Times New Roman"/>
          <w:color w:val="000000"/>
          <w:sz w:val="24"/>
          <w:szCs w:val="24"/>
          <w:lang w:eastAsia="pl-PL"/>
        </w:rPr>
        <w:t>/słuchacz,</w:t>
      </w:r>
      <w:r>
        <w:rPr>
          <w:rFonts w:ascii="Times New Roman" w:eastAsia="Times New Roman" w:hAnsi="Times New Roman"/>
          <w:color w:val="000000"/>
          <w:sz w:val="24"/>
          <w:szCs w:val="24"/>
          <w:lang w:eastAsia="pl-PL"/>
        </w:rPr>
        <w:t xml:space="preserve"> może wnioskować do Dyrektora o skreślenie z listy uczniów</w:t>
      </w:r>
      <w:r w:rsidR="003763F9">
        <w:rPr>
          <w:rFonts w:ascii="Times New Roman" w:eastAsia="Times New Roman" w:hAnsi="Times New Roman"/>
          <w:color w:val="000000"/>
          <w:sz w:val="24"/>
          <w:szCs w:val="24"/>
          <w:lang w:eastAsia="pl-PL"/>
        </w:rPr>
        <w:t>/słuchaczy</w:t>
      </w:r>
      <w:r>
        <w:rPr>
          <w:rFonts w:ascii="Times New Roman" w:eastAsia="Times New Roman" w:hAnsi="Times New Roman"/>
          <w:color w:val="000000"/>
          <w:sz w:val="24"/>
          <w:szCs w:val="24"/>
          <w:lang w:eastAsia="pl-PL"/>
        </w:rPr>
        <w:t>.</w:t>
      </w:r>
    </w:p>
    <w:p w14:paraId="5E7C8C82" w14:textId="77777777" w:rsidR="00E9309F" w:rsidRDefault="003A3FBC">
      <w:pPr>
        <w:spacing w:after="0" w:line="360" w:lineRule="auto"/>
        <w:ind w:hanging="454"/>
      </w:pPr>
      <w:r>
        <w:rPr>
          <w:rFonts w:ascii="Times New Roman" w:eastAsia="Times New Roman" w:hAnsi="Times New Roman"/>
          <w:b/>
          <w:color w:val="000000"/>
          <w:sz w:val="24"/>
          <w:szCs w:val="24"/>
          <w:lang w:eastAsia="pl-PL"/>
        </w:rPr>
        <w:t xml:space="preserve">       4</w:t>
      </w:r>
      <w:r>
        <w:rPr>
          <w:rFonts w:ascii="Times New Roman" w:eastAsia="Times New Roman" w:hAnsi="Times New Roman"/>
          <w:color w:val="000000"/>
          <w:sz w:val="24"/>
          <w:szCs w:val="24"/>
          <w:lang w:eastAsia="pl-PL"/>
        </w:rPr>
        <w:t xml:space="preserve">. O każdym etapie postępowania ze skreśleniem z listy należy powiadomić </w:t>
      </w:r>
    </w:p>
    <w:p w14:paraId="6B27381B" w14:textId="77777777" w:rsidR="00E9309F" w:rsidRDefault="0017177B">
      <w:pPr>
        <w:spacing w:after="0" w:line="360" w:lineRule="auto"/>
        <w:ind w:hanging="454"/>
      </w:pPr>
      <w:r>
        <w:rPr>
          <w:rFonts w:ascii="Times New Roman" w:eastAsia="Times New Roman" w:hAnsi="Times New Roman"/>
          <w:color w:val="000000"/>
          <w:sz w:val="24"/>
          <w:szCs w:val="24"/>
          <w:lang w:eastAsia="pl-PL"/>
        </w:rPr>
        <w:lastRenderedPageBreak/>
        <w:t xml:space="preserve">              </w:t>
      </w:r>
      <w:r w:rsidR="003A3FBC">
        <w:rPr>
          <w:rFonts w:ascii="Times New Roman" w:eastAsia="Times New Roman" w:hAnsi="Times New Roman"/>
          <w:color w:val="000000"/>
          <w:sz w:val="24"/>
          <w:szCs w:val="24"/>
          <w:lang w:eastAsia="pl-PL"/>
        </w:rPr>
        <w:t>zainteresowanego.</w:t>
      </w:r>
    </w:p>
    <w:p w14:paraId="5AA05EB1" w14:textId="77777777" w:rsidR="00E9309F" w:rsidRDefault="003A3FBC">
      <w:pPr>
        <w:pStyle w:val="Akapitzlist"/>
        <w:numPr>
          <w:ilvl w:val="0"/>
          <w:numId w:val="17"/>
        </w:numPr>
        <w:spacing w:after="0" w:line="360" w:lineRule="auto"/>
        <w:jc w:val="both"/>
      </w:pPr>
      <w:r>
        <w:rPr>
          <w:rFonts w:ascii="Times New Roman" w:hAnsi="Times New Roman"/>
          <w:color w:val="000000"/>
          <w:sz w:val="24"/>
          <w:szCs w:val="24"/>
          <w:lang w:eastAsia="pl-PL"/>
        </w:rPr>
        <w:t>Tryb postępowania w sprawie skreślenia ucznia pełnoletniego i niepełnoletniego</w:t>
      </w:r>
      <w:r w:rsidR="00C33EC3">
        <w:rPr>
          <w:rFonts w:ascii="Times New Roman" w:hAnsi="Times New Roman"/>
          <w:color w:val="000000"/>
          <w:sz w:val="24"/>
          <w:szCs w:val="24"/>
          <w:lang w:eastAsia="pl-PL"/>
        </w:rPr>
        <w:t xml:space="preserve"> </w:t>
      </w:r>
      <w:r>
        <w:rPr>
          <w:rFonts w:ascii="Times New Roman" w:hAnsi="Times New Roman"/>
          <w:color w:val="000000"/>
          <w:sz w:val="24"/>
          <w:szCs w:val="24"/>
          <w:lang w:eastAsia="pl-PL"/>
        </w:rPr>
        <w:t xml:space="preserve">określa   odrębna </w:t>
      </w:r>
      <w:r w:rsidRPr="003763F9">
        <w:rPr>
          <w:rFonts w:ascii="Times New Roman" w:hAnsi="Times New Roman"/>
          <w:i/>
          <w:color w:val="000000"/>
          <w:sz w:val="24"/>
          <w:szCs w:val="24"/>
          <w:lang w:eastAsia="pl-PL"/>
        </w:rPr>
        <w:t>Procedura postępowania...,</w:t>
      </w:r>
      <w:r>
        <w:rPr>
          <w:rFonts w:ascii="Times New Roman" w:hAnsi="Times New Roman"/>
          <w:color w:val="000000"/>
          <w:sz w:val="24"/>
          <w:szCs w:val="24"/>
          <w:lang w:eastAsia="pl-PL"/>
        </w:rPr>
        <w:t xml:space="preserve"> zamieszczona w </w:t>
      </w:r>
      <w:r>
        <w:rPr>
          <w:rFonts w:ascii="Times New Roman" w:hAnsi="Times New Roman"/>
          <w:i/>
          <w:color w:val="000000"/>
          <w:sz w:val="24"/>
          <w:szCs w:val="24"/>
          <w:lang w:eastAsia="pl-PL"/>
        </w:rPr>
        <w:t xml:space="preserve">Statucie Zespół Szkół Nr 3 </w:t>
      </w:r>
    </w:p>
    <w:p w14:paraId="555D81F1" w14:textId="77777777" w:rsidR="00E9309F" w:rsidRDefault="003A3FBC">
      <w:pPr>
        <w:pStyle w:val="Akapitzlist"/>
        <w:spacing w:after="0" w:line="360" w:lineRule="auto"/>
        <w:ind w:left="360"/>
        <w:jc w:val="both"/>
      </w:pPr>
      <w:r>
        <w:rPr>
          <w:rFonts w:ascii="Times New Roman" w:hAnsi="Times New Roman"/>
          <w:i/>
          <w:color w:val="000000"/>
          <w:sz w:val="24"/>
          <w:szCs w:val="24"/>
          <w:lang w:eastAsia="pl-PL"/>
        </w:rPr>
        <w:t>w Mławie</w:t>
      </w:r>
      <w:r>
        <w:rPr>
          <w:rFonts w:ascii="Times New Roman" w:hAnsi="Times New Roman"/>
          <w:color w:val="000000"/>
          <w:sz w:val="24"/>
          <w:szCs w:val="24"/>
          <w:lang w:eastAsia="pl-PL"/>
        </w:rPr>
        <w:t xml:space="preserve"> w </w:t>
      </w:r>
      <w:r>
        <w:rPr>
          <w:rFonts w:ascii="Times New Roman" w:hAnsi="Times New Roman"/>
          <w:i/>
          <w:color w:val="000000"/>
          <w:sz w:val="24"/>
          <w:szCs w:val="24"/>
          <w:lang w:eastAsia="pl-PL"/>
        </w:rPr>
        <w:t>Załączniku nr 8</w:t>
      </w:r>
      <w:r>
        <w:rPr>
          <w:rFonts w:ascii="Times New Roman" w:hAnsi="Times New Roman"/>
          <w:color w:val="000000"/>
          <w:sz w:val="24"/>
          <w:szCs w:val="24"/>
          <w:lang w:eastAsia="pl-PL"/>
        </w:rPr>
        <w:t>.</w:t>
      </w:r>
    </w:p>
    <w:p w14:paraId="7F4EEBFD" w14:textId="77777777" w:rsidR="00AE4678" w:rsidRDefault="003A3FBC" w:rsidP="00554EA3">
      <w:pPr>
        <w:pStyle w:val="Akapitzlist"/>
        <w:numPr>
          <w:ilvl w:val="0"/>
          <w:numId w:val="17"/>
        </w:numPr>
        <w:overflowPunct w:val="0"/>
        <w:autoSpaceDE w:val="0"/>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W trakcie całego postępowania odwoławczego uczeń</w:t>
      </w:r>
      <w:r w:rsidR="00554EA3">
        <w:rPr>
          <w:rFonts w:ascii="Times New Roman" w:hAnsi="Times New Roman"/>
          <w:color w:val="000000"/>
          <w:sz w:val="24"/>
          <w:szCs w:val="24"/>
          <w:lang w:eastAsia="pl-PL"/>
        </w:rPr>
        <w:t>/słuchacz</w:t>
      </w:r>
      <w:r>
        <w:rPr>
          <w:rFonts w:ascii="Times New Roman" w:hAnsi="Times New Roman"/>
          <w:color w:val="000000"/>
          <w:sz w:val="24"/>
          <w:szCs w:val="24"/>
          <w:lang w:eastAsia="pl-PL"/>
        </w:rPr>
        <w:t xml:space="preserve"> ma prawo uczęszczać </w:t>
      </w:r>
    </w:p>
    <w:p w14:paraId="11C04944" w14:textId="77777777" w:rsidR="00E9309F" w:rsidRPr="00554EA3" w:rsidRDefault="003A3FBC" w:rsidP="00AE4678">
      <w:pPr>
        <w:pStyle w:val="Akapitzlist"/>
        <w:overflowPunct w:val="0"/>
        <w:autoSpaceDE w:val="0"/>
        <w:spacing w:after="0" w:line="360" w:lineRule="auto"/>
        <w:ind w:left="360"/>
        <w:jc w:val="both"/>
        <w:rPr>
          <w:rFonts w:ascii="Times New Roman" w:hAnsi="Times New Roman"/>
          <w:color w:val="000000"/>
          <w:sz w:val="24"/>
          <w:szCs w:val="24"/>
          <w:lang w:eastAsia="pl-PL"/>
        </w:rPr>
      </w:pPr>
      <w:r>
        <w:rPr>
          <w:rFonts w:ascii="Times New Roman" w:hAnsi="Times New Roman"/>
          <w:color w:val="000000"/>
          <w:sz w:val="24"/>
          <w:szCs w:val="24"/>
          <w:lang w:eastAsia="pl-PL"/>
        </w:rPr>
        <w:t>do szkoły</w:t>
      </w:r>
      <w:r w:rsidR="00554EA3">
        <w:rPr>
          <w:rFonts w:ascii="Times New Roman" w:hAnsi="Times New Roman"/>
          <w:color w:val="000000"/>
          <w:sz w:val="24"/>
          <w:szCs w:val="24"/>
          <w:lang w:eastAsia="pl-PL"/>
        </w:rPr>
        <w:t xml:space="preserve"> </w:t>
      </w:r>
      <w:r w:rsidRPr="00554EA3">
        <w:rPr>
          <w:rFonts w:ascii="Times New Roman" w:hAnsi="Times New Roman"/>
          <w:color w:val="000000"/>
          <w:sz w:val="24"/>
          <w:szCs w:val="24"/>
          <w:lang w:eastAsia="pl-PL"/>
        </w:rPr>
        <w:t>do czasu otrzymania ostatecznej decyzji, chyba, że nadano sprawie rygor natychmiastowej</w:t>
      </w:r>
      <w:r w:rsidR="00554EA3">
        <w:rPr>
          <w:rFonts w:ascii="Times New Roman" w:hAnsi="Times New Roman"/>
          <w:color w:val="000000"/>
          <w:sz w:val="24"/>
          <w:szCs w:val="24"/>
          <w:lang w:eastAsia="pl-PL"/>
        </w:rPr>
        <w:t xml:space="preserve"> </w:t>
      </w:r>
      <w:r w:rsidRPr="00554EA3">
        <w:rPr>
          <w:rFonts w:ascii="Times New Roman" w:hAnsi="Times New Roman"/>
          <w:color w:val="000000"/>
          <w:sz w:val="24"/>
          <w:szCs w:val="24"/>
          <w:lang w:eastAsia="pl-PL"/>
        </w:rPr>
        <w:t>wykonalności.</w:t>
      </w:r>
    </w:p>
    <w:p w14:paraId="18C76F07" w14:textId="77777777" w:rsidR="00972610" w:rsidRDefault="003A3FBC" w:rsidP="00554EA3">
      <w:pPr>
        <w:pStyle w:val="Akapitzlist"/>
        <w:numPr>
          <w:ilvl w:val="0"/>
          <w:numId w:val="17"/>
        </w:numPr>
        <w:overflowPunct w:val="0"/>
        <w:autoSpaceDE w:val="0"/>
        <w:spacing w:after="0" w:line="360" w:lineRule="auto"/>
        <w:jc w:val="both"/>
        <w:rPr>
          <w:rFonts w:ascii="Times New Roman" w:hAnsi="Times New Roman"/>
          <w:sz w:val="24"/>
          <w:szCs w:val="24"/>
        </w:rPr>
      </w:pPr>
      <w:r>
        <w:rPr>
          <w:rFonts w:ascii="Times New Roman" w:hAnsi="Times New Roman"/>
          <w:sz w:val="24"/>
          <w:szCs w:val="24"/>
        </w:rPr>
        <w:t xml:space="preserve">Decyzji może być nadany rygor natychmiastowej wykonalności, gdy jest to niezbędne </w:t>
      </w:r>
    </w:p>
    <w:p w14:paraId="35FB114C" w14:textId="77777777" w:rsidR="00972610" w:rsidRDefault="003A3FBC" w:rsidP="00972610">
      <w:pPr>
        <w:pStyle w:val="Akapitzlist"/>
        <w:overflowPunct w:val="0"/>
        <w:autoSpaceDE w:val="0"/>
        <w:spacing w:after="0" w:line="360" w:lineRule="auto"/>
        <w:ind w:left="360"/>
        <w:jc w:val="both"/>
        <w:rPr>
          <w:rFonts w:ascii="Times New Roman" w:hAnsi="Times New Roman"/>
          <w:sz w:val="24"/>
          <w:szCs w:val="24"/>
        </w:rPr>
      </w:pPr>
      <w:r>
        <w:rPr>
          <w:rFonts w:ascii="Times New Roman" w:hAnsi="Times New Roman"/>
          <w:sz w:val="24"/>
          <w:szCs w:val="24"/>
        </w:rPr>
        <w:t xml:space="preserve">ze względu na ochronę zdrowia lub życia ludzkiego albo dla zabezpieczenia Szkoły </w:t>
      </w:r>
    </w:p>
    <w:p w14:paraId="7BD35B76" w14:textId="77777777" w:rsidR="00E9309F" w:rsidRDefault="003A3FBC" w:rsidP="00972610">
      <w:pPr>
        <w:pStyle w:val="Akapitzlist"/>
        <w:overflowPunct w:val="0"/>
        <w:autoSpaceDE w:val="0"/>
        <w:spacing w:after="0" w:line="360" w:lineRule="auto"/>
        <w:ind w:left="360"/>
        <w:jc w:val="both"/>
        <w:rPr>
          <w:rFonts w:ascii="Times New Roman" w:hAnsi="Times New Roman"/>
          <w:sz w:val="24"/>
          <w:szCs w:val="24"/>
        </w:rPr>
      </w:pPr>
      <w:r>
        <w:rPr>
          <w:rFonts w:ascii="Times New Roman" w:hAnsi="Times New Roman"/>
          <w:sz w:val="24"/>
          <w:szCs w:val="24"/>
        </w:rPr>
        <w:t>przed znacznymi stratami bądź też ze względu na inny interes społeczny lub</w:t>
      </w:r>
      <w:r w:rsidR="003763F9">
        <w:rPr>
          <w:rFonts w:ascii="Times New Roman" w:hAnsi="Times New Roman"/>
          <w:sz w:val="24"/>
          <w:szCs w:val="24"/>
        </w:rPr>
        <w:t xml:space="preserve"> wyjątkowo ważny interes strony.</w:t>
      </w:r>
    </w:p>
    <w:p w14:paraId="7668A950" w14:textId="77777777" w:rsidR="003763F9" w:rsidRPr="00554EA3" w:rsidRDefault="003763F9" w:rsidP="003763F9">
      <w:pPr>
        <w:pStyle w:val="Akapitzlist"/>
        <w:overflowPunct w:val="0"/>
        <w:autoSpaceDE w:val="0"/>
        <w:spacing w:after="0" w:line="360" w:lineRule="auto"/>
        <w:ind w:left="360"/>
        <w:jc w:val="both"/>
        <w:rPr>
          <w:rFonts w:ascii="Times New Roman" w:hAnsi="Times New Roman"/>
          <w:sz w:val="24"/>
          <w:szCs w:val="24"/>
        </w:rPr>
      </w:pPr>
    </w:p>
    <w:p w14:paraId="28344E30"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Tryb odwołania się  od kary</w:t>
      </w:r>
    </w:p>
    <w:p w14:paraId="79A83F1B" w14:textId="77777777" w:rsidR="00E9309F" w:rsidRDefault="003A3FBC">
      <w:pPr>
        <w:spacing w:after="0" w:line="360" w:lineRule="auto"/>
        <w:jc w:val="center"/>
      </w:pPr>
      <w:r>
        <w:rPr>
          <w:rFonts w:ascii="Times New Roman" w:eastAsia="Times New Roman" w:hAnsi="Times New Roman"/>
          <w:b/>
          <w:color w:val="000000"/>
          <w:sz w:val="24"/>
          <w:szCs w:val="24"/>
          <w:lang w:eastAsia="pl-PL"/>
        </w:rPr>
        <w:t>§ 17</w:t>
      </w:r>
    </w:p>
    <w:p w14:paraId="4689ED70" w14:textId="77777777" w:rsidR="00AE4678" w:rsidRDefault="003A3FBC" w:rsidP="00554EA3">
      <w:pPr>
        <w:spacing w:after="0" w:line="360" w:lineRule="auto"/>
        <w:ind w:left="284" w:hanging="284"/>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 xml:space="preserve">1. </w:t>
      </w:r>
      <w:r w:rsidR="00554EA3" w:rsidRPr="00554EA3">
        <w:rPr>
          <w:rFonts w:ascii="Times New Roman" w:eastAsia="Times New Roman" w:hAnsi="Times New Roman"/>
          <w:color w:val="000000"/>
          <w:sz w:val="24"/>
          <w:szCs w:val="24"/>
          <w:lang w:eastAsia="pl-PL"/>
        </w:rPr>
        <w:t>Uczeń/</w:t>
      </w:r>
      <w:r w:rsidR="00554EA3">
        <w:rPr>
          <w:rFonts w:ascii="Times New Roman" w:eastAsia="Times New Roman" w:hAnsi="Times New Roman"/>
          <w:color w:val="000000"/>
          <w:sz w:val="24"/>
          <w:szCs w:val="24"/>
          <w:lang w:eastAsia="pl-PL"/>
        </w:rPr>
        <w:t>s</w:t>
      </w:r>
      <w:r>
        <w:rPr>
          <w:rFonts w:ascii="Times New Roman" w:eastAsia="Times New Roman" w:hAnsi="Times New Roman"/>
          <w:color w:val="000000"/>
          <w:sz w:val="24"/>
          <w:szCs w:val="24"/>
          <w:lang w:eastAsia="pl-PL"/>
        </w:rPr>
        <w:t xml:space="preserve">łuchacz może w ciągu 14 dni wnieść odwołanie od decyzji Dyrektora </w:t>
      </w:r>
      <w:r w:rsidR="00AE4678">
        <w:rPr>
          <w:rFonts w:ascii="Times New Roman" w:eastAsia="Times New Roman" w:hAnsi="Times New Roman"/>
          <w:color w:val="000000"/>
          <w:sz w:val="24"/>
          <w:szCs w:val="24"/>
          <w:lang w:eastAsia="pl-PL"/>
        </w:rPr>
        <w:t xml:space="preserve"> </w:t>
      </w:r>
    </w:p>
    <w:p w14:paraId="3466BAA1" w14:textId="77777777" w:rsidR="00E9309F" w:rsidRPr="00554EA3" w:rsidRDefault="00AE4678" w:rsidP="00554EA3">
      <w:pPr>
        <w:spacing w:after="0" w:line="360" w:lineRule="auto"/>
        <w:ind w:left="284" w:hanging="284"/>
        <w:jc w:val="both"/>
      </w:pPr>
      <w:r>
        <w:rPr>
          <w:rFonts w:ascii="Times New Roman" w:eastAsia="Times New Roman" w:hAnsi="Times New Roman"/>
          <w:b/>
          <w:color w:val="000000"/>
          <w:sz w:val="24"/>
          <w:szCs w:val="24"/>
          <w:lang w:eastAsia="pl-PL"/>
        </w:rPr>
        <w:t xml:space="preserve">     </w:t>
      </w:r>
      <w:r w:rsidR="003A3FBC">
        <w:rPr>
          <w:rFonts w:ascii="Times New Roman" w:eastAsia="Times New Roman" w:hAnsi="Times New Roman"/>
          <w:color w:val="000000"/>
          <w:sz w:val="24"/>
          <w:szCs w:val="24"/>
          <w:lang w:eastAsia="pl-PL"/>
        </w:rPr>
        <w:t>do Kuratorium</w:t>
      </w:r>
      <w:r w:rsidR="00554EA3">
        <w:t xml:space="preserve"> </w:t>
      </w:r>
      <w:r w:rsidR="003A3FBC">
        <w:rPr>
          <w:rFonts w:ascii="Times New Roman" w:eastAsia="Times New Roman" w:hAnsi="Times New Roman"/>
          <w:color w:val="000000"/>
          <w:sz w:val="24"/>
          <w:szCs w:val="24"/>
          <w:lang w:eastAsia="pl-PL"/>
        </w:rPr>
        <w:t xml:space="preserve">Oświaty za pośrednictwem Dyrektora Szkoły. </w:t>
      </w:r>
    </w:p>
    <w:p w14:paraId="64127D44" w14:textId="77777777" w:rsidR="00E9309F" w:rsidRPr="00554EA3" w:rsidRDefault="003A3FBC" w:rsidP="00554EA3">
      <w:pPr>
        <w:spacing w:after="0" w:line="360" w:lineRule="auto"/>
        <w:ind w:left="284" w:hanging="284"/>
        <w:jc w:val="both"/>
      </w:pPr>
      <w:r>
        <w:rPr>
          <w:rFonts w:ascii="Times New Roman" w:eastAsia="Times New Roman" w:hAnsi="Times New Roman"/>
          <w:b/>
          <w:color w:val="000000"/>
          <w:sz w:val="24"/>
          <w:szCs w:val="24"/>
          <w:lang w:eastAsia="pl-PL"/>
        </w:rPr>
        <w:t>2.</w:t>
      </w:r>
      <w:r>
        <w:rPr>
          <w:rFonts w:ascii="Times New Roman" w:eastAsia="Times New Roman" w:hAnsi="Times New Roman"/>
          <w:color w:val="000000"/>
          <w:sz w:val="24"/>
          <w:szCs w:val="24"/>
          <w:lang w:eastAsia="pl-PL"/>
        </w:rPr>
        <w:t xml:space="preserve"> Dyrektor może wykonać decyzję o usunięciu </w:t>
      </w:r>
      <w:r w:rsidR="00554EA3">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 xml:space="preserve">słuchacza z listy dopiero po upływie czasu przewidzianego na odwołanie. </w:t>
      </w:r>
    </w:p>
    <w:p w14:paraId="345C7E2F" w14:textId="77777777" w:rsidR="00AE4678" w:rsidRDefault="003A3FBC">
      <w:pPr>
        <w:pStyle w:val="Akapitzlist"/>
        <w:numPr>
          <w:ilvl w:val="0"/>
          <w:numId w:val="9"/>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W przypadku wniesienia odwołania Dyrektor Szkoły wstrzymuje wykonanie decyzji </w:t>
      </w:r>
    </w:p>
    <w:p w14:paraId="5B619ACD" w14:textId="77777777" w:rsidR="00AE4678" w:rsidRDefault="003A3FBC" w:rsidP="00AE4678">
      <w:pPr>
        <w:pStyle w:val="Akapitzlist"/>
        <w:spacing w:after="0" w:line="360" w:lineRule="auto"/>
        <w:ind w:left="360"/>
        <w:jc w:val="both"/>
        <w:rPr>
          <w:rFonts w:ascii="Times New Roman" w:hAnsi="Times New Roman"/>
          <w:color w:val="000000"/>
          <w:sz w:val="24"/>
          <w:szCs w:val="24"/>
          <w:lang w:eastAsia="pl-PL"/>
        </w:rPr>
      </w:pPr>
      <w:r>
        <w:rPr>
          <w:rFonts w:ascii="Times New Roman" w:hAnsi="Times New Roman"/>
          <w:color w:val="000000"/>
          <w:sz w:val="24"/>
          <w:szCs w:val="24"/>
          <w:lang w:eastAsia="pl-PL"/>
        </w:rPr>
        <w:t>do czasu jego rozpatrzenia przez instancję odwoławczą. Jeśli jednak decyzja zawiera rygor natychmiastowej wykonal</w:t>
      </w:r>
      <w:r w:rsidR="00554EA3">
        <w:rPr>
          <w:rFonts w:ascii="Times New Roman" w:hAnsi="Times New Roman"/>
          <w:color w:val="000000"/>
          <w:sz w:val="24"/>
          <w:szCs w:val="24"/>
          <w:lang w:eastAsia="pl-PL"/>
        </w:rPr>
        <w:t>ności, usuwa ucznia/słuchacza</w:t>
      </w:r>
      <w:r>
        <w:rPr>
          <w:rFonts w:ascii="Times New Roman" w:hAnsi="Times New Roman"/>
          <w:color w:val="000000"/>
          <w:sz w:val="24"/>
          <w:szCs w:val="24"/>
          <w:lang w:eastAsia="pl-PL"/>
        </w:rPr>
        <w:t xml:space="preserve"> z listy niezależnie </w:t>
      </w:r>
    </w:p>
    <w:p w14:paraId="4A7CA07C" w14:textId="77777777" w:rsidR="00E9309F" w:rsidRDefault="003A3FBC" w:rsidP="00AE4678">
      <w:pPr>
        <w:pStyle w:val="Akapitzlist"/>
        <w:spacing w:after="0" w:line="360" w:lineRule="auto"/>
        <w:ind w:left="36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od  decyzji. </w:t>
      </w:r>
    </w:p>
    <w:p w14:paraId="2A25921C" w14:textId="77777777" w:rsidR="00E9309F" w:rsidRPr="00AE4678" w:rsidRDefault="003A3FBC" w:rsidP="00AE4678">
      <w:pPr>
        <w:pStyle w:val="Akapitzlist"/>
        <w:numPr>
          <w:ilvl w:val="0"/>
          <w:numId w:val="9"/>
        </w:numPr>
        <w:spacing w:after="0" w:line="360" w:lineRule="auto"/>
        <w:jc w:val="both"/>
        <w:rPr>
          <w:rFonts w:ascii="Times New Roman" w:hAnsi="Times New Roman"/>
          <w:color w:val="000000"/>
          <w:sz w:val="24"/>
          <w:szCs w:val="24"/>
          <w:lang w:eastAsia="pl-PL"/>
        </w:rPr>
      </w:pPr>
      <w:r w:rsidRPr="00AE4678">
        <w:rPr>
          <w:rFonts w:ascii="Times New Roman" w:hAnsi="Times New Roman"/>
          <w:color w:val="000000"/>
          <w:sz w:val="24"/>
          <w:szCs w:val="24"/>
          <w:lang w:eastAsia="pl-PL"/>
        </w:rPr>
        <w:t>W</w:t>
      </w:r>
      <w:r w:rsidRPr="00AE4678">
        <w:rPr>
          <w:rFonts w:ascii="Times New Roman" w:hAnsi="Times New Roman"/>
          <w:b/>
          <w:color w:val="000000"/>
          <w:sz w:val="24"/>
          <w:szCs w:val="24"/>
          <w:lang w:eastAsia="pl-PL"/>
        </w:rPr>
        <w:t> </w:t>
      </w:r>
      <w:r w:rsidRPr="00AE4678">
        <w:rPr>
          <w:rFonts w:ascii="Times New Roman" w:hAnsi="Times New Roman"/>
          <w:color w:val="000000"/>
          <w:sz w:val="24"/>
          <w:szCs w:val="24"/>
          <w:lang w:eastAsia="pl-PL"/>
        </w:rPr>
        <w:t>przypadku rażącego lub uporczywego naruszania praw ucznia/słuchacza albo powstania innego sporu, którego nie rozstrzygnięto w obrębie szkoły uczeń/słuchacz może odwołać si</w:t>
      </w:r>
      <w:r w:rsidR="00202F7A" w:rsidRPr="00AE4678">
        <w:rPr>
          <w:rFonts w:ascii="Times New Roman" w:hAnsi="Times New Roman"/>
          <w:color w:val="000000"/>
          <w:sz w:val="24"/>
          <w:szCs w:val="24"/>
          <w:lang w:eastAsia="pl-PL"/>
        </w:rPr>
        <w:t xml:space="preserve">ę w trybie 14 dni </w:t>
      </w:r>
      <w:r w:rsidRPr="00AE4678">
        <w:rPr>
          <w:rFonts w:ascii="Times New Roman" w:hAnsi="Times New Roman"/>
          <w:color w:val="000000"/>
          <w:sz w:val="24"/>
          <w:szCs w:val="24"/>
          <w:lang w:eastAsia="pl-PL"/>
        </w:rPr>
        <w:t>do Kuratorium Oświaty w Warszawie Delegatura w Ciechanowie lub Rzecznika Praw Uczniowskich.</w:t>
      </w:r>
    </w:p>
    <w:p w14:paraId="7E630692" w14:textId="77777777" w:rsidR="00E9309F" w:rsidRDefault="00E9309F">
      <w:pPr>
        <w:spacing w:after="0" w:line="360" w:lineRule="auto"/>
        <w:ind w:left="284" w:hanging="284"/>
        <w:jc w:val="center"/>
        <w:rPr>
          <w:rFonts w:ascii="Times New Roman" w:eastAsia="Times New Roman" w:hAnsi="Times New Roman"/>
          <w:b/>
          <w:color w:val="000000"/>
          <w:sz w:val="24"/>
          <w:szCs w:val="24"/>
          <w:lang w:eastAsia="pl-PL"/>
        </w:rPr>
      </w:pPr>
    </w:p>
    <w:p w14:paraId="38001D67" w14:textId="77777777" w:rsidR="00D80C8C" w:rsidRDefault="00D80C8C">
      <w:pPr>
        <w:spacing w:after="0" w:line="360" w:lineRule="auto"/>
        <w:ind w:left="-56" w:hanging="284"/>
        <w:rPr>
          <w:rFonts w:ascii="Times New Roman" w:eastAsia="Times New Roman" w:hAnsi="Times New Roman"/>
          <w:b/>
          <w:color w:val="000000"/>
          <w:sz w:val="24"/>
          <w:szCs w:val="24"/>
          <w:lang w:eastAsia="pl-PL"/>
        </w:rPr>
        <w:sectPr w:rsidR="00D80C8C">
          <w:headerReference w:type="default" r:id="rId21"/>
          <w:footerReference w:type="default" r:id="rId22"/>
          <w:pgSz w:w="11906" w:h="16838"/>
          <w:pgMar w:top="899" w:right="1417" w:bottom="719" w:left="1417" w:header="708" w:footer="708" w:gutter="0"/>
          <w:cols w:space="708"/>
        </w:sectPr>
      </w:pPr>
    </w:p>
    <w:p w14:paraId="7774D6C0" w14:textId="77777777" w:rsidR="00E9309F" w:rsidRDefault="00E9309F">
      <w:pPr>
        <w:spacing w:after="0" w:line="360" w:lineRule="auto"/>
        <w:ind w:left="-56" w:hanging="284"/>
        <w:rPr>
          <w:rFonts w:ascii="Times New Roman" w:eastAsia="Times New Roman" w:hAnsi="Times New Roman"/>
          <w:b/>
          <w:color w:val="000000"/>
          <w:sz w:val="24"/>
          <w:szCs w:val="24"/>
          <w:lang w:eastAsia="pl-PL"/>
        </w:rPr>
      </w:pPr>
    </w:p>
    <w:p w14:paraId="585F77E3" w14:textId="77777777" w:rsidR="00E9309F" w:rsidRDefault="003A3FBC">
      <w:pPr>
        <w:keepNext/>
        <w:keepLines/>
        <w:spacing w:before="360" w:after="0"/>
        <w:jc w:val="center"/>
        <w:rPr>
          <w:rFonts w:ascii="Times New Roman" w:eastAsia="Times New Roman" w:hAnsi="Times New Roman"/>
          <w:b/>
          <w:bCs/>
          <w:sz w:val="28"/>
          <w:szCs w:val="28"/>
          <w:lang w:eastAsia="pl-PL"/>
        </w:rPr>
      </w:pPr>
      <w:bookmarkStart w:id="15" w:name="_Toc501005414"/>
      <w:r>
        <w:rPr>
          <w:rFonts w:ascii="Times New Roman" w:eastAsia="Times New Roman" w:hAnsi="Times New Roman"/>
          <w:b/>
          <w:bCs/>
          <w:sz w:val="28"/>
          <w:szCs w:val="28"/>
          <w:lang w:eastAsia="pl-PL"/>
        </w:rPr>
        <w:t>Rozdział VIII</w:t>
      </w:r>
      <w:bookmarkEnd w:id="15"/>
    </w:p>
    <w:p w14:paraId="61872E48" w14:textId="77777777" w:rsidR="00E9309F" w:rsidRDefault="003A3FBC" w:rsidP="00D80C8C">
      <w:pPr>
        <w:pStyle w:val="Nagwek1"/>
      </w:pPr>
      <w:bookmarkStart w:id="16" w:name="_Toc35334556"/>
      <w:r>
        <w:t xml:space="preserve">Szczegółowe warunki i sposób oceniania wewnątrzszkolnego </w:t>
      </w:r>
      <w:r w:rsidR="001021A4">
        <w:t>uczniów/</w:t>
      </w:r>
      <w:r>
        <w:t>słuchaczy</w:t>
      </w:r>
      <w:bookmarkEnd w:id="16"/>
    </w:p>
    <w:p w14:paraId="1A0772CD" w14:textId="77777777" w:rsidR="00E9309F" w:rsidRPr="00CD0FFA" w:rsidRDefault="00217070">
      <w:pPr>
        <w:tabs>
          <w:tab w:val="left" w:pos="0"/>
        </w:tabs>
        <w:spacing w:after="0" w:line="360" w:lineRule="auto"/>
        <w:jc w:val="center"/>
        <w:rPr>
          <w:rFonts w:ascii="Times New Roman" w:eastAsia="Times New Roman" w:hAnsi="Times New Roman"/>
          <w:b/>
          <w:bCs/>
          <w:color w:val="000000" w:themeColor="text1"/>
          <w:sz w:val="24"/>
          <w:szCs w:val="24"/>
          <w:lang w:eastAsia="pl-PL"/>
        </w:rPr>
      </w:pPr>
      <w:r w:rsidRPr="00CD0FFA">
        <w:rPr>
          <w:rFonts w:ascii="Times New Roman" w:eastAsia="Times New Roman" w:hAnsi="Times New Roman"/>
          <w:b/>
          <w:bCs/>
          <w:color w:val="000000" w:themeColor="text1"/>
          <w:sz w:val="24"/>
          <w:szCs w:val="24"/>
          <w:lang w:eastAsia="pl-PL"/>
        </w:rPr>
        <w:t>§ 18</w:t>
      </w:r>
    </w:p>
    <w:p w14:paraId="2ACBD281" w14:textId="77777777" w:rsidR="00E9309F" w:rsidRDefault="003A3FBC" w:rsidP="001021A4">
      <w:pPr>
        <w:spacing w:after="0" w:line="360" w:lineRule="auto"/>
        <w:ind w:left="284" w:hanging="284"/>
      </w:pPr>
      <w:r>
        <w:rPr>
          <w:rFonts w:ascii="Times New Roman" w:eastAsia="Times New Roman" w:hAnsi="Times New Roman"/>
          <w:b/>
          <w:color w:val="000000"/>
          <w:sz w:val="24"/>
          <w:szCs w:val="24"/>
          <w:lang w:eastAsia="pl-PL"/>
        </w:rPr>
        <w:t>1.</w:t>
      </w:r>
      <w:r>
        <w:rPr>
          <w:rFonts w:ascii="Times New Roman" w:eastAsia="Times New Roman" w:hAnsi="Times New Roman"/>
          <w:color w:val="000000"/>
          <w:sz w:val="24"/>
          <w:szCs w:val="24"/>
          <w:lang w:eastAsia="pl-PL"/>
        </w:rPr>
        <w:t xml:space="preserve">  Ocenianie wewnątrzszkolne osiągnięć edukacyjnych ucznia</w:t>
      </w:r>
      <w:r w:rsidR="001021A4">
        <w:rPr>
          <w:rFonts w:ascii="Times New Roman" w:eastAsia="Times New Roman" w:hAnsi="Times New Roman"/>
          <w:color w:val="000000"/>
          <w:sz w:val="24"/>
          <w:szCs w:val="24"/>
          <w:lang w:eastAsia="pl-PL"/>
        </w:rPr>
        <w:t>/słuchacza</w:t>
      </w:r>
      <w:r>
        <w:rPr>
          <w:rFonts w:ascii="Times New Roman" w:eastAsia="Times New Roman" w:hAnsi="Times New Roman"/>
          <w:color w:val="000000"/>
          <w:sz w:val="24"/>
          <w:szCs w:val="24"/>
          <w:lang w:eastAsia="pl-PL"/>
        </w:rPr>
        <w:t xml:space="preserve"> polega na rozpoznawaniu przez nauczycieli poziomu i postępów w opanowaniu przez </w:t>
      </w:r>
      <w:r w:rsidR="00554EA3">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słuchacza wiadomości i umiejętności w stosunku do:</w:t>
      </w:r>
    </w:p>
    <w:p w14:paraId="685762E5" w14:textId="77777777" w:rsidR="00E9309F" w:rsidRDefault="003A3FBC">
      <w:pPr>
        <w:spacing w:after="0" w:line="360" w:lineRule="auto"/>
        <w:ind w:left="284" w:hanging="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 wymagań określonych w  podstawie programowej kształcenia ogólnego lub efektów</w:t>
      </w:r>
    </w:p>
    <w:p w14:paraId="7B79E8B1" w14:textId="77777777" w:rsidR="00E9309F" w:rsidRDefault="003A3FBC">
      <w:pPr>
        <w:spacing w:after="0" w:line="360" w:lineRule="auto"/>
        <w:ind w:left="284" w:hanging="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kształcenia określonych w podstawie programowej kształcenia w zawodach oraz </w:t>
      </w:r>
    </w:p>
    <w:p w14:paraId="0EE0D806" w14:textId="77777777" w:rsidR="00E9309F" w:rsidRDefault="003A3FBC">
      <w:pPr>
        <w:spacing w:after="0" w:line="360" w:lineRule="auto"/>
        <w:ind w:left="284" w:hanging="284"/>
        <w:jc w:val="both"/>
      </w:pPr>
      <w:r>
        <w:rPr>
          <w:rFonts w:ascii="Times New Roman" w:eastAsia="Times New Roman" w:hAnsi="Times New Roman"/>
          <w:color w:val="000000"/>
          <w:sz w:val="24"/>
          <w:szCs w:val="24"/>
          <w:lang w:eastAsia="pl-PL"/>
        </w:rPr>
        <w:t xml:space="preserve">        wymagań edukacyjnych wynikających z realizowanych w szkole programów nauczania.</w:t>
      </w:r>
    </w:p>
    <w:p w14:paraId="62CC0C42" w14:textId="77777777" w:rsidR="00E9309F" w:rsidRDefault="003A3FBC">
      <w:pPr>
        <w:spacing w:after="0" w:line="360" w:lineRule="auto"/>
        <w:ind w:left="284" w:hanging="284"/>
        <w:jc w:val="both"/>
      </w:pPr>
      <w:r>
        <w:rPr>
          <w:rFonts w:ascii="Times New Roman" w:hAnsi="Times New Roman"/>
          <w:b/>
          <w:sz w:val="24"/>
          <w:szCs w:val="24"/>
        </w:rPr>
        <w:t>2.</w:t>
      </w:r>
      <w:r>
        <w:rPr>
          <w:rFonts w:ascii="Times New Roman" w:eastAsia="Times New Roman" w:hAnsi="Times New Roman"/>
          <w:color w:val="000000"/>
          <w:sz w:val="24"/>
          <w:szCs w:val="24"/>
          <w:lang w:eastAsia="pl-PL"/>
        </w:rPr>
        <w:t xml:space="preserve"> Semestralne oceny klasyfikacyjne z obowiązkowych i dodatkowych zajęć edukacyjnych ustalają nauczyciele prowadzący poszczególne obowiązkowe zajęcia edukacyjne.</w:t>
      </w:r>
    </w:p>
    <w:p w14:paraId="48FF3504" w14:textId="77777777" w:rsidR="00E9309F" w:rsidRDefault="003A3FBC">
      <w:pPr>
        <w:spacing w:after="0" w:line="360" w:lineRule="auto"/>
        <w:ind w:left="284" w:hanging="284"/>
        <w:jc w:val="both"/>
      </w:pPr>
      <w:r>
        <w:rPr>
          <w:rFonts w:ascii="Times New Roman" w:eastAsia="Times New Roman" w:hAnsi="Times New Roman"/>
          <w:b/>
          <w:color w:val="000000"/>
          <w:sz w:val="24"/>
          <w:szCs w:val="24"/>
          <w:lang w:eastAsia="pl-PL"/>
        </w:rPr>
        <w:t>3.</w:t>
      </w:r>
      <w:r>
        <w:rPr>
          <w:rFonts w:ascii="Times New Roman" w:eastAsia="Times New Roman" w:hAnsi="Times New Roman"/>
          <w:color w:val="000000"/>
          <w:sz w:val="24"/>
          <w:szCs w:val="24"/>
          <w:lang w:eastAsia="pl-PL"/>
        </w:rPr>
        <w:t xml:space="preserve"> Ocenianie wewnątrzszkolne</w:t>
      </w:r>
      <w:r>
        <w:rPr>
          <w:rFonts w:ascii="Times New Roman" w:eastAsia="Times New Roman" w:hAnsi="Times New Roman"/>
          <w:bCs/>
          <w:color w:val="000000"/>
          <w:sz w:val="24"/>
          <w:szCs w:val="24"/>
          <w:lang w:eastAsia="pl-PL"/>
        </w:rPr>
        <w:t> </w:t>
      </w:r>
      <w:r>
        <w:rPr>
          <w:rFonts w:ascii="Times New Roman" w:eastAsia="Times New Roman" w:hAnsi="Times New Roman"/>
          <w:color w:val="000000"/>
          <w:sz w:val="24"/>
          <w:szCs w:val="24"/>
          <w:lang w:eastAsia="pl-PL"/>
        </w:rPr>
        <w:t>ma na celu:</w:t>
      </w:r>
    </w:p>
    <w:p w14:paraId="01A1A9A8" w14:textId="77777777" w:rsidR="00AE4678" w:rsidRDefault="00554EA3" w:rsidP="00554EA3">
      <w:pPr>
        <w:spacing w:after="0" w:line="360" w:lineRule="auto"/>
        <w:ind w:left="567" w:hanging="62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 </w:t>
      </w:r>
      <w:r w:rsidR="003A3FBC">
        <w:rPr>
          <w:rFonts w:ascii="Times New Roman" w:eastAsia="Times New Roman" w:hAnsi="Times New Roman"/>
          <w:color w:val="000000"/>
          <w:sz w:val="24"/>
          <w:szCs w:val="24"/>
          <w:lang w:eastAsia="pl-PL"/>
        </w:rPr>
        <w:t>poinformować ucznia</w:t>
      </w:r>
      <w:r>
        <w:rPr>
          <w:rFonts w:ascii="Times New Roman" w:eastAsia="Times New Roman" w:hAnsi="Times New Roman"/>
          <w:color w:val="000000"/>
          <w:sz w:val="24"/>
          <w:szCs w:val="24"/>
          <w:lang w:eastAsia="pl-PL"/>
        </w:rPr>
        <w:t>/słuchacza</w:t>
      </w:r>
      <w:r w:rsidR="003A3FBC">
        <w:rPr>
          <w:rFonts w:ascii="Times New Roman" w:eastAsia="Times New Roman" w:hAnsi="Times New Roman"/>
          <w:color w:val="000000"/>
          <w:sz w:val="24"/>
          <w:szCs w:val="24"/>
          <w:lang w:eastAsia="pl-PL"/>
        </w:rPr>
        <w:t xml:space="preserve"> o poziomie jego osiągnięć edukacyjnych </w:t>
      </w:r>
    </w:p>
    <w:p w14:paraId="31F64549" w14:textId="77777777" w:rsidR="00E9309F" w:rsidRDefault="00AE4678" w:rsidP="00554EA3">
      <w:pPr>
        <w:spacing w:after="0" w:line="360" w:lineRule="auto"/>
        <w:ind w:left="567" w:hanging="62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oraz postępach w tym</w:t>
      </w:r>
      <w:r w:rsidR="00554EA3">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zakresie;</w:t>
      </w:r>
    </w:p>
    <w:p w14:paraId="4FCCBE49" w14:textId="77777777" w:rsidR="00E9309F" w:rsidRDefault="003A3FBC">
      <w:pPr>
        <w:spacing w:after="0" w:line="360" w:lineRule="auto"/>
        <w:ind w:left="227" w:hanging="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2) udzielić </w:t>
      </w:r>
      <w:r w:rsidR="00554EA3">
        <w:rPr>
          <w:rFonts w:ascii="Times New Roman" w:eastAsia="Times New Roman" w:hAnsi="Times New Roman"/>
          <w:color w:val="000000"/>
          <w:sz w:val="24"/>
          <w:szCs w:val="24"/>
          <w:lang w:eastAsia="pl-PL"/>
        </w:rPr>
        <w:t>uczniowi/</w:t>
      </w:r>
      <w:r>
        <w:rPr>
          <w:rFonts w:ascii="Times New Roman" w:eastAsia="Times New Roman" w:hAnsi="Times New Roman"/>
          <w:color w:val="000000"/>
          <w:sz w:val="24"/>
          <w:szCs w:val="24"/>
          <w:lang w:eastAsia="pl-PL"/>
        </w:rPr>
        <w:t>słuchaczowi pomocy w samodzielnym planowaniu swojego rozwoju;</w:t>
      </w:r>
    </w:p>
    <w:p w14:paraId="7CACE7C5" w14:textId="77777777" w:rsidR="00E9309F" w:rsidRDefault="003A3FBC">
      <w:pPr>
        <w:spacing w:after="0" w:line="360" w:lineRule="auto"/>
        <w:ind w:left="227" w:hanging="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3)  motywować ucznia/słuchacza do dalszych postępów w nauce;</w:t>
      </w:r>
    </w:p>
    <w:p w14:paraId="104472A5" w14:textId="77777777" w:rsidR="00E9309F" w:rsidRDefault="003A3FBC">
      <w:pPr>
        <w:spacing w:after="0" w:line="360" w:lineRule="auto"/>
        <w:ind w:left="511" w:hanging="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4) umożliwić nauczycielom doskonalenie organizacji i metod pracy dydaktycznej.</w:t>
      </w:r>
    </w:p>
    <w:p w14:paraId="2CEEE402" w14:textId="77777777" w:rsidR="00E9309F" w:rsidRDefault="00E9309F">
      <w:pPr>
        <w:tabs>
          <w:tab w:val="left" w:pos="180"/>
        </w:tabs>
        <w:spacing w:after="0" w:line="360" w:lineRule="auto"/>
        <w:jc w:val="center"/>
        <w:rPr>
          <w:rFonts w:ascii="Times New Roman" w:eastAsia="Times New Roman" w:hAnsi="Times New Roman"/>
          <w:color w:val="000000"/>
          <w:sz w:val="24"/>
          <w:szCs w:val="24"/>
          <w:lang w:eastAsia="pl-PL"/>
        </w:rPr>
      </w:pPr>
    </w:p>
    <w:p w14:paraId="63ADDFD0" w14:textId="77777777" w:rsidR="00E9309F" w:rsidRDefault="003A3FBC">
      <w:pPr>
        <w:tabs>
          <w:tab w:val="left" w:pos="180"/>
        </w:tabs>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Zakres oceniania wewnątrzszkolnego</w:t>
      </w:r>
    </w:p>
    <w:p w14:paraId="20702C85" w14:textId="77777777" w:rsidR="00E9309F" w:rsidRDefault="00AE4678">
      <w:pPr>
        <w:tabs>
          <w:tab w:val="left" w:pos="0"/>
        </w:tabs>
        <w:spacing w:after="0" w:line="360" w:lineRule="auto"/>
        <w:jc w:val="center"/>
        <w:rPr>
          <w:rFonts w:ascii="Times New Roman" w:eastAsia="Times New Roman" w:hAnsi="Times New Roman"/>
          <w:b/>
          <w:bCs/>
          <w:color w:val="000000"/>
          <w:sz w:val="24"/>
          <w:szCs w:val="24"/>
          <w:lang w:eastAsia="pl-PL"/>
        </w:rPr>
      </w:pPr>
      <w:r>
        <w:rPr>
          <w:rFonts w:ascii="Times New Roman" w:eastAsia="Times New Roman" w:hAnsi="Times New Roman"/>
          <w:b/>
          <w:bCs/>
          <w:color w:val="000000"/>
          <w:sz w:val="24"/>
          <w:szCs w:val="24"/>
          <w:lang w:eastAsia="pl-PL"/>
        </w:rPr>
        <w:t>§ 19</w:t>
      </w:r>
    </w:p>
    <w:p w14:paraId="0A68AAC2" w14:textId="77777777" w:rsidR="00E9309F" w:rsidRDefault="003A3FBC">
      <w:pPr>
        <w:tabs>
          <w:tab w:val="left" w:pos="0"/>
        </w:tabs>
        <w:spacing w:after="0" w:line="360" w:lineRule="auto"/>
        <w:jc w:val="both"/>
      </w:pPr>
      <w:r>
        <w:rPr>
          <w:rFonts w:ascii="Times New Roman" w:eastAsia="Times New Roman" w:hAnsi="Times New Roman"/>
          <w:b/>
          <w:color w:val="000000"/>
          <w:sz w:val="24"/>
          <w:szCs w:val="24"/>
          <w:lang w:eastAsia="pl-PL"/>
        </w:rPr>
        <w:t xml:space="preserve">1. </w:t>
      </w:r>
      <w:r>
        <w:rPr>
          <w:rFonts w:ascii="Times New Roman" w:eastAsia="Times New Roman" w:hAnsi="Times New Roman"/>
          <w:color w:val="000000"/>
          <w:sz w:val="24"/>
          <w:szCs w:val="24"/>
          <w:lang w:eastAsia="pl-PL"/>
        </w:rPr>
        <w:t>Ocenianiu wewnątrzszkolnemu podlegają:</w:t>
      </w:r>
    </w:p>
    <w:p w14:paraId="6C6B900B" w14:textId="77777777" w:rsidR="00E9309F" w:rsidRDefault="003A3FBC">
      <w:pPr>
        <w:numPr>
          <w:ilvl w:val="0"/>
          <w:numId w:val="19"/>
        </w:numPr>
        <w:tabs>
          <w:tab w:val="left" w:pos="-4320"/>
          <w:tab w:val="left" w:pos="-2880"/>
        </w:tabs>
        <w:spacing w:after="0" w:line="360" w:lineRule="auto"/>
        <w:ind w:left="47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osiągnięcia edukacyjne ucznia/słuchacza.</w:t>
      </w:r>
    </w:p>
    <w:p w14:paraId="7581DF58" w14:textId="77777777" w:rsidR="00E9309F" w:rsidRDefault="003A3FBC">
      <w:pPr>
        <w:spacing w:after="0" w:line="360" w:lineRule="auto"/>
        <w:ind w:left="511" w:hanging="511"/>
        <w:jc w:val="both"/>
      </w:pPr>
      <w:r>
        <w:rPr>
          <w:rFonts w:ascii="Times New Roman" w:eastAsia="Times New Roman" w:hAnsi="Times New Roman"/>
          <w:b/>
          <w:color w:val="000000"/>
          <w:sz w:val="24"/>
          <w:szCs w:val="24"/>
          <w:lang w:eastAsia="pl-PL"/>
        </w:rPr>
        <w:t>2.</w:t>
      </w:r>
      <w:r>
        <w:rPr>
          <w:rFonts w:ascii="Times New Roman" w:eastAsia="Times New Roman" w:hAnsi="Times New Roman"/>
          <w:color w:val="000000"/>
          <w:sz w:val="24"/>
          <w:szCs w:val="24"/>
          <w:lang w:eastAsia="pl-PL"/>
        </w:rPr>
        <w:t xml:space="preserve"> Ocenianie wewnątrzszkolne obejmuje:</w:t>
      </w:r>
    </w:p>
    <w:p w14:paraId="12621BCC" w14:textId="77777777" w:rsidR="00E9309F" w:rsidRDefault="003A3FBC" w:rsidP="00554EA3">
      <w:pPr>
        <w:spacing w:after="0" w:line="360" w:lineRule="auto"/>
        <w:ind w:left="511" w:hanging="369"/>
        <w:jc w:val="both"/>
      </w:pPr>
      <w:r>
        <w:rPr>
          <w:rFonts w:ascii="Times New Roman" w:eastAsia="Times New Roman" w:hAnsi="Times New Roman"/>
          <w:color w:val="000000"/>
          <w:sz w:val="24"/>
          <w:szCs w:val="24"/>
          <w:lang w:eastAsia="pl-PL"/>
        </w:rPr>
        <w:t xml:space="preserve"> 1) formułowanie przez nauczycieli wymagań edukacyjnych niezbędnych do uzyskania semestralnych ocen klasyfikacyjnych z obowiązkowych i dodatkowych zajęć edukacyjnych;</w:t>
      </w:r>
    </w:p>
    <w:p w14:paraId="58D11914" w14:textId="77777777" w:rsidR="00E9309F" w:rsidRDefault="003A3FBC">
      <w:pPr>
        <w:spacing w:after="0" w:line="360" w:lineRule="auto"/>
        <w:ind w:left="511" w:hanging="51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2) ustalanie bieżących ocen z obowiązkowych i dodatkowych zajęć edukacyjnych według skali i w formach przyjętych w szkole;</w:t>
      </w:r>
    </w:p>
    <w:p w14:paraId="68BC0867" w14:textId="77777777" w:rsidR="00E9309F" w:rsidRDefault="003A3FBC">
      <w:pPr>
        <w:spacing w:after="0" w:line="360" w:lineRule="auto"/>
        <w:ind w:left="511" w:hanging="51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3) przeprowadzanie egzaminów klasyfikacyjnych; </w:t>
      </w:r>
    </w:p>
    <w:p w14:paraId="109B4617" w14:textId="77777777" w:rsidR="00E9309F" w:rsidRDefault="003A3FBC">
      <w:pPr>
        <w:spacing w:after="0" w:line="360" w:lineRule="auto"/>
        <w:ind w:left="511" w:hanging="51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4) ustalanie semestralnych ocen klasyfikacyjnych z obowiązkowych i dodatkowych zajęć edukacyjnych;</w:t>
      </w:r>
    </w:p>
    <w:p w14:paraId="2FDC9EB2" w14:textId="77777777" w:rsidR="00E9309F" w:rsidRDefault="003A3FBC">
      <w:pPr>
        <w:spacing w:after="0" w:line="360" w:lineRule="auto"/>
        <w:ind w:left="511" w:hanging="51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5) ustalanie warunków i trybu uzyskania wyższych niż przewidywane semestralnych ocen</w:t>
      </w:r>
    </w:p>
    <w:p w14:paraId="3DC0F14D" w14:textId="77777777" w:rsidR="00E9309F" w:rsidRDefault="003A3FBC">
      <w:pPr>
        <w:spacing w:after="0" w:line="360" w:lineRule="auto"/>
        <w:ind w:left="511" w:hanging="511"/>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 xml:space="preserve">          klasyfikacyjnych z obowiązkowych i dodatkowych zajęć edukacyjnych.</w:t>
      </w:r>
    </w:p>
    <w:p w14:paraId="2DF5DA42" w14:textId="77777777" w:rsidR="00E9309F" w:rsidRDefault="00E9309F">
      <w:pPr>
        <w:spacing w:after="0" w:line="360" w:lineRule="auto"/>
        <w:rPr>
          <w:rFonts w:ascii="Times New Roman" w:eastAsia="Times New Roman" w:hAnsi="Times New Roman"/>
          <w:color w:val="000000"/>
          <w:sz w:val="24"/>
          <w:szCs w:val="24"/>
          <w:lang w:eastAsia="pl-PL"/>
        </w:rPr>
      </w:pPr>
    </w:p>
    <w:p w14:paraId="4BC2F429" w14:textId="77777777" w:rsidR="00E9309F" w:rsidRDefault="003A3FBC">
      <w:pPr>
        <w:tabs>
          <w:tab w:val="left" w:pos="780"/>
        </w:tabs>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xml:space="preserve">Wymagania edukacyjne niezbędne  do uzyskania poszczególnych </w:t>
      </w:r>
    </w:p>
    <w:p w14:paraId="111DAF1A" w14:textId="77777777" w:rsidR="00E9309F" w:rsidRDefault="003A3FBC">
      <w:pPr>
        <w:tabs>
          <w:tab w:val="left" w:pos="780"/>
        </w:tabs>
        <w:spacing w:after="0" w:line="360" w:lineRule="auto"/>
        <w:jc w:val="center"/>
      </w:pPr>
      <w:r>
        <w:rPr>
          <w:rFonts w:ascii="Times New Roman" w:eastAsia="Times New Roman" w:hAnsi="Times New Roman"/>
          <w:b/>
          <w:color w:val="000000"/>
          <w:sz w:val="24"/>
          <w:szCs w:val="24"/>
          <w:lang w:eastAsia="pl-PL"/>
        </w:rPr>
        <w:t xml:space="preserve">bieżących, klasyfikacyjnych, śródrocznych, rocznych i końcowych ocen </w:t>
      </w:r>
    </w:p>
    <w:p w14:paraId="3AD322A1" w14:textId="77777777" w:rsidR="00E9309F" w:rsidRDefault="003A3FBC">
      <w:pPr>
        <w:tabs>
          <w:tab w:val="left" w:pos="780"/>
        </w:tabs>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z zajęć edukacyjnych</w:t>
      </w:r>
    </w:p>
    <w:p w14:paraId="50E45E71" w14:textId="77777777" w:rsidR="00E9309F" w:rsidRDefault="00AE4678">
      <w:pPr>
        <w:spacing w:after="0" w:line="360" w:lineRule="auto"/>
        <w:jc w:val="center"/>
      </w:pPr>
      <w:r>
        <w:rPr>
          <w:rFonts w:ascii="Times New Roman" w:eastAsia="Times New Roman" w:hAnsi="Times New Roman"/>
          <w:b/>
          <w:color w:val="000000"/>
          <w:sz w:val="24"/>
          <w:szCs w:val="24"/>
          <w:lang w:eastAsia="pl-PL"/>
        </w:rPr>
        <w:t>§ 20</w:t>
      </w:r>
    </w:p>
    <w:p w14:paraId="6407FABA" w14:textId="77777777" w:rsidR="00E9309F" w:rsidRDefault="003A3FBC">
      <w:pPr>
        <w:spacing w:after="0" w:line="360" w:lineRule="auto"/>
        <w:jc w:val="both"/>
      </w:pPr>
      <w:r>
        <w:rPr>
          <w:rFonts w:ascii="Times New Roman" w:eastAsia="Times New Roman" w:hAnsi="Times New Roman"/>
          <w:b/>
          <w:color w:val="000000"/>
          <w:sz w:val="24"/>
          <w:szCs w:val="24"/>
          <w:lang w:eastAsia="pl-PL"/>
        </w:rPr>
        <w:t xml:space="preserve">1.   </w:t>
      </w:r>
      <w:r>
        <w:rPr>
          <w:rFonts w:ascii="Times New Roman" w:eastAsia="Times New Roman" w:hAnsi="Times New Roman"/>
          <w:color w:val="000000"/>
          <w:sz w:val="24"/>
          <w:szCs w:val="24"/>
          <w:lang w:eastAsia="pl-PL"/>
        </w:rPr>
        <w:t>Nauczyciele na początku każdego semestru  informują</w:t>
      </w:r>
      <w:r w:rsidR="00554EA3">
        <w:rPr>
          <w:rFonts w:ascii="Times New Roman" w:eastAsia="Times New Roman" w:hAnsi="Times New Roman"/>
          <w:color w:val="000000"/>
          <w:sz w:val="24"/>
          <w:szCs w:val="24"/>
          <w:lang w:eastAsia="pl-PL"/>
        </w:rPr>
        <w:t xml:space="preserve"> uczniów/</w:t>
      </w:r>
      <w:r>
        <w:rPr>
          <w:rFonts w:ascii="Times New Roman" w:eastAsia="Times New Roman" w:hAnsi="Times New Roman"/>
          <w:color w:val="000000"/>
          <w:sz w:val="24"/>
          <w:szCs w:val="24"/>
          <w:lang w:eastAsia="pl-PL"/>
        </w:rPr>
        <w:t xml:space="preserve"> słuchaczy o: </w:t>
      </w:r>
    </w:p>
    <w:p w14:paraId="212A9E12" w14:textId="77777777" w:rsidR="00E9309F" w:rsidRDefault="003A3FBC">
      <w:pPr>
        <w:spacing w:after="0" w:line="360" w:lineRule="auto"/>
        <w:ind w:left="17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 wymaganiach edukacyjnych niezbędnych do otrzymania przez </w:t>
      </w:r>
      <w:r w:rsidR="00554EA3">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słuchacza</w:t>
      </w:r>
    </w:p>
    <w:p w14:paraId="7AFECC9C" w14:textId="77777777" w:rsidR="00E9309F" w:rsidRDefault="003A3FBC">
      <w:pPr>
        <w:spacing w:after="0" w:line="360" w:lineRule="auto"/>
        <w:ind w:left="17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poszczególnych semestralnych ocen klasyfikacyjnych z zajęć edukacyjnych,</w:t>
      </w:r>
    </w:p>
    <w:p w14:paraId="1BFC8618" w14:textId="77777777" w:rsidR="00E9309F" w:rsidRDefault="003A3FBC">
      <w:pPr>
        <w:spacing w:after="0" w:line="360" w:lineRule="auto"/>
        <w:ind w:left="170"/>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wynikających z realizowanego przez siebie programu nauczania; </w:t>
      </w:r>
    </w:p>
    <w:p w14:paraId="41B0FF4A" w14:textId="77777777" w:rsidR="00E9309F" w:rsidRDefault="003A3FBC">
      <w:pPr>
        <w:spacing w:after="0" w:line="360" w:lineRule="auto"/>
        <w:ind w:left="170"/>
        <w:jc w:val="both"/>
      </w:pPr>
      <w:r>
        <w:rPr>
          <w:rFonts w:ascii="Times New Roman" w:eastAsia="Times New Roman" w:hAnsi="Times New Roman"/>
          <w:color w:val="000000"/>
          <w:sz w:val="24"/>
          <w:szCs w:val="24"/>
          <w:lang w:eastAsia="pl-PL"/>
        </w:rPr>
        <w:t xml:space="preserve">  2) sposobach sprawdzania osiągnięć edukacyjnych </w:t>
      </w:r>
      <w:r w:rsidR="00554EA3">
        <w:rPr>
          <w:rFonts w:ascii="Times New Roman" w:eastAsia="Times New Roman" w:hAnsi="Times New Roman"/>
          <w:color w:val="000000"/>
          <w:sz w:val="24"/>
          <w:szCs w:val="24"/>
          <w:lang w:eastAsia="pl-PL"/>
        </w:rPr>
        <w:t>uczniów/</w:t>
      </w:r>
      <w:r>
        <w:rPr>
          <w:rFonts w:ascii="Times New Roman" w:eastAsia="Times New Roman" w:hAnsi="Times New Roman"/>
          <w:color w:val="000000"/>
          <w:sz w:val="24"/>
          <w:szCs w:val="24"/>
          <w:lang w:eastAsia="pl-PL"/>
        </w:rPr>
        <w:t xml:space="preserve">słuchaczy; </w:t>
      </w:r>
    </w:p>
    <w:p w14:paraId="3E3E990B" w14:textId="77777777" w:rsidR="00E9309F" w:rsidRDefault="003A3FBC">
      <w:pPr>
        <w:spacing w:after="0" w:line="360" w:lineRule="auto"/>
        <w:ind w:left="17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3) warunkach i trybie uzyskiwania wyższej niż przewidywana semestralnej ocenie</w:t>
      </w:r>
    </w:p>
    <w:p w14:paraId="028208B3" w14:textId="77777777" w:rsidR="00E9309F" w:rsidRDefault="003A3FBC">
      <w:pPr>
        <w:spacing w:after="0" w:line="360" w:lineRule="auto"/>
        <w:ind w:left="284" w:hanging="114"/>
        <w:jc w:val="both"/>
      </w:pPr>
      <w:r>
        <w:rPr>
          <w:rFonts w:ascii="Times New Roman" w:eastAsia="Times New Roman" w:hAnsi="Times New Roman"/>
          <w:color w:val="000000"/>
          <w:sz w:val="24"/>
          <w:szCs w:val="24"/>
          <w:lang w:eastAsia="pl-PL"/>
        </w:rPr>
        <w:t xml:space="preserve">       klasyfikacyjnej z zajęć edukacyjnych i fakt ten potwierdzają wpisem do dziennika</w:t>
      </w:r>
      <w:r>
        <w:rPr>
          <w:rFonts w:ascii="Times New Roman" w:eastAsia="Times New Roman" w:hAnsi="Times New Roman"/>
          <w:color w:val="000000"/>
          <w:sz w:val="24"/>
          <w:lang w:eastAsia="pl-PL"/>
        </w:rPr>
        <w:t>.</w:t>
      </w:r>
      <w:r w:rsidR="00554EA3">
        <w:rPr>
          <w:rFonts w:ascii="Times New Roman" w:eastAsia="Times New Roman" w:hAnsi="Times New Roman"/>
          <w:color w:val="000000"/>
          <w:sz w:val="24"/>
          <w:lang w:eastAsia="pl-PL"/>
        </w:rPr>
        <w:t xml:space="preserve"> </w:t>
      </w:r>
      <w:r>
        <w:rPr>
          <w:rFonts w:ascii="Times New Roman" w:eastAsia="Times New Roman" w:hAnsi="Times New Roman"/>
          <w:color w:val="000000"/>
          <w:sz w:val="24"/>
          <w:lang w:eastAsia="pl-PL"/>
        </w:rPr>
        <w:t>Powyższe informacje znajdują się także w Przedmiotowym  Ocenianiu, które są odrębnymi dokumentami.</w:t>
      </w:r>
    </w:p>
    <w:p w14:paraId="51947C5D" w14:textId="77777777" w:rsidR="00A26550" w:rsidRDefault="00D52558" w:rsidP="00A26550">
      <w:pPr>
        <w:spacing w:after="0" w:line="360" w:lineRule="auto"/>
        <w:jc w:val="both"/>
        <w:rPr>
          <w:rFonts w:ascii="Times New Roman" w:hAnsi="Times New Roman"/>
          <w:sz w:val="24"/>
          <w:szCs w:val="24"/>
        </w:rPr>
      </w:pPr>
      <w:r w:rsidRPr="00CD0FFA">
        <w:rPr>
          <w:rFonts w:ascii="Times New Roman" w:hAnsi="Times New Roman"/>
          <w:b/>
          <w:sz w:val="24"/>
          <w:szCs w:val="24"/>
        </w:rPr>
        <w:t>2.</w:t>
      </w:r>
      <w:r w:rsidR="00CD0FFA">
        <w:rPr>
          <w:rFonts w:ascii="Times New Roman" w:hAnsi="Times New Roman"/>
          <w:b/>
          <w:sz w:val="24"/>
          <w:szCs w:val="24"/>
        </w:rPr>
        <w:t xml:space="preserve"> </w:t>
      </w:r>
      <w:r w:rsidR="003A3FBC" w:rsidRPr="00D52558">
        <w:rPr>
          <w:rFonts w:ascii="Times New Roman" w:hAnsi="Times New Roman"/>
          <w:sz w:val="24"/>
          <w:szCs w:val="24"/>
        </w:rPr>
        <w:t xml:space="preserve">Wymagania edukacyjne, dostosowuje się do indywidualnych potrzeb rozwojowych </w:t>
      </w:r>
    </w:p>
    <w:p w14:paraId="4873E49D" w14:textId="77777777" w:rsidR="00E9309F" w:rsidRPr="00A26550" w:rsidRDefault="00A26550" w:rsidP="00A26550">
      <w:pPr>
        <w:spacing w:after="0" w:line="360" w:lineRule="auto"/>
        <w:jc w:val="both"/>
        <w:rPr>
          <w:rFonts w:ascii="Times New Roman" w:hAnsi="Times New Roman"/>
          <w:sz w:val="24"/>
          <w:szCs w:val="24"/>
        </w:rPr>
      </w:pPr>
      <w:r>
        <w:rPr>
          <w:rFonts w:ascii="Times New Roman" w:hAnsi="Times New Roman"/>
          <w:sz w:val="24"/>
          <w:szCs w:val="24"/>
        </w:rPr>
        <w:t xml:space="preserve">     </w:t>
      </w:r>
      <w:r w:rsidR="003A3FBC" w:rsidRPr="00AE4678">
        <w:rPr>
          <w:rFonts w:ascii="Times New Roman" w:hAnsi="Times New Roman"/>
          <w:sz w:val="24"/>
          <w:szCs w:val="24"/>
        </w:rPr>
        <w:t xml:space="preserve">i edukacyjnych oraz możliwości psychofizycznych </w:t>
      </w:r>
      <w:r w:rsidR="00554EA3" w:rsidRPr="00AE4678">
        <w:rPr>
          <w:rFonts w:ascii="Times New Roman" w:hAnsi="Times New Roman"/>
          <w:sz w:val="24"/>
          <w:szCs w:val="24"/>
        </w:rPr>
        <w:t>ucznia/</w:t>
      </w:r>
      <w:r>
        <w:rPr>
          <w:rFonts w:ascii="Times New Roman" w:hAnsi="Times New Roman"/>
          <w:sz w:val="24"/>
          <w:szCs w:val="24"/>
        </w:rPr>
        <w:t>słuchacza.</w:t>
      </w:r>
    </w:p>
    <w:p w14:paraId="211629F0" w14:textId="77777777" w:rsidR="00E9309F" w:rsidRDefault="00D52558">
      <w:pPr>
        <w:spacing w:after="0" w:line="360" w:lineRule="auto"/>
        <w:jc w:val="both"/>
      </w:pPr>
      <w:r>
        <w:rPr>
          <w:rFonts w:ascii="Times New Roman" w:eastAsia="Times New Roman" w:hAnsi="Times New Roman"/>
          <w:b/>
          <w:color w:val="000000"/>
          <w:sz w:val="24"/>
          <w:szCs w:val="24"/>
          <w:lang w:eastAsia="pl-PL"/>
        </w:rPr>
        <w:t>3</w:t>
      </w:r>
      <w:r w:rsidR="003A3FBC">
        <w:rPr>
          <w:rFonts w:ascii="Times New Roman" w:eastAsia="Times New Roman" w:hAnsi="Times New Roman"/>
          <w:b/>
          <w:color w:val="000000"/>
          <w:sz w:val="24"/>
          <w:szCs w:val="24"/>
          <w:lang w:eastAsia="pl-PL"/>
        </w:rPr>
        <w:t>.</w:t>
      </w:r>
      <w:r w:rsidR="003A3FBC">
        <w:rPr>
          <w:rFonts w:ascii="Times New Roman" w:eastAsia="Times New Roman" w:hAnsi="Times New Roman"/>
          <w:color w:val="000000"/>
          <w:sz w:val="24"/>
          <w:szCs w:val="24"/>
          <w:lang w:eastAsia="pl-PL"/>
        </w:rPr>
        <w:t xml:space="preserve"> Do zadań nauczycieli związanych z ocenianiem, należy ponadto:</w:t>
      </w:r>
    </w:p>
    <w:p w14:paraId="6A5399ED" w14:textId="77777777" w:rsidR="00E9309F" w:rsidRDefault="00554EA3" w:rsidP="00554EA3">
      <w:pPr>
        <w:spacing w:after="0" w:line="360" w:lineRule="auto"/>
        <w:ind w:left="567" w:hanging="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 indywidualizowanie pracy z uczniem/</w:t>
      </w:r>
      <w:r w:rsidR="003A3FBC">
        <w:rPr>
          <w:rFonts w:ascii="Times New Roman" w:eastAsia="Times New Roman" w:hAnsi="Times New Roman"/>
          <w:color w:val="000000"/>
          <w:sz w:val="24"/>
          <w:szCs w:val="24"/>
          <w:lang w:eastAsia="pl-PL"/>
        </w:rPr>
        <w:t xml:space="preserve">słuchaczem na zajęciach edukacyjnych odpowiednio do potrzeb rozwojowych i edukacyjnych oraz możliwości psychofizycznych </w:t>
      </w:r>
      <w:r>
        <w:rPr>
          <w:rFonts w:ascii="Times New Roman" w:eastAsia="Times New Roman" w:hAnsi="Times New Roman"/>
          <w:color w:val="000000"/>
          <w:sz w:val="24"/>
          <w:szCs w:val="24"/>
          <w:lang w:eastAsia="pl-PL"/>
        </w:rPr>
        <w:t>ucznia/</w:t>
      </w:r>
      <w:r w:rsidR="003A3FBC">
        <w:rPr>
          <w:rFonts w:ascii="Times New Roman" w:eastAsia="Times New Roman" w:hAnsi="Times New Roman"/>
          <w:color w:val="000000"/>
          <w:sz w:val="24"/>
          <w:szCs w:val="24"/>
          <w:lang w:eastAsia="pl-PL"/>
        </w:rPr>
        <w:t xml:space="preserve">słuchacza; </w:t>
      </w:r>
    </w:p>
    <w:p w14:paraId="24450CB7" w14:textId="77777777" w:rsidR="00E9309F" w:rsidRDefault="00AE4678">
      <w:pPr>
        <w:spacing w:after="0" w:line="360" w:lineRule="auto"/>
        <w:ind w:left="17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2) dostosowanie wymagań edukacyjnych do indywidualnych potrzeb rozwojowych </w:t>
      </w:r>
    </w:p>
    <w:p w14:paraId="08058660" w14:textId="77777777" w:rsidR="00E9309F" w:rsidRDefault="003A3FBC">
      <w:pPr>
        <w:spacing w:after="0" w:line="360" w:lineRule="auto"/>
        <w:ind w:left="17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i edukacyjnych oraz możliwości psychofizycznych </w:t>
      </w:r>
      <w:r w:rsidR="00554EA3">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słuchacza;</w:t>
      </w:r>
    </w:p>
    <w:p w14:paraId="5700C5B3" w14:textId="77777777" w:rsidR="00217070" w:rsidRDefault="003A3FBC">
      <w:pPr>
        <w:pStyle w:val="Akapitzlist"/>
        <w:numPr>
          <w:ilvl w:val="0"/>
          <w:numId w:val="18"/>
        </w:numPr>
        <w:spacing w:after="0" w:line="360" w:lineRule="auto"/>
        <w:ind w:left="567" w:hanging="436"/>
        <w:jc w:val="both"/>
        <w:rPr>
          <w:rFonts w:ascii="Times New Roman" w:hAnsi="Times New Roman"/>
          <w:color w:val="000000"/>
          <w:sz w:val="24"/>
          <w:szCs w:val="24"/>
          <w:lang w:eastAsia="pl-PL"/>
        </w:rPr>
      </w:pPr>
      <w:r>
        <w:rPr>
          <w:rFonts w:ascii="Times New Roman" w:hAnsi="Times New Roman"/>
          <w:color w:val="000000"/>
          <w:sz w:val="24"/>
          <w:szCs w:val="24"/>
          <w:lang w:eastAsia="pl-PL"/>
        </w:rPr>
        <w:t>na miesiąc przed  egzaminem semestralnym poinformowanie ucznia</w:t>
      </w:r>
      <w:r w:rsidR="00BE4AAA">
        <w:rPr>
          <w:rFonts w:ascii="Times New Roman" w:hAnsi="Times New Roman"/>
          <w:color w:val="000000"/>
          <w:sz w:val="24"/>
          <w:szCs w:val="24"/>
          <w:lang w:eastAsia="pl-PL"/>
        </w:rPr>
        <w:t>/słuchacza</w:t>
      </w:r>
      <w:r>
        <w:rPr>
          <w:rFonts w:ascii="Times New Roman" w:hAnsi="Times New Roman"/>
          <w:color w:val="000000"/>
          <w:sz w:val="24"/>
          <w:szCs w:val="24"/>
          <w:lang w:eastAsia="pl-PL"/>
        </w:rPr>
        <w:t xml:space="preserve"> </w:t>
      </w:r>
    </w:p>
    <w:p w14:paraId="53AD400A" w14:textId="77777777" w:rsidR="00E9309F" w:rsidRDefault="003A3FBC" w:rsidP="00217070">
      <w:pPr>
        <w:pStyle w:val="Akapitzlist"/>
        <w:spacing w:after="0" w:line="360" w:lineRule="auto"/>
        <w:ind w:left="567"/>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o przewidywanej semestralnej i rocznej ocenie klasyfikacyjnej z nauczanego przedmiotu; </w:t>
      </w:r>
    </w:p>
    <w:p w14:paraId="387E9B92" w14:textId="77777777" w:rsidR="00217070"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4)  skonstruowanie własnego przedmiotowego oceniania, zgodnego z W</w:t>
      </w:r>
      <w:r w:rsidR="00217070">
        <w:rPr>
          <w:rFonts w:ascii="Times New Roman" w:eastAsia="Times New Roman" w:hAnsi="Times New Roman"/>
          <w:color w:val="000000"/>
          <w:sz w:val="24"/>
          <w:szCs w:val="24"/>
          <w:lang w:eastAsia="pl-PL"/>
        </w:rPr>
        <w:t>ewnątrzszkolnym</w:t>
      </w:r>
    </w:p>
    <w:p w14:paraId="6C230501" w14:textId="77777777" w:rsidR="00E9309F" w:rsidRDefault="00217070">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O</w:t>
      </w:r>
      <w:r>
        <w:rPr>
          <w:rFonts w:ascii="Times New Roman" w:eastAsia="Times New Roman" w:hAnsi="Times New Roman"/>
          <w:color w:val="000000"/>
          <w:sz w:val="24"/>
          <w:szCs w:val="24"/>
          <w:lang w:eastAsia="pl-PL"/>
        </w:rPr>
        <w:t>cenianiem</w:t>
      </w:r>
      <w:r w:rsidR="003A3FBC">
        <w:rPr>
          <w:rFonts w:ascii="Times New Roman" w:eastAsia="Times New Roman" w:hAnsi="Times New Roman"/>
          <w:color w:val="000000"/>
          <w:sz w:val="24"/>
          <w:szCs w:val="24"/>
          <w:lang w:eastAsia="pl-PL"/>
        </w:rPr>
        <w:t>.</w:t>
      </w:r>
    </w:p>
    <w:p w14:paraId="1683F6D2" w14:textId="77777777" w:rsidR="00E9309F" w:rsidRDefault="00D52558">
      <w:pPr>
        <w:spacing w:after="0" w:line="360" w:lineRule="auto"/>
        <w:jc w:val="both"/>
      </w:pPr>
      <w:r>
        <w:rPr>
          <w:rFonts w:ascii="Times New Roman" w:hAnsi="Times New Roman"/>
          <w:b/>
          <w:color w:val="000000"/>
          <w:sz w:val="24"/>
          <w:szCs w:val="24"/>
        </w:rPr>
        <w:t>4</w:t>
      </w:r>
      <w:r w:rsidR="003A3FBC">
        <w:rPr>
          <w:rFonts w:ascii="Times New Roman" w:hAnsi="Times New Roman"/>
          <w:b/>
          <w:color w:val="000000"/>
          <w:sz w:val="24"/>
          <w:szCs w:val="24"/>
        </w:rPr>
        <w:t>.</w:t>
      </w:r>
      <w:r w:rsidR="003A3FBC">
        <w:rPr>
          <w:rFonts w:ascii="Times New Roman" w:hAnsi="Times New Roman"/>
          <w:color w:val="000000"/>
          <w:sz w:val="24"/>
          <w:szCs w:val="24"/>
        </w:rPr>
        <w:t xml:space="preserve"> Do zadań Dyrektora związanych z ocenianiem należy w szczególności: </w:t>
      </w:r>
    </w:p>
    <w:p w14:paraId="5FA088B7"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1) zwalnianie </w:t>
      </w:r>
      <w:r w:rsidR="00BE4AAA">
        <w:rPr>
          <w:rFonts w:ascii="Times New Roman" w:hAnsi="Times New Roman"/>
          <w:color w:val="000000"/>
          <w:sz w:val="24"/>
          <w:szCs w:val="24"/>
        </w:rPr>
        <w:t>ucznia/</w:t>
      </w:r>
      <w:r>
        <w:rPr>
          <w:rFonts w:ascii="Times New Roman" w:hAnsi="Times New Roman"/>
          <w:color w:val="000000"/>
          <w:sz w:val="24"/>
          <w:szCs w:val="24"/>
        </w:rPr>
        <w:t xml:space="preserve">słuchacza z realizacji niektórych obowiązkowych zajęć edukacyjnych </w:t>
      </w:r>
    </w:p>
    <w:p w14:paraId="2CA9B7B0"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ze względu na stan zdrowia, specyficzne trudności w uczeniu się, niepełnosprawność,</w:t>
      </w:r>
    </w:p>
    <w:p w14:paraId="05F8A14D"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posiadane kwalifikacje i doświadczenie zawodowe lub zrealizowanie danych</w:t>
      </w:r>
    </w:p>
    <w:p w14:paraId="2E50A997"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obowiązkowych zajęć edukacyjnych na wcześniejszym etapie edukacyjnym,</w:t>
      </w:r>
    </w:p>
    <w:p w14:paraId="6786DC8C"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w przypadkach określonych w odrębnych przepisach;</w:t>
      </w:r>
    </w:p>
    <w:p w14:paraId="3BC7C6C5"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2) w przypadku niewykonania przez nauczyciela zadań i kompetencji w zakresie</w:t>
      </w:r>
    </w:p>
    <w:p w14:paraId="7A213A38"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oceniania, klasyfikowania i promowania te zadania i kompetencje wykonuje Dyrektor</w:t>
      </w:r>
    </w:p>
    <w:p w14:paraId="67C3818F"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lastRenderedPageBreak/>
        <w:t xml:space="preserve">    szkoły lub upoważnio</w:t>
      </w:r>
      <w:r w:rsidR="002E1D63">
        <w:rPr>
          <w:rFonts w:ascii="Times New Roman" w:hAnsi="Times New Roman"/>
          <w:color w:val="000000"/>
          <w:sz w:val="24"/>
          <w:szCs w:val="24"/>
        </w:rPr>
        <w:t>ny przez niego nauczyciel; gdy Dyrektor S</w:t>
      </w:r>
      <w:r>
        <w:rPr>
          <w:rFonts w:ascii="Times New Roman" w:hAnsi="Times New Roman"/>
          <w:color w:val="000000"/>
          <w:sz w:val="24"/>
          <w:szCs w:val="24"/>
        </w:rPr>
        <w:t>zkoły lub upoważniony</w:t>
      </w:r>
    </w:p>
    <w:p w14:paraId="524E37AB"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przez niego nauczyciel nie wykonuje oceniania, te zadania i kompetencje wykonuje</w:t>
      </w:r>
    </w:p>
    <w:p w14:paraId="1DBA8A78"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nauczyciel wyznaczony przez organ prowadzący szkołę.</w:t>
      </w:r>
    </w:p>
    <w:p w14:paraId="185ECDED" w14:textId="77777777" w:rsidR="00E9309F" w:rsidRDefault="00B1225B">
      <w:pPr>
        <w:pStyle w:val="Akapitzlist"/>
        <w:numPr>
          <w:ilvl w:val="0"/>
          <w:numId w:val="9"/>
        </w:num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W </w:t>
      </w:r>
      <w:r w:rsidR="003A3FBC">
        <w:rPr>
          <w:rFonts w:ascii="Times New Roman" w:hAnsi="Times New Roman"/>
          <w:color w:val="000000"/>
          <w:sz w:val="24"/>
          <w:szCs w:val="24"/>
        </w:rPr>
        <w:t xml:space="preserve"> Branżowej szkole II stopnia </w:t>
      </w:r>
      <w:r w:rsidR="00BE4AAA">
        <w:rPr>
          <w:rFonts w:ascii="Times New Roman" w:hAnsi="Times New Roman"/>
          <w:color w:val="000000"/>
          <w:sz w:val="24"/>
          <w:szCs w:val="24"/>
        </w:rPr>
        <w:t>uczeń/</w:t>
      </w:r>
      <w:r w:rsidR="003A3FBC">
        <w:rPr>
          <w:rFonts w:ascii="Times New Roman" w:hAnsi="Times New Roman"/>
          <w:color w:val="000000"/>
          <w:sz w:val="24"/>
          <w:szCs w:val="24"/>
        </w:rPr>
        <w:t>słuchacz w trakcie nauki otrzymuje</w:t>
      </w:r>
    </w:p>
    <w:p w14:paraId="080EB6A5" w14:textId="77777777" w:rsidR="00E9309F" w:rsidRDefault="003A3FBC">
      <w:pPr>
        <w:pStyle w:val="Akapitzlist"/>
        <w:spacing w:after="0" w:line="360" w:lineRule="auto"/>
        <w:ind w:left="360"/>
        <w:jc w:val="both"/>
        <w:rPr>
          <w:rFonts w:ascii="Times New Roman" w:hAnsi="Times New Roman"/>
          <w:color w:val="000000"/>
          <w:sz w:val="24"/>
          <w:szCs w:val="24"/>
        </w:rPr>
      </w:pPr>
      <w:r>
        <w:rPr>
          <w:rFonts w:ascii="Times New Roman" w:hAnsi="Times New Roman"/>
          <w:color w:val="000000"/>
          <w:sz w:val="24"/>
          <w:szCs w:val="24"/>
        </w:rPr>
        <w:t xml:space="preserve"> oceny:</w:t>
      </w:r>
    </w:p>
    <w:p w14:paraId="37819E9A"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1) bieżące;</w:t>
      </w:r>
    </w:p>
    <w:p w14:paraId="02AE3871"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2) klasyfikacyjne:</w:t>
      </w:r>
    </w:p>
    <w:p w14:paraId="70B7E6E5"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a) semestralne,</w:t>
      </w:r>
    </w:p>
    <w:p w14:paraId="5A21C099" w14:textId="77777777" w:rsidR="00E9309F" w:rsidRDefault="003A3FBC">
      <w:pPr>
        <w:spacing w:after="0" w:line="360" w:lineRule="auto"/>
        <w:ind w:left="283"/>
        <w:jc w:val="both"/>
        <w:rPr>
          <w:rFonts w:ascii="Times New Roman" w:hAnsi="Times New Roman"/>
          <w:color w:val="000000"/>
          <w:sz w:val="24"/>
          <w:szCs w:val="24"/>
        </w:rPr>
      </w:pPr>
      <w:r>
        <w:rPr>
          <w:rFonts w:ascii="Times New Roman" w:hAnsi="Times New Roman"/>
          <w:color w:val="000000"/>
          <w:sz w:val="24"/>
          <w:szCs w:val="24"/>
        </w:rPr>
        <w:t xml:space="preserve">       b) końcowe.</w:t>
      </w:r>
    </w:p>
    <w:p w14:paraId="5BE6A398" w14:textId="77777777" w:rsidR="00E9309F" w:rsidRDefault="0066267D" w:rsidP="00BE4AAA">
      <w:pPr>
        <w:spacing w:after="0" w:line="360" w:lineRule="auto"/>
        <w:ind w:left="284" w:hanging="284"/>
        <w:jc w:val="both"/>
      </w:pPr>
      <w:r>
        <w:rPr>
          <w:rFonts w:ascii="Times New Roman" w:hAnsi="Times New Roman"/>
          <w:b/>
          <w:sz w:val="24"/>
          <w:szCs w:val="24"/>
        </w:rPr>
        <w:t>6</w:t>
      </w:r>
      <w:r w:rsidR="003A3FBC">
        <w:rPr>
          <w:rFonts w:ascii="Times New Roman" w:hAnsi="Times New Roman"/>
          <w:b/>
          <w:sz w:val="24"/>
          <w:szCs w:val="24"/>
        </w:rPr>
        <w:t>.</w:t>
      </w:r>
      <w:r w:rsidR="003A3FBC">
        <w:rPr>
          <w:rFonts w:ascii="Times New Roman" w:hAnsi="Times New Roman"/>
          <w:sz w:val="24"/>
          <w:szCs w:val="24"/>
        </w:rPr>
        <w:t xml:space="preserve"> W Branżowej Szkole II stopnia semestralne i końcowe oceny klasyfikacyjne z zajęć edukacyjnych ustala się w stopniach według skali, jak niżej. </w:t>
      </w:r>
    </w:p>
    <w:p w14:paraId="3A1EDB48" w14:textId="77777777" w:rsidR="00E9309F" w:rsidRDefault="0066267D" w:rsidP="0066267D">
      <w:pPr>
        <w:spacing w:after="0" w:line="360" w:lineRule="auto"/>
        <w:jc w:val="both"/>
      </w:pPr>
      <w:r w:rsidRPr="0066267D">
        <w:rPr>
          <w:rFonts w:ascii="Times New Roman" w:hAnsi="Times New Roman"/>
          <w:b/>
          <w:sz w:val="24"/>
          <w:szCs w:val="24"/>
        </w:rPr>
        <w:t>7.</w:t>
      </w:r>
      <w:r>
        <w:rPr>
          <w:rFonts w:ascii="Times New Roman" w:hAnsi="Times New Roman"/>
          <w:sz w:val="24"/>
          <w:szCs w:val="24"/>
        </w:rPr>
        <w:t xml:space="preserve"> </w:t>
      </w:r>
      <w:r w:rsidR="003A3FBC" w:rsidRPr="0066267D">
        <w:rPr>
          <w:rFonts w:ascii="Times New Roman" w:hAnsi="Times New Roman"/>
          <w:sz w:val="24"/>
          <w:szCs w:val="24"/>
        </w:rPr>
        <w:t xml:space="preserve">Oceny bieżące oraz semestralne oceny klasyfikacyjne z zajęć edukacyjnych, ustala się </w:t>
      </w:r>
    </w:p>
    <w:p w14:paraId="4CCF238F" w14:textId="77777777" w:rsidR="00E9309F" w:rsidRDefault="003A3FBC">
      <w:pPr>
        <w:pStyle w:val="Akapitzlist"/>
        <w:spacing w:after="0" w:line="360" w:lineRule="auto"/>
        <w:ind w:left="284"/>
        <w:jc w:val="both"/>
      </w:pPr>
      <w:r>
        <w:rPr>
          <w:rFonts w:ascii="Times New Roman" w:hAnsi="Times New Roman"/>
          <w:sz w:val="24"/>
          <w:szCs w:val="24"/>
        </w:rPr>
        <w:t>w stopniach według następującej skali</w:t>
      </w:r>
      <w:r>
        <w:t>:</w:t>
      </w:r>
    </w:p>
    <w:p w14:paraId="41940CF3" w14:textId="77777777" w:rsidR="00E9309F" w:rsidRDefault="00E9309F">
      <w:pPr>
        <w:spacing w:after="0" w:line="360" w:lineRule="auto"/>
        <w:jc w:val="both"/>
      </w:pPr>
    </w:p>
    <w:tbl>
      <w:tblPr>
        <w:tblW w:w="4559" w:type="dxa"/>
        <w:tblInd w:w="2258" w:type="dxa"/>
        <w:tblCellMar>
          <w:left w:w="10" w:type="dxa"/>
          <w:right w:w="10" w:type="dxa"/>
        </w:tblCellMar>
        <w:tblLook w:val="0000" w:firstRow="0" w:lastRow="0" w:firstColumn="0" w:lastColumn="0" w:noHBand="0" w:noVBand="0"/>
      </w:tblPr>
      <w:tblGrid>
        <w:gridCol w:w="543"/>
        <w:gridCol w:w="1643"/>
        <w:gridCol w:w="950"/>
        <w:gridCol w:w="1423"/>
      </w:tblGrid>
      <w:tr w:rsidR="00E9309F" w14:paraId="2D469355"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1A49C"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Lp.</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E8D0"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Nazwa oceny</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43BDF"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Stopień</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9985A"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Skrót nazwy</w:t>
            </w:r>
          </w:p>
        </w:tc>
      </w:tr>
      <w:tr w:rsidR="00E9309F" w14:paraId="49DAF8E8" w14:textId="77777777">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E72B"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w:t>
            </w:r>
          </w:p>
          <w:p w14:paraId="10471472"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p>
          <w:p w14:paraId="11E81942"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p>
          <w:p w14:paraId="101DA32A"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p>
          <w:p w14:paraId="5C093FD9"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5.</w:t>
            </w:r>
          </w:p>
          <w:p w14:paraId="69E34D82"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w:t>
            </w:r>
          </w:p>
        </w:tc>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160B9" w14:textId="77777777" w:rsidR="00E9309F" w:rsidRDefault="003A3FBC">
            <w:pPr>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celujący</w:t>
            </w:r>
          </w:p>
          <w:p w14:paraId="2B8873A6" w14:textId="77777777" w:rsidR="00E9309F" w:rsidRDefault="003A3FBC">
            <w:pPr>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bardzo dobry</w:t>
            </w:r>
          </w:p>
          <w:p w14:paraId="2CC96400" w14:textId="77777777" w:rsidR="00E9309F" w:rsidRDefault="003A3FBC">
            <w:pPr>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dobry</w:t>
            </w:r>
          </w:p>
          <w:p w14:paraId="450E0C6C" w14:textId="77777777" w:rsidR="00E9309F" w:rsidRDefault="003A3FBC">
            <w:pPr>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dostateczny</w:t>
            </w:r>
          </w:p>
          <w:p w14:paraId="46FF5C75" w14:textId="77777777" w:rsidR="00E9309F" w:rsidRDefault="003A3FBC">
            <w:pPr>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dopuszczający</w:t>
            </w:r>
          </w:p>
          <w:p w14:paraId="4D8ACA72" w14:textId="77777777" w:rsidR="00E9309F" w:rsidRDefault="003A3FBC">
            <w:pPr>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niedostateczny</w:t>
            </w:r>
          </w:p>
        </w:tc>
        <w:tc>
          <w:tcPr>
            <w:tcW w:w="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5E5D" w14:textId="77777777" w:rsidR="00E9309F" w:rsidRDefault="003A3FBC">
            <w:pPr>
              <w:spacing w:after="0" w:line="36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w:t>
            </w:r>
          </w:p>
          <w:p w14:paraId="778205A6" w14:textId="77777777" w:rsidR="00E9309F" w:rsidRDefault="003A3FBC">
            <w:pPr>
              <w:spacing w:after="0" w:line="36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5</w:t>
            </w:r>
          </w:p>
          <w:p w14:paraId="521FB8C6" w14:textId="77777777" w:rsidR="00E9309F" w:rsidRDefault="003A3FBC">
            <w:pPr>
              <w:spacing w:after="0" w:line="36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w:t>
            </w:r>
          </w:p>
          <w:p w14:paraId="26006D5B" w14:textId="77777777" w:rsidR="00E9309F" w:rsidRDefault="003A3FBC">
            <w:pPr>
              <w:spacing w:after="0" w:line="36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p>
          <w:p w14:paraId="79700556" w14:textId="77777777" w:rsidR="00E9309F" w:rsidRDefault="003A3FBC">
            <w:pPr>
              <w:spacing w:after="0" w:line="36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w:t>
            </w:r>
          </w:p>
          <w:p w14:paraId="5989A6CE" w14:textId="77777777" w:rsidR="00E9309F" w:rsidRDefault="003A3FBC">
            <w:pPr>
              <w:spacing w:after="0" w:line="36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1</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122B4" w14:textId="77777777" w:rsidR="00E9309F" w:rsidRDefault="003A3FBC">
            <w:pPr>
              <w:spacing w:after="0" w:line="36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cel</w:t>
            </w:r>
          </w:p>
          <w:p w14:paraId="422CFC27" w14:textId="77777777" w:rsidR="00E9309F" w:rsidRDefault="003A3FBC">
            <w:pPr>
              <w:spacing w:after="0" w:line="360" w:lineRule="auto"/>
              <w:jc w:val="center"/>
              <w:rPr>
                <w:rFonts w:ascii="Times New Roman" w:eastAsia="Times New Roman" w:hAnsi="Times New Roman"/>
                <w:color w:val="000000"/>
                <w:sz w:val="24"/>
                <w:szCs w:val="24"/>
                <w:lang w:eastAsia="pl-PL"/>
              </w:rPr>
            </w:pPr>
            <w:proofErr w:type="spellStart"/>
            <w:r>
              <w:rPr>
                <w:rFonts w:ascii="Times New Roman" w:eastAsia="Times New Roman" w:hAnsi="Times New Roman"/>
                <w:color w:val="000000"/>
                <w:sz w:val="24"/>
                <w:szCs w:val="24"/>
                <w:lang w:eastAsia="pl-PL"/>
              </w:rPr>
              <w:t>bdb</w:t>
            </w:r>
            <w:proofErr w:type="spellEnd"/>
          </w:p>
          <w:p w14:paraId="52D236D0" w14:textId="77777777" w:rsidR="00E9309F" w:rsidRDefault="003A3FBC">
            <w:pPr>
              <w:spacing w:after="0" w:line="360" w:lineRule="auto"/>
              <w:jc w:val="center"/>
              <w:rPr>
                <w:rFonts w:ascii="Times New Roman" w:eastAsia="Times New Roman" w:hAnsi="Times New Roman"/>
                <w:color w:val="000000"/>
                <w:sz w:val="24"/>
                <w:szCs w:val="24"/>
                <w:lang w:eastAsia="pl-PL"/>
              </w:rPr>
            </w:pPr>
            <w:proofErr w:type="spellStart"/>
            <w:r>
              <w:rPr>
                <w:rFonts w:ascii="Times New Roman" w:eastAsia="Times New Roman" w:hAnsi="Times New Roman"/>
                <w:color w:val="000000"/>
                <w:sz w:val="24"/>
                <w:szCs w:val="24"/>
                <w:lang w:eastAsia="pl-PL"/>
              </w:rPr>
              <w:t>db</w:t>
            </w:r>
            <w:proofErr w:type="spellEnd"/>
          </w:p>
          <w:p w14:paraId="658DB0D0" w14:textId="77777777" w:rsidR="00E9309F" w:rsidRDefault="003A3FBC">
            <w:pPr>
              <w:spacing w:after="0" w:line="360" w:lineRule="auto"/>
              <w:jc w:val="center"/>
              <w:rPr>
                <w:rFonts w:ascii="Times New Roman" w:eastAsia="Times New Roman" w:hAnsi="Times New Roman"/>
                <w:color w:val="000000"/>
                <w:sz w:val="24"/>
                <w:szCs w:val="24"/>
                <w:lang w:eastAsia="pl-PL"/>
              </w:rPr>
            </w:pPr>
            <w:proofErr w:type="spellStart"/>
            <w:r>
              <w:rPr>
                <w:rFonts w:ascii="Times New Roman" w:eastAsia="Times New Roman" w:hAnsi="Times New Roman"/>
                <w:color w:val="000000"/>
                <w:sz w:val="24"/>
                <w:szCs w:val="24"/>
                <w:lang w:eastAsia="pl-PL"/>
              </w:rPr>
              <w:t>dst</w:t>
            </w:r>
            <w:proofErr w:type="spellEnd"/>
          </w:p>
          <w:p w14:paraId="07C500F2" w14:textId="77777777" w:rsidR="00E9309F" w:rsidRDefault="003A3FBC">
            <w:pPr>
              <w:spacing w:after="0" w:line="360" w:lineRule="auto"/>
              <w:jc w:val="center"/>
              <w:rPr>
                <w:rFonts w:ascii="Times New Roman" w:eastAsia="Times New Roman" w:hAnsi="Times New Roman"/>
                <w:color w:val="000000"/>
                <w:sz w:val="24"/>
                <w:szCs w:val="24"/>
                <w:lang w:eastAsia="pl-PL"/>
              </w:rPr>
            </w:pPr>
            <w:proofErr w:type="spellStart"/>
            <w:r>
              <w:rPr>
                <w:rFonts w:ascii="Times New Roman" w:eastAsia="Times New Roman" w:hAnsi="Times New Roman"/>
                <w:color w:val="000000"/>
                <w:sz w:val="24"/>
                <w:szCs w:val="24"/>
                <w:lang w:eastAsia="pl-PL"/>
              </w:rPr>
              <w:t>dop</w:t>
            </w:r>
            <w:proofErr w:type="spellEnd"/>
          </w:p>
          <w:p w14:paraId="2BC1EE2D" w14:textId="77777777" w:rsidR="00E9309F" w:rsidRDefault="003A3FBC">
            <w:pPr>
              <w:spacing w:after="0" w:line="360" w:lineRule="auto"/>
              <w:jc w:val="center"/>
              <w:rPr>
                <w:rFonts w:ascii="Times New Roman" w:eastAsia="Times New Roman" w:hAnsi="Times New Roman"/>
                <w:color w:val="000000"/>
                <w:sz w:val="24"/>
                <w:szCs w:val="24"/>
                <w:lang w:eastAsia="pl-PL"/>
              </w:rPr>
            </w:pPr>
            <w:proofErr w:type="spellStart"/>
            <w:r>
              <w:rPr>
                <w:rFonts w:ascii="Times New Roman" w:eastAsia="Times New Roman" w:hAnsi="Times New Roman"/>
                <w:color w:val="000000"/>
                <w:sz w:val="24"/>
                <w:szCs w:val="24"/>
                <w:lang w:eastAsia="pl-PL"/>
              </w:rPr>
              <w:t>ndst</w:t>
            </w:r>
            <w:proofErr w:type="spellEnd"/>
          </w:p>
        </w:tc>
      </w:tr>
    </w:tbl>
    <w:p w14:paraId="708BBDD6" w14:textId="77777777" w:rsidR="00E9309F" w:rsidRDefault="00E9309F">
      <w:pPr>
        <w:spacing w:after="0" w:line="360" w:lineRule="auto"/>
        <w:jc w:val="both"/>
        <w:rPr>
          <w:rFonts w:ascii="Times New Roman" w:eastAsia="Times New Roman" w:hAnsi="Times New Roman"/>
          <w:color w:val="000000"/>
          <w:sz w:val="24"/>
          <w:szCs w:val="24"/>
          <w:lang w:eastAsia="pl-PL"/>
        </w:rPr>
      </w:pPr>
    </w:p>
    <w:p w14:paraId="3BFEA79D" w14:textId="77777777" w:rsidR="00E9309F" w:rsidRDefault="0017177B">
      <w:pPr>
        <w:spacing w:after="0" w:line="360" w:lineRule="auto"/>
        <w:jc w:val="both"/>
        <w:rPr>
          <w:rFonts w:ascii="Times New Roman" w:eastAsia="Times New Roman" w:hAnsi="Times New Roman"/>
          <w:color w:val="000000"/>
          <w:sz w:val="24"/>
          <w:szCs w:val="24"/>
          <w:lang w:eastAsia="pl-PL"/>
        </w:rPr>
      </w:pPr>
      <w:r w:rsidRPr="0017177B">
        <w:rPr>
          <w:rFonts w:ascii="Times New Roman" w:eastAsia="Times New Roman" w:hAnsi="Times New Roman"/>
          <w:b/>
          <w:color w:val="000000"/>
          <w:sz w:val="24"/>
          <w:szCs w:val="24"/>
          <w:lang w:eastAsia="pl-PL"/>
        </w:rPr>
        <w:t>8.</w:t>
      </w:r>
      <w:r w:rsidR="003A3FBC">
        <w:rPr>
          <w:rFonts w:ascii="Times New Roman" w:eastAsia="Times New Roman" w:hAnsi="Times New Roman"/>
          <w:color w:val="000000"/>
          <w:sz w:val="24"/>
          <w:szCs w:val="24"/>
          <w:lang w:eastAsia="pl-PL"/>
        </w:rPr>
        <w:t xml:space="preserve"> Ustala się kryteria ocen</w:t>
      </w:r>
      <w:r>
        <w:rPr>
          <w:rFonts w:ascii="Times New Roman" w:eastAsia="Times New Roman" w:hAnsi="Times New Roman"/>
          <w:color w:val="000000"/>
          <w:sz w:val="24"/>
          <w:szCs w:val="24"/>
          <w:lang w:eastAsia="pl-PL"/>
        </w:rPr>
        <w:t>:</w:t>
      </w:r>
      <w:r w:rsidR="003A3FBC">
        <w:rPr>
          <w:rFonts w:ascii="Times New Roman" w:eastAsia="Times New Roman" w:hAnsi="Times New Roman"/>
          <w:color w:val="000000"/>
          <w:sz w:val="24"/>
          <w:szCs w:val="24"/>
          <w:lang w:eastAsia="pl-PL"/>
        </w:rPr>
        <w:t xml:space="preserve"> </w:t>
      </w:r>
    </w:p>
    <w:p w14:paraId="33710907"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1)    ocenę celującą otrzymuje </w:t>
      </w:r>
      <w:r w:rsidR="00BE4AAA">
        <w:rPr>
          <w:rFonts w:ascii="Times New Roman" w:eastAsia="Times New Roman" w:hAnsi="Times New Roman"/>
          <w:color w:val="000000"/>
          <w:sz w:val="24"/>
          <w:szCs w:val="24"/>
          <w:lang w:eastAsia="pl-PL"/>
        </w:rPr>
        <w:t>uczeń/</w:t>
      </w:r>
      <w:r w:rsidR="007A24E6">
        <w:rPr>
          <w:rFonts w:ascii="Times New Roman" w:eastAsia="Times New Roman" w:hAnsi="Times New Roman"/>
          <w:color w:val="000000"/>
          <w:sz w:val="24"/>
          <w:szCs w:val="24"/>
          <w:lang w:eastAsia="pl-PL"/>
        </w:rPr>
        <w:t>słuchac</w:t>
      </w:r>
      <w:r w:rsidR="00BE4AAA">
        <w:rPr>
          <w:rFonts w:ascii="Times New Roman" w:eastAsia="Times New Roman" w:hAnsi="Times New Roman"/>
          <w:color w:val="000000"/>
          <w:sz w:val="24"/>
          <w:szCs w:val="24"/>
          <w:lang w:eastAsia="pl-PL"/>
        </w:rPr>
        <w:t>z</w:t>
      </w:r>
      <w:r>
        <w:rPr>
          <w:rFonts w:ascii="Times New Roman" w:eastAsia="Times New Roman" w:hAnsi="Times New Roman"/>
          <w:color w:val="000000"/>
          <w:sz w:val="24"/>
          <w:szCs w:val="24"/>
          <w:lang w:eastAsia="pl-PL"/>
        </w:rPr>
        <w:t xml:space="preserve">, który: </w:t>
      </w:r>
    </w:p>
    <w:p w14:paraId="127426F7" w14:textId="77777777" w:rsidR="00E9309F" w:rsidRDefault="003A3FBC">
      <w:pPr>
        <w:spacing w:after="0" w:line="360" w:lineRule="auto"/>
        <w:ind w:left="39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a) biegle posługuje się wiadomościami i umiejętnościami z podstawy programowej przedmiotu w danej klasie, samodzielnie i twórczo rozwija własne uzdolnienia,  </w:t>
      </w:r>
    </w:p>
    <w:p w14:paraId="0D0787E8" w14:textId="77777777" w:rsidR="00E9309F" w:rsidRDefault="003A3FBC">
      <w:pPr>
        <w:spacing w:after="0" w:line="360" w:lineRule="auto"/>
        <w:ind w:left="39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b) biegle posługuje się zdobytymi wiadomościami w rozwiązywaniu problemów teoretycznych lub praktycznych, proponuje rozwiązania nietypowe, rozwiązuje zadania wykraczające poza program danej klasy,  </w:t>
      </w:r>
    </w:p>
    <w:p w14:paraId="74F58F44" w14:textId="77777777" w:rsidR="00E9309F" w:rsidRDefault="003A3FBC">
      <w:pPr>
        <w:spacing w:after="0" w:line="360" w:lineRule="auto"/>
        <w:ind w:left="39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c) osiąga sukcesy w konkursach przedmiotowych, zawodach sportowych i innych, kwalifikuje się do finałów na szczeblu wojewódzkim (regionalnym), krajowym lub posiada inne porównywalne osiągnięcia;  </w:t>
      </w:r>
    </w:p>
    <w:p w14:paraId="0B86288E"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2)  ocenę bardzo dobrą otrzymuje</w:t>
      </w:r>
      <w:r w:rsidR="00D9683E">
        <w:rPr>
          <w:rFonts w:ascii="Times New Roman" w:eastAsia="Times New Roman" w:hAnsi="Times New Roman"/>
          <w:color w:val="000000"/>
          <w:sz w:val="24"/>
          <w:szCs w:val="24"/>
          <w:lang w:eastAsia="pl-PL"/>
        </w:rPr>
        <w:t xml:space="preserve"> </w:t>
      </w:r>
      <w:r w:rsidR="00BE4AAA">
        <w:rPr>
          <w:rFonts w:ascii="Times New Roman" w:eastAsia="Times New Roman" w:hAnsi="Times New Roman"/>
          <w:color w:val="000000"/>
          <w:sz w:val="24"/>
          <w:szCs w:val="24"/>
          <w:lang w:eastAsia="pl-PL"/>
        </w:rPr>
        <w:t>uczeń/słuchacz</w:t>
      </w:r>
      <w:r>
        <w:rPr>
          <w:rFonts w:ascii="Times New Roman" w:eastAsia="Times New Roman" w:hAnsi="Times New Roman"/>
          <w:color w:val="000000"/>
          <w:sz w:val="24"/>
          <w:szCs w:val="24"/>
          <w:lang w:eastAsia="pl-PL"/>
        </w:rPr>
        <w:t xml:space="preserve">, który: </w:t>
      </w:r>
    </w:p>
    <w:p w14:paraId="34CE8503" w14:textId="77777777" w:rsidR="00E9309F" w:rsidRDefault="003A3FBC">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a) opanował zakres wiedzy i umiejętności określony programem nauczania w danej klasie, </w:t>
      </w:r>
    </w:p>
    <w:p w14:paraId="71D18B1F" w14:textId="77777777" w:rsidR="00E9309F" w:rsidRDefault="003A3FBC">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b) sprawnie posługuje się zdobytymi wiadomościami, rozwiązuje samodzielnie problemy </w:t>
      </w:r>
      <w:r w:rsidR="002E1D63">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teoretyczne i praktyczne ujęte w programie, </w:t>
      </w:r>
    </w:p>
    <w:p w14:paraId="0ED30599" w14:textId="77777777" w:rsidR="00E9309F" w:rsidRDefault="003A3FBC">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 xml:space="preserve">c) potrafi zastosować posiadaną wiedzę do rozwiązywania zadań i problemów w nowych sytuacjach;  </w:t>
      </w:r>
    </w:p>
    <w:p w14:paraId="508A7042"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3) ocenę dobrą otrzymuje </w:t>
      </w:r>
      <w:r w:rsidR="00BE4AAA">
        <w:rPr>
          <w:rFonts w:ascii="Times New Roman" w:eastAsia="Times New Roman" w:hAnsi="Times New Roman"/>
          <w:color w:val="000000"/>
          <w:sz w:val="24"/>
          <w:szCs w:val="24"/>
          <w:lang w:eastAsia="pl-PL"/>
        </w:rPr>
        <w:t>uczeń/słuchacz</w:t>
      </w:r>
      <w:r>
        <w:rPr>
          <w:rFonts w:ascii="Times New Roman" w:eastAsia="Times New Roman" w:hAnsi="Times New Roman"/>
          <w:color w:val="000000"/>
          <w:sz w:val="24"/>
          <w:szCs w:val="24"/>
          <w:lang w:eastAsia="pl-PL"/>
        </w:rPr>
        <w:t xml:space="preserve">, który:  </w:t>
      </w:r>
    </w:p>
    <w:p w14:paraId="6A017E39" w14:textId="77777777" w:rsidR="00972610" w:rsidRDefault="003A3FBC">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a) opanował wiadomości i umiejętności w zakresie pozwalającym na rozumienie</w:t>
      </w:r>
    </w:p>
    <w:p w14:paraId="56544046" w14:textId="77777777" w:rsidR="00E9309F" w:rsidRDefault="00972610">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 większości relacji między elementami wiedzy z danego przedmiotu nauczania, </w:t>
      </w:r>
    </w:p>
    <w:p w14:paraId="7932A906" w14:textId="77777777" w:rsidR="00972610" w:rsidRDefault="003A3FBC">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b) poprawnie stosuje wiadomości, rozwiązuje samodzielnie typowe zadania teoretyczne</w:t>
      </w:r>
    </w:p>
    <w:p w14:paraId="278B4517" w14:textId="77777777" w:rsidR="00E9309F" w:rsidRDefault="00972610">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lub praktyczne;  </w:t>
      </w:r>
    </w:p>
    <w:p w14:paraId="24E64B37"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4) ocenę dostateczną otrzymuje uczeń</w:t>
      </w:r>
      <w:r w:rsidR="00BE4AAA">
        <w:rPr>
          <w:rFonts w:ascii="Times New Roman" w:eastAsia="Times New Roman" w:hAnsi="Times New Roman"/>
          <w:color w:val="000000"/>
          <w:sz w:val="24"/>
          <w:szCs w:val="24"/>
          <w:lang w:eastAsia="pl-PL"/>
        </w:rPr>
        <w:t>/słuchacz</w:t>
      </w:r>
      <w:r>
        <w:rPr>
          <w:rFonts w:ascii="Times New Roman" w:eastAsia="Times New Roman" w:hAnsi="Times New Roman"/>
          <w:color w:val="000000"/>
          <w:sz w:val="24"/>
          <w:szCs w:val="24"/>
          <w:lang w:eastAsia="pl-PL"/>
        </w:rPr>
        <w:t xml:space="preserve">, który:  </w:t>
      </w:r>
    </w:p>
    <w:p w14:paraId="31E037E0" w14:textId="77777777" w:rsidR="002E1D63" w:rsidRDefault="003A3FBC">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a) opanował podstawowe treści programowe w zakresie umożliwiającym postępy </w:t>
      </w:r>
    </w:p>
    <w:p w14:paraId="01CC5D60" w14:textId="77777777" w:rsidR="00E9309F" w:rsidRDefault="002E1D63">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w dalszym uczeniu się tego przedmiotu,  </w:t>
      </w:r>
    </w:p>
    <w:p w14:paraId="1826ECEA" w14:textId="77777777" w:rsidR="00972610" w:rsidRDefault="003A3FBC">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b) rozwiązuje typowe zadania o średnim stopniu trudności, czasem przy pomocy</w:t>
      </w:r>
    </w:p>
    <w:p w14:paraId="285B99F7" w14:textId="77777777" w:rsidR="00E9309F" w:rsidRDefault="00972610">
      <w:pPr>
        <w:spacing w:after="0" w:line="360" w:lineRule="auto"/>
        <w:ind w:left="34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 nauczyciela;  </w:t>
      </w:r>
    </w:p>
    <w:p w14:paraId="5D2E51C0" w14:textId="77777777" w:rsidR="00E9309F" w:rsidRDefault="003A3FBC">
      <w:pPr>
        <w:spacing w:after="0" w:line="360" w:lineRule="auto"/>
        <w:ind w:left="-11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5) ocenę dopuszczającą otrzymuje uczeń</w:t>
      </w:r>
      <w:r w:rsidR="00BE4AAA">
        <w:rPr>
          <w:rFonts w:ascii="Times New Roman" w:eastAsia="Times New Roman" w:hAnsi="Times New Roman"/>
          <w:color w:val="000000"/>
          <w:sz w:val="24"/>
          <w:szCs w:val="24"/>
          <w:lang w:eastAsia="pl-PL"/>
        </w:rPr>
        <w:t>/słuchacz</w:t>
      </w:r>
      <w:r>
        <w:rPr>
          <w:rFonts w:ascii="Times New Roman" w:eastAsia="Times New Roman" w:hAnsi="Times New Roman"/>
          <w:color w:val="000000"/>
          <w:sz w:val="24"/>
          <w:szCs w:val="24"/>
          <w:lang w:eastAsia="pl-PL"/>
        </w:rPr>
        <w:t xml:space="preserve">, który: </w:t>
      </w:r>
    </w:p>
    <w:p w14:paraId="5503155B" w14:textId="77777777" w:rsidR="002E1D63" w:rsidRDefault="003A3FBC">
      <w:pPr>
        <w:spacing w:after="0" w:line="360" w:lineRule="auto"/>
        <w:ind w:left="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a) w ograniczonym zakresie opanował podstawowe wiadomości i umiejętności, a braki </w:t>
      </w:r>
    </w:p>
    <w:p w14:paraId="72571F65" w14:textId="77777777" w:rsidR="002E1D63" w:rsidRDefault="002E1D63">
      <w:pPr>
        <w:spacing w:after="0" w:line="360" w:lineRule="auto"/>
        <w:ind w:left="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nie przekreślają możliwości uzyskania przez ucznia podstawowej wiedzy z danego</w:t>
      </w:r>
    </w:p>
    <w:p w14:paraId="135C4FA5" w14:textId="77777777" w:rsidR="00E9309F" w:rsidRDefault="002E1D63">
      <w:pPr>
        <w:spacing w:after="0" w:line="360" w:lineRule="auto"/>
        <w:ind w:left="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 przedmiotu w ciągu dalszej nauki, </w:t>
      </w:r>
    </w:p>
    <w:p w14:paraId="57681A6C" w14:textId="77777777" w:rsidR="00E9309F" w:rsidRDefault="003A3FBC">
      <w:pPr>
        <w:spacing w:after="0" w:line="360" w:lineRule="auto"/>
        <w:ind w:left="283"/>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b) rozwiązuje przy pomocy nauczyciela zadania typowe o niewielkim stopniu trudności;  </w:t>
      </w:r>
    </w:p>
    <w:p w14:paraId="4FCA84E3"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6) ocenę niedostateczną otrzymuje uczeń</w:t>
      </w:r>
      <w:r w:rsidR="00BE4AAA">
        <w:rPr>
          <w:rFonts w:ascii="Times New Roman" w:eastAsia="Times New Roman" w:hAnsi="Times New Roman"/>
          <w:color w:val="000000"/>
          <w:sz w:val="24"/>
          <w:szCs w:val="24"/>
          <w:lang w:eastAsia="pl-PL"/>
        </w:rPr>
        <w:t>/słuchacz</w:t>
      </w:r>
      <w:r>
        <w:rPr>
          <w:rFonts w:ascii="Times New Roman" w:eastAsia="Times New Roman" w:hAnsi="Times New Roman"/>
          <w:color w:val="000000"/>
          <w:sz w:val="24"/>
          <w:szCs w:val="24"/>
          <w:lang w:eastAsia="pl-PL"/>
        </w:rPr>
        <w:t xml:space="preserve">, który:  </w:t>
      </w:r>
    </w:p>
    <w:p w14:paraId="2758E8A2" w14:textId="77777777" w:rsidR="00E9309F" w:rsidRDefault="003A3FBC">
      <w:pPr>
        <w:spacing w:after="0" w:line="360" w:lineRule="auto"/>
        <w:ind w:left="22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a) nie opanował niezbędnego minimum podstawowych wiadomości i umiejętności określonych w podstawie programowej przedmiotu w danej klasie, a braki uniemożliwiają dalsze zdobywanie wiedzy z danego przedmiotu, </w:t>
      </w:r>
    </w:p>
    <w:p w14:paraId="18E16579" w14:textId="77777777" w:rsidR="00E9309F" w:rsidRDefault="003A3FBC">
      <w:pPr>
        <w:spacing w:after="0" w:line="360" w:lineRule="auto"/>
        <w:ind w:left="227"/>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b) nie jest w stanie nawet przy pomocy nauczyciela rozwiązać zadania o elementarnym stopniu trudności.</w:t>
      </w:r>
    </w:p>
    <w:p w14:paraId="19FE8589" w14:textId="77777777" w:rsidR="00E9309F" w:rsidRDefault="0017177B">
      <w:pPr>
        <w:spacing w:after="0" w:line="360" w:lineRule="auto"/>
        <w:jc w:val="both"/>
      </w:pPr>
      <w:r>
        <w:rPr>
          <w:rFonts w:ascii="Times New Roman" w:eastAsia="Times New Roman" w:hAnsi="Times New Roman"/>
          <w:b/>
          <w:color w:val="000000"/>
          <w:sz w:val="24"/>
          <w:szCs w:val="24"/>
          <w:lang w:eastAsia="pl-PL"/>
        </w:rPr>
        <w:t>9</w:t>
      </w:r>
      <w:r w:rsidR="003A3FBC">
        <w:rPr>
          <w:rFonts w:ascii="Times New Roman" w:eastAsia="Times New Roman" w:hAnsi="Times New Roman"/>
          <w:b/>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Pozytywnymi ocenami klasyfikacyjnymi są oceny ustalone w stopniach, o których mowa </w:t>
      </w:r>
    </w:p>
    <w:p w14:paraId="5455A38C" w14:textId="77777777" w:rsidR="00E9309F" w:rsidRDefault="003A3FBC">
      <w:pPr>
        <w:spacing w:after="0" w:line="360" w:lineRule="auto"/>
        <w:jc w:val="both"/>
      </w:pPr>
      <w:r>
        <w:rPr>
          <w:rFonts w:ascii="Times New Roman" w:eastAsia="Times New Roman" w:hAnsi="Times New Roman"/>
          <w:color w:val="000000"/>
          <w:sz w:val="24"/>
          <w:szCs w:val="24"/>
          <w:lang w:eastAsia="pl-PL"/>
        </w:rPr>
        <w:t xml:space="preserve">    pkt 1-5 tabeli w ust.</w:t>
      </w:r>
      <w:r w:rsidR="00D34E69">
        <w:rPr>
          <w:rFonts w:ascii="Times New Roman" w:eastAsia="Times New Roman" w:hAnsi="Times New Roman"/>
          <w:sz w:val="24"/>
          <w:szCs w:val="24"/>
          <w:lang w:eastAsia="pl-PL"/>
        </w:rPr>
        <w:t>7</w:t>
      </w:r>
      <w:r>
        <w:rPr>
          <w:rFonts w:ascii="Times New Roman" w:eastAsia="Times New Roman" w:hAnsi="Times New Roman"/>
          <w:color w:val="000000"/>
          <w:sz w:val="24"/>
          <w:szCs w:val="24"/>
          <w:lang w:eastAsia="pl-PL"/>
        </w:rPr>
        <w:t xml:space="preserve"> Statutu.</w:t>
      </w:r>
    </w:p>
    <w:p w14:paraId="74701656" w14:textId="77777777" w:rsidR="00E9309F" w:rsidRDefault="0017177B">
      <w:pPr>
        <w:spacing w:after="0" w:line="360" w:lineRule="auto"/>
        <w:jc w:val="both"/>
      </w:pPr>
      <w:r>
        <w:rPr>
          <w:rFonts w:ascii="Times New Roman" w:eastAsia="Times New Roman" w:hAnsi="Times New Roman"/>
          <w:b/>
          <w:color w:val="000000"/>
          <w:sz w:val="24"/>
          <w:szCs w:val="24"/>
          <w:lang w:eastAsia="pl-PL"/>
        </w:rPr>
        <w:t>10</w:t>
      </w:r>
      <w:r w:rsidR="003A3FBC">
        <w:rPr>
          <w:rFonts w:ascii="Times New Roman" w:eastAsia="Times New Roman" w:hAnsi="Times New Roman"/>
          <w:color w:val="000000"/>
          <w:sz w:val="24"/>
          <w:szCs w:val="24"/>
          <w:lang w:eastAsia="pl-PL"/>
        </w:rPr>
        <w:t>. Negatywną oceną klasyfikacyjną jest ocena ustalona w stopniu o którym mowa w pkt 6</w:t>
      </w:r>
    </w:p>
    <w:p w14:paraId="0B15D157" w14:textId="77777777" w:rsidR="00E9309F" w:rsidRDefault="003A3FBC">
      <w:pPr>
        <w:spacing w:after="0" w:line="360" w:lineRule="auto"/>
        <w:ind w:left="284"/>
        <w:jc w:val="both"/>
      </w:pPr>
      <w:r>
        <w:rPr>
          <w:rFonts w:ascii="Times New Roman" w:eastAsia="Times New Roman" w:hAnsi="Times New Roman"/>
          <w:color w:val="000000"/>
          <w:sz w:val="24"/>
          <w:szCs w:val="24"/>
          <w:lang w:eastAsia="pl-PL"/>
        </w:rPr>
        <w:t xml:space="preserve"> tabeli w ust.</w:t>
      </w:r>
      <w:r w:rsidR="00D34E69">
        <w:rPr>
          <w:rFonts w:ascii="Times New Roman" w:eastAsia="Times New Roman" w:hAnsi="Times New Roman"/>
          <w:sz w:val="24"/>
          <w:szCs w:val="24"/>
          <w:lang w:eastAsia="pl-PL"/>
        </w:rPr>
        <w:t>7</w:t>
      </w:r>
      <w:r>
        <w:rPr>
          <w:rFonts w:ascii="Times New Roman" w:eastAsia="Times New Roman" w:hAnsi="Times New Roman"/>
          <w:sz w:val="24"/>
          <w:szCs w:val="24"/>
          <w:lang w:eastAsia="pl-PL"/>
        </w:rPr>
        <w:t xml:space="preserve"> </w:t>
      </w:r>
      <w:r>
        <w:rPr>
          <w:rFonts w:ascii="Times New Roman" w:eastAsia="Times New Roman" w:hAnsi="Times New Roman"/>
          <w:color w:val="000000"/>
          <w:sz w:val="24"/>
          <w:szCs w:val="24"/>
          <w:lang w:eastAsia="pl-PL"/>
        </w:rPr>
        <w:t>Statutu.</w:t>
      </w:r>
    </w:p>
    <w:p w14:paraId="5F0C9FE4" w14:textId="77777777" w:rsidR="0017177B" w:rsidRDefault="0017177B" w:rsidP="00BE4AAA">
      <w:pPr>
        <w:spacing w:after="0" w:line="360" w:lineRule="auto"/>
        <w:ind w:left="284" w:hanging="284"/>
        <w:jc w:val="both"/>
        <w:rPr>
          <w:rFonts w:ascii="Times New Roman" w:hAnsi="Times New Roman"/>
          <w:color w:val="000000"/>
          <w:sz w:val="24"/>
          <w:szCs w:val="24"/>
        </w:rPr>
      </w:pPr>
      <w:r>
        <w:rPr>
          <w:rFonts w:ascii="Times New Roman" w:hAnsi="Times New Roman"/>
          <w:b/>
          <w:color w:val="000000"/>
          <w:sz w:val="24"/>
          <w:szCs w:val="24"/>
        </w:rPr>
        <w:t>11</w:t>
      </w:r>
      <w:r w:rsidR="003A3FBC">
        <w:rPr>
          <w:rFonts w:ascii="Times New Roman" w:hAnsi="Times New Roman"/>
          <w:b/>
          <w:color w:val="000000"/>
          <w:sz w:val="24"/>
          <w:szCs w:val="24"/>
        </w:rPr>
        <w:t>.</w:t>
      </w:r>
      <w:r w:rsidR="003A3FBC">
        <w:rPr>
          <w:rFonts w:ascii="Times New Roman" w:hAnsi="Times New Roman"/>
          <w:color w:val="000000"/>
          <w:sz w:val="24"/>
          <w:szCs w:val="24"/>
        </w:rPr>
        <w:t xml:space="preserve"> Ocenianie bieżące ma na celu monitorowanie pracy </w:t>
      </w:r>
      <w:r w:rsidR="001021A4">
        <w:rPr>
          <w:rFonts w:ascii="Times New Roman" w:hAnsi="Times New Roman"/>
          <w:color w:val="000000"/>
          <w:sz w:val="24"/>
          <w:szCs w:val="24"/>
        </w:rPr>
        <w:t>ucznia/</w:t>
      </w:r>
      <w:r w:rsidR="003A3FBC">
        <w:rPr>
          <w:rFonts w:ascii="Times New Roman" w:hAnsi="Times New Roman"/>
          <w:color w:val="000000"/>
          <w:sz w:val="24"/>
          <w:szCs w:val="24"/>
        </w:rPr>
        <w:t xml:space="preserve">słuchacza, przekazywanie </w:t>
      </w:r>
      <w:r w:rsidR="00BE4AAA">
        <w:rPr>
          <w:rFonts w:ascii="Times New Roman" w:hAnsi="Times New Roman"/>
          <w:color w:val="000000"/>
          <w:sz w:val="24"/>
          <w:szCs w:val="24"/>
        </w:rPr>
        <w:t>uczniowi/</w:t>
      </w:r>
      <w:r w:rsidR="003A3FBC">
        <w:rPr>
          <w:rFonts w:ascii="Times New Roman" w:hAnsi="Times New Roman"/>
          <w:color w:val="000000"/>
          <w:sz w:val="24"/>
          <w:szCs w:val="24"/>
        </w:rPr>
        <w:t>słuchaczowi</w:t>
      </w:r>
      <w:r w:rsidR="00BE4AAA">
        <w:t xml:space="preserve"> </w:t>
      </w:r>
      <w:r w:rsidR="003A3FBC">
        <w:rPr>
          <w:rFonts w:ascii="Times New Roman" w:hAnsi="Times New Roman"/>
          <w:color w:val="000000"/>
          <w:sz w:val="24"/>
          <w:szCs w:val="24"/>
        </w:rPr>
        <w:t xml:space="preserve">informacji o jego osiągnięciach edukacyjnych pomagających mu </w:t>
      </w:r>
    </w:p>
    <w:p w14:paraId="025ECAE5" w14:textId="77777777" w:rsidR="00E9309F" w:rsidRPr="00BE4AAA" w:rsidRDefault="0017177B" w:rsidP="00BE4AAA">
      <w:pPr>
        <w:spacing w:after="0" w:line="360" w:lineRule="auto"/>
        <w:ind w:left="284" w:hanging="284"/>
        <w:jc w:val="both"/>
      </w:pPr>
      <w:r>
        <w:rPr>
          <w:rFonts w:ascii="Times New Roman" w:hAnsi="Times New Roman"/>
          <w:b/>
          <w:color w:val="000000"/>
          <w:sz w:val="24"/>
          <w:szCs w:val="24"/>
        </w:rPr>
        <w:t xml:space="preserve">     </w:t>
      </w:r>
      <w:r w:rsidR="003A3FBC">
        <w:rPr>
          <w:rFonts w:ascii="Times New Roman" w:hAnsi="Times New Roman"/>
          <w:color w:val="000000"/>
          <w:sz w:val="24"/>
          <w:szCs w:val="24"/>
        </w:rPr>
        <w:t>w uczeniu się, przez wskazanie, co wymaga poprawy, jak należy to poprawić i dalej się uczyć.</w:t>
      </w:r>
    </w:p>
    <w:p w14:paraId="099A573C" w14:textId="77777777" w:rsidR="00E9309F" w:rsidRDefault="0017177B">
      <w:pPr>
        <w:spacing w:after="0" w:line="360" w:lineRule="auto"/>
        <w:jc w:val="both"/>
      </w:pPr>
      <w:r>
        <w:rPr>
          <w:rFonts w:ascii="Times New Roman" w:hAnsi="Times New Roman"/>
          <w:b/>
          <w:color w:val="000000"/>
          <w:sz w:val="24"/>
          <w:szCs w:val="24"/>
        </w:rPr>
        <w:t>12</w:t>
      </w:r>
      <w:r w:rsidR="003A3FBC">
        <w:rPr>
          <w:rFonts w:ascii="Times New Roman" w:hAnsi="Times New Roman"/>
          <w:b/>
          <w:color w:val="000000"/>
          <w:sz w:val="24"/>
          <w:szCs w:val="24"/>
        </w:rPr>
        <w:t>.</w:t>
      </w:r>
      <w:r w:rsidR="003A3FBC">
        <w:rPr>
          <w:rFonts w:ascii="Times New Roman" w:eastAsia="Times New Roman" w:hAnsi="Times New Roman"/>
          <w:color w:val="000000"/>
          <w:sz w:val="24"/>
          <w:szCs w:val="24"/>
          <w:lang w:eastAsia="pl-PL"/>
        </w:rPr>
        <w:t xml:space="preserve">  Dopuszcza się przy bieżących ocenach (stopień dopuszczający, dostateczny, dobry</w:t>
      </w:r>
    </w:p>
    <w:p w14:paraId="01115A71"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i bardzo dobry) stawianie znaków plus (+) i minus (-). Stopień ze znakiem plus (+)</w:t>
      </w:r>
    </w:p>
    <w:p w14:paraId="11C749A8" w14:textId="77777777" w:rsidR="002E1D63" w:rsidRDefault="003A3FBC" w:rsidP="00BE4AAA">
      <w:pPr>
        <w:spacing w:after="0" w:line="360" w:lineRule="auto"/>
        <w:ind w:left="284" w:hanging="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uzyskuje </w:t>
      </w:r>
      <w:r w:rsidR="00BE4AAA">
        <w:rPr>
          <w:rFonts w:ascii="Times New Roman" w:eastAsia="Times New Roman" w:hAnsi="Times New Roman"/>
          <w:color w:val="000000"/>
          <w:sz w:val="24"/>
          <w:szCs w:val="24"/>
          <w:lang w:eastAsia="pl-PL"/>
        </w:rPr>
        <w:t>uczeń/</w:t>
      </w:r>
      <w:r>
        <w:rPr>
          <w:rFonts w:ascii="Times New Roman" w:eastAsia="Times New Roman" w:hAnsi="Times New Roman"/>
          <w:color w:val="000000"/>
          <w:sz w:val="24"/>
          <w:szCs w:val="24"/>
          <w:lang w:eastAsia="pl-PL"/>
        </w:rPr>
        <w:t>słuchacz, który w całości spełnił kryteria na daną ocenę i część wymagań na</w:t>
      </w:r>
      <w:r w:rsidR="00BE4AAA">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ocenę wyższą. Stopień ze znakiem minus (-) uzyskuje </w:t>
      </w:r>
      <w:r w:rsidR="00BE4AAA">
        <w:rPr>
          <w:rFonts w:ascii="Times New Roman" w:eastAsia="Times New Roman" w:hAnsi="Times New Roman"/>
          <w:color w:val="000000"/>
          <w:sz w:val="24"/>
          <w:szCs w:val="24"/>
          <w:lang w:eastAsia="pl-PL"/>
        </w:rPr>
        <w:t>uczeń/</w:t>
      </w:r>
      <w:r>
        <w:rPr>
          <w:rFonts w:ascii="Times New Roman" w:eastAsia="Times New Roman" w:hAnsi="Times New Roman"/>
          <w:color w:val="000000"/>
          <w:sz w:val="24"/>
          <w:szCs w:val="24"/>
          <w:lang w:eastAsia="pl-PL"/>
        </w:rPr>
        <w:t xml:space="preserve">słuchacz, który </w:t>
      </w:r>
    </w:p>
    <w:p w14:paraId="2561677D" w14:textId="77777777" w:rsidR="00E9309F" w:rsidRPr="00BE4AAA" w:rsidRDefault="002E1D63" w:rsidP="00BE4AAA">
      <w:pPr>
        <w:spacing w:after="0" w:line="360" w:lineRule="auto"/>
        <w:ind w:left="284" w:hanging="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w niewielkim</w:t>
      </w:r>
      <w:r w:rsidR="00BE4AAA">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stopniu nie spełnił wymagań na daną ocenę. </w:t>
      </w:r>
    </w:p>
    <w:p w14:paraId="24CBD9FB" w14:textId="77777777" w:rsidR="00E9309F" w:rsidRDefault="0017177B">
      <w:pPr>
        <w:spacing w:after="0" w:line="360" w:lineRule="auto"/>
        <w:jc w:val="both"/>
      </w:pPr>
      <w:r>
        <w:rPr>
          <w:rFonts w:ascii="Times New Roman" w:eastAsia="Times New Roman" w:hAnsi="Times New Roman"/>
          <w:b/>
          <w:color w:val="000000"/>
          <w:sz w:val="24"/>
          <w:szCs w:val="24"/>
          <w:lang w:eastAsia="pl-PL"/>
        </w:rPr>
        <w:lastRenderedPageBreak/>
        <w:t>13</w:t>
      </w:r>
      <w:r w:rsidR="003A3FBC">
        <w:rPr>
          <w:rFonts w:ascii="Times New Roman" w:eastAsia="Times New Roman" w:hAnsi="Times New Roman"/>
          <w:b/>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 Oceny bieżące powinny być ustalane sprawiedliwie, obiektywnie, jawnie, zgodnie</w:t>
      </w:r>
    </w:p>
    <w:p w14:paraId="3B7642F5" w14:textId="77777777" w:rsidR="00E9309F" w:rsidRPr="00BE4AAA" w:rsidRDefault="003A3FBC" w:rsidP="00BE4AAA">
      <w:pPr>
        <w:spacing w:after="0" w:line="360" w:lineRule="auto"/>
        <w:ind w:left="284" w:hanging="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 kryteriami, wykazywać mocne i słabe strony pracy uczniów</w:t>
      </w:r>
      <w:r w:rsidR="00BE4AAA">
        <w:rPr>
          <w:rFonts w:ascii="Times New Roman" w:eastAsia="Times New Roman" w:hAnsi="Times New Roman"/>
          <w:color w:val="000000"/>
          <w:sz w:val="24"/>
          <w:szCs w:val="24"/>
          <w:lang w:eastAsia="pl-PL"/>
        </w:rPr>
        <w:t>/słuchaczy</w:t>
      </w:r>
      <w:r>
        <w:rPr>
          <w:rFonts w:ascii="Times New Roman" w:eastAsia="Times New Roman" w:hAnsi="Times New Roman"/>
          <w:color w:val="000000"/>
          <w:sz w:val="24"/>
          <w:szCs w:val="24"/>
          <w:lang w:eastAsia="pl-PL"/>
        </w:rPr>
        <w:t xml:space="preserve"> oraz rejestrowane na bieżąco</w:t>
      </w:r>
      <w:r w:rsidR="00BE4AAA">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w dzienniku lekcyjnym. Oceny z pisemnych</w:t>
      </w:r>
      <w:r w:rsidR="00130FB1">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prac klasowych zapisywane </w:t>
      </w:r>
      <w:r w:rsidR="00202F7A">
        <w:rPr>
          <w:rFonts w:ascii="Times New Roman" w:eastAsia="Times New Roman" w:hAnsi="Times New Roman"/>
          <w:color w:val="000000"/>
          <w:sz w:val="24"/>
          <w:szCs w:val="24"/>
          <w:lang w:eastAsia="pl-PL"/>
        </w:rPr>
        <w:t xml:space="preserve">są </w:t>
      </w:r>
      <w:r>
        <w:rPr>
          <w:rFonts w:ascii="Times New Roman" w:eastAsia="Times New Roman" w:hAnsi="Times New Roman"/>
          <w:color w:val="000000"/>
          <w:sz w:val="24"/>
          <w:szCs w:val="24"/>
          <w:lang w:eastAsia="pl-PL"/>
        </w:rPr>
        <w:t>kolorem</w:t>
      </w:r>
      <w:r w:rsidR="00BE4AAA">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czerwonym.</w:t>
      </w:r>
    </w:p>
    <w:p w14:paraId="42F38380" w14:textId="77777777" w:rsidR="00A26550" w:rsidRPr="0017177B" w:rsidRDefault="003A3FBC" w:rsidP="0017177B">
      <w:pPr>
        <w:pStyle w:val="Akapitzlist"/>
        <w:numPr>
          <w:ilvl w:val="0"/>
          <w:numId w:val="29"/>
        </w:numPr>
        <w:spacing w:after="0" w:line="360" w:lineRule="auto"/>
        <w:jc w:val="both"/>
        <w:rPr>
          <w:rFonts w:ascii="Times New Roman" w:hAnsi="Times New Roman"/>
          <w:color w:val="000000"/>
          <w:sz w:val="24"/>
          <w:szCs w:val="24"/>
          <w:lang w:eastAsia="pl-PL"/>
        </w:rPr>
      </w:pPr>
      <w:r w:rsidRPr="0017177B">
        <w:rPr>
          <w:rFonts w:ascii="Times New Roman" w:hAnsi="Times New Roman"/>
          <w:color w:val="000000"/>
          <w:sz w:val="24"/>
          <w:szCs w:val="24"/>
          <w:lang w:eastAsia="pl-PL"/>
        </w:rPr>
        <w:t>Oceny bieżące powinny być stawiane systematycznie</w:t>
      </w:r>
      <w:r w:rsidR="00A26550" w:rsidRPr="0017177B">
        <w:rPr>
          <w:rFonts w:ascii="Times New Roman" w:hAnsi="Times New Roman"/>
          <w:color w:val="000000"/>
          <w:sz w:val="24"/>
          <w:szCs w:val="24"/>
          <w:lang w:eastAsia="pl-PL"/>
        </w:rPr>
        <w:t xml:space="preserve"> przynajmniej dwie </w:t>
      </w:r>
      <w:r w:rsidRPr="0017177B">
        <w:rPr>
          <w:rFonts w:ascii="Times New Roman" w:hAnsi="Times New Roman"/>
          <w:color w:val="000000"/>
          <w:sz w:val="24"/>
          <w:szCs w:val="24"/>
          <w:lang w:eastAsia="pl-PL"/>
        </w:rPr>
        <w:t xml:space="preserve">lub trzy </w:t>
      </w:r>
    </w:p>
    <w:p w14:paraId="13089ED1" w14:textId="77777777" w:rsidR="00E9309F" w:rsidRPr="00A26550" w:rsidRDefault="003A3FBC" w:rsidP="00A26550">
      <w:pPr>
        <w:pStyle w:val="Akapitzlist"/>
        <w:spacing w:after="0" w:line="360" w:lineRule="auto"/>
        <w:ind w:left="420"/>
        <w:jc w:val="both"/>
        <w:rPr>
          <w:rFonts w:eastAsia="Calibri"/>
        </w:rPr>
      </w:pPr>
      <w:r w:rsidRPr="00A26550">
        <w:rPr>
          <w:rFonts w:ascii="Times New Roman" w:hAnsi="Times New Roman"/>
          <w:color w:val="000000"/>
          <w:sz w:val="24"/>
          <w:szCs w:val="24"/>
          <w:lang w:eastAsia="pl-PL"/>
        </w:rPr>
        <w:t>w jednym semestrze.</w:t>
      </w:r>
    </w:p>
    <w:p w14:paraId="4CC17F2F" w14:textId="77777777" w:rsidR="00E9309F" w:rsidRDefault="0017177B" w:rsidP="00BE4AAA">
      <w:pPr>
        <w:spacing w:after="0" w:line="360" w:lineRule="auto"/>
        <w:ind w:left="284" w:hanging="284"/>
        <w:jc w:val="both"/>
      </w:pPr>
      <w:r>
        <w:rPr>
          <w:rFonts w:ascii="Times New Roman" w:eastAsia="Times New Roman" w:hAnsi="Times New Roman"/>
          <w:b/>
          <w:color w:val="000000"/>
          <w:sz w:val="24"/>
          <w:szCs w:val="24"/>
          <w:lang w:eastAsia="pl-PL"/>
        </w:rPr>
        <w:t>15</w:t>
      </w:r>
      <w:r w:rsidR="003A3FBC">
        <w:rPr>
          <w:rFonts w:ascii="Times New Roman" w:eastAsia="Times New Roman" w:hAnsi="Times New Roman"/>
          <w:b/>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Ocena roczna klasyfikacyjna stanowi podsumowanie osiągnięć </w:t>
      </w:r>
      <w:r w:rsidR="00BE4AAA">
        <w:rPr>
          <w:rFonts w:ascii="Times New Roman" w:eastAsia="Times New Roman" w:hAnsi="Times New Roman"/>
          <w:color w:val="000000"/>
          <w:sz w:val="24"/>
          <w:szCs w:val="24"/>
          <w:lang w:eastAsia="pl-PL"/>
        </w:rPr>
        <w:t>ucznia/</w:t>
      </w:r>
      <w:r w:rsidR="003A3FBC">
        <w:rPr>
          <w:rFonts w:ascii="Times New Roman" w:eastAsia="Times New Roman" w:hAnsi="Times New Roman"/>
          <w:color w:val="000000"/>
          <w:sz w:val="24"/>
          <w:szCs w:val="24"/>
          <w:lang w:eastAsia="pl-PL"/>
        </w:rPr>
        <w:t>słuchacza w danym roku szkolnym,</w:t>
      </w:r>
      <w:r w:rsidR="00130FB1">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jej zapis obowiązuje w dzienniku lekcyjnym i w arkuszu ocen.</w:t>
      </w:r>
    </w:p>
    <w:p w14:paraId="3638FDF3" w14:textId="77777777" w:rsidR="00E9309F" w:rsidRDefault="0017177B" w:rsidP="00A26550">
      <w:pPr>
        <w:spacing w:after="0" w:line="360" w:lineRule="auto"/>
      </w:pPr>
      <w:r>
        <w:rPr>
          <w:rFonts w:ascii="Times New Roman" w:eastAsia="Times New Roman" w:hAnsi="Times New Roman"/>
          <w:b/>
          <w:color w:val="000000"/>
          <w:sz w:val="24"/>
          <w:szCs w:val="24"/>
          <w:lang w:eastAsia="pl-PL"/>
        </w:rPr>
        <w:t>16</w:t>
      </w:r>
      <w:r w:rsidR="003A3FBC">
        <w:rPr>
          <w:rFonts w:ascii="Times New Roman" w:eastAsia="Times New Roman" w:hAnsi="Times New Roman"/>
          <w:b/>
          <w:color w:val="000000"/>
          <w:sz w:val="24"/>
          <w:szCs w:val="24"/>
          <w:lang w:eastAsia="pl-PL"/>
        </w:rPr>
        <w:t>.</w:t>
      </w:r>
      <w:r w:rsidR="003A3FBC">
        <w:rPr>
          <w:rFonts w:ascii="Times New Roman" w:eastAsia="Times New Roman" w:hAnsi="Times New Roman"/>
          <w:color w:val="000000"/>
          <w:sz w:val="24"/>
          <w:szCs w:val="24"/>
          <w:lang w:eastAsia="pl-PL"/>
        </w:rPr>
        <w:t xml:space="preserve"> Należy stosować jednakową politykę oceniania wobec wszystkich </w:t>
      </w:r>
      <w:r w:rsidR="00BE4AAA">
        <w:rPr>
          <w:rFonts w:ascii="Times New Roman" w:eastAsia="Times New Roman" w:hAnsi="Times New Roman"/>
          <w:color w:val="000000"/>
          <w:sz w:val="24"/>
          <w:szCs w:val="24"/>
          <w:lang w:eastAsia="pl-PL"/>
        </w:rPr>
        <w:t>uczniów/</w:t>
      </w:r>
      <w:r w:rsidR="003A3FBC">
        <w:rPr>
          <w:rFonts w:ascii="Times New Roman" w:eastAsia="Times New Roman" w:hAnsi="Times New Roman"/>
          <w:color w:val="000000"/>
          <w:sz w:val="24"/>
          <w:szCs w:val="24"/>
          <w:lang w:eastAsia="pl-PL"/>
        </w:rPr>
        <w:t>słuchaczy,</w:t>
      </w:r>
    </w:p>
    <w:p w14:paraId="43731EE1" w14:textId="77777777" w:rsidR="00E9309F" w:rsidRDefault="003A3FBC" w:rsidP="00A26550">
      <w:pPr>
        <w:spacing w:after="0" w:line="360" w:lineRule="auto"/>
        <w:ind w:left="227"/>
      </w:pPr>
      <w:r>
        <w:rPr>
          <w:rFonts w:ascii="Times New Roman" w:eastAsia="Times New Roman" w:hAnsi="Times New Roman"/>
          <w:color w:val="000000"/>
          <w:sz w:val="24"/>
          <w:szCs w:val="24"/>
          <w:lang w:eastAsia="pl-PL"/>
        </w:rPr>
        <w:t xml:space="preserve"> z uwzględnie</w:t>
      </w:r>
      <w:r w:rsidR="00202F7A">
        <w:rPr>
          <w:rFonts w:ascii="Times New Roman" w:eastAsia="Times New Roman" w:hAnsi="Times New Roman"/>
          <w:color w:val="000000"/>
          <w:sz w:val="24"/>
          <w:szCs w:val="24"/>
          <w:lang w:eastAsia="pl-PL"/>
        </w:rPr>
        <w:t>niem wysiłku wkładanego w</w:t>
      </w:r>
      <w:r>
        <w:rPr>
          <w:rFonts w:ascii="Times New Roman" w:eastAsia="Times New Roman" w:hAnsi="Times New Roman"/>
          <w:color w:val="000000"/>
          <w:sz w:val="24"/>
          <w:szCs w:val="24"/>
          <w:lang w:eastAsia="pl-PL"/>
        </w:rPr>
        <w:t xml:space="preserve"> wywiązywanie się z obowiązków</w:t>
      </w:r>
    </w:p>
    <w:p w14:paraId="32748225" w14:textId="77777777" w:rsidR="00E9309F" w:rsidRPr="00BE4AAA" w:rsidRDefault="003A3FBC" w:rsidP="00A26550">
      <w:pPr>
        <w:spacing w:after="0" w:line="360" w:lineRule="auto"/>
        <w:ind w:left="227"/>
      </w:pPr>
      <w:r>
        <w:rPr>
          <w:rFonts w:ascii="Times New Roman" w:eastAsia="Times New Roman" w:hAnsi="Times New Roman"/>
          <w:color w:val="000000"/>
          <w:sz w:val="24"/>
          <w:szCs w:val="24"/>
          <w:lang w:eastAsia="pl-PL"/>
        </w:rPr>
        <w:t xml:space="preserve"> wynikających ze specyfiki zajęć</w:t>
      </w:r>
      <w:r w:rsidR="00130FB1">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oraz uwzględniać przy pomiarze osią</w:t>
      </w:r>
      <w:r w:rsidR="00A26550">
        <w:rPr>
          <w:rFonts w:ascii="Times New Roman" w:eastAsia="Times New Roman" w:hAnsi="Times New Roman"/>
          <w:color w:val="000000"/>
          <w:sz w:val="24"/>
          <w:szCs w:val="24"/>
          <w:lang w:eastAsia="pl-PL"/>
        </w:rPr>
        <w:t xml:space="preserve">gnięć </w:t>
      </w:r>
      <w:r w:rsidR="00BE4AAA">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słuchacza jego aktywność ocenioną wg przyjętej</w:t>
      </w:r>
      <w:r w:rsidR="00130FB1">
        <w:rPr>
          <w:rFonts w:ascii="Times New Roman" w:eastAsia="Times New Roman" w:hAnsi="Times New Roman"/>
          <w:color w:val="000000"/>
          <w:sz w:val="24"/>
          <w:szCs w:val="24"/>
          <w:lang w:eastAsia="pl-PL"/>
        </w:rPr>
        <w:t xml:space="preserve"> </w:t>
      </w:r>
      <w:r w:rsidR="0017177B">
        <w:rPr>
          <w:rFonts w:ascii="Times New Roman" w:eastAsia="Times New Roman" w:hAnsi="Times New Roman"/>
          <w:color w:val="000000"/>
          <w:sz w:val="24"/>
          <w:szCs w:val="24"/>
          <w:lang w:eastAsia="pl-PL"/>
        </w:rPr>
        <w:t xml:space="preserve">skali ocen. </w:t>
      </w:r>
    </w:p>
    <w:p w14:paraId="3AB18834" w14:textId="77777777" w:rsidR="00E9309F" w:rsidRDefault="00E9309F">
      <w:pPr>
        <w:spacing w:after="0" w:line="360" w:lineRule="auto"/>
        <w:jc w:val="center"/>
        <w:rPr>
          <w:rFonts w:ascii="Times New Roman" w:eastAsia="Times New Roman" w:hAnsi="Times New Roman"/>
          <w:color w:val="000000"/>
          <w:sz w:val="24"/>
          <w:szCs w:val="24"/>
          <w:lang w:eastAsia="pl-PL"/>
        </w:rPr>
      </w:pPr>
    </w:p>
    <w:p w14:paraId="47C306A9"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Sposoby i częstotliwość sprawdzania osiągnięć edukacyjnych uczniów</w:t>
      </w:r>
      <w:r w:rsidR="00BE4AAA">
        <w:rPr>
          <w:rFonts w:ascii="Times New Roman" w:eastAsia="Times New Roman" w:hAnsi="Times New Roman"/>
          <w:b/>
          <w:color w:val="000000"/>
          <w:sz w:val="24"/>
          <w:szCs w:val="24"/>
          <w:lang w:eastAsia="pl-PL"/>
        </w:rPr>
        <w:t>/słuchaczy</w:t>
      </w:r>
    </w:p>
    <w:p w14:paraId="1FE35E15" w14:textId="77777777" w:rsidR="00E9309F" w:rsidRDefault="00AE4678">
      <w:pPr>
        <w:spacing w:after="0" w:line="360" w:lineRule="auto"/>
        <w:jc w:val="center"/>
      </w:pPr>
      <w:r>
        <w:rPr>
          <w:rFonts w:ascii="Times New Roman" w:eastAsia="Times New Roman" w:hAnsi="Times New Roman"/>
          <w:b/>
          <w:color w:val="000000"/>
          <w:sz w:val="24"/>
          <w:szCs w:val="24"/>
          <w:lang w:eastAsia="pl-PL"/>
        </w:rPr>
        <w:t>§ 21</w:t>
      </w:r>
    </w:p>
    <w:p w14:paraId="709D198D" w14:textId="77777777" w:rsidR="00A26550" w:rsidRDefault="003A3FBC" w:rsidP="00A26550">
      <w:pPr>
        <w:spacing w:after="0" w:line="360" w:lineRule="auto"/>
        <w:jc w:val="both"/>
      </w:pPr>
      <w:r>
        <w:rPr>
          <w:rFonts w:ascii="Times New Roman" w:eastAsia="Times New Roman" w:hAnsi="Times New Roman"/>
          <w:b/>
          <w:color w:val="000000"/>
          <w:sz w:val="24"/>
          <w:szCs w:val="24"/>
          <w:lang w:eastAsia="pl-PL"/>
        </w:rPr>
        <w:t>1.</w:t>
      </w:r>
      <w:r>
        <w:rPr>
          <w:rFonts w:ascii="Times New Roman" w:eastAsia="Times New Roman" w:hAnsi="Times New Roman"/>
          <w:color w:val="000000"/>
          <w:sz w:val="24"/>
          <w:szCs w:val="24"/>
          <w:lang w:eastAsia="pl-PL"/>
        </w:rPr>
        <w:t xml:space="preserve"> Oceny są wynikiem stosowania różnych narzędzi pomiaru dydaktycznego takich jak: </w:t>
      </w:r>
    </w:p>
    <w:p w14:paraId="55EA32D4" w14:textId="77777777" w:rsidR="00E9309F" w:rsidRDefault="00A26550" w:rsidP="00A26550">
      <w:pPr>
        <w:spacing w:after="0" w:line="360" w:lineRule="auto"/>
        <w:jc w:val="both"/>
      </w:pPr>
      <w:r>
        <w:rPr>
          <w:rFonts w:ascii="Times New Roman" w:hAnsi="Times New Roman"/>
          <w:color w:val="000000"/>
          <w:sz w:val="24"/>
          <w:szCs w:val="24"/>
          <w:lang w:eastAsia="pl-PL"/>
        </w:rPr>
        <w:t xml:space="preserve">   </w:t>
      </w:r>
      <w:r w:rsidR="00DF5701">
        <w:rPr>
          <w:rFonts w:ascii="Times New Roman" w:hAnsi="Times New Roman"/>
          <w:color w:val="000000"/>
          <w:sz w:val="24"/>
          <w:szCs w:val="24"/>
          <w:lang w:eastAsia="pl-PL"/>
        </w:rPr>
        <w:t xml:space="preserve">     1) </w:t>
      </w:r>
      <w:r w:rsidR="003A3FBC" w:rsidRPr="00A26550">
        <w:rPr>
          <w:rFonts w:ascii="Times New Roman" w:hAnsi="Times New Roman"/>
          <w:color w:val="000000"/>
          <w:sz w:val="24"/>
          <w:szCs w:val="24"/>
          <w:lang w:eastAsia="pl-PL"/>
        </w:rPr>
        <w:t>prace pisemne sprawdzające poziom postępów edukacyjnych;</w:t>
      </w:r>
    </w:p>
    <w:p w14:paraId="14ACCB8E" w14:textId="77777777" w:rsidR="00E9309F" w:rsidRPr="00A26550" w:rsidRDefault="003A3FBC" w:rsidP="00DF5701">
      <w:pPr>
        <w:numPr>
          <w:ilvl w:val="0"/>
          <w:numId w:val="28"/>
        </w:numPr>
        <w:tabs>
          <w:tab w:val="left" w:pos="-7689"/>
        </w:tabs>
        <w:spacing w:after="0" w:line="360" w:lineRule="auto"/>
        <w:jc w:val="both"/>
        <w:rPr>
          <w:rFonts w:ascii="Times New Roman" w:eastAsia="Times New Roman" w:hAnsi="Times New Roman"/>
          <w:color w:val="000000"/>
          <w:sz w:val="24"/>
          <w:szCs w:val="24"/>
          <w:lang w:eastAsia="pl-PL"/>
        </w:rPr>
      </w:pPr>
      <w:r w:rsidRPr="00A26550">
        <w:rPr>
          <w:rFonts w:ascii="Times New Roman" w:eastAsia="Times New Roman" w:hAnsi="Times New Roman"/>
          <w:color w:val="000000"/>
          <w:sz w:val="24"/>
          <w:szCs w:val="24"/>
          <w:lang w:eastAsia="pl-PL"/>
        </w:rPr>
        <w:t>pisemne prace domowe i referaty;</w:t>
      </w:r>
    </w:p>
    <w:p w14:paraId="4409C693" w14:textId="77777777" w:rsidR="00E9309F" w:rsidRPr="00A26550" w:rsidRDefault="003A3FBC" w:rsidP="00A26550">
      <w:pPr>
        <w:numPr>
          <w:ilvl w:val="0"/>
          <w:numId w:val="28"/>
        </w:numPr>
        <w:tabs>
          <w:tab w:val="left" w:pos="-7689"/>
        </w:tabs>
        <w:spacing w:after="0" w:line="360" w:lineRule="auto"/>
        <w:jc w:val="both"/>
      </w:pPr>
      <w:r w:rsidRPr="00A26550">
        <w:rPr>
          <w:rFonts w:ascii="Times New Roman" w:eastAsia="Times New Roman" w:hAnsi="Times New Roman"/>
          <w:color w:val="000000"/>
          <w:sz w:val="24"/>
          <w:szCs w:val="24"/>
          <w:lang w:eastAsia="pl-PL"/>
        </w:rPr>
        <w:t>wypowiedzi ustne;</w:t>
      </w:r>
    </w:p>
    <w:p w14:paraId="4613D3E3" w14:textId="77777777" w:rsidR="00E9309F" w:rsidRPr="00A26550" w:rsidRDefault="003A3FBC" w:rsidP="00A26550">
      <w:pPr>
        <w:numPr>
          <w:ilvl w:val="0"/>
          <w:numId w:val="28"/>
        </w:numPr>
        <w:tabs>
          <w:tab w:val="left" w:pos="-7689"/>
        </w:tabs>
        <w:spacing w:after="0" w:line="360" w:lineRule="auto"/>
        <w:jc w:val="both"/>
        <w:rPr>
          <w:rFonts w:ascii="Times New Roman" w:eastAsia="Times New Roman" w:hAnsi="Times New Roman"/>
          <w:color w:val="000000"/>
          <w:sz w:val="24"/>
          <w:szCs w:val="24"/>
          <w:lang w:eastAsia="pl-PL"/>
        </w:rPr>
      </w:pPr>
      <w:r w:rsidRPr="00A26550">
        <w:rPr>
          <w:rFonts w:ascii="Times New Roman" w:eastAsia="Times New Roman" w:hAnsi="Times New Roman"/>
          <w:color w:val="000000"/>
          <w:sz w:val="24"/>
          <w:szCs w:val="24"/>
          <w:lang w:eastAsia="pl-PL"/>
        </w:rPr>
        <w:t>wytwory manualne;</w:t>
      </w:r>
    </w:p>
    <w:p w14:paraId="01B4872E" w14:textId="77777777" w:rsidR="00E9309F" w:rsidRPr="00A26550" w:rsidRDefault="003A3FBC" w:rsidP="00A26550">
      <w:pPr>
        <w:numPr>
          <w:ilvl w:val="0"/>
          <w:numId w:val="28"/>
        </w:numPr>
        <w:tabs>
          <w:tab w:val="left" w:pos="-7689"/>
        </w:tabs>
        <w:spacing w:after="0" w:line="360" w:lineRule="auto"/>
        <w:jc w:val="both"/>
        <w:rPr>
          <w:rFonts w:ascii="Times New Roman" w:eastAsia="Times New Roman" w:hAnsi="Times New Roman"/>
          <w:color w:val="000000"/>
          <w:sz w:val="24"/>
          <w:szCs w:val="24"/>
          <w:lang w:eastAsia="pl-PL"/>
        </w:rPr>
      </w:pPr>
      <w:r w:rsidRPr="00A26550">
        <w:rPr>
          <w:rFonts w:ascii="Times New Roman" w:eastAsia="Times New Roman" w:hAnsi="Times New Roman"/>
          <w:color w:val="000000"/>
          <w:sz w:val="24"/>
          <w:szCs w:val="24"/>
          <w:lang w:eastAsia="pl-PL"/>
        </w:rPr>
        <w:t>ćwiczenia praktyczne indywidualne i grupowe;</w:t>
      </w:r>
    </w:p>
    <w:p w14:paraId="05B2AFC7" w14:textId="77777777" w:rsidR="00E9309F" w:rsidRPr="00A26550" w:rsidRDefault="003A3FBC" w:rsidP="00A26550">
      <w:pPr>
        <w:numPr>
          <w:ilvl w:val="0"/>
          <w:numId w:val="28"/>
        </w:numPr>
        <w:tabs>
          <w:tab w:val="left" w:pos="-7689"/>
        </w:tabs>
        <w:spacing w:after="0" w:line="360" w:lineRule="auto"/>
        <w:jc w:val="both"/>
        <w:rPr>
          <w:rFonts w:ascii="Times New Roman" w:eastAsia="Times New Roman" w:hAnsi="Times New Roman"/>
          <w:color w:val="000000"/>
          <w:sz w:val="24"/>
          <w:szCs w:val="24"/>
          <w:lang w:eastAsia="pl-PL"/>
        </w:rPr>
      </w:pPr>
      <w:r w:rsidRPr="00A26550">
        <w:rPr>
          <w:rFonts w:ascii="Times New Roman" w:eastAsia="Times New Roman" w:hAnsi="Times New Roman"/>
          <w:color w:val="000000"/>
          <w:sz w:val="24"/>
          <w:szCs w:val="24"/>
          <w:lang w:eastAsia="pl-PL"/>
        </w:rPr>
        <w:t>czytanie tekstu ze zrozumieniem;</w:t>
      </w:r>
    </w:p>
    <w:p w14:paraId="330E2463" w14:textId="77777777" w:rsidR="00E9309F" w:rsidRPr="00A26550" w:rsidRDefault="003A3FBC" w:rsidP="00A26550">
      <w:pPr>
        <w:numPr>
          <w:ilvl w:val="0"/>
          <w:numId w:val="28"/>
        </w:numPr>
        <w:tabs>
          <w:tab w:val="left" w:pos="-7689"/>
        </w:tabs>
        <w:spacing w:after="0" w:line="360" w:lineRule="auto"/>
        <w:jc w:val="both"/>
        <w:rPr>
          <w:rFonts w:ascii="Times New Roman" w:eastAsia="Times New Roman" w:hAnsi="Times New Roman"/>
          <w:color w:val="000000"/>
          <w:sz w:val="24"/>
          <w:szCs w:val="24"/>
          <w:lang w:eastAsia="pl-PL"/>
        </w:rPr>
      </w:pPr>
      <w:r w:rsidRPr="00A26550">
        <w:rPr>
          <w:rFonts w:ascii="Times New Roman" w:eastAsia="Times New Roman" w:hAnsi="Times New Roman"/>
          <w:color w:val="000000"/>
          <w:sz w:val="24"/>
          <w:szCs w:val="24"/>
          <w:lang w:eastAsia="pl-PL"/>
        </w:rPr>
        <w:t>własne projekty uczniów</w:t>
      </w:r>
      <w:r w:rsidR="00202F7A" w:rsidRPr="00A26550">
        <w:rPr>
          <w:rFonts w:ascii="Times New Roman" w:eastAsia="Times New Roman" w:hAnsi="Times New Roman"/>
          <w:color w:val="000000"/>
          <w:sz w:val="24"/>
          <w:szCs w:val="24"/>
          <w:lang w:eastAsia="pl-PL"/>
        </w:rPr>
        <w:t>/słuchaczy</w:t>
      </w:r>
      <w:r w:rsidRPr="00A26550">
        <w:rPr>
          <w:rFonts w:ascii="Times New Roman" w:eastAsia="Times New Roman" w:hAnsi="Times New Roman"/>
          <w:color w:val="000000"/>
          <w:sz w:val="24"/>
          <w:szCs w:val="24"/>
          <w:lang w:eastAsia="pl-PL"/>
        </w:rPr>
        <w:t xml:space="preserve">; </w:t>
      </w:r>
    </w:p>
    <w:p w14:paraId="4096B230" w14:textId="77777777" w:rsidR="00E9309F" w:rsidRPr="00A26550" w:rsidRDefault="003A3FBC" w:rsidP="00A26550">
      <w:pPr>
        <w:numPr>
          <w:ilvl w:val="0"/>
          <w:numId w:val="28"/>
        </w:numPr>
        <w:tabs>
          <w:tab w:val="left" w:pos="-7689"/>
        </w:tabs>
        <w:spacing w:after="0" w:line="360" w:lineRule="auto"/>
        <w:jc w:val="both"/>
        <w:rPr>
          <w:rFonts w:ascii="Times New Roman" w:eastAsia="Times New Roman" w:hAnsi="Times New Roman"/>
          <w:color w:val="000000"/>
          <w:sz w:val="24"/>
          <w:szCs w:val="24"/>
          <w:lang w:eastAsia="pl-PL"/>
        </w:rPr>
      </w:pPr>
      <w:r w:rsidRPr="00A26550">
        <w:rPr>
          <w:rFonts w:ascii="Times New Roman" w:eastAsia="Times New Roman" w:hAnsi="Times New Roman"/>
          <w:color w:val="000000"/>
          <w:sz w:val="24"/>
          <w:szCs w:val="24"/>
          <w:lang w:eastAsia="pl-PL"/>
        </w:rPr>
        <w:t xml:space="preserve">eksperymenty, doświadczenia; </w:t>
      </w:r>
    </w:p>
    <w:p w14:paraId="703EA9EC" w14:textId="77777777" w:rsidR="00E9309F" w:rsidRPr="00A26550" w:rsidRDefault="003A3FBC" w:rsidP="00A26550">
      <w:pPr>
        <w:numPr>
          <w:ilvl w:val="0"/>
          <w:numId w:val="28"/>
        </w:numPr>
        <w:tabs>
          <w:tab w:val="left" w:pos="-7689"/>
        </w:tabs>
        <w:spacing w:after="0" w:line="360" w:lineRule="auto"/>
        <w:jc w:val="both"/>
        <w:rPr>
          <w:rFonts w:ascii="Times New Roman" w:eastAsia="Times New Roman" w:hAnsi="Times New Roman"/>
          <w:color w:val="000000"/>
          <w:sz w:val="24"/>
          <w:szCs w:val="24"/>
          <w:lang w:eastAsia="pl-PL"/>
        </w:rPr>
      </w:pPr>
      <w:r w:rsidRPr="00A26550">
        <w:rPr>
          <w:rFonts w:ascii="Times New Roman" w:eastAsia="Times New Roman" w:hAnsi="Times New Roman"/>
          <w:color w:val="000000"/>
          <w:sz w:val="24"/>
          <w:szCs w:val="24"/>
          <w:lang w:eastAsia="pl-PL"/>
        </w:rPr>
        <w:t xml:space="preserve">konkursy szkolne i pozaszkolne; </w:t>
      </w:r>
    </w:p>
    <w:p w14:paraId="2F09BA06" w14:textId="77777777" w:rsidR="00E9309F" w:rsidRDefault="00DF5701" w:rsidP="00A26550">
      <w:pPr>
        <w:numPr>
          <w:ilvl w:val="0"/>
          <w:numId w:val="28"/>
        </w:numPr>
        <w:tabs>
          <w:tab w:val="left" w:pos="-7689"/>
        </w:tabs>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sidRPr="00A26550">
        <w:rPr>
          <w:rFonts w:ascii="Times New Roman" w:eastAsia="Times New Roman" w:hAnsi="Times New Roman"/>
          <w:color w:val="000000"/>
          <w:sz w:val="24"/>
          <w:szCs w:val="24"/>
          <w:lang w:eastAsia="pl-PL"/>
        </w:rPr>
        <w:t>inne specyficzne</w:t>
      </w:r>
      <w:r w:rsidR="003A3FBC">
        <w:rPr>
          <w:rFonts w:ascii="Times New Roman" w:eastAsia="Times New Roman" w:hAnsi="Times New Roman"/>
          <w:color w:val="000000"/>
          <w:sz w:val="24"/>
          <w:szCs w:val="24"/>
          <w:lang w:eastAsia="pl-PL"/>
        </w:rPr>
        <w:t xml:space="preserve"> dla danego przedmiotu, określone w P</w:t>
      </w:r>
      <w:r w:rsidR="002E1D63">
        <w:rPr>
          <w:rFonts w:ascii="Times New Roman" w:eastAsia="Times New Roman" w:hAnsi="Times New Roman"/>
          <w:color w:val="000000"/>
          <w:sz w:val="24"/>
          <w:szCs w:val="24"/>
          <w:lang w:eastAsia="pl-PL"/>
        </w:rPr>
        <w:t xml:space="preserve">rzedmiotowym </w:t>
      </w:r>
      <w:r w:rsidR="003A3FBC">
        <w:rPr>
          <w:rFonts w:ascii="Times New Roman" w:eastAsia="Times New Roman" w:hAnsi="Times New Roman"/>
          <w:color w:val="000000"/>
          <w:sz w:val="24"/>
          <w:szCs w:val="24"/>
          <w:lang w:eastAsia="pl-PL"/>
        </w:rPr>
        <w:t>O</w:t>
      </w:r>
      <w:r w:rsidR="002E1D63">
        <w:rPr>
          <w:rFonts w:ascii="Times New Roman" w:eastAsia="Times New Roman" w:hAnsi="Times New Roman"/>
          <w:color w:val="000000"/>
          <w:sz w:val="24"/>
          <w:szCs w:val="24"/>
          <w:lang w:eastAsia="pl-PL"/>
        </w:rPr>
        <w:t>cenianiu</w:t>
      </w:r>
      <w:r w:rsidR="003A3FBC">
        <w:rPr>
          <w:rFonts w:ascii="Times New Roman" w:eastAsia="Times New Roman" w:hAnsi="Times New Roman"/>
          <w:color w:val="000000"/>
          <w:sz w:val="24"/>
          <w:szCs w:val="24"/>
          <w:lang w:eastAsia="pl-PL"/>
        </w:rPr>
        <w:t>.</w:t>
      </w:r>
    </w:p>
    <w:p w14:paraId="23323240" w14:textId="77777777" w:rsidR="002E1D63"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Pisemne i ustne sprawdziany osiągnięć uczniów</w:t>
      </w:r>
      <w:r w:rsidR="00BE4AAA" w:rsidRPr="00A26550">
        <w:rPr>
          <w:rFonts w:ascii="Times New Roman" w:hAnsi="Times New Roman"/>
          <w:color w:val="000000"/>
          <w:sz w:val="24"/>
          <w:szCs w:val="24"/>
          <w:lang w:eastAsia="pl-PL"/>
        </w:rPr>
        <w:t>/słuchaczy</w:t>
      </w:r>
      <w:r w:rsidRPr="00A26550">
        <w:rPr>
          <w:rFonts w:ascii="Times New Roman" w:hAnsi="Times New Roman"/>
          <w:color w:val="000000"/>
          <w:sz w:val="24"/>
          <w:szCs w:val="24"/>
          <w:lang w:eastAsia="pl-PL"/>
        </w:rPr>
        <w:t xml:space="preserve"> mogą być przeprowadzone </w:t>
      </w:r>
    </w:p>
    <w:p w14:paraId="57BE9252" w14:textId="77777777" w:rsidR="00E9309F" w:rsidRPr="00BE4AAA" w:rsidRDefault="003A3FBC" w:rsidP="002E1D63">
      <w:pPr>
        <w:pStyle w:val="Akapitzlist"/>
        <w:spacing w:after="0" w:line="360" w:lineRule="auto"/>
        <w:ind w:left="502"/>
        <w:jc w:val="both"/>
      </w:pPr>
      <w:r w:rsidRPr="002E1D63">
        <w:rPr>
          <w:rFonts w:ascii="Times New Roman" w:hAnsi="Times New Roman"/>
          <w:color w:val="000000"/>
          <w:sz w:val="24"/>
          <w:szCs w:val="24"/>
          <w:lang w:eastAsia="pl-PL"/>
        </w:rPr>
        <w:t>w zależności</w:t>
      </w:r>
      <w:r w:rsidR="00BE4AAA">
        <w:t xml:space="preserve"> </w:t>
      </w:r>
      <w:r w:rsidRPr="002E1D63">
        <w:rPr>
          <w:rFonts w:ascii="Times New Roman" w:hAnsi="Times New Roman"/>
          <w:color w:val="000000"/>
          <w:sz w:val="24"/>
          <w:szCs w:val="24"/>
          <w:lang w:eastAsia="pl-PL"/>
        </w:rPr>
        <w:t>od specyfiki przedmiotu:</w:t>
      </w:r>
    </w:p>
    <w:p w14:paraId="45004229" w14:textId="77777777" w:rsidR="00E9309F" w:rsidRDefault="003A3FBC" w:rsidP="00DF5701">
      <w:pPr>
        <w:numPr>
          <w:ilvl w:val="0"/>
          <w:numId w:val="21"/>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na początku etapu kształcenia (testy diagnostyczne);</w:t>
      </w:r>
    </w:p>
    <w:p w14:paraId="35F6E7BA" w14:textId="77777777" w:rsidR="00E9309F" w:rsidRDefault="003A3FBC" w:rsidP="00DF5701">
      <w:pPr>
        <w:numPr>
          <w:ilvl w:val="0"/>
          <w:numId w:val="21"/>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po każdym temacie;</w:t>
      </w:r>
    </w:p>
    <w:p w14:paraId="5C249353" w14:textId="77777777" w:rsidR="00E9309F" w:rsidRDefault="003A3FBC" w:rsidP="00DF5701">
      <w:pPr>
        <w:numPr>
          <w:ilvl w:val="0"/>
          <w:numId w:val="21"/>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po 3 ostatnich tematach; </w:t>
      </w:r>
    </w:p>
    <w:p w14:paraId="0234BF4F" w14:textId="77777777" w:rsidR="00E9309F" w:rsidRDefault="003A3FBC" w:rsidP="00DF5701">
      <w:pPr>
        <w:numPr>
          <w:ilvl w:val="0"/>
          <w:numId w:val="21"/>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po zrealizowaniu działu nauczania; </w:t>
      </w:r>
    </w:p>
    <w:p w14:paraId="3C9BD93F" w14:textId="77777777" w:rsidR="00E9309F" w:rsidRDefault="003A3FBC" w:rsidP="00DF5701">
      <w:pPr>
        <w:numPr>
          <w:ilvl w:val="0"/>
          <w:numId w:val="21"/>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raz w miesiącu; </w:t>
      </w:r>
    </w:p>
    <w:p w14:paraId="41EA0B6C" w14:textId="77777777" w:rsidR="00E9309F" w:rsidRDefault="003A3FBC" w:rsidP="00DF5701">
      <w:pPr>
        <w:numPr>
          <w:ilvl w:val="0"/>
          <w:numId w:val="21"/>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raz w semestrze. </w:t>
      </w:r>
    </w:p>
    <w:p w14:paraId="4AC50E4B" w14:textId="77777777" w:rsidR="00A26550"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Praca klasowa (opisowa lub w formie testu, arkusza maturalnego) obejmuje zakres</w:t>
      </w:r>
    </w:p>
    <w:p w14:paraId="04C227D8" w14:textId="77777777" w:rsidR="00E9309F" w:rsidRPr="00A26550" w:rsidRDefault="003A3FBC" w:rsidP="00A26550">
      <w:pPr>
        <w:pStyle w:val="Akapitzlist"/>
        <w:spacing w:after="0" w:line="360" w:lineRule="auto"/>
        <w:ind w:left="502"/>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 xml:space="preserve"> nauczania szerszy niż 3 tematy lekcyjne i może trwać 1 lub 2 jednostki lekcyjne.</w:t>
      </w:r>
    </w:p>
    <w:p w14:paraId="277F3FB8" w14:textId="77777777" w:rsidR="00E9309F" w:rsidRDefault="003A3FBC">
      <w:pPr>
        <w:spacing w:after="0" w:line="360" w:lineRule="auto"/>
        <w:jc w:val="both"/>
      </w:pPr>
      <w:r>
        <w:rPr>
          <w:rFonts w:ascii="Times New Roman" w:eastAsia="Times New Roman" w:hAnsi="Times New Roman"/>
          <w:b/>
          <w:color w:val="000000"/>
          <w:sz w:val="24"/>
          <w:szCs w:val="24"/>
          <w:lang w:eastAsia="pl-PL"/>
        </w:rPr>
        <w:lastRenderedPageBreak/>
        <w:t>4.</w:t>
      </w:r>
      <w:r>
        <w:rPr>
          <w:rFonts w:ascii="Times New Roman" w:eastAsia="Times New Roman" w:hAnsi="Times New Roman"/>
          <w:color w:val="000000"/>
          <w:sz w:val="24"/>
          <w:szCs w:val="24"/>
          <w:lang w:eastAsia="pl-PL"/>
        </w:rPr>
        <w:t xml:space="preserve"> Prace klasowe muszą być zapowiedziane przynajmniej z tygodniowym wyprzedzeniem,</w:t>
      </w:r>
    </w:p>
    <w:p w14:paraId="57BC3CCD"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zapisane w dzienniku lekcyjnym; nie może być ich więcej niż trzy w tygodniu </w:t>
      </w:r>
    </w:p>
    <w:p w14:paraId="6B755ED5"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i co najwyżej jedna praca dziennie ( w wyjątkowych sytuacjach można odstąpić od tej </w:t>
      </w:r>
    </w:p>
    <w:p w14:paraId="10C413D5"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zasady po uprzednim uzgodnieniu terminu z samorządem oddziału i dokonaniu wpisu </w:t>
      </w:r>
    </w:p>
    <w:p w14:paraId="4D398EFF"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do dziennika).</w:t>
      </w:r>
    </w:p>
    <w:p w14:paraId="342FA474" w14:textId="77777777" w:rsidR="00E9309F" w:rsidRDefault="003A3FBC">
      <w:pPr>
        <w:spacing w:after="0" w:line="360" w:lineRule="auto"/>
        <w:jc w:val="both"/>
      </w:pPr>
      <w:r>
        <w:rPr>
          <w:rFonts w:ascii="Times New Roman" w:eastAsia="Times New Roman" w:hAnsi="Times New Roman"/>
          <w:b/>
          <w:color w:val="000000"/>
          <w:sz w:val="24"/>
          <w:szCs w:val="24"/>
          <w:lang w:eastAsia="pl-PL"/>
        </w:rPr>
        <w:t>5.</w:t>
      </w:r>
      <w:r>
        <w:rPr>
          <w:rFonts w:ascii="Times New Roman" w:eastAsia="Times New Roman" w:hAnsi="Times New Roman"/>
          <w:color w:val="000000"/>
          <w:sz w:val="24"/>
          <w:szCs w:val="24"/>
          <w:lang w:eastAsia="pl-PL"/>
        </w:rPr>
        <w:t xml:space="preserve"> Każda następna praca klasowa z danego przedmiotu (poza kartkówkami) może być</w:t>
      </w:r>
    </w:p>
    <w:p w14:paraId="22C4CB7C"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przeprowadzona po sprawdzeniu, oddaniu, omówieniu, poprawie i wstawieniu </w:t>
      </w:r>
    </w:p>
    <w:p w14:paraId="72BF299D"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do dziennika lekcyjnego ocen z poprzedniej pracy klasowej.</w:t>
      </w:r>
    </w:p>
    <w:p w14:paraId="2AAC5683" w14:textId="77777777" w:rsidR="00E9309F" w:rsidRDefault="003A3FBC">
      <w:pPr>
        <w:spacing w:after="0" w:line="360" w:lineRule="auto"/>
        <w:jc w:val="both"/>
      </w:pPr>
      <w:r>
        <w:rPr>
          <w:rFonts w:ascii="Times New Roman" w:eastAsia="Times New Roman" w:hAnsi="Times New Roman"/>
          <w:b/>
          <w:color w:val="000000"/>
          <w:sz w:val="24"/>
          <w:szCs w:val="24"/>
          <w:lang w:eastAsia="pl-PL"/>
        </w:rPr>
        <w:t>6.</w:t>
      </w:r>
      <w:r>
        <w:rPr>
          <w:rFonts w:ascii="Times New Roman" w:eastAsia="Times New Roman" w:hAnsi="Times New Roman"/>
          <w:color w:val="000000"/>
          <w:sz w:val="24"/>
          <w:szCs w:val="24"/>
          <w:lang w:eastAsia="pl-PL"/>
        </w:rPr>
        <w:t xml:space="preserve"> Termin sprawdzenia i oddania prac pisemnych ustala się na okres do 14 dni od daty</w:t>
      </w:r>
    </w:p>
    <w:p w14:paraId="307F976A"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przeprowadzenia sprawdzianu. W sytuacjach nadzwyczajnych termin zwrotu prac</w:t>
      </w:r>
    </w:p>
    <w:p w14:paraId="29E07D59"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klasowych może być przedłużony.</w:t>
      </w:r>
    </w:p>
    <w:p w14:paraId="24358FE2" w14:textId="77777777" w:rsidR="00E9309F" w:rsidRDefault="003A3FBC">
      <w:pPr>
        <w:spacing w:after="0" w:line="360" w:lineRule="auto"/>
        <w:jc w:val="both"/>
      </w:pPr>
      <w:r>
        <w:rPr>
          <w:rFonts w:ascii="Times New Roman" w:eastAsia="Times New Roman" w:hAnsi="Times New Roman"/>
          <w:b/>
          <w:color w:val="000000"/>
          <w:sz w:val="24"/>
          <w:szCs w:val="24"/>
          <w:lang w:eastAsia="pl-PL"/>
        </w:rPr>
        <w:t xml:space="preserve">7. </w:t>
      </w:r>
      <w:r>
        <w:rPr>
          <w:rFonts w:ascii="Times New Roman" w:eastAsia="Times New Roman" w:hAnsi="Times New Roman"/>
          <w:color w:val="000000"/>
          <w:sz w:val="24"/>
          <w:szCs w:val="24"/>
          <w:lang w:eastAsia="pl-PL"/>
        </w:rPr>
        <w:t xml:space="preserve"> W razie nieobecności nieusprawiedliwionej na pracy klasowej </w:t>
      </w:r>
      <w:r w:rsidR="00286DDA">
        <w:rPr>
          <w:rFonts w:ascii="Times New Roman" w:eastAsia="Times New Roman" w:hAnsi="Times New Roman"/>
          <w:color w:val="000000"/>
          <w:sz w:val="24"/>
          <w:szCs w:val="24"/>
          <w:lang w:eastAsia="pl-PL"/>
        </w:rPr>
        <w:t>uczeń/</w:t>
      </w:r>
      <w:r>
        <w:rPr>
          <w:rFonts w:ascii="Times New Roman" w:eastAsia="Times New Roman" w:hAnsi="Times New Roman"/>
          <w:color w:val="000000"/>
          <w:sz w:val="24"/>
          <w:szCs w:val="24"/>
          <w:lang w:eastAsia="pl-PL"/>
        </w:rPr>
        <w:t>słuchacz otrzymuje</w:t>
      </w:r>
    </w:p>
    <w:p w14:paraId="35DD8EB2"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ocenę – niedostateczną. </w:t>
      </w:r>
    </w:p>
    <w:p w14:paraId="0FB801FB" w14:textId="77777777" w:rsidR="00E9309F" w:rsidRDefault="003A3FBC">
      <w:pPr>
        <w:spacing w:after="0" w:line="360" w:lineRule="auto"/>
        <w:jc w:val="both"/>
      </w:pPr>
      <w:r>
        <w:rPr>
          <w:rFonts w:ascii="Times New Roman" w:eastAsia="Times New Roman" w:hAnsi="Times New Roman"/>
          <w:b/>
          <w:color w:val="000000"/>
          <w:sz w:val="24"/>
          <w:szCs w:val="24"/>
          <w:lang w:eastAsia="pl-PL"/>
        </w:rPr>
        <w:t>8</w:t>
      </w:r>
      <w:r>
        <w:rPr>
          <w:rFonts w:ascii="Times New Roman" w:eastAsia="Times New Roman" w:hAnsi="Times New Roman"/>
          <w:color w:val="000000"/>
          <w:sz w:val="24"/>
          <w:szCs w:val="24"/>
          <w:lang w:eastAsia="pl-PL"/>
        </w:rPr>
        <w:t>.  Kartkówka to krótka praca pisemna obejmująca swoim zakresem do 3 ostatnich tematów</w:t>
      </w:r>
    </w:p>
    <w:p w14:paraId="2130C052"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lekcyjnych z danego przedmiotu i może trwać najwyżej jedną jednostkę lekcyjną.</w:t>
      </w:r>
    </w:p>
    <w:p w14:paraId="664EBDDD"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Termin kartkówki nie musi być wcześniej podany, ale nie może drastycznie naruszać</w:t>
      </w:r>
    </w:p>
    <w:p w14:paraId="75D6AA56" w14:textId="77777777" w:rsidR="00972610" w:rsidRDefault="003A3FBC" w:rsidP="00972610">
      <w:pPr>
        <w:spacing w:after="0" w:line="360" w:lineRule="auto"/>
        <w:ind w:left="284" w:hanging="28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ogólnych zasad częstotliwości i sposobu</w:t>
      </w:r>
      <w:r w:rsidR="00972610">
        <w:rPr>
          <w:rFonts w:ascii="Times New Roman" w:eastAsia="Times New Roman" w:hAnsi="Times New Roman"/>
          <w:color w:val="000000"/>
          <w:sz w:val="24"/>
          <w:szCs w:val="24"/>
          <w:lang w:eastAsia="pl-PL"/>
        </w:rPr>
        <w:t xml:space="preserve"> kontroli postępów edukacyjnych</w:t>
      </w:r>
    </w:p>
    <w:p w14:paraId="4751AA64" w14:textId="77777777" w:rsidR="00E9309F" w:rsidRDefault="00972610" w:rsidP="0066267D">
      <w:pPr>
        <w:spacing w:after="0" w:line="360" w:lineRule="auto"/>
        <w:ind w:left="284" w:hanging="284"/>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ucznia</w:t>
      </w:r>
      <w:r w:rsidR="00286DDA">
        <w:rPr>
          <w:rFonts w:ascii="Times New Roman" w:eastAsia="Times New Roman" w:hAnsi="Times New Roman"/>
          <w:color w:val="000000"/>
          <w:sz w:val="24"/>
          <w:szCs w:val="24"/>
          <w:lang w:eastAsia="pl-PL"/>
        </w:rPr>
        <w:t>/słuchacza</w:t>
      </w:r>
      <w:r w:rsidR="003A3FBC">
        <w:rPr>
          <w:rFonts w:ascii="Times New Roman" w:eastAsia="Times New Roman" w:hAnsi="Times New Roman"/>
          <w:color w:val="000000"/>
          <w:sz w:val="24"/>
          <w:szCs w:val="24"/>
          <w:lang w:eastAsia="pl-PL"/>
        </w:rPr>
        <w:t>.</w:t>
      </w:r>
    </w:p>
    <w:p w14:paraId="23028FA1" w14:textId="77777777" w:rsidR="00E9309F" w:rsidRDefault="0066267D">
      <w:pPr>
        <w:spacing w:after="0" w:line="360" w:lineRule="auto"/>
        <w:jc w:val="both"/>
      </w:pPr>
      <w:r>
        <w:rPr>
          <w:rFonts w:ascii="Times New Roman" w:eastAsia="Times New Roman" w:hAnsi="Times New Roman"/>
          <w:b/>
          <w:color w:val="000000"/>
          <w:sz w:val="24"/>
          <w:szCs w:val="24"/>
          <w:lang w:eastAsia="pl-PL"/>
        </w:rPr>
        <w:t>9</w:t>
      </w:r>
      <w:r w:rsidR="003A3FBC">
        <w:rPr>
          <w:rFonts w:ascii="Times New Roman" w:eastAsia="Times New Roman" w:hAnsi="Times New Roman"/>
          <w:color w:val="000000"/>
          <w:sz w:val="24"/>
          <w:szCs w:val="24"/>
          <w:lang w:eastAsia="pl-PL"/>
        </w:rPr>
        <w:t>. Oceny z kształcenia zawodowego ustala nauczyciel/instruktor praktycznej nauki zawodu,</w:t>
      </w:r>
    </w:p>
    <w:p w14:paraId="344CCA0A" w14:textId="77777777" w:rsidR="00E9309F" w:rsidRPr="00202F7A" w:rsidRDefault="003A3FBC" w:rsidP="00AE4678">
      <w:pPr>
        <w:spacing w:after="0" w:line="360" w:lineRule="auto"/>
        <w:jc w:val="both"/>
        <w:rPr>
          <w:color w:val="FF0000"/>
        </w:rPr>
      </w:pPr>
      <w:r>
        <w:rPr>
          <w:rFonts w:ascii="Times New Roman" w:eastAsia="Times New Roman" w:hAnsi="Times New Roman"/>
          <w:color w:val="000000"/>
          <w:sz w:val="24"/>
          <w:szCs w:val="24"/>
          <w:lang w:eastAsia="pl-PL"/>
        </w:rPr>
        <w:t xml:space="preserve">      opiekun praktyk</w:t>
      </w:r>
      <w:r w:rsidR="00130FB1">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zawodowych lub kierownik praktycznej nauki zawodu. </w:t>
      </w:r>
    </w:p>
    <w:p w14:paraId="00EF9E1B" w14:textId="77777777" w:rsidR="00E9309F" w:rsidRDefault="00E9309F">
      <w:pPr>
        <w:spacing w:after="0" w:line="360" w:lineRule="auto"/>
        <w:jc w:val="center"/>
        <w:rPr>
          <w:rFonts w:ascii="Times New Roman" w:eastAsia="Times New Roman" w:hAnsi="Times New Roman"/>
          <w:color w:val="000000"/>
          <w:sz w:val="24"/>
          <w:szCs w:val="24"/>
          <w:lang w:eastAsia="pl-PL"/>
        </w:rPr>
      </w:pPr>
    </w:p>
    <w:p w14:paraId="03911554"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xml:space="preserve">  Warunki semestralnego i końcowego klasyfikowania </w:t>
      </w:r>
      <w:r w:rsidR="001021A4">
        <w:rPr>
          <w:rFonts w:ascii="Times New Roman" w:eastAsia="Times New Roman" w:hAnsi="Times New Roman"/>
          <w:b/>
          <w:color w:val="000000"/>
          <w:sz w:val="24"/>
          <w:szCs w:val="24"/>
          <w:lang w:eastAsia="pl-PL"/>
        </w:rPr>
        <w:t>uczniów/</w:t>
      </w:r>
      <w:r>
        <w:rPr>
          <w:rFonts w:ascii="Times New Roman" w:eastAsia="Times New Roman" w:hAnsi="Times New Roman"/>
          <w:b/>
          <w:color w:val="000000"/>
          <w:sz w:val="24"/>
          <w:szCs w:val="24"/>
          <w:lang w:eastAsia="pl-PL"/>
        </w:rPr>
        <w:t>słuchaczy</w:t>
      </w:r>
    </w:p>
    <w:p w14:paraId="6FEBEEBD" w14:textId="77777777" w:rsidR="00E9309F" w:rsidRDefault="00AE4678">
      <w:pPr>
        <w:spacing w:after="0" w:line="360" w:lineRule="auto"/>
        <w:jc w:val="center"/>
      </w:pPr>
      <w:r>
        <w:rPr>
          <w:rFonts w:ascii="Times New Roman" w:eastAsia="Times New Roman" w:hAnsi="Times New Roman"/>
          <w:b/>
          <w:color w:val="000000"/>
          <w:sz w:val="24"/>
          <w:szCs w:val="24"/>
          <w:lang w:eastAsia="pl-PL"/>
        </w:rPr>
        <w:t>§ 22</w:t>
      </w:r>
    </w:p>
    <w:p w14:paraId="4932A8FA" w14:textId="77777777" w:rsidR="00E9309F" w:rsidRDefault="003A3FBC">
      <w:pPr>
        <w:spacing w:after="0" w:line="360" w:lineRule="auto"/>
        <w:jc w:val="both"/>
      </w:pPr>
      <w:r>
        <w:rPr>
          <w:rFonts w:ascii="Times New Roman" w:eastAsia="Times New Roman" w:hAnsi="Times New Roman"/>
          <w:b/>
          <w:color w:val="000000"/>
          <w:sz w:val="24"/>
          <w:szCs w:val="24"/>
          <w:lang w:eastAsia="pl-PL"/>
        </w:rPr>
        <w:t>1.</w:t>
      </w:r>
      <w:r w:rsidR="00B1225B">
        <w:rPr>
          <w:rFonts w:ascii="Times New Roman" w:eastAsia="Times New Roman" w:hAnsi="Times New Roman"/>
          <w:color w:val="000000"/>
          <w:sz w:val="24"/>
          <w:szCs w:val="24"/>
          <w:lang w:eastAsia="pl-PL"/>
        </w:rPr>
        <w:t xml:space="preserve"> W </w:t>
      </w:r>
      <w:r>
        <w:rPr>
          <w:rFonts w:ascii="Times New Roman" w:eastAsia="Times New Roman" w:hAnsi="Times New Roman"/>
          <w:color w:val="000000"/>
          <w:sz w:val="24"/>
          <w:szCs w:val="24"/>
          <w:lang w:eastAsia="pl-PL"/>
        </w:rPr>
        <w:t xml:space="preserve"> Branżowej Szkole II stopnia </w:t>
      </w:r>
      <w:r w:rsidR="00286DDA">
        <w:rPr>
          <w:rFonts w:ascii="Times New Roman" w:eastAsia="Times New Roman" w:hAnsi="Times New Roman"/>
          <w:color w:val="000000"/>
          <w:sz w:val="24"/>
          <w:szCs w:val="24"/>
          <w:lang w:eastAsia="pl-PL"/>
        </w:rPr>
        <w:t>uczeń/</w:t>
      </w:r>
      <w:r>
        <w:rPr>
          <w:rFonts w:ascii="Times New Roman" w:eastAsia="Times New Roman" w:hAnsi="Times New Roman"/>
          <w:color w:val="000000"/>
          <w:sz w:val="24"/>
          <w:szCs w:val="24"/>
          <w:lang w:eastAsia="pl-PL"/>
        </w:rPr>
        <w:t>słuchacz podlega klasyfikacji:</w:t>
      </w:r>
    </w:p>
    <w:p w14:paraId="37895104"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 semestralnej;</w:t>
      </w:r>
    </w:p>
    <w:p w14:paraId="29F5EA42"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2) końcowej.</w:t>
      </w:r>
    </w:p>
    <w:p w14:paraId="5A28BDB7" w14:textId="77777777" w:rsidR="00E9309F" w:rsidRPr="00286DDA" w:rsidRDefault="00286DDA" w:rsidP="00286DDA">
      <w:pPr>
        <w:spacing w:after="0" w:line="360" w:lineRule="auto"/>
        <w:ind w:left="142" w:hanging="142"/>
      </w:pPr>
      <w:r>
        <w:rPr>
          <w:rFonts w:ascii="Times New Roman" w:eastAsia="Times New Roman" w:hAnsi="Times New Roman"/>
          <w:b/>
          <w:color w:val="000000"/>
          <w:sz w:val="24"/>
          <w:szCs w:val="24"/>
          <w:lang w:eastAsia="pl-PL"/>
        </w:rPr>
        <w:t xml:space="preserve">2. </w:t>
      </w:r>
      <w:r w:rsidR="003A3FBC">
        <w:rPr>
          <w:rFonts w:ascii="Times New Roman" w:eastAsia="Times New Roman" w:hAnsi="Times New Roman"/>
          <w:color w:val="000000"/>
          <w:sz w:val="24"/>
          <w:szCs w:val="24"/>
          <w:lang w:eastAsia="pl-PL"/>
        </w:rPr>
        <w:t xml:space="preserve">Klasyfikacja semestralna polega na podsumowaniu osiągnięć edukacyjnych </w:t>
      </w:r>
      <w:r>
        <w:rPr>
          <w:rFonts w:ascii="Times New Roman" w:eastAsia="Times New Roman" w:hAnsi="Times New Roman"/>
          <w:color w:val="000000"/>
          <w:sz w:val="24"/>
          <w:szCs w:val="24"/>
          <w:lang w:eastAsia="pl-PL"/>
        </w:rPr>
        <w:t>ucznia/</w:t>
      </w:r>
      <w:r w:rsidR="003A3FBC">
        <w:rPr>
          <w:rFonts w:ascii="Times New Roman" w:eastAsia="Times New Roman" w:hAnsi="Times New Roman"/>
          <w:color w:val="000000"/>
          <w:sz w:val="24"/>
          <w:szCs w:val="24"/>
          <w:lang w:eastAsia="pl-PL"/>
        </w:rPr>
        <w:t>słuchacza z obowiązkowych zajęć edukacyjnych w danym semestrze oraz ustaleniu semestralnych</w:t>
      </w:r>
      <w:r>
        <w:t xml:space="preserve"> </w:t>
      </w:r>
      <w:r w:rsidR="003A3FBC">
        <w:rPr>
          <w:rFonts w:ascii="Times New Roman" w:eastAsia="Times New Roman" w:hAnsi="Times New Roman"/>
          <w:color w:val="000000"/>
          <w:sz w:val="24"/>
          <w:szCs w:val="24"/>
          <w:lang w:eastAsia="pl-PL"/>
        </w:rPr>
        <w:t>ocen klasyfikacyjnych z tych zajęć.</w:t>
      </w:r>
    </w:p>
    <w:p w14:paraId="68030A37" w14:textId="77777777" w:rsidR="00E9309F" w:rsidRDefault="003A3FBC">
      <w:pPr>
        <w:spacing w:after="0" w:line="360" w:lineRule="auto"/>
        <w:jc w:val="both"/>
      </w:pPr>
      <w:r>
        <w:rPr>
          <w:rFonts w:ascii="Times New Roman" w:eastAsia="Times New Roman" w:hAnsi="Times New Roman"/>
          <w:b/>
          <w:color w:val="000000"/>
          <w:sz w:val="24"/>
          <w:szCs w:val="24"/>
          <w:lang w:eastAsia="pl-PL"/>
        </w:rPr>
        <w:t>3.</w:t>
      </w:r>
      <w:r>
        <w:rPr>
          <w:rFonts w:ascii="Times New Roman" w:hAnsi="Times New Roman"/>
          <w:color w:val="000000"/>
          <w:sz w:val="24"/>
          <w:szCs w:val="24"/>
          <w:lang w:eastAsia="pl-PL"/>
        </w:rPr>
        <w:t xml:space="preserve"> Na klasyfikację końcową składają się:</w:t>
      </w:r>
    </w:p>
    <w:p w14:paraId="57ABE008" w14:textId="77777777" w:rsidR="00E9309F" w:rsidRDefault="003A3FBC">
      <w:p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1) semestralne oceny klasyfikacyjne z obowiązkowych zajęć edukacyjnych ustalone </w:t>
      </w:r>
    </w:p>
    <w:p w14:paraId="77BE7D00" w14:textId="77777777" w:rsidR="00E9309F" w:rsidRDefault="003A3FBC">
      <w:p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 semestrze programowo najwyższym oraz</w:t>
      </w:r>
    </w:p>
    <w:p w14:paraId="61CE70FE" w14:textId="77777777" w:rsidR="00E9309F" w:rsidRDefault="003A3FBC">
      <w:p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2) semestralne oceny klasyfikacyjne z obowiązkowych zajęć edukacyjnych, których</w:t>
      </w:r>
    </w:p>
    <w:p w14:paraId="47D1B430" w14:textId="77777777" w:rsidR="00E9309F" w:rsidRDefault="003A3FBC">
      <w:p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realizacja zakończyła się w semestrach programowo niższych w Branżowej Szkole II</w:t>
      </w:r>
    </w:p>
    <w:p w14:paraId="52FA6F33" w14:textId="77777777" w:rsidR="00A26550" w:rsidRDefault="003A3FBC" w:rsidP="00A26550">
      <w:p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stopnia.</w:t>
      </w:r>
    </w:p>
    <w:p w14:paraId="6C88E897" w14:textId="77777777" w:rsidR="00E9309F"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Klasyfikacji końcowej dokonuje się w semestrze programowo najwyższym.</w:t>
      </w:r>
    </w:p>
    <w:p w14:paraId="5B4FECBA" w14:textId="77777777" w:rsidR="00E9309F"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lastRenderedPageBreak/>
        <w:t xml:space="preserve"> Semestralne oceny klasyfikacyjne ustala się po przeprowadzeniu egzaminów semestralnych z poszczególnych obowiązkowych zajęć edukacyjnych. Egzaminy semestralne przeprowadzają nauczyciele prowadzący poszczególne obowiązkowe zajęcia edukacyjne.</w:t>
      </w:r>
    </w:p>
    <w:p w14:paraId="24398FC9" w14:textId="77777777" w:rsidR="0097261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Do egzaminu semestralnego dopuszcza się </w:t>
      </w:r>
      <w:r w:rsidR="00286DDA">
        <w:rPr>
          <w:rFonts w:ascii="Times New Roman" w:hAnsi="Times New Roman"/>
          <w:color w:val="000000"/>
          <w:sz w:val="24"/>
          <w:szCs w:val="24"/>
          <w:lang w:eastAsia="pl-PL"/>
        </w:rPr>
        <w:t>ucznia/</w:t>
      </w:r>
      <w:r>
        <w:rPr>
          <w:rFonts w:ascii="Times New Roman" w:hAnsi="Times New Roman"/>
          <w:color w:val="000000"/>
          <w:sz w:val="24"/>
          <w:szCs w:val="24"/>
          <w:lang w:eastAsia="pl-PL"/>
        </w:rPr>
        <w:t xml:space="preserve">słuchacza, który uczęszczał </w:t>
      </w:r>
    </w:p>
    <w:p w14:paraId="4F4DE14B" w14:textId="77777777" w:rsidR="00972610" w:rsidRDefault="003A3FBC" w:rsidP="00972610">
      <w:pPr>
        <w:pStyle w:val="Akapitzlist"/>
        <w:spacing w:after="0" w:line="360" w:lineRule="auto"/>
        <w:ind w:left="502"/>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na poszczególne obowiązkowe zajęcia edukacyjne przewidziane w danym semestrze, </w:t>
      </w:r>
    </w:p>
    <w:p w14:paraId="79C8DAD3" w14:textId="77777777" w:rsidR="00E9309F" w:rsidRDefault="003A3FBC" w:rsidP="00972610">
      <w:pPr>
        <w:pStyle w:val="Akapitzlist"/>
        <w:spacing w:after="0" w:line="360" w:lineRule="auto"/>
        <w:ind w:left="502"/>
        <w:jc w:val="both"/>
        <w:rPr>
          <w:rFonts w:ascii="Times New Roman" w:hAnsi="Times New Roman"/>
          <w:color w:val="000000"/>
          <w:sz w:val="24"/>
          <w:szCs w:val="24"/>
          <w:lang w:eastAsia="pl-PL"/>
        </w:rPr>
      </w:pPr>
      <w:r>
        <w:rPr>
          <w:rFonts w:ascii="Times New Roman" w:hAnsi="Times New Roman"/>
          <w:color w:val="000000"/>
          <w:sz w:val="24"/>
          <w:szCs w:val="24"/>
          <w:lang w:eastAsia="pl-PL"/>
        </w:rPr>
        <w:t>w wymiarze co najmniej połowy czasu przeznaczonego na każde z tych zajęć, oraz otrzymał z tych zajęć oceny uznane za pozytywne w ramach wewnątrzszkolnego oceniania.</w:t>
      </w:r>
    </w:p>
    <w:p w14:paraId="297FD607" w14:textId="77777777" w:rsidR="00E9309F"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 xml:space="preserve"> Egzamin semestralny przeprowadza się na 2-3 dni przed radą pedagogiczną. Nauczyciele prowadzący poszczególne obowiązkowe zajęcia edukacyjne na początku każdego semestru informują </w:t>
      </w:r>
      <w:r w:rsidR="001021A4" w:rsidRPr="00A26550">
        <w:rPr>
          <w:rFonts w:ascii="Times New Roman" w:hAnsi="Times New Roman"/>
          <w:color w:val="000000"/>
          <w:sz w:val="24"/>
          <w:szCs w:val="24"/>
          <w:lang w:eastAsia="pl-PL"/>
        </w:rPr>
        <w:t>uczniów/</w:t>
      </w:r>
      <w:r w:rsidRPr="00A26550">
        <w:rPr>
          <w:rFonts w:ascii="Times New Roman" w:hAnsi="Times New Roman"/>
          <w:color w:val="000000"/>
          <w:sz w:val="24"/>
          <w:szCs w:val="24"/>
          <w:lang w:eastAsia="pl-PL"/>
        </w:rPr>
        <w:t>słuchaczy o terminach egzaminów semestralnych.</w:t>
      </w:r>
    </w:p>
    <w:p w14:paraId="28428A4F" w14:textId="77777777" w:rsidR="00E9309F"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 xml:space="preserve"> Na miesiąc przed terminem egzaminu semestralnego nauczyciele prowadzący poszczególne obowiązkowe zajęcia edukacyjne informują </w:t>
      </w:r>
      <w:r w:rsidR="00286DDA" w:rsidRPr="00A26550">
        <w:rPr>
          <w:rFonts w:ascii="Times New Roman" w:hAnsi="Times New Roman"/>
          <w:color w:val="000000"/>
          <w:sz w:val="24"/>
          <w:szCs w:val="24"/>
          <w:lang w:eastAsia="pl-PL"/>
        </w:rPr>
        <w:t>ucznia/</w:t>
      </w:r>
      <w:r w:rsidRPr="00A26550">
        <w:rPr>
          <w:rFonts w:ascii="Times New Roman" w:hAnsi="Times New Roman"/>
          <w:color w:val="000000"/>
          <w:sz w:val="24"/>
          <w:szCs w:val="24"/>
          <w:lang w:eastAsia="pl-PL"/>
        </w:rPr>
        <w:t>słuchacza, czy spełnia warunki dopuszczenia do egzaminu semestralnego, o których mowa w ust. 6.</w:t>
      </w:r>
    </w:p>
    <w:p w14:paraId="1BC0C248" w14:textId="77777777" w:rsidR="00E9309F"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 xml:space="preserve"> W branżowej szkole II stopnia egzamin semestralny z języka polskiego, języka obcego nowożytnego i matematyki przeprowadza się w formie pisemnej i ustnej. </w:t>
      </w:r>
    </w:p>
    <w:p w14:paraId="4CEA05DE" w14:textId="77777777" w:rsidR="00410E1A"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 xml:space="preserve"> W branżowej szkole II stopnia uczeń/słuchacz przystępuje w każdym semestrze </w:t>
      </w:r>
    </w:p>
    <w:p w14:paraId="48EFFAF4" w14:textId="77777777" w:rsidR="00410E1A" w:rsidRDefault="003A3FBC" w:rsidP="00410E1A">
      <w:pPr>
        <w:pStyle w:val="Akapitzlist"/>
        <w:spacing w:after="0" w:line="360" w:lineRule="auto"/>
        <w:ind w:left="502"/>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do egzaminów semestralnych, w formie pisemnej, z dwóch zajęć edukacyjnych </w:t>
      </w:r>
    </w:p>
    <w:p w14:paraId="397B2C4C" w14:textId="77777777" w:rsidR="00E9309F" w:rsidRDefault="003A3FBC" w:rsidP="00410E1A">
      <w:pPr>
        <w:pStyle w:val="Akapitzlist"/>
        <w:spacing w:after="0" w:line="360" w:lineRule="auto"/>
        <w:ind w:left="502"/>
        <w:jc w:val="both"/>
        <w:rPr>
          <w:rFonts w:ascii="Times New Roman" w:hAnsi="Times New Roman"/>
          <w:color w:val="000000"/>
          <w:sz w:val="24"/>
          <w:szCs w:val="24"/>
          <w:lang w:eastAsia="pl-PL"/>
        </w:rPr>
      </w:pPr>
      <w:r>
        <w:rPr>
          <w:rFonts w:ascii="Times New Roman" w:hAnsi="Times New Roman"/>
          <w:color w:val="000000"/>
          <w:sz w:val="24"/>
          <w:szCs w:val="24"/>
          <w:lang w:eastAsia="pl-PL"/>
        </w:rPr>
        <w:t>z zakresu kształcenia zawodowego podstawowych dla zawodu, w którym się kształci.</w:t>
      </w:r>
    </w:p>
    <w:p w14:paraId="455F284A" w14:textId="77777777" w:rsidR="00E9309F"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 xml:space="preserve"> Egzamin semestralny w formie pisemnej przeprowadza się na podstawie zadań przygotowanych przez nauczyciela prowadzącego dane zajęcia edukacyjne.</w:t>
      </w:r>
    </w:p>
    <w:p w14:paraId="6E998010" w14:textId="77777777" w:rsidR="00410E1A"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 xml:space="preserve"> Egzamin semestralny w formie ustnej przeprowadza się na podstawie zestawów zadań przygotowanych przez nauczyciela prowadzącego dane zajęcia edukacyjne. Liczba zestawów zadań musi być większa od liczby uczniów/słuchaczy przystępujących </w:t>
      </w:r>
    </w:p>
    <w:p w14:paraId="11D2D635" w14:textId="77777777" w:rsidR="00E9309F" w:rsidRDefault="003A3FBC" w:rsidP="00410E1A">
      <w:pPr>
        <w:pStyle w:val="Akapitzlist"/>
        <w:spacing w:after="0" w:line="360" w:lineRule="auto"/>
        <w:ind w:left="502"/>
        <w:jc w:val="both"/>
        <w:rPr>
          <w:rFonts w:ascii="Times New Roman" w:hAnsi="Times New Roman"/>
          <w:color w:val="000000"/>
          <w:sz w:val="24"/>
          <w:szCs w:val="24"/>
          <w:lang w:eastAsia="pl-PL"/>
        </w:rPr>
      </w:pPr>
      <w:r>
        <w:rPr>
          <w:rFonts w:ascii="Times New Roman" w:hAnsi="Times New Roman"/>
          <w:color w:val="000000"/>
          <w:sz w:val="24"/>
          <w:szCs w:val="24"/>
          <w:lang w:eastAsia="pl-PL"/>
        </w:rPr>
        <w:t>do egzaminu. Uczeń/słuchacz losuje jeden zestaw zadań.</w:t>
      </w:r>
    </w:p>
    <w:p w14:paraId="60707469" w14:textId="77777777" w:rsidR="00E9309F" w:rsidRPr="00A26550"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 xml:space="preserve"> Ucz</w:t>
      </w:r>
      <w:r w:rsidR="00B1225B" w:rsidRPr="00A26550">
        <w:rPr>
          <w:rFonts w:ascii="Times New Roman" w:hAnsi="Times New Roman"/>
          <w:color w:val="000000"/>
          <w:sz w:val="24"/>
          <w:szCs w:val="24"/>
          <w:lang w:eastAsia="pl-PL"/>
        </w:rPr>
        <w:t>eń/słuchacz szkoły</w:t>
      </w:r>
      <w:r w:rsidRPr="00A26550">
        <w:rPr>
          <w:rFonts w:ascii="Times New Roman" w:hAnsi="Times New Roman"/>
          <w:color w:val="000000"/>
          <w:sz w:val="24"/>
          <w:szCs w:val="24"/>
          <w:lang w:eastAsia="pl-PL"/>
        </w:rPr>
        <w:t xml:space="preserve"> może być zwolniony z egzaminu semestralnego z danych zajęć edukacyjnych, w formie ustnej, jeżeli z egzaminu semestralnego z tych zajęć w formie pisemnej otrzymał co najmniej ocenę bardzo dobrą. </w:t>
      </w:r>
    </w:p>
    <w:p w14:paraId="552ED315" w14:textId="77777777" w:rsidR="00607DF6" w:rsidRDefault="003A3FBC" w:rsidP="00A26550">
      <w:pPr>
        <w:pStyle w:val="Akapitzlist"/>
        <w:numPr>
          <w:ilvl w:val="2"/>
          <w:numId w:val="7"/>
        </w:numPr>
        <w:spacing w:after="0" w:line="360" w:lineRule="auto"/>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 xml:space="preserve"> Zwolnienie, o którym mowa w ust. 13, jest równoznaczne ze zdaniem egzaminu semestralnego i uzyskaniem z danych zajęć edukacyjnych semestralnej oceny klasyfikacyjnej zgodnej z oceną uzyskaną z egzaminu semestralnego w formi</w:t>
      </w:r>
      <w:r w:rsidR="00607DF6">
        <w:rPr>
          <w:rFonts w:ascii="Times New Roman" w:hAnsi="Times New Roman"/>
          <w:color w:val="000000"/>
          <w:sz w:val="24"/>
          <w:szCs w:val="24"/>
          <w:lang w:eastAsia="pl-PL"/>
        </w:rPr>
        <w:t>e pisemnej.</w:t>
      </w:r>
    </w:p>
    <w:p w14:paraId="0064BEE6" w14:textId="77777777" w:rsidR="00607DF6" w:rsidRDefault="00A26550" w:rsidP="00A26550">
      <w:pPr>
        <w:pStyle w:val="Akapitzlist"/>
        <w:numPr>
          <w:ilvl w:val="2"/>
          <w:numId w:val="7"/>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 </w:t>
      </w:r>
      <w:r w:rsidR="00286DDA" w:rsidRPr="00A26550">
        <w:rPr>
          <w:rFonts w:ascii="Times New Roman" w:hAnsi="Times New Roman"/>
          <w:color w:val="000000"/>
          <w:sz w:val="24"/>
          <w:szCs w:val="24"/>
          <w:lang w:eastAsia="pl-PL"/>
        </w:rPr>
        <w:t>Uczeń/s</w:t>
      </w:r>
      <w:r w:rsidR="003A3FBC" w:rsidRPr="00A26550">
        <w:rPr>
          <w:rFonts w:ascii="Times New Roman" w:hAnsi="Times New Roman"/>
          <w:color w:val="000000"/>
          <w:sz w:val="24"/>
          <w:szCs w:val="24"/>
          <w:lang w:eastAsia="pl-PL"/>
        </w:rPr>
        <w:t xml:space="preserve">łuchacz, który z przyczyn losowych lub zdrowotnych nie przystąpił </w:t>
      </w:r>
    </w:p>
    <w:p w14:paraId="33FC311B" w14:textId="77777777" w:rsidR="00E9309F" w:rsidRPr="00A26550" w:rsidRDefault="003A3FBC" w:rsidP="00607DF6">
      <w:pPr>
        <w:pStyle w:val="Akapitzlist"/>
        <w:spacing w:after="0" w:line="360" w:lineRule="auto"/>
        <w:ind w:left="502"/>
        <w:jc w:val="both"/>
        <w:rPr>
          <w:rFonts w:ascii="Times New Roman" w:hAnsi="Times New Roman"/>
          <w:color w:val="000000"/>
          <w:sz w:val="24"/>
          <w:szCs w:val="24"/>
          <w:lang w:eastAsia="pl-PL"/>
        </w:rPr>
      </w:pPr>
      <w:r w:rsidRPr="00A26550">
        <w:rPr>
          <w:rFonts w:ascii="Times New Roman" w:hAnsi="Times New Roman"/>
          <w:color w:val="000000"/>
          <w:sz w:val="24"/>
          <w:szCs w:val="24"/>
          <w:lang w:eastAsia="pl-PL"/>
        </w:rPr>
        <w:t>do egzaminu semestralnego w terminie, zdaje ten egzamin w terminie dodatkowym, wyznaczonym przez Dyrektora Szkoły.</w:t>
      </w:r>
    </w:p>
    <w:p w14:paraId="6CF4B173" w14:textId="77777777" w:rsidR="00E9309F" w:rsidRDefault="003A3FBC" w:rsidP="00DF5701">
      <w:pPr>
        <w:pStyle w:val="Akapitzlist"/>
        <w:numPr>
          <w:ilvl w:val="0"/>
          <w:numId w:val="7"/>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lastRenderedPageBreak/>
        <w:t xml:space="preserve">Egzamin semestralny w terminie dodatkowym, oraz egzamin poprawkowy przeprowadza się odpowiednio: </w:t>
      </w:r>
    </w:p>
    <w:p w14:paraId="02486C70" w14:textId="77777777" w:rsidR="00E9309F" w:rsidRPr="00DF5701" w:rsidRDefault="003A3FBC" w:rsidP="00DF5701">
      <w:pPr>
        <w:pStyle w:val="Akapitzlist"/>
        <w:numPr>
          <w:ilvl w:val="1"/>
          <w:numId w:val="7"/>
        </w:numPr>
        <w:spacing w:after="0" w:line="360" w:lineRule="auto"/>
        <w:jc w:val="both"/>
        <w:rPr>
          <w:rFonts w:ascii="Times New Roman" w:hAnsi="Times New Roman"/>
          <w:color w:val="000000"/>
          <w:sz w:val="24"/>
          <w:szCs w:val="24"/>
          <w:lang w:eastAsia="pl-PL"/>
        </w:rPr>
      </w:pPr>
      <w:r w:rsidRPr="00DF5701">
        <w:rPr>
          <w:rFonts w:ascii="Times New Roman" w:hAnsi="Times New Roman"/>
          <w:color w:val="000000"/>
          <w:sz w:val="24"/>
          <w:szCs w:val="24"/>
          <w:lang w:eastAsia="pl-PL"/>
        </w:rPr>
        <w:t xml:space="preserve">po zakończeniu zajęć dydaktycznych w semestrze jesiennym – nie później niż </w:t>
      </w:r>
    </w:p>
    <w:p w14:paraId="2F74A848" w14:textId="77777777" w:rsidR="00E9309F" w:rsidRDefault="003A3FBC">
      <w:pPr>
        <w:pStyle w:val="Akapitzlist"/>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do końca lutego; </w:t>
      </w:r>
    </w:p>
    <w:p w14:paraId="2968905A" w14:textId="77777777" w:rsidR="00E9309F" w:rsidRPr="00DF5701" w:rsidRDefault="003A3FBC" w:rsidP="00DF5701">
      <w:pPr>
        <w:pStyle w:val="Akapitzlist"/>
        <w:numPr>
          <w:ilvl w:val="1"/>
          <w:numId w:val="7"/>
        </w:numPr>
        <w:spacing w:after="0" w:line="360" w:lineRule="auto"/>
        <w:jc w:val="both"/>
        <w:rPr>
          <w:rFonts w:ascii="Times New Roman" w:hAnsi="Times New Roman"/>
          <w:color w:val="000000"/>
          <w:sz w:val="24"/>
          <w:szCs w:val="24"/>
          <w:lang w:eastAsia="pl-PL"/>
        </w:rPr>
      </w:pPr>
      <w:r w:rsidRPr="00DF5701">
        <w:rPr>
          <w:rFonts w:ascii="Times New Roman" w:hAnsi="Times New Roman"/>
          <w:color w:val="000000"/>
          <w:sz w:val="24"/>
          <w:szCs w:val="24"/>
          <w:lang w:eastAsia="pl-PL"/>
        </w:rPr>
        <w:t xml:space="preserve">po zakończeniu zajęć dydaktycznych w semestrze wiosennym – nie później niż </w:t>
      </w:r>
    </w:p>
    <w:p w14:paraId="2B768E09" w14:textId="77777777" w:rsidR="00E9309F" w:rsidRDefault="003A3FBC">
      <w:pPr>
        <w:pStyle w:val="Akapitzlist"/>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do dnia 31 sierpnia. </w:t>
      </w:r>
    </w:p>
    <w:p w14:paraId="7E33B1BA" w14:textId="77777777" w:rsidR="00DF5701" w:rsidRDefault="003A3FBC" w:rsidP="00DF5701">
      <w:pPr>
        <w:pStyle w:val="Akapitzlist"/>
        <w:numPr>
          <w:ilvl w:val="0"/>
          <w:numId w:val="7"/>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Z egzaminu semestralnego, w tym egzaminu semes</w:t>
      </w:r>
      <w:r w:rsidR="00DF5701">
        <w:rPr>
          <w:rFonts w:ascii="Times New Roman" w:hAnsi="Times New Roman"/>
          <w:color w:val="000000"/>
          <w:sz w:val="24"/>
          <w:szCs w:val="24"/>
          <w:lang w:eastAsia="pl-PL"/>
        </w:rPr>
        <w:t xml:space="preserve">tralnego w terminie dodatkowym </w:t>
      </w:r>
    </w:p>
    <w:p w14:paraId="20363132" w14:textId="77777777" w:rsidR="00E9309F" w:rsidRDefault="003A3FBC" w:rsidP="00DF5701">
      <w:pPr>
        <w:pStyle w:val="Akapitzlist"/>
        <w:spacing w:after="0" w:line="360" w:lineRule="auto"/>
        <w:jc w:val="both"/>
      </w:pPr>
      <w:r>
        <w:rPr>
          <w:rFonts w:ascii="Times New Roman" w:hAnsi="Times New Roman"/>
          <w:color w:val="000000"/>
          <w:sz w:val="24"/>
          <w:szCs w:val="24"/>
          <w:lang w:eastAsia="pl-PL"/>
        </w:rPr>
        <w:t>oraz egzaminu poprawkowego sporządza się protokół, zawierający:</w:t>
      </w:r>
    </w:p>
    <w:p w14:paraId="5A0A121F" w14:textId="77777777" w:rsidR="00E9309F" w:rsidRDefault="003A3FBC" w:rsidP="00DF5701">
      <w:pPr>
        <w:pStyle w:val="Akapitzlist"/>
        <w:numPr>
          <w:ilvl w:val="1"/>
          <w:numId w:val="7"/>
        </w:numPr>
        <w:spacing w:after="0" w:line="360" w:lineRule="auto"/>
        <w:jc w:val="both"/>
      </w:pPr>
      <w:r>
        <w:rPr>
          <w:rFonts w:ascii="Times New Roman" w:hAnsi="Times New Roman"/>
          <w:color w:val="000000"/>
          <w:sz w:val="24"/>
          <w:szCs w:val="24"/>
          <w:lang w:eastAsia="pl-PL"/>
        </w:rPr>
        <w:t xml:space="preserve">nazwę zajęć edukacyjnych, z których był przeprowadzony egzamin; </w:t>
      </w:r>
    </w:p>
    <w:p w14:paraId="4F6609A0" w14:textId="77777777" w:rsidR="00E9309F" w:rsidRDefault="003A3FBC" w:rsidP="00DF5701">
      <w:pPr>
        <w:pStyle w:val="Akapitzlist"/>
        <w:numPr>
          <w:ilvl w:val="1"/>
          <w:numId w:val="7"/>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imię i nazwisko nauczyciela przeprowadzającego egzamin; </w:t>
      </w:r>
    </w:p>
    <w:p w14:paraId="188C1B37" w14:textId="77777777" w:rsidR="00E9309F" w:rsidRDefault="003A3FBC" w:rsidP="00DF5701">
      <w:pPr>
        <w:pStyle w:val="Akapitzlist"/>
        <w:numPr>
          <w:ilvl w:val="1"/>
          <w:numId w:val="7"/>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termin egzaminu; </w:t>
      </w:r>
    </w:p>
    <w:p w14:paraId="51FCC986" w14:textId="77777777" w:rsidR="00E9309F" w:rsidRDefault="003A3FBC" w:rsidP="00DF5701">
      <w:pPr>
        <w:pStyle w:val="Akapitzlist"/>
        <w:numPr>
          <w:ilvl w:val="1"/>
          <w:numId w:val="7"/>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imiona i nazwiska uczniów/słuchaczy, którzy przystąpili do egzaminu; </w:t>
      </w:r>
    </w:p>
    <w:p w14:paraId="69CBEA86" w14:textId="77777777" w:rsidR="00E9309F" w:rsidRDefault="003A3FBC" w:rsidP="00DF5701">
      <w:pPr>
        <w:pStyle w:val="Akapitzlist"/>
        <w:numPr>
          <w:ilvl w:val="1"/>
          <w:numId w:val="7"/>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oceny klasyfikacyjne uzyskane przez p</w:t>
      </w:r>
      <w:r w:rsidR="001B2837">
        <w:rPr>
          <w:rFonts w:ascii="Times New Roman" w:hAnsi="Times New Roman"/>
          <w:color w:val="000000"/>
          <w:sz w:val="24"/>
          <w:szCs w:val="24"/>
          <w:lang w:eastAsia="pl-PL"/>
        </w:rPr>
        <w:t>oszczególnych uczniów/słuchaczy;</w:t>
      </w:r>
    </w:p>
    <w:p w14:paraId="4EF11682" w14:textId="77777777" w:rsidR="00DF5701" w:rsidRDefault="00DF5701" w:rsidP="00DF5701">
      <w:pPr>
        <w:pStyle w:val="Akapitzlist"/>
        <w:numPr>
          <w:ilvl w:val="1"/>
          <w:numId w:val="7"/>
        </w:numPr>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d</w:t>
      </w:r>
      <w:r w:rsidR="003A3FBC">
        <w:rPr>
          <w:rFonts w:ascii="Times New Roman" w:hAnsi="Times New Roman"/>
          <w:color w:val="000000"/>
          <w:sz w:val="24"/>
          <w:szCs w:val="24"/>
          <w:lang w:eastAsia="pl-PL"/>
        </w:rPr>
        <w:t>o protokołu dołącza się:</w:t>
      </w:r>
    </w:p>
    <w:p w14:paraId="11F94E6C" w14:textId="77777777" w:rsidR="001B2837" w:rsidRDefault="003A3FBC" w:rsidP="001B2837">
      <w:pPr>
        <w:pStyle w:val="Akapitzlist"/>
        <w:numPr>
          <w:ilvl w:val="2"/>
          <w:numId w:val="28"/>
        </w:numPr>
        <w:spacing w:after="0" w:line="360" w:lineRule="auto"/>
        <w:ind w:left="1381"/>
        <w:jc w:val="both"/>
        <w:rPr>
          <w:rFonts w:ascii="Times New Roman" w:hAnsi="Times New Roman"/>
          <w:color w:val="000000"/>
          <w:sz w:val="24"/>
          <w:szCs w:val="24"/>
          <w:lang w:eastAsia="pl-PL"/>
        </w:rPr>
      </w:pPr>
      <w:r w:rsidRPr="00DF5701">
        <w:rPr>
          <w:rFonts w:ascii="Times New Roman" w:hAnsi="Times New Roman"/>
          <w:color w:val="000000"/>
          <w:sz w:val="24"/>
          <w:szCs w:val="24"/>
          <w:lang w:eastAsia="pl-PL"/>
        </w:rPr>
        <w:t>prace e</w:t>
      </w:r>
      <w:r w:rsidR="00972610" w:rsidRPr="00DF5701">
        <w:rPr>
          <w:rFonts w:ascii="Times New Roman" w:hAnsi="Times New Roman"/>
          <w:color w:val="000000"/>
          <w:sz w:val="24"/>
          <w:szCs w:val="24"/>
          <w:lang w:eastAsia="pl-PL"/>
        </w:rPr>
        <w:t>gzaminacyjne uczniów/słuchaczy-</w:t>
      </w:r>
      <w:r w:rsidRPr="00DF5701">
        <w:rPr>
          <w:rFonts w:ascii="Times New Roman" w:hAnsi="Times New Roman"/>
          <w:color w:val="000000"/>
          <w:sz w:val="24"/>
          <w:szCs w:val="24"/>
          <w:lang w:eastAsia="pl-PL"/>
        </w:rPr>
        <w:t xml:space="preserve"> w przypad</w:t>
      </w:r>
      <w:r w:rsidR="001B2837">
        <w:rPr>
          <w:rFonts w:ascii="Times New Roman" w:hAnsi="Times New Roman"/>
          <w:color w:val="000000"/>
          <w:sz w:val="24"/>
          <w:szCs w:val="24"/>
          <w:lang w:eastAsia="pl-PL"/>
        </w:rPr>
        <w:t>ku egzaminu w formie pisemnej,</w:t>
      </w:r>
    </w:p>
    <w:p w14:paraId="24424CDE" w14:textId="77777777" w:rsidR="001B2837" w:rsidRDefault="003A3FBC" w:rsidP="001B2837">
      <w:pPr>
        <w:pStyle w:val="Akapitzlist"/>
        <w:numPr>
          <w:ilvl w:val="2"/>
          <w:numId w:val="28"/>
        </w:numPr>
        <w:spacing w:after="0" w:line="360" w:lineRule="auto"/>
        <w:ind w:left="1381"/>
        <w:jc w:val="both"/>
        <w:rPr>
          <w:rFonts w:ascii="Times New Roman" w:hAnsi="Times New Roman"/>
          <w:color w:val="000000"/>
          <w:sz w:val="24"/>
          <w:szCs w:val="24"/>
          <w:lang w:eastAsia="pl-PL"/>
        </w:rPr>
      </w:pPr>
      <w:r w:rsidRPr="00DF5701">
        <w:rPr>
          <w:rFonts w:ascii="Times New Roman" w:hAnsi="Times New Roman"/>
          <w:color w:val="000000"/>
          <w:sz w:val="24"/>
          <w:szCs w:val="24"/>
          <w:lang w:eastAsia="pl-PL"/>
        </w:rPr>
        <w:t xml:space="preserve"> wylosowane przez poszczególnych uczniów/słuchaczy zestawy zadań wraz </w:t>
      </w:r>
    </w:p>
    <w:p w14:paraId="1E8BAD01" w14:textId="77777777" w:rsidR="00E9309F" w:rsidRPr="001B2837" w:rsidRDefault="003A3FBC" w:rsidP="001B2837">
      <w:pPr>
        <w:pStyle w:val="Akapitzlist"/>
        <w:spacing w:after="0" w:line="360" w:lineRule="auto"/>
        <w:ind w:left="1381"/>
        <w:jc w:val="both"/>
        <w:rPr>
          <w:rFonts w:ascii="Times New Roman" w:hAnsi="Times New Roman"/>
          <w:color w:val="000000"/>
          <w:sz w:val="24"/>
          <w:szCs w:val="24"/>
          <w:lang w:eastAsia="pl-PL"/>
        </w:rPr>
      </w:pPr>
      <w:r w:rsidRPr="00DF5701">
        <w:rPr>
          <w:rFonts w:ascii="Times New Roman" w:hAnsi="Times New Roman"/>
          <w:color w:val="000000"/>
          <w:sz w:val="24"/>
          <w:szCs w:val="24"/>
          <w:lang w:eastAsia="pl-PL"/>
        </w:rPr>
        <w:t>ze zwięzłą</w:t>
      </w:r>
      <w:r w:rsidRPr="001B2837">
        <w:rPr>
          <w:rFonts w:ascii="Times New Roman" w:hAnsi="Times New Roman"/>
          <w:color w:val="000000"/>
          <w:sz w:val="24"/>
          <w:szCs w:val="24"/>
          <w:lang w:eastAsia="pl-PL"/>
        </w:rPr>
        <w:t xml:space="preserve"> informacją o o</w:t>
      </w:r>
      <w:r w:rsidR="00972610" w:rsidRPr="001B2837">
        <w:rPr>
          <w:rFonts w:ascii="Times New Roman" w:hAnsi="Times New Roman"/>
          <w:color w:val="000000"/>
          <w:sz w:val="24"/>
          <w:szCs w:val="24"/>
          <w:lang w:eastAsia="pl-PL"/>
        </w:rPr>
        <w:t>dpowiedziach uczniów/słuchaczy-</w:t>
      </w:r>
      <w:r w:rsidRPr="001B2837">
        <w:rPr>
          <w:rFonts w:ascii="Times New Roman" w:hAnsi="Times New Roman"/>
          <w:color w:val="000000"/>
          <w:sz w:val="24"/>
          <w:szCs w:val="24"/>
          <w:lang w:eastAsia="pl-PL"/>
        </w:rPr>
        <w:t xml:space="preserve"> w przypadku egzaminu w formie</w:t>
      </w:r>
      <w:r w:rsidR="001B2837">
        <w:rPr>
          <w:rFonts w:ascii="Times New Roman" w:hAnsi="Times New Roman"/>
          <w:color w:val="000000"/>
          <w:sz w:val="24"/>
          <w:szCs w:val="24"/>
          <w:lang w:eastAsia="pl-PL"/>
        </w:rPr>
        <w:t xml:space="preserve"> ustnej.</w:t>
      </w:r>
    </w:p>
    <w:p w14:paraId="6F78B65C" w14:textId="77777777" w:rsidR="00E9309F" w:rsidRDefault="003A3FBC" w:rsidP="00286DDA">
      <w:pPr>
        <w:spacing w:after="0" w:line="360" w:lineRule="auto"/>
        <w:ind w:left="142" w:hanging="142"/>
        <w:jc w:val="both"/>
      </w:pPr>
      <w:r>
        <w:rPr>
          <w:rFonts w:ascii="Times New Roman" w:hAnsi="Times New Roman"/>
          <w:b/>
          <w:color w:val="000000"/>
          <w:sz w:val="24"/>
          <w:szCs w:val="24"/>
          <w:lang w:eastAsia="pl-PL"/>
        </w:rPr>
        <w:t>18.</w:t>
      </w:r>
      <w:r>
        <w:rPr>
          <w:rFonts w:ascii="Times New Roman" w:hAnsi="Times New Roman"/>
          <w:color w:val="000000"/>
          <w:sz w:val="24"/>
          <w:szCs w:val="24"/>
          <w:lang w:eastAsia="pl-PL"/>
        </w:rPr>
        <w:t xml:space="preserve"> Ustalona w wyniku egzaminu semestralnego semestralna ocena klasyfikacyjna </w:t>
      </w:r>
    </w:p>
    <w:p w14:paraId="04F8CDB4" w14:textId="77777777" w:rsidR="00E9309F" w:rsidRDefault="003A3FBC">
      <w:pPr>
        <w:pStyle w:val="Akapitzlist"/>
        <w:spacing w:after="0" w:line="360" w:lineRule="auto"/>
        <w:ind w:left="502"/>
        <w:jc w:val="both"/>
        <w:rPr>
          <w:rFonts w:ascii="Times New Roman" w:hAnsi="Times New Roman"/>
          <w:color w:val="000000"/>
          <w:sz w:val="24"/>
          <w:szCs w:val="24"/>
          <w:lang w:eastAsia="pl-PL"/>
        </w:rPr>
      </w:pPr>
      <w:r>
        <w:rPr>
          <w:rFonts w:ascii="Times New Roman" w:hAnsi="Times New Roman"/>
          <w:color w:val="000000"/>
          <w:sz w:val="24"/>
          <w:szCs w:val="24"/>
          <w:lang w:eastAsia="pl-PL"/>
        </w:rPr>
        <w:t>z obowiązkowych zajęć edukacyjnych jest ostateczna.</w:t>
      </w:r>
    </w:p>
    <w:p w14:paraId="57F8239E" w14:textId="77777777" w:rsidR="00972610" w:rsidRPr="0066267D" w:rsidRDefault="003A3FBC" w:rsidP="0066267D">
      <w:pPr>
        <w:pStyle w:val="Akapitzlist"/>
        <w:numPr>
          <w:ilvl w:val="0"/>
          <w:numId w:val="27"/>
        </w:numPr>
        <w:spacing w:after="0" w:line="360" w:lineRule="auto"/>
        <w:jc w:val="both"/>
        <w:rPr>
          <w:rFonts w:ascii="Times New Roman" w:hAnsi="Times New Roman"/>
          <w:color w:val="000000"/>
          <w:sz w:val="24"/>
          <w:szCs w:val="24"/>
          <w:lang w:eastAsia="pl-PL"/>
        </w:rPr>
      </w:pPr>
      <w:r w:rsidRPr="0066267D">
        <w:rPr>
          <w:rFonts w:ascii="Times New Roman" w:hAnsi="Times New Roman"/>
          <w:color w:val="000000"/>
          <w:sz w:val="24"/>
          <w:szCs w:val="24"/>
          <w:lang w:eastAsia="pl-PL"/>
        </w:rPr>
        <w:t>Uczeń</w:t>
      </w:r>
      <w:r w:rsidR="00286DDA" w:rsidRPr="0066267D">
        <w:rPr>
          <w:rFonts w:ascii="Times New Roman" w:hAnsi="Times New Roman"/>
          <w:color w:val="000000"/>
          <w:sz w:val="24"/>
          <w:szCs w:val="24"/>
          <w:lang w:eastAsia="pl-PL"/>
        </w:rPr>
        <w:t>/słuchacz</w:t>
      </w:r>
      <w:r w:rsidRPr="0066267D">
        <w:rPr>
          <w:rFonts w:ascii="Times New Roman" w:hAnsi="Times New Roman"/>
          <w:color w:val="000000"/>
          <w:sz w:val="24"/>
          <w:szCs w:val="24"/>
          <w:lang w:eastAsia="pl-PL"/>
        </w:rPr>
        <w:t xml:space="preserve"> jest nieklasyfikowany z danego przedmiotu, jeśli jego absencja </w:t>
      </w:r>
    </w:p>
    <w:p w14:paraId="657B4B33" w14:textId="77777777" w:rsidR="00972610" w:rsidRDefault="003A3FBC" w:rsidP="00972610">
      <w:pPr>
        <w:pStyle w:val="Akapitzlist"/>
        <w:spacing w:after="0" w:line="360" w:lineRule="auto"/>
        <w:ind w:left="502"/>
        <w:jc w:val="both"/>
        <w:rPr>
          <w:rFonts w:ascii="Times New Roman" w:hAnsi="Times New Roman"/>
          <w:color w:val="000000"/>
          <w:sz w:val="24"/>
          <w:szCs w:val="24"/>
          <w:lang w:eastAsia="pl-PL"/>
        </w:rPr>
      </w:pPr>
      <w:r w:rsidRPr="00972610">
        <w:rPr>
          <w:rFonts w:ascii="Times New Roman" w:hAnsi="Times New Roman"/>
          <w:color w:val="000000"/>
          <w:sz w:val="24"/>
          <w:szCs w:val="24"/>
          <w:lang w:eastAsia="pl-PL"/>
        </w:rPr>
        <w:t>na zajęciach</w:t>
      </w:r>
      <w:r w:rsidR="00286DDA">
        <w:t xml:space="preserve"> </w:t>
      </w:r>
      <w:r w:rsidRPr="00972610">
        <w:rPr>
          <w:rFonts w:ascii="Times New Roman" w:hAnsi="Times New Roman"/>
          <w:color w:val="000000"/>
          <w:sz w:val="24"/>
          <w:szCs w:val="24"/>
          <w:lang w:eastAsia="pl-PL"/>
        </w:rPr>
        <w:t xml:space="preserve">edukacyjnych przekroczyła połowę czasu przeznaczonego w semestrze </w:t>
      </w:r>
    </w:p>
    <w:p w14:paraId="4600C575" w14:textId="77777777" w:rsidR="00E9309F" w:rsidRPr="00286DDA" w:rsidRDefault="003A3FBC" w:rsidP="00972610">
      <w:pPr>
        <w:pStyle w:val="Akapitzlist"/>
        <w:spacing w:after="0" w:line="360" w:lineRule="auto"/>
        <w:ind w:left="502"/>
        <w:jc w:val="both"/>
      </w:pPr>
      <w:r w:rsidRPr="00972610">
        <w:rPr>
          <w:rFonts w:ascii="Times New Roman" w:hAnsi="Times New Roman"/>
          <w:color w:val="000000"/>
          <w:sz w:val="24"/>
          <w:szCs w:val="24"/>
          <w:lang w:eastAsia="pl-PL"/>
        </w:rPr>
        <w:t>na te zajęcia według szkolnego planu nauczania i brak jest podstaw do ustalenia jednoznacznej oceny.</w:t>
      </w:r>
    </w:p>
    <w:p w14:paraId="26A402DB" w14:textId="77777777" w:rsidR="00E9309F" w:rsidRDefault="003A3FBC">
      <w:pPr>
        <w:spacing w:after="0" w:line="360" w:lineRule="auto"/>
        <w:jc w:val="both"/>
      </w:pPr>
      <w:r>
        <w:rPr>
          <w:rFonts w:ascii="Times New Roman" w:eastAsia="Times New Roman" w:hAnsi="Times New Roman"/>
          <w:b/>
          <w:color w:val="000000"/>
          <w:sz w:val="24"/>
          <w:szCs w:val="24"/>
          <w:lang w:eastAsia="pl-PL"/>
        </w:rPr>
        <w:t>20.</w:t>
      </w:r>
      <w:r>
        <w:rPr>
          <w:rFonts w:ascii="Times New Roman" w:eastAsia="Times New Roman" w:hAnsi="Times New Roman"/>
          <w:color w:val="000000"/>
          <w:sz w:val="24"/>
          <w:szCs w:val="24"/>
          <w:lang w:eastAsia="pl-PL"/>
        </w:rPr>
        <w:t xml:space="preserve"> W przypadku nieklasyfikowania ucznia</w:t>
      </w:r>
      <w:r w:rsidR="00286DDA">
        <w:rPr>
          <w:rFonts w:ascii="Times New Roman" w:eastAsia="Times New Roman" w:hAnsi="Times New Roman"/>
          <w:color w:val="000000"/>
          <w:sz w:val="24"/>
          <w:szCs w:val="24"/>
          <w:lang w:eastAsia="pl-PL"/>
        </w:rPr>
        <w:t>/słuchacza</w:t>
      </w:r>
      <w:r>
        <w:rPr>
          <w:rFonts w:ascii="Times New Roman" w:eastAsia="Times New Roman" w:hAnsi="Times New Roman"/>
          <w:color w:val="000000"/>
          <w:sz w:val="24"/>
          <w:szCs w:val="24"/>
          <w:lang w:eastAsia="pl-PL"/>
        </w:rPr>
        <w:t xml:space="preserve"> z obowiązkowych zajęć edukacyjnych</w:t>
      </w:r>
    </w:p>
    <w:p w14:paraId="7D0E4DDE" w14:textId="77777777" w:rsidR="00E9309F" w:rsidRDefault="003A3FBC">
      <w:pPr>
        <w:spacing w:after="0" w:line="360" w:lineRule="auto"/>
        <w:jc w:val="both"/>
      </w:pPr>
      <w:r>
        <w:rPr>
          <w:rFonts w:ascii="Times New Roman" w:eastAsia="Times New Roman" w:hAnsi="Times New Roman"/>
          <w:color w:val="000000"/>
          <w:sz w:val="24"/>
          <w:szCs w:val="24"/>
          <w:lang w:eastAsia="pl-PL"/>
        </w:rPr>
        <w:t xml:space="preserve">     w dokumentacji przebiegu nauczania zamiast oceny klasyfikacyjnej wpisuje się:</w:t>
      </w:r>
    </w:p>
    <w:p w14:paraId="28CE3456" w14:textId="77777777" w:rsidR="00E9309F" w:rsidRDefault="001B2837">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  „ nieklasyfikowany” lub</w:t>
      </w:r>
    </w:p>
    <w:p w14:paraId="09BA964C" w14:textId="77777777" w:rsidR="00E9309F" w:rsidRDefault="001B2837">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2)</w:t>
      </w:r>
      <w:r w:rsidR="003A3FBC">
        <w:rPr>
          <w:rFonts w:ascii="Times New Roman" w:eastAsia="Times New Roman" w:hAnsi="Times New Roman"/>
          <w:color w:val="000000"/>
          <w:sz w:val="24"/>
          <w:szCs w:val="24"/>
          <w:lang w:eastAsia="pl-PL"/>
        </w:rPr>
        <w:t xml:space="preserve">  „nieklasyfikowana”.</w:t>
      </w:r>
    </w:p>
    <w:p w14:paraId="562486EC" w14:textId="77777777" w:rsidR="00E9309F" w:rsidRPr="00286DDA" w:rsidRDefault="00286DDA" w:rsidP="00286DDA">
      <w:pPr>
        <w:spacing w:after="0" w:line="360" w:lineRule="auto"/>
        <w:ind w:left="426" w:hanging="426"/>
        <w:jc w:val="both"/>
      </w:pPr>
      <w:r>
        <w:rPr>
          <w:rFonts w:ascii="Times New Roman" w:eastAsia="Times New Roman" w:hAnsi="Times New Roman"/>
          <w:b/>
          <w:color w:val="000000"/>
          <w:sz w:val="24"/>
          <w:szCs w:val="24"/>
          <w:lang w:eastAsia="pl-PL"/>
        </w:rPr>
        <w:t>21</w:t>
      </w:r>
      <w:r w:rsidR="003A3FBC">
        <w:rPr>
          <w:rFonts w:ascii="Times New Roman" w:eastAsia="Times New Roman" w:hAnsi="Times New Roman"/>
          <w:b/>
          <w:color w:val="000000"/>
          <w:sz w:val="24"/>
          <w:szCs w:val="24"/>
          <w:lang w:eastAsia="pl-PL"/>
        </w:rPr>
        <w:t>.</w:t>
      </w:r>
      <w:r w:rsidR="003A3FBC">
        <w:rPr>
          <w:rFonts w:ascii="Times New Roman" w:eastAsia="Times New Roman" w:hAnsi="Times New Roman"/>
          <w:color w:val="000000"/>
          <w:sz w:val="24"/>
          <w:szCs w:val="24"/>
          <w:lang w:eastAsia="pl-PL"/>
        </w:rPr>
        <w:t xml:space="preserve"> Uczeń</w:t>
      </w:r>
      <w:r>
        <w:rPr>
          <w:rFonts w:ascii="Times New Roman" w:eastAsia="Times New Roman" w:hAnsi="Times New Roman"/>
          <w:color w:val="000000"/>
          <w:sz w:val="24"/>
          <w:szCs w:val="24"/>
          <w:lang w:eastAsia="pl-PL"/>
        </w:rPr>
        <w:t>/słuchacz</w:t>
      </w:r>
      <w:r w:rsidR="003A3FBC">
        <w:rPr>
          <w:rFonts w:ascii="Times New Roman" w:eastAsia="Times New Roman" w:hAnsi="Times New Roman"/>
          <w:color w:val="000000"/>
          <w:sz w:val="24"/>
          <w:szCs w:val="24"/>
          <w:lang w:eastAsia="pl-PL"/>
        </w:rPr>
        <w:t xml:space="preserve"> nieklasyfikowany z powodu usprawiedliwionej nieobecności może zdawać</w:t>
      </w:r>
      <w:r>
        <w:t xml:space="preserve"> </w:t>
      </w:r>
      <w:r w:rsidR="003A3FBC">
        <w:rPr>
          <w:rFonts w:ascii="Times New Roman" w:eastAsia="Times New Roman" w:hAnsi="Times New Roman"/>
          <w:color w:val="000000"/>
          <w:sz w:val="24"/>
          <w:szCs w:val="24"/>
          <w:lang w:eastAsia="pl-PL"/>
        </w:rPr>
        <w:t>egzamin klasyfikacyjny.</w:t>
      </w:r>
    </w:p>
    <w:p w14:paraId="5258F71B" w14:textId="77777777" w:rsidR="00E9309F" w:rsidRDefault="003A3FBC" w:rsidP="00286DDA">
      <w:pPr>
        <w:spacing w:after="0" w:line="360" w:lineRule="auto"/>
        <w:ind w:left="426" w:hanging="426"/>
        <w:jc w:val="both"/>
      </w:pPr>
      <w:r>
        <w:rPr>
          <w:rFonts w:ascii="Times New Roman" w:eastAsia="Times New Roman" w:hAnsi="Times New Roman"/>
          <w:b/>
          <w:color w:val="000000"/>
          <w:sz w:val="24"/>
          <w:szCs w:val="24"/>
          <w:lang w:eastAsia="pl-PL"/>
        </w:rPr>
        <w:t>22.</w:t>
      </w:r>
      <w:r w:rsidR="00286DDA">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Uczniowi</w:t>
      </w:r>
      <w:r w:rsidR="00286DDA">
        <w:rPr>
          <w:rFonts w:ascii="Times New Roman" w:eastAsia="Times New Roman" w:hAnsi="Times New Roman"/>
          <w:color w:val="000000"/>
          <w:sz w:val="24"/>
          <w:szCs w:val="24"/>
          <w:lang w:eastAsia="pl-PL"/>
        </w:rPr>
        <w:t>/słuchaczowi</w:t>
      </w:r>
      <w:r>
        <w:rPr>
          <w:rFonts w:ascii="Times New Roman" w:eastAsia="Times New Roman" w:hAnsi="Times New Roman"/>
          <w:color w:val="000000"/>
          <w:sz w:val="24"/>
          <w:szCs w:val="24"/>
          <w:lang w:eastAsia="pl-PL"/>
        </w:rPr>
        <w:t xml:space="preserve"> nieklasyfikowanemu z powodu nieobecności nieusprawiedliwionej Rada</w:t>
      </w:r>
      <w:r w:rsidR="00286DDA">
        <w:t xml:space="preserve"> </w:t>
      </w:r>
      <w:r>
        <w:rPr>
          <w:rFonts w:ascii="Times New Roman" w:eastAsia="Times New Roman" w:hAnsi="Times New Roman"/>
          <w:color w:val="000000"/>
          <w:sz w:val="24"/>
          <w:szCs w:val="24"/>
          <w:lang w:eastAsia="pl-PL"/>
        </w:rPr>
        <w:t>Pedagogiczna  po rozpatrzeniu jego wniosku może wyrazić zgodę na egzamin</w:t>
      </w:r>
      <w:r w:rsidR="00286DDA">
        <w:t xml:space="preserve"> </w:t>
      </w:r>
      <w:r>
        <w:rPr>
          <w:rFonts w:ascii="Times New Roman" w:eastAsia="Times New Roman" w:hAnsi="Times New Roman"/>
          <w:color w:val="000000"/>
          <w:sz w:val="24"/>
          <w:szCs w:val="24"/>
          <w:lang w:eastAsia="pl-PL"/>
        </w:rPr>
        <w:t>klasyfikacyjny</w:t>
      </w:r>
      <w:r>
        <w:rPr>
          <w:rFonts w:ascii="Times New Roman" w:eastAsia="Times New Roman" w:hAnsi="Times New Roman"/>
          <w:b/>
          <w:color w:val="000000"/>
          <w:sz w:val="24"/>
          <w:szCs w:val="24"/>
          <w:lang w:eastAsia="pl-PL"/>
        </w:rPr>
        <w:t>.</w:t>
      </w:r>
    </w:p>
    <w:p w14:paraId="3A0CABD0" w14:textId="77777777" w:rsidR="00E9309F" w:rsidRDefault="003A3FBC">
      <w:pPr>
        <w:spacing w:after="0" w:line="360" w:lineRule="auto"/>
        <w:jc w:val="both"/>
      </w:pPr>
      <w:r>
        <w:rPr>
          <w:rFonts w:ascii="Times New Roman" w:eastAsia="Times New Roman" w:hAnsi="Times New Roman"/>
          <w:b/>
          <w:color w:val="000000"/>
          <w:sz w:val="24"/>
          <w:szCs w:val="24"/>
          <w:lang w:eastAsia="pl-PL"/>
        </w:rPr>
        <w:t xml:space="preserve">23. </w:t>
      </w:r>
      <w:r>
        <w:rPr>
          <w:rFonts w:ascii="Times New Roman" w:eastAsia="Times New Roman" w:hAnsi="Times New Roman"/>
          <w:color w:val="000000"/>
          <w:sz w:val="24"/>
          <w:szCs w:val="24"/>
          <w:lang w:eastAsia="pl-PL"/>
        </w:rPr>
        <w:t xml:space="preserve"> Egzaminy klasyfikacyjne</w:t>
      </w:r>
    </w:p>
    <w:p w14:paraId="13281EB6"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  przeprowadzane są : </w:t>
      </w:r>
    </w:p>
    <w:p w14:paraId="052EDEEC" w14:textId="77777777" w:rsidR="00E9309F" w:rsidRDefault="003A3FBC">
      <w:pPr>
        <w:spacing w:after="0" w:line="360" w:lineRule="auto"/>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 xml:space="preserve">        a) w formie pisemnej i ustnej;</w:t>
      </w:r>
    </w:p>
    <w:p w14:paraId="722ABD0D"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b) przez komisję powołaną przez Dyrektora Szkoły;</w:t>
      </w:r>
    </w:p>
    <w:p w14:paraId="6CA39A33" w14:textId="77777777" w:rsidR="00E9309F" w:rsidRDefault="00286DDA" w:rsidP="00286DDA">
      <w:pPr>
        <w:spacing w:after="0" w:line="360" w:lineRule="auto"/>
        <w:ind w:left="709" w:hanging="709"/>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c) </w:t>
      </w:r>
      <w:r w:rsidR="003A3FBC">
        <w:rPr>
          <w:rFonts w:ascii="Times New Roman" w:eastAsia="Times New Roman" w:hAnsi="Times New Roman"/>
          <w:color w:val="000000"/>
          <w:sz w:val="24"/>
          <w:szCs w:val="24"/>
          <w:lang w:eastAsia="pl-PL"/>
        </w:rPr>
        <w:t>po uzgodnieniu terminu z uczniem</w:t>
      </w:r>
      <w:r>
        <w:rPr>
          <w:rFonts w:ascii="Times New Roman" w:eastAsia="Times New Roman" w:hAnsi="Times New Roman"/>
          <w:color w:val="000000"/>
          <w:sz w:val="24"/>
          <w:szCs w:val="24"/>
          <w:lang w:eastAsia="pl-PL"/>
        </w:rPr>
        <w:t>/słuchaczem</w:t>
      </w:r>
      <w:r w:rsidR="003A3FBC">
        <w:rPr>
          <w:rFonts w:ascii="Times New Roman" w:eastAsia="Times New Roman" w:hAnsi="Times New Roman"/>
          <w:color w:val="000000"/>
          <w:sz w:val="24"/>
          <w:szCs w:val="24"/>
          <w:lang w:eastAsia="pl-PL"/>
        </w:rPr>
        <w:t>, ale nie później niż w dniu poprzedzającym dzień</w:t>
      </w: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zakończenia sem</w:t>
      </w:r>
      <w:r>
        <w:rPr>
          <w:rFonts w:ascii="Times New Roman" w:eastAsia="Times New Roman" w:hAnsi="Times New Roman"/>
          <w:color w:val="000000"/>
          <w:sz w:val="24"/>
          <w:szCs w:val="24"/>
          <w:lang w:eastAsia="pl-PL"/>
        </w:rPr>
        <w:t>estralnych zajęć edukacyjnych (uczeń/</w:t>
      </w:r>
      <w:r w:rsidR="003A3FBC">
        <w:rPr>
          <w:rFonts w:ascii="Times New Roman" w:eastAsia="Times New Roman" w:hAnsi="Times New Roman"/>
          <w:color w:val="000000"/>
          <w:sz w:val="24"/>
          <w:szCs w:val="24"/>
          <w:lang w:eastAsia="pl-PL"/>
        </w:rPr>
        <w:t>słuchacz, który z przyczyn</w:t>
      </w: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usprawiedliwionych nie przystąpił do egzaminu klasyfikacyjnego w terminie</w:t>
      </w: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ustalonym, może przystąpić do niego w dodat</w:t>
      </w:r>
      <w:r>
        <w:rPr>
          <w:rFonts w:ascii="Times New Roman" w:eastAsia="Times New Roman" w:hAnsi="Times New Roman"/>
          <w:color w:val="000000"/>
          <w:sz w:val="24"/>
          <w:szCs w:val="24"/>
          <w:lang w:eastAsia="pl-PL"/>
        </w:rPr>
        <w:t>kowym terminie wyznaczonym przez Dyrektora Szkoły)</w:t>
      </w:r>
      <w:r w:rsidR="003A3FBC">
        <w:rPr>
          <w:rFonts w:ascii="Times New Roman" w:eastAsia="Times New Roman" w:hAnsi="Times New Roman"/>
          <w:color w:val="000000"/>
          <w:sz w:val="24"/>
          <w:szCs w:val="24"/>
          <w:lang w:eastAsia="pl-PL"/>
        </w:rPr>
        <w:t>.</w:t>
      </w:r>
    </w:p>
    <w:p w14:paraId="5B5F87BE"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2)  uzyskana w wyniku egzaminu klasyfikacyjnego  ocena jest ostateczna;</w:t>
      </w:r>
    </w:p>
    <w:p w14:paraId="7AE76F8B"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3)  ustalona w wyniku egzaminu klasyfikacyjnego roczna ocena niedostateczna, może być</w:t>
      </w:r>
    </w:p>
    <w:p w14:paraId="1BAF1A70"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zmieniona jeszcze w wyniku egzaminu poprawkowego;</w:t>
      </w:r>
    </w:p>
    <w:p w14:paraId="279606BE" w14:textId="77777777" w:rsidR="00E9309F" w:rsidRPr="00954BB7" w:rsidRDefault="003A3FBC" w:rsidP="00954BB7">
      <w:pPr>
        <w:pStyle w:val="Akapitzlist"/>
        <w:numPr>
          <w:ilvl w:val="0"/>
          <w:numId w:val="18"/>
        </w:numPr>
        <w:spacing w:after="0" w:line="360" w:lineRule="auto"/>
        <w:ind w:left="567" w:hanging="283"/>
        <w:jc w:val="both"/>
        <w:rPr>
          <w:rFonts w:ascii="Times New Roman" w:hAnsi="Times New Roman"/>
          <w:color w:val="000000"/>
          <w:sz w:val="24"/>
          <w:szCs w:val="24"/>
          <w:lang w:eastAsia="pl-PL"/>
        </w:rPr>
      </w:pPr>
      <w:r w:rsidRPr="00EA242B">
        <w:rPr>
          <w:rFonts w:ascii="Times New Roman" w:hAnsi="Times New Roman"/>
          <w:color w:val="000000"/>
          <w:sz w:val="24"/>
          <w:szCs w:val="24"/>
          <w:lang w:eastAsia="pl-PL"/>
        </w:rPr>
        <w:t>protokół z prac komisji (wraz z pisemnymi pracami ucznia</w:t>
      </w:r>
      <w:r w:rsidR="00286DDA" w:rsidRPr="00EA242B">
        <w:rPr>
          <w:rFonts w:ascii="Times New Roman" w:hAnsi="Times New Roman"/>
          <w:color w:val="000000"/>
          <w:sz w:val="24"/>
          <w:szCs w:val="24"/>
          <w:lang w:eastAsia="pl-PL"/>
        </w:rPr>
        <w:t>/słuchacza, zwięzłą informacją</w:t>
      </w:r>
      <w:r w:rsidRPr="00EA242B">
        <w:rPr>
          <w:rFonts w:ascii="Times New Roman" w:hAnsi="Times New Roman"/>
          <w:color w:val="000000"/>
          <w:sz w:val="24"/>
          <w:szCs w:val="24"/>
          <w:lang w:eastAsia="pl-PL"/>
        </w:rPr>
        <w:t xml:space="preserve"> o odpowiedziach ustnych i zwięzłą informacją o wykonaniu zadania praktycznego)</w:t>
      </w:r>
      <w:r w:rsidR="00954BB7">
        <w:rPr>
          <w:rFonts w:ascii="Times New Roman" w:hAnsi="Times New Roman"/>
          <w:color w:val="000000"/>
          <w:sz w:val="24"/>
          <w:szCs w:val="24"/>
          <w:lang w:eastAsia="pl-PL"/>
        </w:rPr>
        <w:t xml:space="preserve"> </w:t>
      </w:r>
      <w:r w:rsidRPr="00954BB7">
        <w:rPr>
          <w:rFonts w:ascii="Times New Roman" w:hAnsi="Times New Roman"/>
          <w:color w:val="000000"/>
          <w:sz w:val="24"/>
          <w:szCs w:val="24"/>
          <w:lang w:eastAsia="pl-PL"/>
        </w:rPr>
        <w:t>stanowi załącznik do arkusza ocen ucznia</w:t>
      </w:r>
      <w:r w:rsidR="00286DDA" w:rsidRPr="00954BB7">
        <w:rPr>
          <w:rFonts w:ascii="Times New Roman" w:hAnsi="Times New Roman"/>
          <w:color w:val="000000"/>
          <w:sz w:val="24"/>
          <w:szCs w:val="24"/>
          <w:lang w:eastAsia="pl-PL"/>
        </w:rPr>
        <w:t>/słuchacza</w:t>
      </w:r>
      <w:r w:rsidRPr="00954BB7">
        <w:rPr>
          <w:rFonts w:ascii="Times New Roman" w:hAnsi="Times New Roman"/>
          <w:color w:val="000000"/>
          <w:sz w:val="24"/>
          <w:szCs w:val="24"/>
          <w:lang w:eastAsia="pl-PL"/>
        </w:rPr>
        <w:t>.</w:t>
      </w:r>
    </w:p>
    <w:p w14:paraId="418D6883" w14:textId="77777777" w:rsidR="00410E1A" w:rsidRDefault="003A3FBC" w:rsidP="00954BB7">
      <w:pPr>
        <w:spacing w:after="0" w:line="360" w:lineRule="auto"/>
        <w:ind w:left="426" w:hanging="426"/>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24.</w:t>
      </w:r>
      <w:r>
        <w:rPr>
          <w:rFonts w:ascii="Times New Roman" w:eastAsia="Times New Roman" w:hAnsi="Times New Roman"/>
          <w:color w:val="000000"/>
          <w:sz w:val="24"/>
          <w:szCs w:val="24"/>
          <w:lang w:eastAsia="pl-PL"/>
        </w:rPr>
        <w:t xml:space="preserve"> Dla </w:t>
      </w:r>
      <w:r w:rsidR="00954BB7">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słuchacza Branżowej Szkoły II stopnia nieklasy</w:t>
      </w:r>
      <w:r w:rsidR="00954BB7">
        <w:rPr>
          <w:rFonts w:ascii="Times New Roman" w:eastAsia="Times New Roman" w:hAnsi="Times New Roman"/>
          <w:color w:val="000000"/>
          <w:sz w:val="24"/>
          <w:szCs w:val="24"/>
          <w:lang w:eastAsia="pl-PL"/>
        </w:rPr>
        <w:t xml:space="preserve">fikowanego z zajęć prowadzonych </w:t>
      </w:r>
      <w:r>
        <w:rPr>
          <w:rFonts w:ascii="Times New Roman" w:eastAsia="Times New Roman" w:hAnsi="Times New Roman"/>
          <w:color w:val="000000"/>
          <w:sz w:val="24"/>
          <w:szCs w:val="24"/>
          <w:lang w:eastAsia="pl-PL"/>
        </w:rPr>
        <w:t>w ramach praktycznej nauki zawodu z powodu usprawiedliwionej nieobecności szk</w:t>
      </w:r>
      <w:r w:rsidR="00954BB7">
        <w:rPr>
          <w:rFonts w:ascii="Times New Roman" w:eastAsia="Times New Roman" w:hAnsi="Times New Roman"/>
          <w:color w:val="000000"/>
          <w:sz w:val="24"/>
          <w:szCs w:val="24"/>
          <w:lang w:eastAsia="pl-PL"/>
        </w:rPr>
        <w:t xml:space="preserve">oła </w:t>
      </w:r>
      <w:r>
        <w:rPr>
          <w:rFonts w:ascii="Times New Roman" w:eastAsia="Times New Roman" w:hAnsi="Times New Roman"/>
          <w:color w:val="000000"/>
          <w:sz w:val="24"/>
          <w:szCs w:val="24"/>
          <w:lang w:eastAsia="pl-PL"/>
        </w:rPr>
        <w:t xml:space="preserve">organizuje zajęcia umożliwiające uzupełnienie programu nauczania </w:t>
      </w:r>
    </w:p>
    <w:p w14:paraId="68EF39FC" w14:textId="77777777" w:rsidR="00E9309F" w:rsidRDefault="00410E1A" w:rsidP="00954BB7">
      <w:pPr>
        <w:spacing w:after="0" w:line="360" w:lineRule="auto"/>
        <w:ind w:left="426" w:hanging="426"/>
        <w:jc w:val="both"/>
      </w:pPr>
      <w:r>
        <w:rPr>
          <w:rFonts w:ascii="Times New Roman" w:eastAsia="Times New Roman" w:hAnsi="Times New Roman"/>
          <w:b/>
          <w:color w:val="000000"/>
          <w:sz w:val="24"/>
          <w:szCs w:val="24"/>
          <w:lang w:eastAsia="pl-PL"/>
        </w:rPr>
        <w:t xml:space="preserve">      </w:t>
      </w:r>
      <w:r>
        <w:rPr>
          <w:rFonts w:ascii="Times New Roman" w:eastAsia="Times New Roman" w:hAnsi="Times New Roman"/>
          <w:color w:val="000000"/>
          <w:sz w:val="24"/>
          <w:szCs w:val="24"/>
          <w:lang w:eastAsia="pl-PL"/>
        </w:rPr>
        <w:t xml:space="preserve">i </w:t>
      </w:r>
      <w:r w:rsidR="003A3FBC">
        <w:rPr>
          <w:rFonts w:ascii="Times New Roman" w:eastAsia="Times New Roman" w:hAnsi="Times New Roman"/>
          <w:color w:val="000000"/>
          <w:sz w:val="24"/>
          <w:szCs w:val="24"/>
          <w:lang w:eastAsia="pl-PL"/>
        </w:rPr>
        <w:t>ustalenie</w:t>
      </w:r>
      <w:r w:rsidR="00954BB7">
        <w:t xml:space="preserve"> </w:t>
      </w:r>
      <w:r w:rsidR="003A3FBC">
        <w:rPr>
          <w:rFonts w:ascii="Times New Roman" w:eastAsia="Times New Roman" w:hAnsi="Times New Roman"/>
          <w:color w:val="000000"/>
          <w:sz w:val="24"/>
          <w:szCs w:val="24"/>
          <w:lang w:eastAsia="pl-PL"/>
        </w:rPr>
        <w:t>semestralnej oceny klasyfikacyjnej z zajęć prowadzonych w ramach praktycznej nauki</w:t>
      </w:r>
      <w:r w:rsidR="00954BB7">
        <w:t xml:space="preserve"> </w:t>
      </w:r>
      <w:r w:rsidR="003A3FBC">
        <w:rPr>
          <w:rFonts w:ascii="Times New Roman" w:eastAsia="Times New Roman" w:hAnsi="Times New Roman"/>
          <w:color w:val="000000"/>
          <w:sz w:val="24"/>
          <w:szCs w:val="24"/>
          <w:lang w:eastAsia="pl-PL"/>
        </w:rPr>
        <w:t>zawodu.</w:t>
      </w:r>
    </w:p>
    <w:p w14:paraId="3C9074EE" w14:textId="77777777" w:rsidR="00E9309F" w:rsidRPr="00954BB7" w:rsidRDefault="003A3FBC" w:rsidP="00954BB7">
      <w:pPr>
        <w:spacing w:after="0" w:line="360" w:lineRule="auto"/>
        <w:ind w:left="284" w:hanging="284"/>
        <w:jc w:val="both"/>
      </w:pPr>
      <w:r>
        <w:rPr>
          <w:rFonts w:ascii="Times New Roman" w:eastAsia="Times New Roman" w:hAnsi="Times New Roman"/>
          <w:b/>
          <w:color w:val="000000"/>
          <w:sz w:val="24"/>
          <w:szCs w:val="24"/>
          <w:lang w:eastAsia="pl-PL"/>
        </w:rPr>
        <w:t>25.</w:t>
      </w:r>
      <w:r w:rsidR="00954BB7">
        <w:rPr>
          <w:rFonts w:ascii="Times New Roman" w:eastAsia="Times New Roman" w:hAnsi="Times New Roman"/>
          <w:color w:val="000000"/>
          <w:sz w:val="24"/>
          <w:szCs w:val="24"/>
          <w:lang w:eastAsia="pl-PL"/>
        </w:rPr>
        <w:t xml:space="preserve"> Uczeń/s</w:t>
      </w:r>
      <w:r>
        <w:rPr>
          <w:rFonts w:ascii="Times New Roman" w:eastAsia="Times New Roman" w:hAnsi="Times New Roman"/>
          <w:color w:val="000000"/>
          <w:sz w:val="24"/>
          <w:szCs w:val="24"/>
          <w:lang w:eastAsia="pl-PL"/>
        </w:rPr>
        <w:t>łuchacz, który w wyniku klasyfikacji semestralnej otrzymał negatywną semestralną</w:t>
      </w:r>
      <w:r w:rsidR="00954BB7">
        <w:t xml:space="preserve"> </w:t>
      </w:r>
      <w:r>
        <w:rPr>
          <w:rFonts w:ascii="Times New Roman" w:eastAsia="Times New Roman" w:hAnsi="Times New Roman"/>
          <w:color w:val="000000"/>
          <w:sz w:val="24"/>
          <w:szCs w:val="24"/>
          <w:lang w:eastAsia="pl-PL"/>
        </w:rPr>
        <w:t>ocenę klasyfikacyjną, z jednych albo dwóch obowiązkowych zajęć edukacyjnych, może</w:t>
      </w:r>
      <w:r w:rsidR="00954BB7">
        <w:t xml:space="preserve"> </w:t>
      </w:r>
      <w:r>
        <w:rPr>
          <w:rFonts w:ascii="Times New Roman" w:eastAsia="Times New Roman" w:hAnsi="Times New Roman"/>
          <w:color w:val="000000"/>
          <w:sz w:val="24"/>
          <w:szCs w:val="24"/>
          <w:lang w:eastAsia="pl-PL"/>
        </w:rPr>
        <w:t xml:space="preserve">przystąpić do egzaminu poprawkowego z tych zajęć. </w:t>
      </w:r>
    </w:p>
    <w:p w14:paraId="0CE29605" w14:textId="77777777" w:rsidR="00E9309F" w:rsidRDefault="003A3FBC">
      <w:pPr>
        <w:spacing w:after="0" w:line="360" w:lineRule="auto"/>
        <w:jc w:val="both"/>
      </w:pPr>
      <w:r>
        <w:rPr>
          <w:rFonts w:ascii="Times New Roman" w:eastAsia="Times New Roman" w:hAnsi="Times New Roman"/>
          <w:b/>
          <w:color w:val="000000"/>
          <w:sz w:val="24"/>
          <w:szCs w:val="24"/>
          <w:lang w:eastAsia="pl-PL"/>
        </w:rPr>
        <w:t>26.</w:t>
      </w:r>
      <w:r>
        <w:rPr>
          <w:rFonts w:ascii="Times New Roman" w:eastAsia="Times New Roman" w:hAnsi="Times New Roman"/>
          <w:color w:val="000000"/>
          <w:sz w:val="24"/>
          <w:szCs w:val="24"/>
          <w:lang w:eastAsia="pl-PL"/>
        </w:rPr>
        <w:t xml:space="preserve"> Egzaminy poprawkowe </w:t>
      </w:r>
    </w:p>
    <w:p w14:paraId="6BA20333"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1) są przeprowadzane:</w:t>
      </w:r>
    </w:p>
    <w:p w14:paraId="41619D02"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a)  po każdym semestrze,</w:t>
      </w:r>
    </w:p>
    <w:p w14:paraId="58D13BB4"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b) przez nauczyciela prowadzącego dane obowiązkowe zajęcia edukacyjne;</w:t>
      </w:r>
    </w:p>
    <w:p w14:paraId="6DEC4A65"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2) ustalona w wyniku egzaminu poprawkowego semestralna ocena klasyfikacyjna </w:t>
      </w:r>
    </w:p>
    <w:p w14:paraId="1CEEF503" w14:textId="77777777" w:rsidR="003E3B95" w:rsidRDefault="003A3FBC" w:rsidP="003E3B95">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 obowiązkowych zajęć edukacyjnych jest ostateczna;</w:t>
      </w:r>
    </w:p>
    <w:p w14:paraId="163A325C" w14:textId="77777777" w:rsidR="00410E1A" w:rsidRPr="003E3B95" w:rsidRDefault="00954BB7" w:rsidP="003E3B95">
      <w:pPr>
        <w:pStyle w:val="Akapitzlist"/>
        <w:numPr>
          <w:ilvl w:val="1"/>
          <w:numId w:val="34"/>
        </w:numPr>
        <w:spacing w:after="0" w:line="360" w:lineRule="auto"/>
        <w:ind w:left="697" w:hanging="357"/>
        <w:jc w:val="both"/>
        <w:rPr>
          <w:rFonts w:ascii="Times New Roman" w:hAnsi="Times New Roman"/>
          <w:color w:val="000000"/>
          <w:sz w:val="24"/>
          <w:szCs w:val="24"/>
          <w:lang w:eastAsia="pl-PL"/>
        </w:rPr>
      </w:pPr>
      <w:r w:rsidRPr="003E3B95">
        <w:rPr>
          <w:rFonts w:ascii="Times New Roman" w:hAnsi="Times New Roman"/>
          <w:color w:val="000000"/>
          <w:sz w:val="24"/>
          <w:szCs w:val="24"/>
          <w:lang w:eastAsia="pl-PL"/>
        </w:rPr>
        <w:t>uczeń/</w:t>
      </w:r>
      <w:r w:rsidR="003A3FBC" w:rsidRPr="003E3B95">
        <w:rPr>
          <w:rFonts w:ascii="Times New Roman" w:hAnsi="Times New Roman"/>
          <w:color w:val="000000"/>
          <w:sz w:val="24"/>
          <w:szCs w:val="24"/>
          <w:lang w:eastAsia="pl-PL"/>
        </w:rPr>
        <w:t>słuchacz, który nie zdał egzaminu poprawkowego, n</w:t>
      </w:r>
      <w:r w:rsidRPr="003E3B95">
        <w:rPr>
          <w:rFonts w:ascii="Times New Roman" w:hAnsi="Times New Roman"/>
          <w:color w:val="000000"/>
          <w:sz w:val="24"/>
          <w:szCs w:val="24"/>
          <w:lang w:eastAsia="pl-PL"/>
        </w:rPr>
        <w:t xml:space="preserve">ie otrzymuje promocji </w:t>
      </w:r>
    </w:p>
    <w:p w14:paraId="51AAA4B9" w14:textId="77777777" w:rsidR="00E9309F" w:rsidRPr="00954BB7" w:rsidRDefault="00954BB7" w:rsidP="00410E1A">
      <w:pPr>
        <w:pStyle w:val="Akapitzlist"/>
        <w:spacing w:after="0" w:line="360" w:lineRule="auto"/>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na semestr </w:t>
      </w:r>
      <w:r w:rsidR="003A3FBC" w:rsidRPr="00954BB7">
        <w:rPr>
          <w:rFonts w:ascii="Times New Roman" w:hAnsi="Times New Roman"/>
          <w:color w:val="000000"/>
          <w:sz w:val="24"/>
          <w:szCs w:val="24"/>
          <w:lang w:eastAsia="pl-PL"/>
        </w:rPr>
        <w:t>programowo wyższy.</w:t>
      </w:r>
    </w:p>
    <w:p w14:paraId="1A7E3AFB" w14:textId="77777777" w:rsidR="00E9309F" w:rsidRDefault="003A3FBC">
      <w:pPr>
        <w:spacing w:after="0" w:line="360" w:lineRule="auto"/>
        <w:jc w:val="both"/>
      </w:pPr>
      <w:r>
        <w:rPr>
          <w:rFonts w:ascii="Times New Roman" w:eastAsia="Times New Roman" w:hAnsi="Times New Roman"/>
          <w:b/>
          <w:color w:val="000000"/>
          <w:sz w:val="24"/>
          <w:szCs w:val="24"/>
          <w:lang w:eastAsia="pl-PL"/>
        </w:rPr>
        <w:t>27.</w:t>
      </w:r>
      <w:r>
        <w:rPr>
          <w:rFonts w:ascii="Times New Roman" w:eastAsia="Times New Roman" w:hAnsi="Times New Roman"/>
          <w:color w:val="000000"/>
          <w:sz w:val="24"/>
          <w:szCs w:val="24"/>
          <w:lang w:eastAsia="pl-PL"/>
        </w:rPr>
        <w:t xml:space="preserve">  Warunki i tryb uzyskania wyższej niż  przewidywana semestralnej oceny  klasyfikacyjnej </w:t>
      </w:r>
    </w:p>
    <w:p w14:paraId="77A966A1"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 obowiązkowych zajęć edukacyjnych: </w:t>
      </w:r>
    </w:p>
    <w:p w14:paraId="38D31836" w14:textId="77777777" w:rsidR="00E9309F" w:rsidRDefault="003A3FBC" w:rsidP="00954BB7">
      <w:pPr>
        <w:spacing w:after="0" w:line="360" w:lineRule="auto"/>
        <w:ind w:left="709" w:hanging="349"/>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1) </w:t>
      </w:r>
      <w:r w:rsidR="00954BB7">
        <w:rPr>
          <w:rFonts w:ascii="Times New Roman" w:hAnsi="Times New Roman"/>
          <w:color w:val="000000"/>
          <w:sz w:val="24"/>
          <w:szCs w:val="24"/>
          <w:lang w:eastAsia="pl-PL"/>
        </w:rPr>
        <w:t>uczeń/</w:t>
      </w:r>
      <w:r>
        <w:rPr>
          <w:rFonts w:ascii="Times New Roman" w:hAnsi="Times New Roman"/>
          <w:color w:val="000000"/>
          <w:sz w:val="24"/>
          <w:szCs w:val="24"/>
          <w:lang w:eastAsia="pl-PL"/>
        </w:rPr>
        <w:t>słuchacz może zgłosić zastrzeżenia do Dyrektora, jeśli uzna, że semestralna ocena</w:t>
      </w:r>
      <w:r w:rsidR="00954BB7">
        <w:rPr>
          <w:rFonts w:ascii="Times New Roman" w:hAnsi="Times New Roman"/>
          <w:color w:val="000000"/>
          <w:sz w:val="24"/>
          <w:szCs w:val="24"/>
          <w:lang w:eastAsia="pl-PL"/>
        </w:rPr>
        <w:t xml:space="preserve"> </w:t>
      </w:r>
      <w:r>
        <w:rPr>
          <w:rFonts w:ascii="Times New Roman" w:hAnsi="Times New Roman"/>
          <w:color w:val="000000"/>
          <w:sz w:val="24"/>
          <w:szCs w:val="24"/>
          <w:lang w:eastAsia="pl-PL"/>
        </w:rPr>
        <w:t>klasyfikacyjna z zajęć edukacyjnych została ustalona niezgodnie z przepisami prawa</w:t>
      </w:r>
      <w:r w:rsidR="00954BB7">
        <w:rPr>
          <w:rFonts w:ascii="Times New Roman" w:hAnsi="Times New Roman"/>
          <w:color w:val="000000"/>
          <w:sz w:val="24"/>
          <w:szCs w:val="24"/>
          <w:lang w:eastAsia="pl-PL"/>
        </w:rPr>
        <w:t xml:space="preserve"> </w:t>
      </w:r>
      <w:r>
        <w:rPr>
          <w:rFonts w:ascii="Times New Roman" w:hAnsi="Times New Roman"/>
          <w:color w:val="000000"/>
          <w:sz w:val="24"/>
          <w:szCs w:val="24"/>
          <w:lang w:eastAsia="pl-PL"/>
        </w:rPr>
        <w:t>dotyczącymi trybu ustalania tej oceny;</w:t>
      </w:r>
    </w:p>
    <w:p w14:paraId="1554B4D9" w14:textId="77777777" w:rsidR="00E9309F" w:rsidRDefault="003A3FBC">
      <w:pPr>
        <w:spacing w:after="0" w:line="360" w:lineRule="auto"/>
        <w:jc w:val="both"/>
      </w:pPr>
      <w:r>
        <w:rPr>
          <w:rFonts w:ascii="Times New Roman" w:eastAsia="Times New Roman" w:hAnsi="Times New Roman"/>
          <w:color w:val="000000"/>
          <w:sz w:val="24"/>
          <w:szCs w:val="24"/>
          <w:lang w:eastAsia="pl-PL"/>
        </w:rPr>
        <w:t xml:space="preserve">      2)   zastrzeżenia mogą być zgłoszone (pisemnie, wraz z uzasadnieniem niezgodności)</w:t>
      </w:r>
    </w:p>
    <w:p w14:paraId="6DAAAB84" w14:textId="77777777" w:rsidR="00E9309F" w:rsidRDefault="003A3FBC">
      <w:pPr>
        <w:spacing w:after="0" w:line="360" w:lineRule="auto"/>
        <w:jc w:val="both"/>
      </w:pPr>
      <w:r>
        <w:rPr>
          <w:rFonts w:ascii="Times New Roman" w:eastAsia="Times New Roman" w:hAnsi="Times New Roman"/>
          <w:color w:val="000000"/>
          <w:sz w:val="24"/>
          <w:szCs w:val="24"/>
          <w:lang w:eastAsia="pl-PL"/>
        </w:rPr>
        <w:t xml:space="preserve">            terminie 2 dni roboczych od dnia zakończenia semestralnych zajęć dydaktycznych;</w:t>
      </w:r>
    </w:p>
    <w:p w14:paraId="4782DA1E" w14:textId="77777777" w:rsidR="00E9309F" w:rsidRDefault="003A3FBC">
      <w:pPr>
        <w:spacing w:after="0" w:line="360" w:lineRule="auto"/>
        <w:jc w:val="both"/>
      </w:pPr>
      <w:r>
        <w:rPr>
          <w:rFonts w:ascii="Times New Roman" w:eastAsia="Times New Roman" w:hAnsi="Times New Roman"/>
          <w:color w:val="000000"/>
          <w:sz w:val="24"/>
          <w:szCs w:val="24"/>
          <w:lang w:eastAsia="pl-PL"/>
        </w:rPr>
        <w:lastRenderedPageBreak/>
        <w:t xml:space="preserve">      3) w przypadku stwierdzenia, że semestralna ocena klasyfikacyjna z zajęć edukacyjnych</w:t>
      </w:r>
    </w:p>
    <w:p w14:paraId="01F691C9"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została ustalona niezgodnie z przepisami prawa, dotyczącymi trybu ustalania tej</w:t>
      </w:r>
    </w:p>
    <w:p w14:paraId="6B437A2C"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oceny Dyrektor powołuje komisję, która przeprowadza  sprawdzian wiadomości </w:t>
      </w:r>
    </w:p>
    <w:p w14:paraId="16B2E5FF" w14:textId="77777777" w:rsidR="00954BB7" w:rsidRDefault="003A3FBC" w:rsidP="00954BB7">
      <w:pPr>
        <w:spacing w:after="0" w:line="360" w:lineRule="auto"/>
        <w:ind w:left="709" w:hanging="709"/>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i umiejętności </w:t>
      </w:r>
      <w:r w:rsidR="00954BB7">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słuchacza oraz ustala semestralną ocenę klasyfikacyjną z danych</w:t>
      </w:r>
      <w:r w:rsidR="00954BB7">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zajęć edukacyjnych;</w:t>
      </w:r>
    </w:p>
    <w:p w14:paraId="682E235A" w14:textId="77777777" w:rsidR="00410E1A" w:rsidRPr="001B2837" w:rsidRDefault="003A3FBC" w:rsidP="001B2837">
      <w:pPr>
        <w:pStyle w:val="Akapitzlist"/>
        <w:numPr>
          <w:ilvl w:val="0"/>
          <w:numId w:val="33"/>
        </w:numPr>
        <w:spacing w:after="0" w:line="360" w:lineRule="auto"/>
        <w:jc w:val="both"/>
        <w:rPr>
          <w:rFonts w:ascii="Times New Roman" w:hAnsi="Times New Roman"/>
          <w:color w:val="000000"/>
          <w:sz w:val="24"/>
          <w:szCs w:val="24"/>
          <w:lang w:eastAsia="pl-PL"/>
        </w:rPr>
      </w:pPr>
      <w:r w:rsidRPr="001B2837">
        <w:rPr>
          <w:rFonts w:ascii="Times New Roman" w:hAnsi="Times New Roman"/>
          <w:color w:val="000000"/>
          <w:sz w:val="24"/>
          <w:szCs w:val="24"/>
          <w:lang w:eastAsia="pl-PL"/>
        </w:rPr>
        <w:t>termin sprawdzianu usta</w:t>
      </w:r>
      <w:r w:rsidR="00954BB7" w:rsidRPr="001B2837">
        <w:rPr>
          <w:rFonts w:ascii="Times New Roman" w:hAnsi="Times New Roman"/>
          <w:color w:val="000000"/>
          <w:sz w:val="24"/>
          <w:szCs w:val="24"/>
          <w:lang w:eastAsia="pl-PL"/>
        </w:rPr>
        <w:t>la Dyrektor po uzgodnieniu z uczniem/</w:t>
      </w:r>
      <w:r w:rsidRPr="001B2837">
        <w:rPr>
          <w:rFonts w:ascii="Times New Roman" w:hAnsi="Times New Roman"/>
          <w:color w:val="000000"/>
          <w:sz w:val="24"/>
          <w:szCs w:val="24"/>
          <w:lang w:eastAsia="pl-PL"/>
        </w:rPr>
        <w:t xml:space="preserve"> słuchaczem, </w:t>
      </w:r>
    </w:p>
    <w:p w14:paraId="4D0F2AFB" w14:textId="77777777" w:rsidR="00E9309F" w:rsidRPr="00954BB7" w:rsidRDefault="001B2837" w:rsidP="00954BB7">
      <w:pPr>
        <w:spacing w:after="0" w:line="360" w:lineRule="auto"/>
        <w:ind w:left="1134" w:hanging="1134"/>
        <w:jc w:val="both"/>
      </w:pPr>
      <w:r>
        <w:rPr>
          <w:rFonts w:ascii="Times New Roman" w:hAnsi="Times New Roman"/>
          <w:color w:val="000000"/>
          <w:sz w:val="24"/>
          <w:szCs w:val="24"/>
          <w:lang w:eastAsia="pl-PL"/>
        </w:rPr>
        <w:t xml:space="preserve">            </w:t>
      </w:r>
      <w:r w:rsidR="003A3FBC">
        <w:rPr>
          <w:rFonts w:ascii="Times New Roman" w:hAnsi="Times New Roman"/>
          <w:color w:val="000000"/>
          <w:sz w:val="24"/>
          <w:szCs w:val="24"/>
          <w:lang w:eastAsia="pl-PL"/>
        </w:rPr>
        <w:t xml:space="preserve">nie później niż </w:t>
      </w:r>
      <w:r w:rsidR="003A3FBC" w:rsidRPr="00954BB7">
        <w:rPr>
          <w:rFonts w:ascii="Times New Roman" w:hAnsi="Times New Roman"/>
          <w:color w:val="000000"/>
          <w:sz w:val="24"/>
          <w:szCs w:val="24"/>
          <w:lang w:eastAsia="pl-PL"/>
        </w:rPr>
        <w:t xml:space="preserve"> w czasie 5 dni od dnia zgłoszenia zastrzeżeń;</w:t>
      </w:r>
    </w:p>
    <w:p w14:paraId="59F0BF9D" w14:textId="77777777" w:rsidR="00E9309F" w:rsidRDefault="003A3FBC">
      <w:pPr>
        <w:tabs>
          <w:tab w:val="left" w:pos="360"/>
        </w:tabs>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5)   w skład komisji wchodzą:</w:t>
      </w:r>
    </w:p>
    <w:p w14:paraId="03F3E17A" w14:textId="77777777" w:rsidR="00E9309F" w:rsidRDefault="001B2837">
      <w:pPr>
        <w:tabs>
          <w:tab w:val="left" w:pos="360"/>
        </w:tabs>
        <w:spacing w:after="0" w:line="360" w:lineRule="auto"/>
        <w:jc w:val="both"/>
      </w:pPr>
      <w:r>
        <w:rPr>
          <w:rFonts w:ascii="Times New Roman" w:eastAsia="Times New Roman" w:hAnsi="Times New Roman"/>
          <w:color w:val="000000"/>
          <w:sz w:val="24"/>
          <w:szCs w:val="24"/>
          <w:lang w:eastAsia="pl-PL"/>
        </w:rPr>
        <w:t xml:space="preserve">          a)</w:t>
      </w:r>
      <w:r w:rsidR="003A3FBC">
        <w:rPr>
          <w:rFonts w:ascii="Times New Roman" w:eastAsia="Times New Roman" w:hAnsi="Times New Roman"/>
          <w:color w:val="000000"/>
          <w:sz w:val="24"/>
          <w:szCs w:val="24"/>
          <w:lang w:eastAsia="pl-PL"/>
        </w:rPr>
        <w:t xml:space="preserve">  Dyrektor albo nauczyciel wyznaczony przez Dyrektora-jako przewodniczący</w:t>
      </w:r>
    </w:p>
    <w:p w14:paraId="3E1DA6F7" w14:textId="77777777" w:rsidR="00E9309F" w:rsidRDefault="003A3FBC">
      <w:pPr>
        <w:tabs>
          <w:tab w:val="left" w:pos="360"/>
        </w:tabs>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komisji,</w:t>
      </w:r>
    </w:p>
    <w:p w14:paraId="129B1A90" w14:textId="77777777" w:rsidR="00E9309F" w:rsidRDefault="001B2837">
      <w:pPr>
        <w:spacing w:after="0" w:line="360" w:lineRule="auto"/>
        <w:jc w:val="both"/>
      </w:pPr>
      <w:r>
        <w:rPr>
          <w:rFonts w:ascii="Times New Roman" w:eastAsia="Times New Roman" w:hAnsi="Times New Roman"/>
          <w:color w:val="000000"/>
          <w:sz w:val="24"/>
          <w:szCs w:val="24"/>
          <w:lang w:eastAsia="pl-PL"/>
        </w:rPr>
        <w:t xml:space="preserve">           b)</w:t>
      </w:r>
      <w:r w:rsidR="003A3FBC">
        <w:rPr>
          <w:rFonts w:ascii="Times New Roman" w:eastAsia="Times New Roman" w:hAnsi="Times New Roman"/>
          <w:color w:val="000000"/>
          <w:sz w:val="24"/>
          <w:szCs w:val="24"/>
          <w:lang w:eastAsia="pl-PL"/>
        </w:rPr>
        <w:t xml:space="preserve"> nauczyciel prowadzący dane zajęcia edukacyjne</w:t>
      </w:r>
      <w:r w:rsidR="003A3FBC">
        <w:rPr>
          <w:rFonts w:ascii="Times New Roman" w:eastAsia="Times New Roman" w:hAnsi="Times New Roman"/>
          <w:b/>
          <w:color w:val="000000"/>
          <w:sz w:val="24"/>
          <w:szCs w:val="24"/>
          <w:lang w:eastAsia="pl-PL"/>
        </w:rPr>
        <w:t>,</w:t>
      </w:r>
    </w:p>
    <w:p w14:paraId="6356CF11"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(nauczyciel, może być zwolniony z udziału w pracy komisji na własną prośbę</w:t>
      </w:r>
    </w:p>
    <w:p w14:paraId="1452A754"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lub w innych, szczególnie uzasadnionych przypadkach, wtedy Dyrektor</w:t>
      </w:r>
    </w:p>
    <w:p w14:paraId="41EA076D" w14:textId="77777777" w:rsidR="00E9309F" w:rsidRDefault="003A3FBC">
      <w:pPr>
        <w:spacing w:after="0" w:line="360" w:lineRule="auto"/>
        <w:jc w:val="both"/>
      </w:pPr>
      <w:r>
        <w:rPr>
          <w:rFonts w:ascii="Times New Roman" w:eastAsia="Times New Roman" w:hAnsi="Times New Roman"/>
          <w:color w:val="000000"/>
          <w:sz w:val="24"/>
          <w:szCs w:val="24"/>
          <w:lang w:eastAsia="pl-PL"/>
        </w:rPr>
        <w:t xml:space="preserve">               powołuje innego nauczyciela prowadzącego takie same zajęcia edukacyjne)</w:t>
      </w:r>
      <w:r>
        <w:rPr>
          <w:rFonts w:ascii="Times New Roman" w:eastAsia="Times New Roman" w:hAnsi="Times New Roman"/>
          <w:b/>
          <w:color w:val="000000"/>
          <w:sz w:val="24"/>
          <w:szCs w:val="24"/>
          <w:lang w:eastAsia="pl-PL"/>
        </w:rPr>
        <w:t xml:space="preserve">,                                                         </w:t>
      </w:r>
    </w:p>
    <w:p w14:paraId="4A2BA621" w14:textId="77777777" w:rsidR="00E9309F" w:rsidRDefault="001B2837">
      <w:pPr>
        <w:spacing w:after="0" w:line="360" w:lineRule="auto"/>
        <w:jc w:val="both"/>
      </w:pPr>
      <w:r>
        <w:rPr>
          <w:rFonts w:ascii="Times New Roman" w:eastAsia="Times New Roman" w:hAnsi="Times New Roman"/>
          <w:b/>
          <w:color w:val="000000"/>
          <w:sz w:val="24"/>
          <w:szCs w:val="24"/>
          <w:lang w:eastAsia="pl-PL"/>
        </w:rPr>
        <w:t xml:space="preserve">            </w:t>
      </w:r>
      <w:r w:rsidRPr="001B2837">
        <w:rPr>
          <w:rFonts w:ascii="Times New Roman" w:eastAsia="Times New Roman" w:hAnsi="Times New Roman"/>
          <w:color w:val="000000"/>
          <w:sz w:val="24"/>
          <w:szCs w:val="24"/>
          <w:lang w:eastAsia="pl-PL"/>
        </w:rPr>
        <w:t>c)</w:t>
      </w:r>
      <w:r w:rsidR="003A3FBC">
        <w:rPr>
          <w:rFonts w:ascii="Times New Roman" w:eastAsia="Times New Roman" w:hAnsi="Times New Roman"/>
          <w:b/>
          <w:color w:val="000000"/>
          <w:sz w:val="24"/>
          <w:szCs w:val="24"/>
          <w:lang w:eastAsia="pl-PL"/>
        </w:rPr>
        <w:t xml:space="preserve"> </w:t>
      </w:r>
      <w:r w:rsidR="003A3FBC">
        <w:rPr>
          <w:rFonts w:ascii="Times New Roman" w:eastAsia="Times New Roman" w:hAnsi="Times New Roman"/>
          <w:color w:val="000000"/>
          <w:sz w:val="24"/>
          <w:szCs w:val="24"/>
          <w:lang w:eastAsia="pl-PL"/>
        </w:rPr>
        <w:t xml:space="preserve">nauczyciel prowadzący takie same lub pokrewne zajęcia edukacyjne; </w:t>
      </w:r>
    </w:p>
    <w:p w14:paraId="07912F69" w14:textId="77777777" w:rsidR="00E9309F" w:rsidRDefault="003A3FBC">
      <w:pPr>
        <w:spacing w:after="0" w:line="360" w:lineRule="auto"/>
        <w:jc w:val="both"/>
      </w:pPr>
      <w:r>
        <w:rPr>
          <w:rFonts w:ascii="Times New Roman" w:eastAsia="Times New Roman" w:hAnsi="Times New Roman"/>
          <w:color w:val="000000"/>
          <w:sz w:val="24"/>
          <w:szCs w:val="24"/>
          <w:lang w:eastAsia="pl-PL"/>
        </w:rPr>
        <w:t xml:space="preserve">     6) </w:t>
      </w:r>
      <w:r w:rsidR="00954BB7">
        <w:rPr>
          <w:rFonts w:ascii="Times New Roman" w:eastAsia="Times New Roman" w:hAnsi="Times New Roman"/>
          <w:color w:val="000000"/>
          <w:sz w:val="24"/>
          <w:szCs w:val="24"/>
          <w:lang w:eastAsia="pl-PL"/>
        </w:rPr>
        <w:t>uczeń/</w:t>
      </w:r>
      <w:r>
        <w:rPr>
          <w:rFonts w:ascii="Times New Roman" w:eastAsia="Times New Roman" w:hAnsi="Times New Roman"/>
          <w:color w:val="000000"/>
          <w:sz w:val="24"/>
          <w:szCs w:val="24"/>
          <w:lang w:eastAsia="pl-PL"/>
        </w:rPr>
        <w:t>słuchacz, który z przyczyn usprawiedliwionych nie przystąpił do sprawdzianu</w:t>
      </w:r>
    </w:p>
    <w:p w14:paraId="67D48671"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 wyznaczonym terminie, może przystąpić do niego w dodatkowym terminie</w:t>
      </w:r>
    </w:p>
    <w:p w14:paraId="5F3678D6"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wyznaczonym </w:t>
      </w:r>
      <w:r w:rsidR="00954BB7">
        <w:rPr>
          <w:rFonts w:ascii="Times New Roman" w:eastAsia="Times New Roman" w:hAnsi="Times New Roman"/>
          <w:color w:val="000000"/>
          <w:sz w:val="24"/>
          <w:szCs w:val="24"/>
          <w:lang w:eastAsia="pl-PL"/>
        </w:rPr>
        <w:t>przez Dyrektora w uzgodnieniu z uczniem/</w:t>
      </w:r>
      <w:r>
        <w:rPr>
          <w:rFonts w:ascii="Times New Roman" w:eastAsia="Times New Roman" w:hAnsi="Times New Roman"/>
          <w:color w:val="000000"/>
          <w:sz w:val="24"/>
          <w:szCs w:val="24"/>
          <w:lang w:eastAsia="pl-PL"/>
        </w:rPr>
        <w:t>słuchaczem.</w:t>
      </w:r>
    </w:p>
    <w:p w14:paraId="47C69723" w14:textId="77777777" w:rsidR="00E9309F" w:rsidRDefault="003A3FBC" w:rsidP="00CD4B11">
      <w:pPr>
        <w:spacing w:after="0" w:line="360" w:lineRule="auto"/>
        <w:ind w:left="426" w:hanging="426"/>
      </w:pPr>
      <w:r>
        <w:rPr>
          <w:rFonts w:ascii="Times New Roman" w:eastAsia="Times New Roman" w:hAnsi="Times New Roman"/>
          <w:b/>
          <w:color w:val="000000"/>
          <w:sz w:val="24"/>
          <w:szCs w:val="24"/>
          <w:lang w:eastAsia="pl-PL"/>
        </w:rPr>
        <w:t xml:space="preserve">28. </w:t>
      </w:r>
      <w:r>
        <w:rPr>
          <w:rFonts w:ascii="Times New Roman" w:eastAsia="Times New Roman" w:hAnsi="Times New Roman"/>
          <w:color w:val="000000"/>
          <w:sz w:val="24"/>
          <w:lang w:eastAsia="pl-PL"/>
        </w:rPr>
        <w:t xml:space="preserve">  W  Branżowej Szkole II stopnia </w:t>
      </w:r>
      <w:r w:rsidR="00954BB7">
        <w:rPr>
          <w:rFonts w:ascii="Times New Roman" w:eastAsia="Times New Roman" w:hAnsi="Times New Roman"/>
          <w:color w:val="000000"/>
          <w:sz w:val="24"/>
          <w:lang w:eastAsia="pl-PL"/>
        </w:rPr>
        <w:t>uczeń/</w:t>
      </w:r>
      <w:r>
        <w:rPr>
          <w:rFonts w:ascii="Times New Roman" w:eastAsia="Times New Roman" w:hAnsi="Times New Roman"/>
          <w:color w:val="000000"/>
          <w:sz w:val="24"/>
          <w:lang w:eastAsia="pl-PL"/>
        </w:rPr>
        <w:t>słuchacz otrzymuje promocję na semestr programowo wyższy, jeżeli:</w:t>
      </w:r>
    </w:p>
    <w:p w14:paraId="28A0FB0C" w14:textId="77777777" w:rsidR="00E9309F" w:rsidRDefault="003A3FBC" w:rsidP="00CD4B11">
      <w:pPr>
        <w:spacing w:after="0" w:line="360" w:lineRule="auto"/>
        <w:ind w:left="373"/>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1) ze wszystkich obowiązkowych zajęć edukacyjnych otrzymał pozytywne semestralne</w:t>
      </w:r>
    </w:p>
    <w:p w14:paraId="42CBD353" w14:textId="77777777" w:rsidR="00E9309F" w:rsidRDefault="003A3FBC" w:rsidP="00CD4B11">
      <w:pPr>
        <w:spacing w:after="0" w:line="360" w:lineRule="auto"/>
        <w:ind w:left="373" w:firstLine="194"/>
      </w:pPr>
      <w:r>
        <w:rPr>
          <w:rFonts w:ascii="Times New Roman" w:eastAsia="Times New Roman" w:hAnsi="Times New Roman"/>
          <w:color w:val="000000"/>
          <w:sz w:val="24"/>
          <w:lang w:eastAsia="pl-PL"/>
        </w:rPr>
        <w:t xml:space="preserve"> oceny klasyfikacyjne;</w:t>
      </w:r>
    </w:p>
    <w:p w14:paraId="2076FA6F" w14:textId="77777777" w:rsidR="00E9309F" w:rsidRPr="009F366A" w:rsidRDefault="009F366A" w:rsidP="00CD4B11">
      <w:pPr>
        <w:spacing w:after="0" w:line="360" w:lineRule="auto"/>
        <w:ind w:left="360"/>
        <w:rPr>
          <w:rFonts w:ascii="Times New Roman" w:hAnsi="Times New Roman"/>
          <w:color w:val="000000"/>
          <w:sz w:val="24"/>
          <w:lang w:eastAsia="pl-PL"/>
        </w:rPr>
      </w:pPr>
      <w:r>
        <w:rPr>
          <w:rFonts w:ascii="Times New Roman" w:hAnsi="Times New Roman"/>
          <w:color w:val="000000"/>
          <w:sz w:val="24"/>
          <w:lang w:eastAsia="pl-PL"/>
        </w:rPr>
        <w:t xml:space="preserve">2) </w:t>
      </w:r>
      <w:r w:rsidR="003A3FBC" w:rsidRPr="009F366A">
        <w:rPr>
          <w:rFonts w:ascii="Times New Roman" w:hAnsi="Times New Roman"/>
          <w:color w:val="000000"/>
          <w:sz w:val="24"/>
          <w:lang w:eastAsia="pl-PL"/>
        </w:rPr>
        <w:t>przystąpił ponadto do egzaminu zawodowego, jeżeli egzamin ten był przeprowadzany</w:t>
      </w:r>
    </w:p>
    <w:p w14:paraId="0F7241A7" w14:textId="77777777" w:rsidR="00E9309F" w:rsidRDefault="003A3FBC" w:rsidP="00CD4B11">
      <w:pPr>
        <w:pStyle w:val="Akapitzlist"/>
        <w:spacing w:after="0" w:line="360" w:lineRule="auto"/>
        <w:ind w:left="567"/>
      </w:pPr>
      <w:r>
        <w:rPr>
          <w:rFonts w:ascii="Times New Roman" w:hAnsi="Times New Roman"/>
          <w:color w:val="000000"/>
          <w:sz w:val="24"/>
          <w:lang w:eastAsia="pl-PL"/>
        </w:rPr>
        <w:t xml:space="preserve"> w danym semestrze.</w:t>
      </w:r>
    </w:p>
    <w:p w14:paraId="2D4D6887" w14:textId="77777777" w:rsidR="00E9309F" w:rsidRDefault="003A3FBC" w:rsidP="00CD4B11">
      <w:pPr>
        <w:spacing w:after="0" w:line="360" w:lineRule="auto"/>
      </w:pPr>
      <w:r>
        <w:rPr>
          <w:rFonts w:ascii="Times New Roman" w:eastAsia="Times New Roman" w:hAnsi="Times New Roman"/>
          <w:b/>
          <w:sz w:val="24"/>
          <w:lang w:eastAsia="pl-PL"/>
        </w:rPr>
        <w:t>29.</w:t>
      </w:r>
      <w:r w:rsidR="00954BB7">
        <w:rPr>
          <w:rFonts w:ascii="Times New Roman" w:eastAsia="Times New Roman" w:hAnsi="Times New Roman"/>
          <w:b/>
          <w:sz w:val="24"/>
          <w:lang w:eastAsia="pl-PL"/>
        </w:rPr>
        <w:t xml:space="preserve"> </w:t>
      </w:r>
      <w:r>
        <w:rPr>
          <w:rFonts w:ascii="Times New Roman" w:eastAsia="Times New Roman" w:hAnsi="Times New Roman"/>
          <w:color w:val="000000"/>
          <w:sz w:val="24"/>
          <w:lang w:eastAsia="pl-PL"/>
        </w:rPr>
        <w:t>W przypadkach losowych lub zdrowotnych, Dyrektor Szkoły, na pisemny wniosek</w:t>
      </w:r>
    </w:p>
    <w:p w14:paraId="0DAFDA1D" w14:textId="77777777" w:rsidR="00E9309F" w:rsidRPr="00954BB7" w:rsidRDefault="003A3FBC" w:rsidP="00CD4B11">
      <w:pPr>
        <w:spacing w:after="0" w:line="360" w:lineRule="auto"/>
        <w:ind w:left="284" w:hanging="284"/>
        <w:rPr>
          <w:rFonts w:ascii="Times New Roman" w:eastAsia="Times New Roman" w:hAnsi="Times New Roman"/>
          <w:color w:val="000000"/>
          <w:sz w:val="24"/>
          <w:lang w:eastAsia="pl-PL"/>
        </w:rPr>
      </w:pPr>
      <w:r>
        <w:rPr>
          <w:rFonts w:ascii="Times New Roman" w:eastAsia="Times New Roman" w:hAnsi="Times New Roman"/>
          <w:color w:val="000000"/>
          <w:sz w:val="24"/>
          <w:lang w:eastAsia="pl-PL"/>
        </w:rPr>
        <w:t xml:space="preserve">      </w:t>
      </w:r>
      <w:r w:rsidR="00954BB7">
        <w:rPr>
          <w:rFonts w:ascii="Times New Roman" w:eastAsia="Times New Roman" w:hAnsi="Times New Roman"/>
          <w:color w:val="000000"/>
          <w:sz w:val="24"/>
          <w:lang w:eastAsia="pl-PL"/>
        </w:rPr>
        <w:t>ucznia/</w:t>
      </w:r>
      <w:r>
        <w:rPr>
          <w:rFonts w:ascii="Times New Roman" w:eastAsia="Times New Roman" w:hAnsi="Times New Roman"/>
          <w:color w:val="000000"/>
          <w:sz w:val="24"/>
          <w:lang w:eastAsia="pl-PL"/>
        </w:rPr>
        <w:t xml:space="preserve">słuchacza, może wyrazić zgodę na powtarzanie semestru. </w:t>
      </w:r>
      <w:r w:rsidR="00954BB7">
        <w:rPr>
          <w:rFonts w:ascii="Times New Roman" w:eastAsia="Times New Roman" w:hAnsi="Times New Roman"/>
          <w:color w:val="000000"/>
          <w:sz w:val="24"/>
          <w:lang w:eastAsia="pl-PL"/>
        </w:rPr>
        <w:t>Uczeń/s</w:t>
      </w:r>
      <w:r>
        <w:rPr>
          <w:rFonts w:ascii="Times New Roman" w:eastAsia="Times New Roman" w:hAnsi="Times New Roman"/>
          <w:color w:val="000000"/>
          <w:sz w:val="24"/>
          <w:lang w:eastAsia="pl-PL"/>
        </w:rPr>
        <w:t>łuchacz może powtarzać</w:t>
      </w:r>
      <w:r w:rsidR="00954BB7">
        <w:rPr>
          <w:rFonts w:ascii="Times New Roman" w:eastAsia="Times New Roman" w:hAnsi="Times New Roman"/>
          <w:color w:val="000000"/>
          <w:sz w:val="24"/>
          <w:lang w:eastAsia="pl-PL"/>
        </w:rPr>
        <w:t xml:space="preserve"> </w:t>
      </w:r>
      <w:r>
        <w:rPr>
          <w:rFonts w:ascii="Times New Roman" w:eastAsia="Times New Roman" w:hAnsi="Times New Roman"/>
          <w:color w:val="000000"/>
          <w:sz w:val="24"/>
          <w:lang w:eastAsia="pl-PL"/>
        </w:rPr>
        <w:t xml:space="preserve">semestr jeden raz w okresie kształcenia w danej szkole. Wniosek ten </w:t>
      </w:r>
      <w:r w:rsidR="00954BB7">
        <w:rPr>
          <w:rFonts w:ascii="Times New Roman" w:eastAsia="Times New Roman" w:hAnsi="Times New Roman"/>
          <w:color w:val="000000"/>
          <w:sz w:val="24"/>
          <w:lang w:eastAsia="pl-PL"/>
        </w:rPr>
        <w:t>uczeń/</w:t>
      </w:r>
      <w:r>
        <w:rPr>
          <w:rFonts w:ascii="Times New Roman" w:eastAsia="Times New Roman" w:hAnsi="Times New Roman"/>
          <w:color w:val="000000"/>
          <w:sz w:val="24"/>
          <w:lang w:eastAsia="pl-PL"/>
        </w:rPr>
        <w:t>słuchacz składa do</w:t>
      </w:r>
      <w:r w:rsidR="00954BB7">
        <w:rPr>
          <w:rFonts w:ascii="Times New Roman" w:eastAsia="Times New Roman" w:hAnsi="Times New Roman"/>
          <w:color w:val="000000"/>
          <w:sz w:val="24"/>
          <w:lang w:eastAsia="pl-PL"/>
        </w:rPr>
        <w:t xml:space="preserve"> </w:t>
      </w:r>
      <w:r>
        <w:rPr>
          <w:rFonts w:ascii="Times New Roman" w:eastAsia="Times New Roman" w:hAnsi="Times New Roman"/>
          <w:color w:val="000000"/>
          <w:sz w:val="24"/>
          <w:lang w:eastAsia="pl-PL"/>
        </w:rPr>
        <w:t>Dyrektora Szkoły, nie później niż w terminie 3 dni od dnia podjęcia przez Radę</w:t>
      </w:r>
      <w:r w:rsidR="00954BB7">
        <w:rPr>
          <w:rFonts w:ascii="Times New Roman" w:eastAsia="Times New Roman" w:hAnsi="Times New Roman"/>
          <w:color w:val="000000"/>
          <w:sz w:val="24"/>
          <w:lang w:eastAsia="pl-PL"/>
        </w:rPr>
        <w:t xml:space="preserve"> </w:t>
      </w:r>
      <w:r>
        <w:rPr>
          <w:rFonts w:ascii="Times New Roman" w:eastAsia="Times New Roman" w:hAnsi="Times New Roman"/>
          <w:color w:val="000000"/>
          <w:sz w:val="24"/>
          <w:lang w:eastAsia="pl-PL"/>
        </w:rPr>
        <w:t xml:space="preserve">Pedagogiczną uchwały w sprawie klasyfikacji i promocji </w:t>
      </w:r>
      <w:r w:rsidR="00954BB7">
        <w:rPr>
          <w:rFonts w:ascii="Times New Roman" w:eastAsia="Times New Roman" w:hAnsi="Times New Roman"/>
          <w:color w:val="000000"/>
          <w:sz w:val="24"/>
          <w:lang w:eastAsia="pl-PL"/>
        </w:rPr>
        <w:t>uczniów/</w:t>
      </w:r>
      <w:r>
        <w:rPr>
          <w:rFonts w:ascii="Times New Roman" w:eastAsia="Times New Roman" w:hAnsi="Times New Roman"/>
          <w:color w:val="000000"/>
          <w:sz w:val="24"/>
          <w:lang w:eastAsia="pl-PL"/>
        </w:rPr>
        <w:t>słuchaczy.</w:t>
      </w:r>
    </w:p>
    <w:p w14:paraId="2E4F408F" w14:textId="77777777" w:rsidR="00E9309F" w:rsidRPr="00CD4B11" w:rsidRDefault="00CD4B11" w:rsidP="00CD4B11">
      <w:pPr>
        <w:spacing w:after="0" w:line="360" w:lineRule="auto"/>
        <w:ind w:left="284" w:hanging="284"/>
        <w:jc w:val="both"/>
      </w:pPr>
      <w:r>
        <w:rPr>
          <w:rFonts w:ascii="Times New Roman" w:eastAsia="Times New Roman" w:hAnsi="Times New Roman"/>
          <w:b/>
          <w:color w:val="000000"/>
          <w:sz w:val="24"/>
          <w:szCs w:val="24"/>
          <w:lang w:eastAsia="pl-PL"/>
        </w:rPr>
        <w:t xml:space="preserve">30. </w:t>
      </w:r>
      <w:r w:rsidR="003A3FBC">
        <w:rPr>
          <w:rFonts w:ascii="Times New Roman" w:eastAsia="Times New Roman" w:hAnsi="Times New Roman"/>
          <w:color w:val="000000"/>
          <w:sz w:val="24"/>
          <w:szCs w:val="24"/>
          <w:lang w:eastAsia="pl-PL"/>
        </w:rPr>
        <w:t>W przypadku uczniów</w:t>
      </w:r>
      <w:r>
        <w:rPr>
          <w:rFonts w:ascii="Times New Roman" w:eastAsia="Times New Roman" w:hAnsi="Times New Roman"/>
          <w:color w:val="000000"/>
          <w:sz w:val="24"/>
          <w:szCs w:val="24"/>
          <w:lang w:eastAsia="pl-PL"/>
        </w:rPr>
        <w:t>/słuchaczy</w:t>
      </w:r>
      <w:r w:rsidR="003A3FBC">
        <w:rPr>
          <w:rFonts w:ascii="Times New Roman" w:eastAsia="Times New Roman" w:hAnsi="Times New Roman"/>
          <w:color w:val="000000"/>
          <w:sz w:val="24"/>
          <w:szCs w:val="24"/>
          <w:lang w:eastAsia="pl-PL"/>
        </w:rPr>
        <w:t xml:space="preserve"> posiadających orzeczenie o potrzebie kształcenia specjalnego</w:t>
      </w:r>
      <w:r>
        <w:t xml:space="preserve"> </w:t>
      </w:r>
      <w:r w:rsidR="003A3FBC">
        <w:rPr>
          <w:rFonts w:ascii="Times New Roman" w:eastAsia="Times New Roman" w:hAnsi="Times New Roman"/>
          <w:color w:val="000000"/>
          <w:sz w:val="24"/>
          <w:szCs w:val="24"/>
          <w:lang w:eastAsia="pl-PL"/>
        </w:rPr>
        <w:t xml:space="preserve">klasyfikacji semestralnej dokonuje się z uwzględnieniem ustaleń zawartych </w:t>
      </w:r>
    </w:p>
    <w:p w14:paraId="316C865E" w14:textId="77777777" w:rsidR="00E9309F" w:rsidRDefault="00CD4B11" w:rsidP="00CD4B11">
      <w:pPr>
        <w:spacing w:after="0" w:line="360" w:lineRule="auto"/>
        <w:ind w:left="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w indywidualnym programie edukacyjno-terapeutycznym.</w:t>
      </w:r>
    </w:p>
    <w:p w14:paraId="2B6B8483" w14:textId="77777777" w:rsidR="00E9309F" w:rsidRDefault="003A3FBC">
      <w:pPr>
        <w:spacing w:after="0" w:line="360" w:lineRule="auto"/>
        <w:jc w:val="both"/>
      </w:pPr>
      <w:r>
        <w:rPr>
          <w:rFonts w:ascii="Times New Roman" w:eastAsia="Times New Roman" w:hAnsi="Times New Roman"/>
          <w:b/>
          <w:color w:val="000000"/>
          <w:sz w:val="24"/>
          <w:szCs w:val="24"/>
          <w:lang w:eastAsia="pl-PL"/>
        </w:rPr>
        <w:t>31.</w:t>
      </w:r>
      <w:r>
        <w:rPr>
          <w:rFonts w:ascii="Times New Roman" w:eastAsia="Times New Roman" w:hAnsi="Times New Roman"/>
          <w:color w:val="000000"/>
          <w:sz w:val="24"/>
          <w:szCs w:val="24"/>
          <w:lang w:eastAsia="pl-PL"/>
        </w:rPr>
        <w:t xml:space="preserve"> Ucznia/słuchacza, który nie otrzymał promocji na semestr programowo wyższy, Dyrektor</w:t>
      </w:r>
    </w:p>
    <w:p w14:paraId="56C7708D" w14:textId="77777777" w:rsidR="00E9309F" w:rsidRDefault="00CD4B11" w:rsidP="00CD4B11">
      <w:pPr>
        <w:spacing w:after="0" w:line="360" w:lineRule="auto"/>
        <w:ind w:left="284"/>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S</w:t>
      </w:r>
      <w:r w:rsidR="003A3FBC">
        <w:rPr>
          <w:rFonts w:ascii="Times New Roman" w:eastAsia="Times New Roman" w:hAnsi="Times New Roman"/>
          <w:color w:val="000000"/>
          <w:sz w:val="24"/>
          <w:szCs w:val="24"/>
          <w:lang w:eastAsia="pl-PL"/>
        </w:rPr>
        <w:t xml:space="preserve">zkoły skreśla, w drodze decyzji, z listy uczniów/słuchaczy. </w:t>
      </w:r>
    </w:p>
    <w:p w14:paraId="3C35BEB2" w14:textId="77777777" w:rsidR="00E9309F" w:rsidRDefault="003A3FBC">
      <w:pPr>
        <w:spacing w:after="0" w:line="360" w:lineRule="auto"/>
        <w:jc w:val="both"/>
      </w:pPr>
      <w:r>
        <w:rPr>
          <w:rFonts w:ascii="Times New Roman" w:eastAsia="Times New Roman" w:hAnsi="Times New Roman"/>
          <w:b/>
          <w:color w:val="000000"/>
          <w:sz w:val="24"/>
          <w:szCs w:val="24"/>
          <w:lang w:eastAsia="pl-PL"/>
        </w:rPr>
        <w:t>32.</w:t>
      </w:r>
      <w:r>
        <w:rPr>
          <w:rFonts w:ascii="Times New Roman" w:eastAsia="Times New Roman" w:hAnsi="Times New Roman"/>
          <w:color w:val="000000"/>
          <w:sz w:val="24"/>
          <w:szCs w:val="24"/>
          <w:lang w:eastAsia="pl-PL"/>
        </w:rPr>
        <w:t xml:space="preserve"> Uczeń/ Słuchacz kończy szkołę, jeżeli: </w:t>
      </w:r>
    </w:p>
    <w:p w14:paraId="74E17499"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lastRenderedPageBreak/>
        <w:t xml:space="preserve">     1) w wyniku klasyfikacji końcowej otrzymał ze wszystkich obowiązkowych zajęć</w:t>
      </w:r>
    </w:p>
    <w:p w14:paraId="08430BCB"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edukacyjnych pozytywne końcowe oceny klasyfikacyjne, oraz</w:t>
      </w:r>
    </w:p>
    <w:p w14:paraId="0F28281E"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2) przystąpił do egzaminu zawodowego z kwalifikacji wyodrębnionej w zawodzie.</w:t>
      </w:r>
    </w:p>
    <w:p w14:paraId="1297B150" w14:textId="77777777" w:rsidR="00E9309F" w:rsidRDefault="00E9309F">
      <w:pPr>
        <w:spacing w:after="0" w:line="360" w:lineRule="auto"/>
        <w:jc w:val="both"/>
        <w:rPr>
          <w:rFonts w:ascii="Times New Roman" w:eastAsia="Times New Roman" w:hAnsi="Times New Roman"/>
          <w:b/>
          <w:color w:val="000000"/>
          <w:sz w:val="24"/>
          <w:szCs w:val="24"/>
          <w:lang w:eastAsia="pl-PL"/>
        </w:rPr>
      </w:pPr>
    </w:p>
    <w:p w14:paraId="6079F632"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xml:space="preserve">Warunki i sposoby przekazywania  </w:t>
      </w:r>
      <w:r w:rsidR="00CD4B11">
        <w:rPr>
          <w:rFonts w:ascii="Times New Roman" w:eastAsia="Times New Roman" w:hAnsi="Times New Roman"/>
          <w:b/>
          <w:color w:val="000000"/>
          <w:sz w:val="24"/>
          <w:szCs w:val="24"/>
          <w:lang w:eastAsia="pl-PL"/>
        </w:rPr>
        <w:t>uczniom/</w:t>
      </w:r>
      <w:r>
        <w:rPr>
          <w:rFonts w:ascii="Times New Roman" w:eastAsia="Times New Roman" w:hAnsi="Times New Roman"/>
          <w:b/>
          <w:color w:val="000000"/>
          <w:sz w:val="24"/>
          <w:szCs w:val="24"/>
          <w:lang w:eastAsia="pl-PL"/>
        </w:rPr>
        <w:t xml:space="preserve">słuchaczom </w:t>
      </w:r>
    </w:p>
    <w:p w14:paraId="41E6B57B"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xml:space="preserve">informacji o postępach i trudnościach </w:t>
      </w:r>
      <w:r w:rsidR="00CD4B11">
        <w:rPr>
          <w:rFonts w:ascii="Times New Roman" w:eastAsia="Times New Roman" w:hAnsi="Times New Roman"/>
          <w:b/>
          <w:color w:val="000000"/>
          <w:sz w:val="24"/>
          <w:szCs w:val="24"/>
          <w:lang w:eastAsia="pl-PL"/>
        </w:rPr>
        <w:t>ucznia/</w:t>
      </w:r>
      <w:r>
        <w:rPr>
          <w:rFonts w:ascii="Times New Roman" w:eastAsia="Times New Roman" w:hAnsi="Times New Roman"/>
          <w:b/>
          <w:color w:val="000000"/>
          <w:sz w:val="24"/>
          <w:szCs w:val="24"/>
          <w:lang w:eastAsia="pl-PL"/>
        </w:rPr>
        <w:t>słuchacza w nauce</w:t>
      </w:r>
    </w:p>
    <w:p w14:paraId="4ACCF6F1" w14:textId="77777777" w:rsidR="00E9309F" w:rsidRDefault="003A3FBC">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xml:space="preserve">oraz udostępniania dokumentacji </w:t>
      </w:r>
    </w:p>
    <w:p w14:paraId="342A4B6D" w14:textId="77777777" w:rsidR="00E9309F" w:rsidRDefault="00410E1A">
      <w:pPr>
        <w:spacing w:after="0" w:line="360" w:lineRule="auto"/>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23</w:t>
      </w:r>
    </w:p>
    <w:p w14:paraId="559C6033" w14:textId="77777777" w:rsidR="00E9309F" w:rsidRDefault="00E9309F">
      <w:pPr>
        <w:spacing w:after="0" w:line="360" w:lineRule="auto"/>
        <w:jc w:val="both"/>
        <w:rPr>
          <w:rFonts w:ascii="Times New Roman" w:eastAsia="Times New Roman" w:hAnsi="Times New Roman"/>
          <w:color w:val="000000"/>
          <w:sz w:val="24"/>
          <w:szCs w:val="24"/>
          <w:lang w:eastAsia="pl-PL"/>
        </w:rPr>
      </w:pPr>
    </w:p>
    <w:p w14:paraId="6B2368EE" w14:textId="77777777" w:rsidR="00E9309F" w:rsidRDefault="003A3FBC">
      <w:pPr>
        <w:spacing w:after="0" w:line="360" w:lineRule="auto"/>
        <w:jc w:val="both"/>
      </w:pPr>
      <w:r>
        <w:rPr>
          <w:rFonts w:ascii="Times New Roman" w:eastAsia="Times New Roman" w:hAnsi="Times New Roman"/>
          <w:b/>
          <w:color w:val="000000"/>
          <w:sz w:val="24"/>
          <w:szCs w:val="24"/>
        </w:rPr>
        <w:t>1.</w:t>
      </w:r>
      <w:r>
        <w:rPr>
          <w:rFonts w:ascii="Times New Roman" w:eastAsia="Times New Roman" w:hAnsi="Times New Roman"/>
          <w:color w:val="000000"/>
          <w:sz w:val="24"/>
          <w:szCs w:val="24"/>
          <w:lang w:eastAsia="pl-PL"/>
        </w:rPr>
        <w:t xml:space="preserve"> Informacje o osiągnięciach </w:t>
      </w:r>
      <w:r w:rsidR="00CD4B11">
        <w:rPr>
          <w:rFonts w:ascii="Times New Roman" w:eastAsia="Times New Roman" w:hAnsi="Times New Roman"/>
          <w:color w:val="000000"/>
          <w:sz w:val="24"/>
          <w:szCs w:val="24"/>
          <w:lang w:eastAsia="pl-PL"/>
        </w:rPr>
        <w:t>uczniów/</w:t>
      </w:r>
      <w:r>
        <w:rPr>
          <w:rFonts w:ascii="Times New Roman" w:eastAsia="Times New Roman" w:hAnsi="Times New Roman"/>
          <w:color w:val="000000"/>
          <w:sz w:val="24"/>
          <w:szCs w:val="24"/>
          <w:lang w:eastAsia="pl-PL"/>
        </w:rPr>
        <w:t xml:space="preserve">słuchaczy w konkursach, </w:t>
      </w:r>
      <w:r>
        <w:rPr>
          <w:rFonts w:ascii="Times New Roman" w:eastAsia="Times New Roman" w:hAnsi="Times New Roman"/>
          <w:sz w:val="24"/>
          <w:szCs w:val="24"/>
          <w:lang w:eastAsia="pl-PL"/>
        </w:rPr>
        <w:t>olimpiadach powinny być</w:t>
      </w:r>
    </w:p>
    <w:p w14:paraId="487D5B96" w14:textId="77777777" w:rsidR="00E9309F" w:rsidRDefault="002E1D63" w:rsidP="00CD4B11">
      <w:pPr>
        <w:spacing w:after="0" w:line="360" w:lineRule="auto"/>
        <w:ind w:left="284" w:hanging="284"/>
        <w:jc w:val="both"/>
      </w:pPr>
      <w:r>
        <w:rPr>
          <w:rFonts w:ascii="Times New Roman" w:eastAsia="Times New Roman" w:hAnsi="Times New Roman"/>
          <w:sz w:val="24"/>
          <w:szCs w:val="24"/>
          <w:lang w:eastAsia="pl-PL"/>
        </w:rPr>
        <w:t xml:space="preserve">    </w:t>
      </w:r>
      <w:r w:rsidR="003A3FBC">
        <w:rPr>
          <w:rFonts w:ascii="Times New Roman" w:eastAsia="Times New Roman" w:hAnsi="Times New Roman"/>
          <w:sz w:val="24"/>
          <w:szCs w:val="24"/>
          <w:lang w:eastAsia="pl-PL"/>
        </w:rPr>
        <w:t>odnotowane w dzienniku le</w:t>
      </w:r>
      <w:r w:rsidR="00CD4B11">
        <w:rPr>
          <w:rFonts w:ascii="Times New Roman" w:eastAsia="Times New Roman" w:hAnsi="Times New Roman"/>
          <w:sz w:val="24"/>
          <w:szCs w:val="24"/>
          <w:lang w:eastAsia="pl-PL"/>
        </w:rPr>
        <w:t>kcyjnym, dokumentacji  opiekuna</w:t>
      </w:r>
      <w:r w:rsidR="003A3FBC">
        <w:rPr>
          <w:rFonts w:ascii="Times New Roman" w:eastAsia="Times New Roman" w:hAnsi="Times New Roman"/>
          <w:color w:val="000000"/>
          <w:sz w:val="24"/>
          <w:szCs w:val="24"/>
          <w:lang w:eastAsia="pl-PL"/>
        </w:rPr>
        <w:t xml:space="preserve"> i podane</w:t>
      </w:r>
      <w:r w:rsidR="00C33EC3">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do wiadomości</w:t>
      </w:r>
    </w:p>
    <w:p w14:paraId="0C2F5D57" w14:textId="77777777" w:rsidR="00E9309F" w:rsidRDefault="002E1D63" w:rsidP="00CD4B11">
      <w:pPr>
        <w:spacing w:after="0" w:line="360" w:lineRule="auto"/>
        <w:ind w:left="284" w:hanging="284"/>
        <w:jc w:val="both"/>
      </w:pPr>
      <w:r>
        <w:rPr>
          <w:rFonts w:ascii="Times New Roman" w:eastAsia="Times New Roman" w:hAnsi="Times New Roman"/>
          <w:color w:val="000000"/>
          <w:sz w:val="24"/>
          <w:szCs w:val="24"/>
          <w:lang w:eastAsia="pl-PL"/>
        </w:rPr>
        <w:t xml:space="preserve">    </w:t>
      </w:r>
      <w:r w:rsidR="003A3FBC">
        <w:rPr>
          <w:rFonts w:ascii="Times New Roman" w:eastAsia="Times New Roman" w:hAnsi="Times New Roman"/>
          <w:color w:val="000000"/>
          <w:sz w:val="24"/>
          <w:szCs w:val="24"/>
          <w:lang w:eastAsia="pl-PL"/>
        </w:rPr>
        <w:t>na forum szkoły.</w:t>
      </w:r>
    </w:p>
    <w:p w14:paraId="101C8FE6" w14:textId="77777777" w:rsidR="00E9309F" w:rsidRPr="00CD4B11" w:rsidRDefault="003A3FBC" w:rsidP="00CD4B11">
      <w:pPr>
        <w:spacing w:after="0" w:line="360" w:lineRule="auto"/>
        <w:ind w:left="284" w:hanging="284"/>
        <w:jc w:val="both"/>
      </w:pPr>
      <w:r>
        <w:rPr>
          <w:rFonts w:ascii="Times New Roman" w:eastAsia="Times New Roman" w:hAnsi="Times New Roman"/>
          <w:b/>
          <w:color w:val="000000"/>
          <w:sz w:val="24"/>
          <w:szCs w:val="24"/>
          <w:lang w:eastAsia="pl-PL"/>
        </w:rPr>
        <w:t>2.</w:t>
      </w:r>
      <w:r>
        <w:rPr>
          <w:rFonts w:ascii="Times New Roman" w:eastAsia="Times New Roman" w:hAnsi="Times New Roman"/>
          <w:color w:val="000000"/>
          <w:sz w:val="24"/>
          <w:szCs w:val="24"/>
          <w:lang w:eastAsia="pl-PL"/>
        </w:rPr>
        <w:t xml:space="preserve"> Nauczyciel ma prawo do indywidualnej pracy z uczniem</w:t>
      </w:r>
      <w:r w:rsidR="00CD4B11">
        <w:rPr>
          <w:rFonts w:ascii="Times New Roman" w:eastAsia="Times New Roman" w:hAnsi="Times New Roman"/>
          <w:color w:val="000000"/>
          <w:sz w:val="24"/>
          <w:szCs w:val="24"/>
          <w:lang w:eastAsia="pl-PL"/>
        </w:rPr>
        <w:t>/słuchaczem</w:t>
      </w:r>
      <w:r>
        <w:rPr>
          <w:rFonts w:ascii="Times New Roman" w:eastAsia="Times New Roman" w:hAnsi="Times New Roman"/>
          <w:color w:val="000000"/>
          <w:sz w:val="24"/>
          <w:szCs w:val="24"/>
          <w:lang w:eastAsia="pl-PL"/>
        </w:rPr>
        <w:t xml:space="preserve"> w celu poprawy wyników</w:t>
      </w:r>
      <w:r w:rsidR="00CD4B11">
        <w:t xml:space="preserve"> </w:t>
      </w:r>
      <w:r>
        <w:rPr>
          <w:rFonts w:ascii="Times New Roman" w:eastAsia="Times New Roman" w:hAnsi="Times New Roman"/>
          <w:color w:val="000000"/>
          <w:sz w:val="24"/>
          <w:szCs w:val="24"/>
          <w:lang w:eastAsia="pl-PL"/>
        </w:rPr>
        <w:t>nauczania lub rozwoju jego zainteresowań.</w:t>
      </w:r>
    </w:p>
    <w:p w14:paraId="32C9345C" w14:textId="77777777" w:rsidR="00E9309F" w:rsidRDefault="003A3FBC">
      <w:pPr>
        <w:spacing w:after="0" w:line="360" w:lineRule="auto"/>
        <w:jc w:val="both"/>
      </w:pPr>
      <w:r>
        <w:rPr>
          <w:rFonts w:ascii="Times New Roman" w:eastAsia="Times New Roman" w:hAnsi="Times New Roman"/>
          <w:b/>
          <w:color w:val="000000"/>
          <w:sz w:val="24"/>
          <w:szCs w:val="24"/>
          <w:lang w:eastAsia="pl-PL"/>
        </w:rPr>
        <w:t>3.</w:t>
      </w:r>
      <w:r>
        <w:rPr>
          <w:rFonts w:ascii="Times New Roman" w:eastAsia="Times New Roman" w:hAnsi="Times New Roman"/>
          <w:color w:val="000000"/>
          <w:sz w:val="24"/>
          <w:szCs w:val="24"/>
          <w:lang w:eastAsia="pl-PL"/>
        </w:rPr>
        <w:t xml:space="preserve"> Nauczyciel powinien podać zakres tematyczny prac klasowych i kryteria oceny na tydzień </w:t>
      </w:r>
    </w:p>
    <w:p w14:paraId="6BEA8409" w14:textId="77777777" w:rsidR="00E9309F" w:rsidRDefault="003A3FBC">
      <w:p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     przed terminem. </w:t>
      </w:r>
    </w:p>
    <w:p w14:paraId="1ED84C93" w14:textId="77777777" w:rsidR="00E9309F" w:rsidRDefault="003A3FBC" w:rsidP="00CD4B11">
      <w:pPr>
        <w:spacing w:after="0" w:line="360" w:lineRule="auto"/>
        <w:ind w:left="284" w:hanging="284"/>
        <w:jc w:val="both"/>
      </w:pPr>
      <w:r>
        <w:rPr>
          <w:rFonts w:ascii="Times New Roman" w:eastAsia="Times New Roman" w:hAnsi="Times New Roman"/>
          <w:b/>
          <w:color w:val="000000"/>
          <w:sz w:val="24"/>
          <w:szCs w:val="24"/>
          <w:lang w:eastAsia="pl-PL"/>
        </w:rPr>
        <w:t>4</w:t>
      </w:r>
      <w:r>
        <w:rPr>
          <w:rFonts w:ascii="Times New Roman" w:eastAsia="Times New Roman" w:hAnsi="Times New Roman"/>
          <w:color w:val="000000"/>
          <w:sz w:val="24"/>
          <w:szCs w:val="24"/>
          <w:lang w:eastAsia="pl-PL"/>
        </w:rPr>
        <w:t xml:space="preserve">. Nauczyciel na życzenie </w:t>
      </w:r>
      <w:r w:rsidR="00CD4B11">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słuchacza powinien ustnie uzasadnić ustaloną przez</w:t>
      </w:r>
      <w:r w:rsidR="00C33EC3">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siebie</w:t>
      </w:r>
      <w:r w:rsidR="00C33EC3">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ocenę,</w:t>
      </w:r>
      <w:r w:rsidR="00CD4B11">
        <w:t xml:space="preserve"> </w:t>
      </w:r>
      <w:r>
        <w:rPr>
          <w:rFonts w:ascii="Times New Roman" w:eastAsia="Times New Roman" w:hAnsi="Times New Roman"/>
          <w:color w:val="000000"/>
          <w:sz w:val="24"/>
          <w:szCs w:val="24"/>
          <w:lang w:eastAsia="pl-PL"/>
        </w:rPr>
        <w:t xml:space="preserve">wskazać pozytywne lub negatywne aspekty pisemnej lub ustnej wypowiedzi </w:t>
      </w:r>
      <w:r w:rsidR="00CD4B11">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słuchacza</w:t>
      </w:r>
      <w:r w:rsidR="00C33EC3">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oraz</w:t>
      </w:r>
      <w:r w:rsidR="00CD4B11">
        <w:t xml:space="preserve"> </w:t>
      </w:r>
      <w:r>
        <w:rPr>
          <w:rFonts w:ascii="Times New Roman" w:eastAsia="Times New Roman" w:hAnsi="Times New Roman"/>
          <w:color w:val="000000"/>
          <w:sz w:val="24"/>
          <w:szCs w:val="24"/>
          <w:lang w:eastAsia="pl-PL"/>
        </w:rPr>
        <w:t>udostępnić podczas konsultacji w siedzibie szkoły do wglądu sprawdzone i ocenione</w:t>
      </w:r>
      <w:r w:rsidR="00CD4B11">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oryginały prac pisemnych </w:t>
      </w:r>
      <w:r w:rsidR="00CD4B11">
        <w:rPr>
          <w:rFonts w:ascii="Times New Roman" w:eastAsia="Times New Roman" w:hAnsi="Times New Roman"/>
          <w:color w:val="000000"/>
          <w:sz w:val="24"/>
          <w:szCs w:val="24"/>
          <w:lang w:eastAsia="pl-PL"/>
        </w:rPr>
        <w:t>ucznia/</w:t>
      </w:r>
      <w:r>
        <w:rPr>
          <w:rFonts w:ascii="Times New Roman" w:eastAsia="Times New Roman" w:hAnsi="Times New Roman"/>
          <w:color w:val="000000"/>
          <w:sz w:val="24"/>
          <w:szCs w:val="24"/>
          <w:lang w:eastAsia="pl-PL"/>
        </w:rPr>
        <w:t>słuchacza, z zastrzeżeniem braku możliwości</w:t>
      </w:r>
      <w:r w:rsidR="00C33EC3">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kopiowania,</w:t>
      </w:r>
      <w:r w:rsidR="00CD4B11">
        <w:t xml:space="preserve"> </w:t>
      </w:r>
      <w:r>
        <w:rPr>
          <w:rFonts w:ascii="Times New Roman" w:eastAsia="Times New Roman" w:hAnsi="Times New Roman"/>
          <w:color w:val="000000"/>
          <w:sz w:val="24"/>
          <w:szCs w:val="24"/>
          <w:lang w:eastAsia="pl-PL"/>
        </w:rPr>
        <w:t>fotografowania</w:t>
      </w:r>
      <w:r w:rsidR="0013399A">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i wydawania do domu tych prac.</w:t>
      </w:r>
    </w:p>
    <w:p w14:paraId="6AFE6E41" w14:textId="77777777" w:rsidR="00E9309F" w:rsidRDefault="003A3FBC">
      <w:pPr>
        <w:spacing w:after="0" w:line="360" w:lineRule="auto"/>
        <w:ind w:left="142"/>
        <w:jc w:val="both"/>
      </w:pPr>
      <w:r>
        <w:rPr>
          <w:rFonts w:ascii="Times New Roman" w:hAnsi="Times New Roman"/>
          <w:b/>
          <w:color w:val="000000"/>
          <w:sz w:val="24"/>
          <w:szCs w:val="24"/>
          <w:lang w:eastAsia="pl-PL"/>
        </w:rPr>
        <w:t>5.</w:t>
      </w:r>
      <w:r>
        <w:rPr>
          <w:rFonts w:ascii="Times New Roman" w:hAnsi="Times New Roman"/>
          <w:color w:val="000000"/>
          <w:sz w:val="24"/>
          <w:szCs w:val="24"/>
          <w:lang w:eastAsia="pl-PL"/>
        </w:rPr>
        <w:t xml:space="preserve"> Nauczyciel prowadzący zajęcia edukacyjne w oddziale jest zobowiązany </w:t>
      </w:r>
    </w:p>
    <w:p w14:paraId="3DD89F10" w14:textId="77777777" w:rsidR="00E9309F" w:rsidRDefault="003A3FBC">
      <w:pPr>
        <w:pStyle w:val="Akapitzlist"/>
        <w:spacing w:after="0" w:line="360" w:lineRule="auto"/>
        <w:ind w:left="360"/>
        <w:jc w:val="both"/>
        <w:rPr>
          <w:rFonts w:ascii="Times New Roman" w:hAnsi="Times New Roman"/>
          <w:color w:val="000000"/>
          <w:sz w:val="24"/>
          <w:szCs w:val="24"/>
          <w:lang w:eastAsia="pl-PL"/>
        </w:rPr>
      </w:pPr>
      <w:r>
        <w:rPr>
          <w:rFonts w:ascii="Times New Roman" w:hAnsi="Times New Roman"/>
          <w:color w:val="000000"/>
          <w:sz w:val="24"/>
          <w:szCs w:val="24"/>
          <w:lang w:eastAsia="pl-PL"/>
        </w:rPr>
        <w:t xml:space="preserve">do przechowywania wszystkich prac pisemnych </w:t>
      </w:r>
      <w:r w:rsidR="00CD4B11">
        <w:rPr>
          <w:rFonts w:ascii="Times New Roman" w:hAnsi="Times New Roman"/>
          <w:color w:val="000000"/>
          <w:sz w:val="24"/>
          <w:szCs w:val="24"/>
          <w:lang w:eastAsia="pl-PL"/>
        </w:rPr>
        <w:t>uczniów/</w:t>
      </w:r>
      <w:r>
        <w:rPr>
          <w:rFonts w:ascii="Times New Roman" w:hAnsi="Times New Roman"/>
          <w:color w:val="000000"/>
          <w:sz w:val="24"/>
          <w:szCs w:val="24"/>
          <w:lang w:eastAsia="pl-PL"/>
        </w:rPr>
        <w:t>słuchaczy do końca danego roku szkolnego, tj. do 31 sierpnia.</w:t>
      </w:r>
    </w:p>
    <w:p w14:paraId="3A5AEE92" w14:textId="77777777" w:rsidR="00E9309F" w:rsidRDefault="00E9309F">
      <w:pPr>
        <w:pStyle w:val="Akapitzlist"/>
        <w:spacing w:after="0" w:line="360" w:lineRule="auto"/>
        <w:ind w:left="360"/>
        <w:jc w:val="both"/>
        <w:rPr>
          <w:rFonts w:eastAsia="Calibri"/>
        </w:rPr>
      </w:pPr>
    </w:p>
    <w:p w14:paraId="4D7F3500" w14:textId="77777777" w:rsidR="000657DE" w:rsidRDefault="000657DE">
      <w:pPr>
        <w:spacing w:after="0" w:line="360" w:lineRule="auto"/>
        <w:jc w:val="center"/>
        <w:rPr>
          <w:rFonts w:ascii="Times New Roman" w:eastAsia="Times New Roman" w:hAnsi="Times New Roman"/>
          <w:b/>
          <w:color w:val="000000"/>
          <w:sz w:val="24"/>
          <w:szCs w:val="24"/>
          <w:lang w:eastAsia="pl-PL"/>
        </w:rPr>
      </w:pPr>
    </w:p>
    <w:p w14:paraId="2421124D" w14:textId="77777777" w:rsidR="00E9309F" w:rsidRDefault="003A3FBC">
      <w:pPr>
        <w:spacing w:after="0" w:line="360" w:lineRule="auto"/>
        <w:jc w:val="center"/>
      </w:pPr>
      <w:r>
        <w:rPr>
          <w:rFonts w:ascii="Times New Roman" w:eastAsia="Times New Roman" w:hAnsi="Times New Roman"/>
          <w:b/>
          <w:color w:val="000000"/>
          <w:sz w:val="24"/>
          <w:szCs w:val="24"/>
          <w:lang w:eastAsia="pl-PL"/>
        </w:rPr>
        <w:t xml:space="preserve">Formy usprawiedliwienia nieobecności </w:t>
      </w:r>
      <w:r w:rsidR="00CD4B11">
        <w:rPr>
          <w:rFonts w:ascii="Times New Roman" w:eastAsia="Times New Roman" w:hAnsi="Times New Roman"/>
          <w:b/>
          <w:color w:val="000000"/>
          <w:sz w:val="24"/>
          <w:szCs w:val="24"/>
          <w:lang w:eastAsia="pl-PL"/>
        </w:rPr>
        <w:t>ucznia/</w:t>
      </w:r>
      <w:r>
        <w:rPr>
          <w:rFonts w:ascii="Times New Roman" w:eastAsia="Times New Roman" w:hAnsi="Times New Roman"/>
          <w:b/>
          <w:color w:val="000000"/>
          <w:sz w:val="24"/>
          <w:szCs w:val="24"/>
          <w:lang w:eastAsia="pl-PL"/>
        </w:rPr>
        <w:t>słuchacza</w:t>
      </w:r>
    </w:p>
    <w:p w14:paraId="23C7CA86" w14:textId="77777777" w:rsidR="00E9309F" w:rsidRDefault="00410E1A">
      <w:pPr>
        <w:spacing w:after="0" w:line="360" w:lineRule="auto"/>
        <w:jc w:val="center"/>
      </w:pPr>
      <w:r>
        <w:rPr>
          <w:rFonts w:ascii="Times New Roman" w:eastAsia="Times New Roman" w:hAnsi="Times New Roman"/>
          <w:b/>
          <w:color w:val="000000"/>
          <w:sz w:val="24"/>
          <w:szCs w:val="24"/>
          <w:lang w:eastAsia="pl-PL"/>
        </w:rPr>
        <w:t>§ 24</w:t>
      </w:r>
    </w:p>
    <w:p w14:paraId="42B13326" w14:textId="77777777" w:rsidR="00E9309F" w:rsidRDefault="003A3FBC">
      <w:pPr>
        <w:spacing w:after="0" w:line="360" w:lineRule="auto"/>
        <w:jc w:val="both"/>
      </w:pPr>
      <w:r>
        <w:rPr>
          <w:rFonts w:ascii="Times New Roman" w:eastAsia="Times New Roman" w:hAnsi="Times New Roman"/>
          <w:b/>
          <w:sz w:val="24"/>
          <w:szCs w:val="24"/>
          <w:lang w:eastAsia="pl-PL"/>
        </w:rPr>
        <w:t>1.</w:t>
      </w:r>
      <w:r>
        <w:rPr>
          <w:rFonts w:ascii="Times New Roman" w:eastAsia="Times New Roman" w:hAnsi="Times New Roman"/>
          <w:color w:val="000000"/>
          <w:sz w:val="24"/>
          <w:szCs w:val="24"/>
          <w:lang w:eastAsia="pl-PL"/>
        </w:rPr>
        <w:t xml:space="preserve"> W szkole obowiązują następujące formy usprawiedliwienia nieobecności:</w:t>
      </w:r>
    </w:p>
    <w:p w14:paraId="230402B0" w14:textId="77777777" w:rsidR="00E9309F" w:rsidRDefault="003A3FBC">
      <w:pPr>
        <w:numPr>
          <w:ilvl w:val="0"/>
          <w:numId w:val="22"/>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zwolnienie lekarskie;</w:t>
      </w:r>
    </w:p>
    <w:p w14:paraId="6BE7D128" w14:textId="77777777" w:rsidR="00410E1A" w:rsidRDefault="003A3FBC">
      <w:pPr>
        <w:numPr>
          <w:ilvl w:val="0"/>
          <w:numId w:val="22"/>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pisemne usprawiedliwienie instytucji pozaszkolnych dostarczone </w:t>
      </w:r>
    </w:p>
    <w:p w14:paraId="374FE6B7" w14:textId="77777777" w:rsidR="00E9309F" w:rsidRDefault="003A3FBC" w:rsidP="00410E1A">
      <w:pPr>
        <w:spacing w:after="0" w:line="360" w:lineRule="auto"/>
        <w:ind w:left="720"/>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przed przewidywanym terminem nieobecności; </w:t>
      </w:r>
    </w:p>
    <w:p w14:paraId="0F52C5A3" w14:textId="77777777" w:rsidR="00E9309F" w:rsidRDefault="003A3FBC">
      <w:pPr>
        <w:numPr>
          <w:ilvl w:val="0"/>
          <w:numId w:val="22"/>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ustne usprawiedliwienie o</w:t>
      </w:r>
      <w:r w:rsidR="002E1D63">
        <w:rPr>
          <w:rFonts w:ascii="Times New Roman" w:eastAsia="Times New Roman" w:hAnsi="Times New Roman"/>
          <w:color w:val="000000"/>
          <w:sz w:val="24"/>
          <w:szCs w:val="24"/>
          <w:lang w:eastAsia="pl-PL"/>
        </w:rPr>
        <w:t>piekuna</w:t>
      </w:r>
      <w:r>
        <w:rPr>
          <w:rFonts w:ascii="Times New Roman" w:eastAsia="Times New Roman" w:hAnsi="Times New Roman"/>
          <w:color w:val="000000"/>
          <w:sz w:val="24"/>
          <w:szCs w:val="24"/>
          <w:lang w:eastAsia="pl-PL"/>
        </w:rPr>
        <w:t xml:space="preserve"> Sa</w:t>
      </w:r>
      <w:r w:rsidR="00CD4B11">
        <w:rPr>
          <w:rFonts w:ascii="Times New Roman" w:eastAsia="Times New Roman" w:hAnsi="Times New Roman"/>
          <w:color w:val="000000"/>
          <w:sz w:val="24"/>
          <w:szCs w:val="24"/>
          <w:lang w:eastAsia="pl-PL"/>
        </w:rPr>
        <w:t>morządu Słuchaczy lub opiekuna</w:t>
      </w:r>
      <w:r>
        <w:rPr>
          <w:rFonts w:ascii="Times New Roman" w:eastAsia="Times New Roman" w:hAnsi="Times New Roman"/>
          <w:color w:val="000000"/>
          <w:sz w:val="24"/>
          <w:szCs w:val="24"/>
          <w:lang w:eastAsia="pl-PL"/>
        </w:rPr>
        <w:t xml:space="preserve"> oddziału;</w:t>
      </w:r>
    </w:p>
    <w:p w14:paraId="7574B8CE" w14:textId="77777777" w:rsidR="00E9309F" w:rsidRDefault="00CD4B11">
      <w:pPr>
        <w:numPr>
          <w:ilvl w:val="0"/>
          <w:numId w:val="22"/>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uczeń/</w:t>
      </w:r>
      <w:r w:rsidR="003A3FBC">
        <w:rPr>
          <w:rFonts w:ascii="Times New Roman" w:eastAsia="Times New Roman" w:hAnsi="Times New Roman"/>
          <w:color w:val="000000"/>
          <w:sz w:val="24"/>
          <w:szCs w:val="24"/>
          <w:lang w:eastAsia="pl-PL"/>
        </w:rPr>
        <w:t>słuchacz informuje o swojej nieobecności w formie pis</w:t>
      </w:r>
      <w:r>
        <w:rPr>
          <w:rFonts w:ascii="Times New Roman" w:eastAsia="Times New Roman" w:hAnsi="Times New Roman"/>
          <w:color w:val="000000"/>
          <w:sz w:val="24"/>
          <w:szCs w:val="24"/>
          <w:lang w:eastAsia="pl-PL"/>
        </w:rPr>
        <w:t>emnej z uzasadnieniem opiekuna</w:t>
      </w:r>
      <w:r w:rsidR="003A3FBC">
        <w:rPr>
          <w:rFonts w:ascii="Times New Roman" w:eastAsia="Times New Roman" w:hAnsi="Times New Roman"/>
          <w:color w:val="000000"/>
          <w:sz w:val="24"/>
          <w:szCs w:val="24"/>
          <w:lang w:eastAsia="pl-PL"/>
        </w:rPr>
        <w:t xml:space="preserve"> oddziału, który zgodnie z wewnętrznym regulaminem oddziału decyduje o formie usprawiedliwienia;</w:t>
      </w:r>
    </w:p>
    <w:p w14:paraId="19E2B8B0" w14:textId="77777777" w:rsidR="00E9309F" w:rsidRDefault="00CD4B11">
      <w:pPr>
        <w:numPr>
          <w:ilvl w:val="0"/>
          <w:numId w:val="22"/>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opiekun</w:t>
      </w:r>
      <w:r w:rsidR="003A3FBC">
        <w:rPr>
          <w:rFonts w:ascii="Times New Roman" w:eastAsia="Times New Roman" w:hAnsi="Times New Roman"/>
          <w:sz w:val="24"/>
          <w:szCs w:val="24"/>
          <w:lang w:eastAsia="pl-PL"/>
        </w:rPr>
        <w:t xml:space="preserve"> może zwolnić </w:t>
      </w:r>
      <w:r>
        <w:rPr>
          <w:rFonts w:ascii="Times New Roman" w:eastAsia="Times New Roman" w:hAnsi="Times New Roman"/>
          <w:sz w:val="24"/>
          <w:szCs w:val="24"/>
          <w:lang w:eastAsia="pl-PL"/>
        </w:rPr>
        <w:t>ucznia/</w:t>
      </w:r>
      <w:r w:rsidR="003A3FBC">
        <w:rPr>
          <w:rFonts w:ascii="Times New Roman" w:eastAsia="Times New Roman" w:hAnsi="Times New Roman"/>
          <w:sz w:val="24"/>
          <w:szCs w:val="24"/>
          <w:lang w:eastAsia="pl-PL"/>
        </w:rPr>
        <w:t xml:space="preserve">słuchacza z więcej niż jednej godziny, natomiast </w:t>
      </w:r>
    </w:p>
    <w:p w14:paraId="29D40989" w14:textId="77777777" w:rsidR="00E9309F" w:rsidRDefault="003A3FBC">
      <w:pPr>
        <w:spacing w:after="0" w:line="360" w:lineRule="auto"/>
        <w:jc w:val="both"/>
      </w:pPr>
      <w:r>
        <w:rPr>
          <w:rFonts w:ascii="Times New Roman" w:eastAsia="Times New Roman" w:hAnsi="Times New Roman"/>
          <w:sz w:val="24"/>
          <w:szCs w:val="24"/>
          <w:lang w:eastAsia="pl-PL"/>
        </w:rPr>
        <w:t xml:space="preserve">            z pojedynczych godzin zwalnia</w:t>
      </w:r>
      <w:r w:rsidR="00C33EC3">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nauczyciel danego przedmiotu;</w:t>
      </w:r>
    </w:p>
    <w:p w14:paraId="467E9F31" w14:textId="77777777" w:rsidR="00E9309F" w:rsidRDefault="00CD4B11">
      <w:pPr>
        <w:numPr>
          <w:ilvl w:val="0"/>
          <w:numId w:val="22"/>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uczniowi/</w:t>
      </w:r>
      <w:r w:rsidR="003A3FBC">
        <w:rPr>
          <w:rFonts w:ascii="Times New Roman" w:eastAsia="Times New Roman" w:hAnsi="Times New Roman"/>
          <w:color w:val="000000"/>
          <w:sz w:val="24"/>
          <w:szCs w:val="24"/>
          <w:lang w:eastAsia="pl-PL"/>
        </w:rPr>
        <w:t>słuchaczowi reprezentującemu szkołę w zawodach sportowych, konkursach, olimpiadach, uroczystościach miejskich i powiatowych oraz innych nie zaznacza się nieobecności w dzienniku lekcyjnym;</w:t>
      </w:r>
    </w:p>
    <w:p w14:paraId="02ADED27" w14:textId="77777777" w:rsidR="00E9309F" w:rsidRDefault="003A3FBC">
      <w:pPr>
        <w:numPr>
          <w:ilvl w:val="0"/>
          <w:numId w:val="22"/>
        </w:numPr>
        <w:spacing w:after="0" w:line="360" w:lineRule="auto"/>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pisemne potwierdzenia nieobecności należy dostarczyć w ciągu 7 dni od ostatniego dnia nieobecności.</w:t>
      </w:r>
    </w:p>
    <w:p w14:paraId="656F962E" w14:textId="77777777" w:rsidR="00E9309F" w:rsidRDefault="003A3FBC" w:rsidP="00CD4B11">
      <w:pPr>
        <w:spacing w:after="0" w:line="360" w:lineRule="auto"/>
        <w:ind w:left="426" w:hanging="284"/>
        <w:sectPr w:rsidR="00E9309F">
          <w:headerReference w:type="default" r:id="rId23"/>
          <w:pgSz w:w="11906" w:h="16838"/>
          <w:pgMar w:top="899" w:right="1417" w:bottom="719" w:left="1417" w:header="708" w:footer="708" w:gutter="0"/>
          <w:cols w:space="708"/>
        </w:sectPr>
      </w:pPr>
      <w:r>
        <w:rPr>
          <w:rFonts w:ascii="Times New Roman" w:eastAsia="Times New Roman" w:hAnsi="Times New Roman"/>
          <w:b/>
          <w:color w:val="000000"/>
          <w:sz w:val="24"/>
          <w:szCs w:val="24"/>
          <w:lang w:eastAsia="pl-PL"/>
        </w:rPr>
        <w:t xml:space="preserve">2. </w:t>
      </w:r>
      <w:r>
        <w:rPr>
          <w:rFonts w:ascii="Times New Roman" w:eastAsia="Times New Roman" w:hAnsi="Times New Roman"/>
          <w:color w:val="000000"/>
          <w:sz w:val="24"/>
          <w:szCs w:val="24"/>
          <w:lang w:eastAsia="pl-PL"/>
        </w:rPr>
        <w:t>Decyzja o usprawiedliwieniu nieobecności ucznia</w:t>
      </w:r>
      <w:r w:rsidR="00CD4B11">
        <w:rPr>
          <w:rFonts w:ascii="Times New Roman" w:eastAsia="Times New Roman" w:hAnsi="Times New Roman"/>
          <w:color w:val="000000"/>
          <w:sz w:val="24"/>
          <w:szCs w:val="24"/>
          <w:lang w:eastAsia="pl-PL"/>
        </w:rPr>
        <w:t>/słuchacza</w:t>
      </w:r>
      <w:r>
        <w:rPr>
          <w:rFonts w:ascii="Times New Roman" w:eastAsia="Times New Roman" w:hAnsi="Times New Roman"/>
          <w:color w:val="000000"/>
          <w:sz w:val="24"/>
          <w:szCs w:val="24"/>
          <w:lang w:eastAsia="pl-PL"/>
        </w:rPr>
        <w:t xml:space="preserve"> na  zajęciach edukacyjnych</w:t>
      </w:r>
      <w:r w:rsidR="00C33EC3">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należy </w:t>
      </w:r>
      <w:r w:rsidR="00CD4B11">
        <w:rPr>
          <w:rFonts w:ascii="Times New Roman" w:eastAsia="Times New Roman" w:hAnsi="Times New Roman"/>
          <w:color w:val="000000"/>
          <w:sz w:val="24"/>
          <w:szCs w:val="24"/>
          <w:lang w:eastAsia="pl-PL"/>
        </w:rPr>
        <w:t>do opiekuna oddziału</w:t>
      </w:r>
      <w:r>
        <w:rPr>
          <w:rFonts w:ascii="Times New Roman" w:eastAsia="Times New Roman" w:hAnsi="Times New Roman"/>
          <w:color w:val="000000"/>
          <w:sz w:val="24"/>
          <w:szCs w:val="24"/>
          <w:lang w:eastAsia="pl-PL"/>
        </w:rPr>
        <w:t>, w przypadkach spornych decyzję podejmuje Dyrektor Szkoły.</w:t>
      </w:r>
    </w:p>
    <w:p w14:paraId="04E15894" w14:textId="77777777" w:rsidR="00E9309F" w:rsidRDefault="003A3FBC">
      <w:pPr>
        <w:keepNext/>
        <w:keepLines/>
        <w:spacing w:before="360" w:after="0"/>
        <w:jc w:val="center"/>
        <w:rPr>
          <w:rFonts w:ascii="Times New Roman" w:eastAsia="Times New Roman" w:hAnsi="Times New Roman"/>
          <w:b/>
          <w:bCs/>
          <w:sz w:val="28"/>
          <w:szCs w:val="28"/>
          <w:lang w:eastAsia="pl-PL"/>
        </w:rPr>
      </w:pPr>
      <w:bookmarkStart w:id="17" w:name="_Toc501005416"/>
      <w:r>
        <w:rPr>
          <w:rFonts w:ascii="Times New Roman" w:eastAsia="Times New Roman" w:hAnsi="Times New Roman"/>
          <w:b/>
          <w:bCs/>
          <w:sz w:val="28"/>
          <w:szCs w:val="28"/>
          <w:lang w:eastAsia="pl-PL"/>
        </w:rPr>
        <w:lastRenderedPageBreak/>
        <w:t>Rozdział IX</w:t>
      </w:r>
      <w:bookmarkEnd w:id="17"/>
    </w:p>
    <w:p w14:paraId="540FE587" w14:textId="77777777" w:rsidR="00E9309F" w:rsidRDefault="003A3FBC" w:rsidP="00D80C8C">
      <w:pPr>
        <w:pStyle w:val="Nagwek1"/>
        <w:rPr>
          <w:lang w:eastAsia="pl-PL"/>
        </w:rPr>
      </w:pPr>
      <w:bookmarkStart w:id="18" w:name="_Toc35334557"/>
      <w:r>
        <w:rPr>
          <w:lang w:eastAsia="pl-PL"/>
        </w:rPr>
        <w:t>Ceremoniał szkoły</w:t>
      </w:r>
      <w:bookmarkEnd w:id="18"/>
    </w:p>
    <w:p w14:paraId="00E55BFD" w14:textId="77777777" w:rsidR="00E9309F" w:rsidRPr="00410E1A" w:rsidRDefault="00410E1A">
      <w:pPr>
        <w:spacing w:after="0" w:line="360" w:lineRule="auto"/>
        <w:ind w:left="284" w:hanging="284"/>
        <w:jc w:val="center"/>
        <w:rPr>
          <w:rFonts w:ascii="Times New Roman" w:eastAsia="Times New Roman" w:hAnsi="Times New Roman"/>
          <w:b/>
          <w:bCs/>
          <w:color w:val="000000"/>
          <w:sz w:val="24"/>
          <w:szCs w:val="24"/>
          <w:lang w:eastAsia="pl-PL"/>
        </w:rPr>
      </w:pPr>
      <w:r w:rsidRPr="00410E1A">
        <w:rPr>
          <w:rFonts w:ascii="Times New Roman" w:eastAsia="Times New Roman" w:hAnsi="Times New Roman"/>
          <w:b/>
          <w:bCs/>
          <w:color w:val="000000"/>
          <w:sz w:val="24"/>
          <w:szCs w:val="24"/>
          <w:lang w:eastAsia="pl-PL"/>
        </w:rPr>
        <w:t>§ 25</w:t>
      </w:r>
    </w:p>
    <w:p w14:paraId="7A06BA9E" w14:textId="77777777" w:rsidR="00E9309F" w:rsidRDefault="003A3FBC">
      <w:pPr>
        <w:spacing w:after="0" w:line="360" w:lineRule="auto"/>
        <w:ind w:left="284" w:hanging="284"/>
      </w:pPr>
      <w:r>
        <w:rPr>
          <w:rFonts w:ascii="Times New Roman" w:hAnsi="Times New Roman"/>
          <w:b/>
          <w:color w:val="000000"/>
          <w:sz w:val="24"/>
          <w:szCs w:val="24"/>
        </w:rPr>
        <w:t>1</w:t>
      </w:r>
      <w:r>
        <w:rPr>
          <w:rFonts w:ascii="Times New Roman" w:hAnsi="Times New Roman"/>
          <w:color w:val="000000"/>
          <w:sz w:val="24"/>
          <w:szCs w:val="24"/>
        </w:rPr>
        <w:t xml:space="preserve">. Branżowa Szkoła II </w:t>
      </w:r>
      <w:r w:rsidR="00B1225B">
        <w:rPr>
          <w:rFonts w:ascii="Times New Roman" w:hAnsi="Times New Roman"/>
          <w:color w:val="000000"/>
          <w:sz w:val="24"/>
          <w:szCs w:val="24"/>
        </w:rPr>
        <w:t>stopnia</w:t>
      </w:r>
      <w:r>
        <w:rPr>
          <w:rFonts w:ascii="Times New Roman" w:hAnsi="Times New Roman"/>
          <w:color w:val="000000"/>
          <w:sz w:val="24"/>
          <w:szCs w:val="24"/>
        </w:rPr>
        <w:t xml:space="preserve"> w Mławie, wchodząca w skład Zespołu Szkół Nr 3 </w:t>
      </w:r>
    </w:p>
    <w:p w14:paraId="6F324B10" w14:textId="77777777" w:rsidR="00E9309F" w:rsidRDefault="003A3FBC">
      <w:pPr>
        <w:spacing w:after="0" w:line="360" w:lineRule="auto"/>
        <w:ind w:left="284" w:hanging="284"/>
      </w:pPr>
      <w:r>
        <w:rPr>
          <w:rFonts w:ascii="Times New Roman" w:hAnsi="Times New Roman"/>
          <w:color w:val="000000"/>
          <w:sz w:val="24"/>
          <w:szCs w:val="24"/>
        </w:rPr>
        <w:t xml:space="preserve">     im. Marszałka Józefa Piłsudskiego w Mławie, przyjmuje jego:</w:t>
      </w:r>
    </w:p>
    <w:p w14:paraId="7776A05E" w14:textId="77777777" w:rsidR="00E9309F" w:rsidRDefault="001B2837">
      <w:pPr>
        <w:spacing w:after="0" w:line="360" w:lineRule="auto"/>
        <w:ind w:left="284" w:hanging="284"/>
        <w:rPr>
          <w:rFonts w:ascii="Times New Roman" w:hAnsi="Times New Roman"/>
          <w:color w:val="000000"/>
          <w:sz w:val="24"/>
          <w:szCs w:val="24"/>
        </w:rPr>
      </w:pPr>
      <w:r>
        <w:rPr>
          <w:rFonts w:ascii="Times New Roman" w:hAnsi="Times New Roman"/>
          <w:color w:val="000000"/>
          <w:sz w:val="24"/>
          <w:szCs w:val="24"/>
        </w:rPr>
        <w:t xml:space="preserve">    1)</w:t>
      </w:r>
      <w:r w:rsidR="003E3B95">
        <w:rPr>
          <w:rFonts w:ascii="Times New Roman" w:hAnsi="Times New Roman"/>
          <w:color w:val="000000"/>
          <w:sz w:val="24"/>
          <w:szCs w:val="24"/>
        </w:rPr>
        <w:t xml:space="preserve"> Sztandar;</w:t>
      </w:r>
    </w:p>
    <w:p w14:paraId="1CF32438" w14:textId="77777777" w:rsidR="00E9309F" w:rsidRDefault="001B2837">
      <w:pPr>
        <w:spacing w:after="0" w:line="360" w:lineRule="auto"/>
        <w:ind w:left="284" w:hanging="284"/>
        <w:rPr>
          <w:rFonts w:ascii="Times New Roman" w:hAnsi="Times New Roman"/>
          <w:color w:val="000000"/>
          <w:sz w:val="24"/>
          <w:szCs w:val="24"/>
        </w:rPr>
      </w:pPr>
      <w:r>
        <w:rPr>
          <w:rFonts w:ascii="Times New Roman" w:hAnsi="Times New Roman"/>
          <w:color w:val="000000"/>
          <w:sz w:val="24"/>
          <w:szCs w:val="24"/>
        </w:rPr>
        <w:t xml:space="preserve">    2)</w:t>
      </w:r>
      <w:r w:rsidR="003E3B95">
        <w:rPr>
          <w:rFonts w:ascii="Times New Roman" w:hAnsi="Times New Roman"/>
          <w:color w:val="000000"/>
          <w:sz w:val="24"/>
          <w:szCs w:val="24"/>
        </w:rPr>
        <w:t xml:space="preserve"> Hymn;</w:t>
      </w:r>
    </w:p>
    <w:p w14:paraId="36C14BBD" w14:textId="77777777" w:rsidR="00E9309F" w:rsidRDefault="001B2837">
      <w:pPr>
        <w:spacing w:after="0" w:line="360" w:lineRule="auto"/>
        <w:ind w:left="284" w:hanging="284"/>
        <w:rPr>
          <w:rFonts w:ascii="Times New Roman" w:hAnsi="Times New Roman"/>
          <w:color w:val="000000"/>
          <w:sz w:val="24"/>
          <w:szCs w:val="24"/>
        </w:rPr>
      </w:pPr>
      <w:r>
        <w:rPr>
          <w:rFonts w:ascii="Times New Roman" w:hAnsi="Times New Roman"/>
          <w:color w:val="000000"/>
          <w:sz w:val="24"/>
          <w:szCs w:val="24"/>
        </w:rPr>
        <w:t xml:space="preserve">    3)</w:t>
      </w:r>
      <w:r w:rsidR="003E3B95">
        <w:rPr>
          <w:rFonts w:ascii="Times New Roman" w:hAnsi="Times New Roman"/>
          <w:color w:val="000000"/>
          <w:sz w:val="24"/>
          <w:szCs w:val="24"/>
        </w:rPr>
        <w:t xml:space="preserve"> Logo;</w:t>
      </w:r>
      <w:r w:rsidR="003A3FBC">
        <w:rPr>
          <w:rFonts w:ascii="Times New Roman" w:hAnsi="Times New Roman"/>
          <w:color w:val="000000"/>
          <w:sz w:val="24"/>
          <w:szCs w:val="24"/>
        </w:rPr>
        <w:t xml:space="preserve"> </w:t>
      </w:r>
    </w:p>
    <w:p w14:paraId="308371DF" w14:textId="77777777" w:rsidR="00E9309F" w:rsidRDefault="001B2837">
      <w:pPr>
        <w:spacing w:after="0" w:line="360" w:lineRule="auto"/>
        <w:ind w:left="284" w:hanging="284"/>
        <w:rPr>
          <w:rFonts w:ascii="Times New Roman" w:hAnsi="Times New Roman"/>
          <w:color w:val="000000"/>
          <w:sz w:val="24"/>
          <w:szCs w:val="24"/>
        </w:rPr>
      </w:pPr>
      <w:r>
        <w:rPr>
          <w:rFonts w:ascii="Times New Roman" w:hAnsi="Times New Roman"/>
          <w:color w:val="000000"/>
          <w:sz w:val="24"/>
          <w:szCs w:val="24"/>
        </w:rPr>
        <w:t xml:space="preserve">    4)</w:t>
      </w:r>
      <w:r w:rsidR="003A3FBC">
        <w:rPr>
          <w:rFonts w:ascii="Times New Roman" w:hAnsi="Times New Roman"/>
          <w:color w:val="000000"/>
          <w:sz w:val="24"/>
          <w:szCs w:val="24"/>
        </w:rPr>
        <w:t xml:space="preserve"> Barwy.</w:t>
      </w:r>
    </w:p>
    <w:p w14:paraId="3DB4342E" w14:textId="77777777" w:rsidR="00E9309F" w:rsidRDefault="003A3FBC">
      <w:pPr>
        <w:spacing w:after="0" w:line="360" w:lineRule="auto"/>
        <w:ind w:left="284" w:hanging="284"/>
      </w:pPr>
      <w:r>
        <w:rPr>
          <w:rFonts w:ascii="Times New Roman" w:hAnsi="Times New Roman"/>
          <w:b/>
          <w:color w:val="000000"/>
          <w:sz w:val="24"/>
          <w:szCs w:val="24"/>
        </w:rPr>
        <w:t>2.</w:t>
      </w:r>
      <w:r>
        <w:rPr>
          <w:rFonts w:ascii="Times New Roman" w:hAnsi="Times New Roman"/>
          <w:color w:val="000000"/>
          <w:sz w:val="24"/>
          <w:szCs w:val="24"/>
        </w:rPr>
        <w:t xml:space="preserve"> Sztandar używany jest przy ważnych ceremoniach szkolnych i państwowych oraz w innych sytuacjach, wskazanych przez Organ prowadzący. </w:t>
      </w:r>
    </w:p>
    <w:p w14:paraId="45429D15" w14:textId="77777777" w:rsidR="00E9309F" w:rsidRDefault="003A3FBC">
      <w:pPr>
        <w:spacing w:after="0" w:line="360" w:lineRule="auto"/>
        <w:ind w:left="284" w:hanging="284"/>
      </w:pPr>
      <w:r>
        <w:rPr>
          <w:rFonts w:ascii="Times New Roman" w:hAnsi="Times New Roman"/>
          <w:b/>
          <w:color w:val="000000"/>
          <w:sz w:val="24"/>
          <w:szCs w:val="24"/>
        </w:rPr>
        <w:t>3.</w:t>
      </w:r>
      <w:r>
        <w:rPr>
          <w:rFonts w:ascii="Times New Roman" w:hAnsi="Times New Roman"/>
          <w:color w:val="000000"/>
          <w:sz w:val="24"/>
          <w:szCs w:val="24"/>
        </w:rPr>
        <w:t xml:space="preserve"> Tekst hymnu:</w:t>
      </w:r>
    </w:p>
    <w:p w14:paraId="2790F656"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1. Walczył o wolność Polski,</w:t>
      </w:r>
    </w:p>
    <w:p w14:paraId="7F47148F"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Wyciągnął z porażek wnioski,</w:t>
      </w:r>
    </w:p>
    <w:p w14:paraId="64ECB18D"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Był to Wódz doskonały,</w:t>
      </w:r>
    </w:p>
    <w:p w14:paraId="676454F2"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Walczył dal naszej chwały.</w:t>
      </w:r>
    </w:p>
    <w:p w14:paraId="0F1BC93E"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 xml:space="preserve">      ref. Nie powstrzyma trud nas żaden, </w:t>
      </w:r>
    </w:p>
    <w:p w14:paraId="380416A2"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 xml:space="preserve">           Piłsudskiego </w:t>
      </w:r>
      <w:proofErr w:type="spellStart"/>
      <w:r>
        <w:rPr>
          <w:rFonts w:ascii="Times New Roman" w:hAnsi="Times New Roman"/>
          <w:i/>
          <w:color w:val="000000"/>
          <w:sz w:val="24"/>
          <w:szCs w:val="24"/>
        </w:rPr>
        <w:t>pójdziem</w:t>
      </w:r>
      <w:proofErr w:type="spellEnd"/>
      <w:r>
        <w:rPr>
          <w:rFonts w:ascii="Times New Roman" w:hAnsi="Times New Roman"/>
          <w:i/>
          <w:color w:val="000000"/>
          <w:sz w:val="24"/>
          <w:szCs w:val="24"/>
        </w:rPr>
        <w:t xml:space="preserve"> śladem,</w:t>
      </w:r>
    </w:p>
    <w:p w14:paraId="0FE506CB"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 xml:space="preserve">          Dziś pragniemy śpiewać Ci,</w:t>
      </w:r>
    </w:p>
    <w:p w14:paraId="6042473A"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 xml:space="preserve">          My młodzieży ZS 3.                          x2</w:t>
      </w:r>
    </w:p>
    <w:p w14:paraId="69B35FB9"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2. Naciera Armia Czerwona,</w:t>
      </w:r>
    </w:p>
    <w:p w14:paraId="216C2C60"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 xml:space="preserve">Polska niezwyciężona, </w:t>
      </w:r>
    </w:p>
    <w:p w14:paraId="4DEF357E"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Czyny Jego wszyscy znają,</w:t>
      </w:r>
    </w:p>
    <w:p w14:paraId="6CE3FBB6"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Dzięki niemu wolność mają.</w:t>
      </w:r>
    </w:p>
    <w:p w14:paraId="013C6643"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 xml:space="preserve">      ref. Nie powstrzyma trud nas żaden,…</w:t>
      </w:r>
    </w:p>
    <w:p w14:paraId="052BD69C"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3. Zapłakany naród cały,</w:t>
      </w:r>
    </w:p>
    <w:p w14:paraId="7DD4CFF9"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Gdy umarł Józef Wspaniały,</w:t>
      </w:r>
    </w:p>
    <w:p w14:paraId="683B7CB9"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Zaciekły wróg komunizmu,</w:t>
      </w:r>
    </w:p>
    <w:p w14:paraId="4D2CAA23"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Żywy wzór patriotyzmu.</w:t>
      </w:r>
    </w:p>
    <w:p w14:paraId="4587CDE4" w14:textId="77777777" w:rsidR="00E9309F" w:rsidRDefault="003A3FBC">
      <w:pPr>
        <w:spacing w:after="0" w:line="360" w:lineRule="auto"/>
        <w:ind w:left="284" w:hanging="284"/>
        <w:rPr>
          <w:rFonts w:ascii="Times New Roman" w:hAnsi="Times New Roman"/>
          <w:i/>
          <w:color w:val="000000"/>
          <w:sz w:val="24"/>
          <w:szCs w:val="24"/>
        </w:rPr>
      </w:pPr>
      <w:r>
        <w:rPr>
          <w:rFonts w:ascii="Times New Roman" w:hAnsi="Times New Roman"/>
          <w:i/>
          <w:color w:val="000000"/>
          <w:sz w:val="24"/>
          <w:szCs w:val="24"/>
        </w:rPr>
        <w:t xml:space="preserve">           ref. Nie powstrzyma trud nas żaden,…</w:t>
      </w:r>
    </w:p>
    <w:p w14:paraId="05F2811E" w14:textId="77777777" w:rsidR="00E9309F" w:rsidRDefault="003A3FBC">
      <w:pPr>
        <w:spacing w:after="0" w:line="360" w:lineRule="auto"/>
        <w:ind w:left="284" w:hanging="284"/>
      </w:pPr>
      <w:r>
        <w:rPr>
          <w:rFonts w:ascii="Times New Roman" w:hAnsi="Times New Roman"/>
          <w:b/>
          <w:color w:val="000000"/>
          <w:sz w:val="24"/>
          <w:szCs w:val="24"/>
        </w:rPr>
        <w:t>4</w:t>
      </w:r>
      <w:r>
        <w:rPr>
          <w:rFonts w:ascii="Times New Roman" w:hAnsi="Times New Roman"/>
          <w:color w:val="000000"/>
          <w:sz w:val="24"/>
          <w:szCs w:val="24"/>
        </w:rPr>
        <w:t xml:space="preserve">. Logo Zespołu, stanowi koło, na szarym tle znajdują się litery ZS w kolorach czerwonym </w:t>
      </w:r>
    </w:p>
    <w:p w14:paraId="435014D8" w14:textId="77777777" w:rsidR="00E9309F" w:rsidRDefault="00F61F31">
      <w:pPr>
        <w:spacing w:after="0" w:line="360" w:lineRule="auto"/>
        <w:ind w:left="284" w:hanging="284"/>
      </w:pPr>
      <w:r>
        <w:rPr>
          <w:rFonts w:ascii="Times New Roman" w:hAnsi="Times New Roman"/>
          <w:color w:val="000000"/>
          <w:sz w:val="24"/>
          <w:szCs w:val="24"/>
        </w:rPr>
        <w:t xml:space="preserve">    </w:t>
      </w:r>
      <w:r w:rsidR="003A3FBC">
        <w:rPr>
          <w:rFonts w:ascii="Times New Roman" w:hAnsi="Times New Roman"/>
          <w:color w:val="000000"/>
          <w:sz w:val="24"/>
          <w:szCs w:val="24"/>
        </w:rPr>
        <w:t>i czarnym oraz nazwa Zespół Szkół Nr 3; logo wstawiane jest na stronach tytułowych</w:t>
      </w:r>
    </w:p>
    <w:p w14:paraId="723C7E1A" w14:textId="77777777" w:rsidR="00E9309F" w:rsidRDefault="003A3FBC">
      <w:pPr>
        <w:spacing w:after="0" w:line="360" w:lineRule="auto"/>
        <w:ind w:left="284" w:hanging="284"/>
        <w:rPr>
          <w:rFonts w:ascii="Times New Roman" w:hAnsi="Times New Roman"/>
          <w:color w:val="000000"/>
          <w:sz w:val="24"/>
          <w:szCs w:val="24"/>
        </w:rPr>
      </w:pPr>
      <w:r>
        <w:rPr>
          <w:rFonts w:ascii="Times New Roman" w:hAnsi="Times New Roman"/>
          <w:color w:val="000000"/>
          <w:sz w:val="24"/>
          <w:szCs w:val="24"/>
        </w:rPr>
        <w:t xml:space="preserve">   dokumentów szkolnych, na stronie internetowej szkoły, na zaproszeniach i dyplomach</w:t>
      </w:r>
    </w:p>
    <w:p w14:paraId="15BEB145" w14:textId="77777777" w:rsidR="00E9309F" w:rsidRDefault="003A3FBC">
      <w:pPr>
        <w:spacing w:after="0" w:line="360" w:lineRule="auto"/>
        <w:ind w:left="284" w:hanging="284"/>
        <w:rPr>
          <w:rFonts w:ascii="Times New Roman" w:hAnsi="Times New Roman"/>
          <w:color w:val="000000"/>
          <w:sz w:val="24"/>
          <w:szCs w:val="24"/>
        </w:rPr>
      </w:pPr>
      <w:r>
        <w:rPr>
          <w:rFonts w:ascii="Times New Roman" w:hAnsi="Times New Roman"/>
          <w:color w:val="000000"/>
          <w:sz w:val="24"/>
          <w:szCs w:val="24"/>
        </w:rPr>
        <w:t xml:space="preserve"> </w:t>
      </w:r>
      <w:r w:rsidR="00F61F31">
        <w:rPr>
          <w:rFonts w:ascii="Times New Roman" w:hAnsi="Times New Roman"/>
          <w:color w:val="000000"/>
          <w:sz w:val="24"/>
          <w:szCs w:val="24"/>
        </w:rPr>
        <w:t xml:space="preserve"> </w:t>
      </w:r>
      <w:r>
        <w:rPr>
          <w:rFonts w:ascii="Times New Roman" w:hAnsi="Times New Roman"/>
          <w:color w:val="000000"/>
          <w:sz w:val="24"/>
          <w:szCs w:val="24"/>
        </w:rPr>
        <w:t xml:space="preserve"> wydawanych przez szkołę.</w:t>
      </w:r>
    </w:p>
    <w:p w14:paraId="4FA3676D" w14:textId="77777777" w:rsidR="00E9309F" w:rsidRDefault="003A3FBC">
      <w:pPr>
        <w:spacing w:after="0" w:line="360" w:lineRule="auto"/>
        <w:ind w:left="284" w:hanging="284"/>
      </w:pPr>
      <w:r>
        <w:rPr>
          <w:rFonts w:ascii="Times New Roman" w:hAnsi="Times New Roman"/>
          <w:b/>
          <w:color w:val="000000"/>
          <w:sz w:val="24"/>
          <w:szCs w:val="24"/>
        </w:rPr>
        <w:lastRenderedPageBreak/>
        <w:t xml:space="preserve">5. </w:t>
      </w:r>
      <w:r>
        <w:rPr>
          <w:rFonts w:ascii="Times New Roman" w:hAnsi="Times New Roman"/>
          <w:b/>
          <w:color w:val="000000"/>
          <w:sz w:val="24"/>
          <w:szCs w:val="24"/>
        </w:rPr>
        <w:tab/>
      </w:r>
      <w:r>
        <w:rPr>
          <w:rFonts w:ascii="Times New Roman" w:hAnsi="Times New Roman"/>
          <w:color w:val="000000"/>
          <w:sz w:val="24"/>
          <w:szCs w:val="24"/>
        </w:rPr>
        <w:t>Barwy szkoły,  umieszczone zostały na prostokątnym płacie tkaniny jako dwa poziome równoległe pasy. Górny w kolorze niebieskim symbolizuje uczniów</w:t>
      </w:r>
      <w:r w:rsidR="00CD4B11">
        <w:rPr>
          <w:rFonts w:ascii="Times New Roman" w:hAnsi="Times New Roman"/>
          <w:color w:val="000000"/>
          <w:sz w:val="24"/>
          <w:szCs w:val="24"/>
        </w:rPr>
        <w:t>/słuchaczy</w:t>
      </w:r>
      <w:r>
        <w:rPr>
          <w:rFonts w:ascii="Times New Roman" w:hAnsi="Times New Roman"/>
          <w:color w:val="000000"/>
          <w:sz w:val="24"/>
          <w:szCs w:val="24"/>
        </w:rPr>
        <w:t xml:space="preserve"> ZS 3, kojarzy się z pokojem, reprezentuje spokój, podnosi wydajność pracy. Jest to kolor osób inteligentnych i twórczych. Dolny pas – zielony – symbolizuje nauczycieli ZS 3, kojarzy się ze zdrowiem, spokojem, cierpliwością. Na górnym pasie w prawym rogu umieszczone jest logo szkoły</w:t>
      </w:r>
      <w:r>
        <w:rPr>
          <w:rFonts w:ascii="Times New Roman" w:hAnsi="Times New Roman"/>
          <w:b/>
          <w:color w:val="000000"/>
          <w:sz w:val="24"/>
          <w:szCs w:val="24"/>
        </w:rPr>
        <w:t>;</w:t>
      </w:r>
    </w:p>
    <w:p w14:paraId="4AC3A5C0" w14:textId="77777777" w:rsidR="00E9309F" w:rsidRDefault="003A3FBC">
      <w:pPr>
        <w:spacing w:after="0" w:line="360" w:lineRule="auto"/>
        <w:ind w:left="284" w:hanging="284"/>
        <w:sectPr w:rsidR="00E9309F">
          <w:headerReference w:type="default" r:id="rId24"/>
          <w:footerReference w:type="default" r:id="rId25"/>
          <w:pgSz w:w="11906" w:h="16838"/>
          <w:pgMar w:top="899" w:right="1417" w:bottom="719" w:left="1417" w:header="708" w:footer="708" w:gutter="0"/>
          <w:cols w:space="708"/>
        </w:sectPr>
      </w:pPr>
      <w:r>
        <w:rPr>
          <w:rFonts w:ascii="Times New Roman" w:hAnsi="Times New Roman"/>
          <w:b/>
          <w:color w:val="000000"/>
          <w:sz w:val="24"/>
          <w:szCs w:val="24"/>
        </w:rPr>
        <w:t xml:space="preserve"> 6.</w:t>
      </w:r>
      <w:r>
        <w:rPr>
          <w:rFonts w:ascii="Times New Roman" w:hAnsi="Times New Roman"/>
          <w:color w:val="000000"/>
          <w:sz w:val="24"/>
          <w:szCs w:val="24"/>
        </w:rPr>
        <w:t xml:space="preserve"> Szczegółowe zasady ceremoniału określone są w Załączniku Nr 9, </w:t>
      </w:r>
      <w:r>
        <w:rPr>
          <w:rFonts w:ascii="Times New Roman" w:hAnsi="Times New Roman"/>
          <w:i/>
          <w:color w:val="000000"/>
          <w:sz w:val="24"/>
          <w:szCs w:val="24"/>
        </w:rPr>
        <w:t>Statutu Zespołu Szkół Nr 3.</w:t>
      </w:r>
    </w:p>
    <w:p w14:paraId="4EBA98D5" w14:textId="77777777" w:rsidR="00E9309F" w:rsidRDefault="003A3FBC">
      <w:pPr>
        <w:keepNext/>
        <w:keepLines/>
        <w:spacing w:before="360" w:after="0"/>
        <w:jc w:val="center"/>
      </w:pPr>
      <w:bookmarkStart w:id="19" w:name="_Toc405150732"/>
      <w:bookmarkStart w:id="20" w:name="_Toc501005418"/>
      <w:r>
        <w:rPr>
          <w:rFonts w:ascii="Times New Roman" w:eastAsia="Times New Roman" w:hAnsi="Times New Roman"/>
          <w:b/>
          <w:bCs/>
          <w:sz w:val="28"/>
          <w:szCs w:val="28"/>
          <w:lang w:eastAsia="pl-PL"/>
        </w:rPr>
        <w:lastRenderedPageBreak/>
        <w:t xml:space="preserve">Rozdział </w:t>
      </w:r>
      <w:bookmarkEnd w:id="19"/>
      <w:r>
        <w:rPr>
          <w:rFonts w:ascii="Times New Roman" w:eastAsia="Times New Roman" w:hAnsi="Times New Roman"/>
          <w:b/>
          <w:bCs/>
          <w:sz w:val="28"/>
          <w:szCs w:val="28"/>
          <w:lang w:eastAsia="pl-PL"/>
        </w:rPr>
        <w:t>X</w:t>
      </w:r>
      <w:bookmarkEnd w:id="20"/>
    </w:p>
    <w:p w14:paraId="6785F44D" w14:textId="77777777" w:rsidR="00E9309F" w:rsidRDefault="003A3FBC" w:rsidP="00D80C8C">
      <w:pPr>
        <w:pStyle w:val="Nagwek1"/>
        <w:rPr>
          <w:lang w:eastAsia="pl-PL"/>
        </w:rPr>
      </w:pPr>
      <w:bookmarkStart w:id="21" w:name="_Toc405150733"/>
      <w:bookmarkStart w:id="22" w:name="_Toc501005419"/>
      <w:bookmarkStart w:id="23" w:name="_Toc35334558"/>
      <w:r>
        <w:rPr>
          <w:lang w:eastAsia="pl-PL"/>
        </w:rPr>
        <w:t>Postanowienia końcowe</w:t>
      </w:r>
      <w:bookmarkEnd w:id="21"/>
      <w:bookmarkEnd w:id="22"/>
      <w:bookmarkEnd w:id="23"/>
    </w:p>
    <w:p w14:paraId="18FA0E68" w14:textId="77777777" w:rsidR="00E9309F" w:rsidRDefault="003A3FBC">
      <w:pPr>
        <w:tabs>
          <w:tab w:val="left" w:pos="780"/>
        </w:tabs>
        <w:spacing w:after="0" w:line="360" w:lineRule="auto"/>
        <w:ind w:left="-181"/>
        <w:jc w:val="center"/>
      </w:pPr>
      <w:r>
        <w:rPr>
          <w:rFonts w:ascii="Times New Roman" w:eastAsia="Times New Roman" w:hAnsi="Times New Roman"/>
          <w:b/>
          <w:color w:val="000000"/>
          <w:sz w:val="24"/>
          <w:szCs w:val="24"/>
          <w:lang w:eastAsia="pl-PL"/>
        </w:rPr>
        <w:t xml:space="preserve">§ </w:t>
      </w:r>
      <w:r w:rsidR="00410E1A">
        <w:rPr>
          <w:rFonts w:ascii="Times New Roman" w:eastAsia="Times New Roman" w:hAnsi="Times New Roman"/>
          <w:b/>
          <w:color w:val="000000"/>
          <w:sz w:val="24"/>
          <w:szCs w:val="24"/>
          <w:lang w:eastAsia="pl-PL"/>
        </w:rPr>
        <w:t>26</w:t>
      </w:r>
    </w:p>
    <w:p w14:paraId="4C077CDA" w14:textId="77777777" w:rsidR="005D71B9" w:rsidRDefault="005E4CE3" w:rsidP="005D71B9">
      <w:pPr>
        <w:tabs>
          <w:tab w:val="left" w:pos="780"/>
        </w:tabs>
        <w:spacing w:after="0" w:line="360" w:lineRule="auto"/>
        <w:ind w:left="-181"/>
        <w:jc w:val="both"/>
        <w:rPr>
          <w:rFonts w:ascii="Times New Roman" w:eastAsia="Times New Roman" w:hAnsi="Times New Roman"/>
          <w:color w:val="000000"/>
          <w:sz w:val="24"/>
          <w:szCs w:val="24"/>
          <w:lang w:eastAsia="pl-PL"/>
        </w:rPr>
      </w:pPr>
      <w:r>
        <w:rPr>
          <w:rFonts w:ascii="Times New Roman" w:eastAsia="Times New Roman" w:hAnsi="Times New Roman"/>
          <w:b/>
          <w:color w:val="000000"/>
          <w:sz w:val="24"/>
          <w:szCs w:val="24"/>
          <w:lang w:eastAsia="pl-PL"/>
        </w:rPr>
        <w:t xml:space="preserve"> </w:t>
      </w:r>
      <w:r w:rsidR="003A3FBC" w:rsidRPr="00B94AC8">
        <w:rPr>
          <w:rFonts w:ascii="Times New Roman" w:eastAsia="Times New Roman" w:hAnsi="Times New Roman"/>
          <w:b/>
          <w:color w:val="000000"/>
          <w:sz w:val="24"/>
          <w:szCs w:val="24"/>
          <w:lang w:eastAsia="pl-PL"/>
        </w:rPr>
        <w:t>1</w:t>
      </w:r>
      <w:r w:rsidR="003A3FBC">
        <w:rPr>
          <w:rFonts w:ascii="Times New Roman" w:eastAsia="Times New Roman" w:hAnsi="Times New Roman"/>
          <w:b/>
          <w:color w:val="000000"/>
          <w:sz w:val="24"/>
          <w:szCs w:val="24"/>
          <w:lang w:eastAsia="pl-PL"/>
        </w:rPr>
        <w:t>.</w:t>
      </w:r>
      <w:r w:rsidR="003A3FBC">
        <w:rPr>
          <w:rFonts w:ascii="Times New Roman" w:eastAsia="Times New Roman" w:hAnsi="Times New Roman"/>
          <w:color w:val="000000"/>
          <w:sz w:val="24"/>
          <w:szCs w:val="24"/>
          <w:lang w:eastAsia="pl-PL"/>
        </w:rPr>
        <w:t xml:space="preserve"> Branżowa Szkoła II </w:t>
      </w:r>
      <w:r w:rsidR="00B1225B">
        <w:rPr>
          <w:rFonts w:ascii="Times New Roman" w:eastAsia="Times New Roman" w:hAnsi="Times New Roman"/>
          <w:color w:val="000000"/>
          <w:sz w:val="24"/>
          <w:szCs w:val="24"/>
          <w:lang w:eastAsia="pl-PL"/>
        </w:rPr>
        <w:t>stopnia</w:t>
      </w:r>
      <w:r w:rsidR="003A3FBC">
        <w:rPr>
          <w:rFonts w:ascii="Times New Roman" w:eastAsia="Times New Roman" w:hAnsi="Times New Roman"/>
          <w:color w:val="000000"/>
          <w:sz w:val="24"/>
          <w:szCs w:val="24"/>
          <w:lang w:eastAsia="pl-PL"/>
        </w:rPr>
        <w:t xml:space="preserve"> w Mławie używa pieczęci urzędowej</w:t>
      </w:r>
      <w:r w:rsidR="005D71B9">
        <w:rPr>
          <w:rFonts w:ascii="Times New Roman" w:eastAsia="Times New Roman" w:hAnsi="Times New Roman"/>
          <w:color w:val="000000"/>
          <w:sz w:val="24"/>
          <w:szCs w:val="24"/>
          <w:lang w:eastAsia="pl-PL"/>
        </w:rPr>
        <w:t>,</w:t>
      </w:r>
      <w:r w:rsidR="003A3FBC">
        <w:rPr>
          <w:rFonts w:ascii="Times New Roman" w:eastAsia="Times New Roman" w:hAnsi="Times New Roman"/>
          <w:color w:val="000000"/>
          <w:sz w:val="24"/>
          <w:szCs w:val="24"/>
          <w:lang w:eastAsia="pl-PL"/>
        </w:rPr>
        <w:t xml:space="preserve"> zgodnie z odrębnymi</w:t>
      </w:r>
    </w:p>
    <w:p w14:paraId="564DA590" w14:textId="77777777" w:rsidR="005D71B9" w:rsidRPr="005D71B9" w:rsidRDefault="005D71B9" w:rsidP="005D71B9">
      <w:pPr>
        <w:tabs>
          <w:tab w:val="left" w:pos="780"/>
        </w:tabs>
        <w:spacing w:after="0" w:line="360" w:lineRule="auto"/>
        <w:ind w:left="-181"/>
        <w:jc w:val="both"/>
      </w:pPr>
      <w:r>
        <w:rPr>
          <w:rFonts w:ascii="Times New Roman" w:eastAsia="Times New Roman" w:hAnsi="Times New Roman"/>
          <w:color w:val="000000"/>
          <w:sz w:val="24"/>
          <w:szCs w:val="24"/>
          <w:lang w:eastAsia="pl-PL"/>
        </w:rPr>
        <w:t xml:space="preserve">    </w:t>
      </w:r>
      <w:r w:rsidR="005E4CE3">
        <w:rPr>
          <w:rFonts w:ascii="Times New Roman" w:eastAsia="Times New Roman" w:hAnsi="Times New Roman"/>
          <w:color w:val="000000"/>
          <w:sz w:val="24"/>
          <w:szCs w:val="24"/>
          <w:lang w:eastAsia="pl-PL"/>
        </w:rPr>
        <w:t xml:space="preserve">  </w:t>
      </w:r>
      <w:r>
        <w:rPr>
          <w:rFonts w:ascii="Times New Roman" w:hAnsi="Times New Roman"/>
          <w:color w:val="000000"/>
          <w:sz w:val="24"/>
          <w:szCs w:val="24"/>
          <w:lang w:eastAsia="pl-PL"/>
        </w:rPr>
        <w:t>p</w:t>
      </w:r>
      <w:r>
        <w:rPr>
          <w:rFonts w:ascii="Times New Roman" w:eastAsia="Times New Roman" w:hAnsi="Times New Roman"/>
          <w:color w:val="000000"/>
          <w:sz w:val="24"/>
          <w:szCs w:val="24"/>
          <w:lang w:eastAsia="pl-PL"/>
        </w:rPr>
        <w:t>rzepisami, o treści:</w:t>
      </w:r>
      <w:r w:rsidRPr="005D71B9">
        <w:rPr>
          <w:rFonts w:ascii="Times New Roman" w:hAnsi="Times New Roman"/>
          <w:color w:val="000000"/>
          <w:sz w:val="24"/>
          <w:szCs w:val="24"/>
          <w:lang w:eastAsia="pl-PL"/>
        </w:rPr>
        <w:t xml:space="preserve"> </w:t>
      </w:r>
    </w:p>
    <w:p w14:paraId="7BD57481" w14:textId="77777777" w:rsidR="005D71B9" w:rsidRPr="005D71B9" w:rsidRDefault="005D71B9" w:rsidP="005D71B9">
      <w:pPr>
        <w:pStyle w:val="Akapitzlist"/>
        <w:tabs>
          <w:tab w:val="left" w:pos="780"/>
        </w:tabs>
        <w:spacing w:after="0" w:line="360" w:lineRule="auto"/>
        <w:ind w:left="133"/>
        <w:jc w:val="both"/>
        <w:rPr>
          <w:i/>
        </w:rPr>
      </w:pPr>
      <w:r w:rsidRPr="005D71B9">
        <w:rPr>
          <w:rFonts w:ascii="Times New Roman" w:hAnsi="Times New Roman"/>
          <w:i/>
          <w:color w:val="000000"/>
          <w:sz w:val="24"/>
          <w:szCs w:val="24"/>
          <w:lang w:eastAsia="pl-PL"/>
        </w:rPr>
        <w:t xml:space="preserve">Branżowa Szkoła II stopnia </w:t>
      </w:r>
    </w:p>
    <w:p w14:paraId="46E367FB" w14:textId="77777777" w:rsidR="005D71B9" w:rsidRPr="005D71B9" w:rsidRDefault="005D71B9" w:rsidP="005D71B9">
      <w:pPr>
        <w:pStyle w:val="Akapitzlist"/>
        <w:tabs>
          <w:tab w:val="left" w:pos="780"/>
        </w:tabs>
        <w:spacing w:after="0" w:line="360" w:lineRule="auto"/>
        <w:ind w:left="133"/>
        <w:jc w:val="both"/>
        <w:rPr>
          <w:i/>
        </w:rPr>
      </w:pPr>
      <w:r w:rsidRPr="005D71B9">
        <w:rPr>
          <w:rFonts w:ascii="Times New Roman" w:hAnsi="Times New Roman"/>
          <w:i/>
          <w:color w:val="000000"/>
          <w:sz w:val="24"/>
          <w:szCs w:val="24"/>
          <w:lang w:eastAsia="pl-PL"/>
        </w:rPr>
        <w:t>w Zespole Szkół Nr 3 im. Marszałka Józefa Piłsudskiego</w:t>
      </w:r>
    </w:p>
    <w:p w14:paraId="1D18F069" w14:textId="77777777" w:rsidR="001C6255" w:rsidRDefault="005D71B9" w:rsidP="001C6255">
      <w:pPr>
        <w:pStyle w:val="Akapitzlist"/>
        <w:tabs>
          <w:tab w:val="left" w:pos="780"/>
        </w:tabs>
        <w:spacing w:after="0" w:line="360" w:lineRule="auto"/>
        <w:ind w:left="133"/>
        <w:jc w:val="both"/>
        <w:rPr>
          <w:rFonts w:ascii="Times New Roman" w:hAnsi="Times New Roman"/>
          <w:i/>
          <w:color w:val="000000"/>
          <w:sz w:val="24"/>
          <w:szCs w:val="24"/>
          <w:lang w:eastAsia="pl-PL"/>
        </w:rPr>
      </w:pPr>
      <w:r w:rsidRPr="005D71B9">
        <w:rPr>
          <w:rFonts w:ascii="Times New Roman" w:hAnsi="Times New Roman"/>
          <w:i/>
          <w:color w:val="000000"/>
          <w:sz w:val="24"/>
          <w:szCs w:val="24"/>
          <w:lang w:eastAsia="pl-PL"/>
        </w:rPr>
        <w:t xml:space="preserve">06-500 Mława, Al. J. Piłsudskiego 33, </w:t>
      </w:r>
      <w:proofErr w:type="spellStart"/>
      <w:r w:rsidRPr="005D71B9">
        <w:rPr>
          <w:rFonts w:ascii="Times New Roman" w:hAnsi="Times New Roman"/>
          <w:i/>
          <w:color w:val="000000"/>
          <w:sz w:val="24"/>
          <w:szCs w:val="24"/>
          <w:lang w:eastAsia="pl-PL"/>
        </w:rPr>
        <w:t>tel</w:t>
      </w:r>
      <w:proofErr w:type="spellEnd"/>
      <w:r w:rsidRPr="005D71B9">
        <w:rPr>
          <w:rFonts w:ascii="Times New Roman" w:hAnsi="Times New Roman"/>
          <w:i/>
          <w:color w:val="000000"/>
          <w:sz w:val="24"/>
          <w:szCs w:val="24"/>
          <w:lang w:eastAsia="pl-PL"/>
        </w:rPr>
        <w:t>/fax</w:t>
      </w:r>
      <w:r>
        <w:rPr>
          <w:rFonts w:ascii="Times New Roman" w:hAnsi="Times New Roman"/>
          <w:i/>
          <w:color w:val="000000"/>
          <w:sz w:val="24"/>
          <w:szCs w:val="24"/>
          <w:lang w:eastAsia="pl-PL"/>
        </w:rPr>
        <w:t xml:space="preserve"> </w:t>
      </w:r>
      <w:r w:rsidRPr="005D71B9">
        <w:rPr>
          <w:rFonts w:ascii="Times New Roman" w:hAnsi="Times New Roman"/>
          <w:i/>
          <w:color w:val="000000"/>
          <w:sz w:val="24"/>
          <w:szCs w:val="24"/>
          <w:lang w:eastAsia="pl-PL"/>
        </w:rPr>
        <w:t>23</w:t>
      </w:r>
      <w:r>
        <w:rPr>
          <w:rFonts w:ascii="Times New Roman" w:hAnsi="Times New Roman"/>
          <w:i/>
          <w:color w:val="000000"/>
          <w:sz w:val="24"/>
          <w:szCs w:val="24"/>
          <w:lang w:eastAsia="pl-PL"/>
        </w:rPr>
        <w:t>/</w:t>
      </w:r>
      <w:r w:rsidRPr="005D71B9">
        <w:rPr>
          <w:rFonts w:ascii="Times New Roman" w:hAnsi="Times New Roman"/>
          <w:i/>
          <w:color w:val="000000"/>
          <w:sz w:val="24"/>
          <w:szCs w:val="24"/>
          <w:lang w:eastAsia="pl-PL"/>
        </w:rPr>
        <w:t>6543937.</w:t>
      </w:r>
    </w:p>
    <w:p w14:paraId="60CBB905" w14:textId="77777777" w:rsidR="001E6B6E" w:rsidRPr="001C6255" w:rsidRDefault="001C6255" w:rsidP="00B94AC8">
      <w:pPr>
        <w:pStyle w:val="Akapitzlist"/>
        <w:tabs>
          <w:tab w:val="left" w:pos="780"/>
        </w:tabs>
        <w:spacing w:after="0" w:line="360" w:lineRule="auto"/>
        <w:ind w:left="-113"/>
      </w:pPr>
      <w:r w:rsidRPr="001C6255">
        <w:rPr>
          <w:rFonts w:ascii="Times New Roman" w:hAnsi="Times New Roman"/>
          <w:b/>
          <w:color w:val="000000"/>
          <w:sz w:val="24"/>
          <w:szCs w:val="24"/>
          <w:lang w:eastAsia="pl-PL"/>
        </w:rPr>
        <w:t>2.</w:t>
      </w:r>
      <w:r>
        <w:rPr>
          <w:rFonts w:ascii="Times New Roman" w:hAnsi="Times New Roman"/>
          <w:color w:val="000000"/>
          <w:sz w:val="24"/>
          <w:szCs w:val="24"/>
          <w:lang w:eastAsia="pl-PL"/>
        </w:rPr>
        <w:t xml:space="preserve"> </w:t>
      </w:r>
      <w:r w:rsidR="001E6B6E" w:rsidRPr="001C6255">
        <w:rPr>
          <w:rFonts w:ascii="Times New Roman" w:hAnsi="Times New Roman"/>
          <w:color w:val="000000"/>
          <w:sz w:val="24"/>
          <w:szCs w:val="24"/>
          <w:lang w:eastAsia="pl-PL"/>
        </w:rPr>
        <w:t>Tablica szkoły zawiera jej</w:t>
      </w:r>
      <w:r w:rsidR="00410E1A" w:rsidRPr="001C6255">
        <w:rPr>
          <w:rFonts w:ascii="Times New Roman" w:hAnsi="Times New Roman"/>
          <w:color w:val="000000"/>
          <w:sz w:val="24"/>
          <w:szCs w:val="24"/>
          <w:lang w:eastAsia="pl-PL"/>
        </w:rPr>
        <w:t xml:space="preserve"> nazwę: Branżowa Szkoła II stopnia</w:t>
      </w:r>
      <w:r w:rsidR="00C16384" w:rsidRPr="001C6255">
        <w:rPr>
          <w:rFonts w:ascii="Times New Roman" w:hAnsi="Times New Roman"/>
          <w:color w:val="000000"/>
          <w:sz w:val="24"/>
          <w:szCs w:val="24"/>
          <w:lang w:eastAsia="pl-PL"/>
        </w:rPr>
        <w:t xml:space="preserve"> w </w:t>
      </w:r>
      <w:r w:rsidR="001E6B6E" w:rsidRPr="001C6255">
        <w:rPr>
          <w:rFonts w:ascii="Times New Roman" w:hAnsi="Times New Roman"/>
          <w:color w:val="000000"/>
          <w:sz w:val="24"/>
          <w:szCs w:val="24"/>
          <w:lang w:eastAsia="pl-PL"/>
        </w:rPr>
        <w:t>Mławie</w:t>
      </w:r>
      <w:r w:rsidR="005D71B9" w:rsidRPr="001C6255">
        <w:rPr>
          <w:rFonts w:ascii="Times New Roman" w:hAnsi="Times New Roman"/>
          <w:color w:val="000000"/>
          <w:sz w:val="24"/>
          <w:szCs w:val="24"/>
          <w:lang w:eastAsia="pl-PL"/>
        </w:rPr>
        <w:t>.</w:t>
      </w:r>
      <w:r w:rsidR="001E6B6E" w:rsidRPr="001C6255">
        <w:rPr>
          <w:rFonts w:ascii="Times New Roman" w:hAnsi="Times New Roman"/>
          <w:color w:val="000000"/>
          <w:sz w:val="24"/>
          <w:szCs w:val="24"/>
          <w:lang w:eastAsia="pl-PL"/>
        </w:rPr>
        <w:t xml:space="preserve"> </w:t>
      </w:r>
    </w:p>
    <w:p w14:paraId="0285DC99" w14:textId="77777777" w:rsidR="00E9309F" w:rsidRDefault="005E4CE3" w:rsidP="005D71B9">
      <w:pPr>
        <w:tabs>
          <w:tab w:val="left" w:pos="780"/>
        </w:tabs>
        <w:spacing w:after="0" w:line="360" w:lineRule="auto"/>
        <w:ind w:left="96" w:hanging="323"/>
        <w:jc w:val="both"/>
      </w:pPr>
      <w:r>
        <w:rPr>
          <w:rFonts w:ascii="Times New Roman" w:eastAsia="Times New Roman" w:hAnsi="Times New Roman"/>
          <w:b/>
          <w:color w:val="000000"/>
          <w:sz w:val="24"/>
          <w:szCs w:val="24"/>
          <w:lang w:eastAsia="pl-PL"/>
        </w:rPr>
        <w:t xml:space="preserve">  </w:t>
      </w:r>
      <w:r w:rsidR="005D71B9">
        <w:rPr>
          <w:rFonts w:ascii="Times New Roman" w:eastAsia="Times New Roman" w:hAnsi="Times New Roman"/>
          <w:b/>
          <w:color w:val="000000"/>
          <w:sz w:val="24"/>
          <w:szCs w:val="24"/>
          <w:lang w:eastAsia="pl-PL"/>
        </w:rPr>
        <w:t>3</w:t>
      </w:r>
      <w:r w:rsidR="003A3FBC">
        <w:rPr>
          <w:rFonts w:ascii="Times New Roman" w:eastAsia="Times New Roman" w:hAnsi="Times New Roman"/>
          <w:b/>
          <w:color w:val="000000"/>
          <w:sz w:val="24"/>
          <w:szCs w:val="24"/>
          <w:lang w:eastAsia="pl-PL"/>
        </w:rPr>
        <w:t>.</w:t>
      </w:r>
      <w:r w:rsidR="003A3FBC">
        <w:rPr>
          <w:rFonts w:ascii="Times New Roman" w:eastAsia="Times New Roman" w:hAnsi="Times New Roman"/>
          <w:color w:val="000000"/>
          <w:sz w:val="24"/>
          <w:szCs w:val="24"/>
          <w:lang w:eastAsia="pl-PL"/>
        </w:rPr>
        <w:t xml:space="preserve"> W świadectwach szkolnych i innych dokumentach wydawanych przez szkołę, podaje się jej pełną nazwę; nazwa Zespołu Szkół Nr 3 umieszczona jest na pieczęci szkoły. </w:t>
      </w:r>
    </w:p>
    <w:p w14:paraId="646C7CA6" w14:textId="77777777" w:rsidR="00E9309F" w:rsidRDefault="00410E1A">
      <w:pPr>
        <w:tabs>
          <w:tab w:val="left" w:pos="780"/>
        </w:tabs>
        <w:spacing w:after="0" w:line="360" w:lineRule="auto"/>
        <w:ind w:left="-181"/>
        <w:jc w:val="center"/>
      </w:pPr>
      <w:r>
        <w:rPr>
          <w:rFonts w:ascii="Times New Roman" w:eastAsia="Times New Roman" w:hAnsi="Times New Roman"/>
          <w:b/>
          <w:color w:val="000000"/>
          <w:sz w:val="24"/>
          <w:szCs w:val="24"/>
          <w:lang w:eastAsia="pl-PL"/>
        </w:rPr>
        <w:t>§ 27</w:t>
      </w:r>
    </w:p>
    <w:p w14:paraId="30F6C672" w14:textId="77777777" w:rsidR="00E9309F" w:rsidRDefault="003A3FBC">
      <w:pPr>
        <w:tabs>
          <w:tab w:val="left" w:pos="780"/>
        </w:tabs>
        <w:spacing w:after="0" w:line="360" w:lineRule="auto"/>
        <w:ind w:left="142" w:hanging="323"/>
        <w:jc w:val="both"/>
      </w:pPr>
      <w:r>
        <w:rPr>
          <w:rFonts w:ascii="Times New Roman" w:eastAsia="Times New Roman" w:hAnsi="Times New Roman"/>
          <w:b/>
          <w:color w:val="000000"/>
          <w:sz w:val="24"/>
          <w:szCs w:val="24"/>
          <w:lang w:eastAsia="pl-PL"/>
        </w:rPr>
        <w:t>1.</w:t>
      </w:r>
      <w:r>
        <w:rPr>
          <w:rFonts w:ascii="Times New Roman" w:eastAsia="Times New Roman" w:hAnsi="Times New Roman"/>
          <w:color w:val="000000"/>
          <w:sz w:val="24"/>
          <w:szCs w:val="24"/>
          <w:lang w:eastAsia="pl-PL"/>
        </w:rPr>
        <w:t xml:space="preserve"> Dyrektor zapewnia możliwość zapoznania się ze Statutem wszystkim członkom społeczności szkolnej poprzez umieszczenie Statutu w bibliotece szkolnej, na stronie  internetowej szkoły oraz Biuletynie Informacji Publicznej.</w:t>
      </w:r>
    </w:p>
    <w:p w14:paraId="0627E19A" w14:textId="77777777" w:rsidR="00E9309F" w:rsidRDefault="003A3FBC">
      <w:pPr>
        <w:tabs>
          <w:tab w:val="left" w:pos="780"/>
        </w:tabs>
        <w:spacing w:after="0" w:line="360" w:lineRule="auto"/>
        <w:ind w:left="-181"/>
        <w:jc w:val="both"/>
      </w:pPr>
      <w:r>
        <w:rPr>
          <w:rFonts w:ascii="Times New Roman" w:eastAsia="Times New Roman" w:hAnsi="Times New Roman"/>
          <w:b/>
          <w:color w:val="000000"/>
          <w:sz w:val="24"/>
          <w:szCs w:val="24"/>
          <w:lang w:eastAsia="pl-PL"/>
        </w:rPr>
        <w:t>2.</w:t>
      </w:r>
      <w:r>
        <w:rPr>
          <w:rFonts w:ascii="Times New Roman" w:eastAsia="Times New Roman" w:hAnsi="Times New Roman"/>
          <w:color w:val="000000"/>
          <w:sz w:val="24"/>
          <w:szCs w:val="24"/>
          <w:lang w:eastAsia="pl-PL"/>
        </w:rPr>
        <w:t xml:space="preserve"> Szkoła chroni dane osobowe nauczycieli i innych pracowników oraz uczniów/słuchaczy. </w:t>
      </w:r>
    </w:p>
    <w:p w14:paraId="430690C9" w14:textId="77777777" w:rsidR="00E9309F" w:rsidRDefault="003A3FBC">
      <w:pPr>
        <w:tabs>
          <w:tab w:val="left" w:pos="780"/>
        </w:tabs>
        <w:spacing w:after="0" w:line="360" w:lineRule="auto"/>
        <w:ind w:hanging="181"/>
        <w:jc w:val="both"/>
      </w:pPr>
      <w:r>
        <w:rPr>
          <w:rFonts w:ascii="Times New Roman" w:eastAsia="Times New Roman" w:hAnsi="Times New Roman"/>
          <w:b/>
          <w:color w:val="000000"/>
          <w:sz w:val="24"/>
          <w:szCs w:val="24"/>
          <w:lang w:eastAsia="pl-PL"/>
        </w:rPr>
        <w:t>3</w:t>
      </w:r>
      <w:r>
        <w:rPr>
          <w:rFonts w:ascii="Times New Roman" w:eastAsia="Times New Roman" w:hAnsi="Times New Roman"/>
          <w:color w:val="000000"/>
          <w:sz w:val="24"/>
          <w:szCs w:val="24"/>
          <w:lang w:eastAsia="pl-PL"/>
        </w:rPr>
        <w:t xml:space="preserve">. Zasady prowadzenia przez szkołę gospodarki finansowej i materiałowej określają odrębne przepisy. </w:t>
      </w:r>
    </w:p>
    <w:p w14:paraId="6DED3F91" w14:textId="77777777" w:rsidR="00E9309F" w:rsidRDefault="003A3FBC">
      <w:pPr>
        <w:tabs>
          <w:tab w:val="left" w:pos="780"/>
        </w:tabs>
        <w:spacing w:after="0" w:line="360" w:lineRule="auto"/>
        <w:ind w:left="142" w:hanging="323"/>
        <w:jc w:val="both"/>
      </w:pPr>
      <w:r>
        <w:rPr>
          <w:rFonts w:ascii="Times New Roman" w:eastAsia="Times New Roman" w:hAnsi="Times New Roman"/>
          <w:b/>
          <w:color w:val="000000"/>
          <w:sz w:val="24"/>
          <w:szCs w:val="24"/>
          <w:lang w:eastAsia="pl-PL"/>
        </w:rPr>
        <w:t>4.</w:t>
      </w:r>
      <w:r>
        <w:rPr>
          <w:rFonts w:ascii="Times New Roman" w:eastAsia="Times New Roman" w:hAnsi="Times New Roman"/>
          <w:color w:val="000000"/>
          <w:sz w:val="24"/>
          <w:szCs w:val="24"/>
          <w:lang w:eastAsia="pl-PL"/>
        </w:rPr>
        <w:t xml:space="preserve"> W sprawach</w:t>
      </w:r>
      <w:r w:rsidR="00C33EC3">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 xml:space="preserve">nieunormowanych  Statutem mają zastosowanie obowiązujące przepisy prawa oświatowego oraz  </w:t>
      </w:r>
      <w:r>
        <w:rPr>
          <w:rFonts w:ascii="Times New Roman" w:eastAsia="Times New Roman" w:hAnsi="Times New Roman"/>
          <w:i/>
          <w:color w:val="000000"/>
          <w:sz w:val="24"/>
          <w:szCs w:val="24"/>
          <w:lang w:eastAsia="pl-PL"/>
        </w:rPr>
        <w:t>Statut Zespołu Szkół Nr 3 w Mławie</w:t>
      </w:r>
      <w:r>
        <w:rPr>
          <w:rFonts w:ascii="Times New Roman" w:eastAsia="Times New Roman" w:hAnsi="Times New Roman"/>
          <w:color w:val="000000"/>
          <w:sz w:val="24"/>
          <w:szCs w:val="24"/>
          <w:lang w:eastAsia="pl-PL"/>
        </w:rPr>
        <w:t xml:space="preserve"> wraz z </w:t>
      </w:r>
      <w:r>
        <w:rPr>
          <w:rFonts w:ascii="Times New Roman" w:eastAsia="Times New Roman" w:hAnsi="Times New Roman"/>
          <w:i/>
          <w:color w:val="000000"/>
          <w:sz w:val="24"/>
          <w:szCs w:val="24"/>
          <w:lang w:eastAsia="pl-PL"/>
        </w:rPr>
        <w:t>Załącznikami</w:t>
      </w:r>
      <w:r>
        <w:rPr>
          <w:rFonts w:ascii="Times New Roman" w:eastAsia="Times New Roman" w:hAnsi="Times New Roman"/>
          <w:color w:val="000000"/>
          <w:sz w:val="24"/>
          <w:szCs w:val="24"/>
          <w:lang w:eastAsia="pl-PL"/>
        </w:rPr>
        <w:t>.</w:t>
      </w:r>
    </w:p>
    <w:p w14:paraId="41AC81A1" w14:textId="77777777" w:rsidR="00E9309F" w:rsidRDefault="003A3FBC">
      <w:pPr>
        <w:tabs>
          <w:tab w:val="left" w:pos="780"/>
        </w:tabs>
        <w:spacing w:after="0" w:line="360" w:lineRule="auto"/>
        <w:ind w:left="142" w:hanging="323"/>
        <w:jc w:val="both"/>
      </w:pPr>
      <w:r>
        <w:rPr>
          <w:rFonts w:ascii="Times New Roman" w:hAnsi="Times New Roman"/>
          <w:b/>
          <w:color w:val="000000"/>
          <w:sz w:val="24"/>
          <w:szCs w:val="24"/>
        </w:rPr>
        <w:t>5.</w:t>
      </w:r>
      <w:r>
        <w:rPr>
          <w:rFonts w:ascii="Times New Roman" w:hAnsi="Times New Roman"/>
          <w:color w:val="000000"/>
          <w:sz w:val="24"/>
          <w:szCs w:val="24"/>
        </w:rPr>
        <w:t xml:space="preserve"> Wszystkie inne zasady funkcjonowania szkoły, które nie zostały ujęte w Statucie są uregulowane odrębnymi przepisami.</w:t>
      </w:r>
    </w:p>
    <w:p w14:paraId="11F5E352" w14:textId="77777777" w:rsidR="00E9309F" w:rsidRDefault="00410E1A">
      <w:pPr>
        <w:tabs>
          <w:tab w:val="left" w:pos="780"/>
          <w:tab w:val="center" w:pos="4691"/>
          <w:tab w:val="left" w:pos="5265"/>
        </w:tabs>
        <w:spacing w:after="0" w:line="360" w:lineRule="auto"/>
        <w:ind w:left="-181"/>
        <w:jc w:val="center"/>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 28</w:t>
      </w:r>
    </w:p>
    <w:p w14:paraId="211E6E7F" w14:textId="77777777" w:rsidR="00E9309F" w:rsidRDefault="003A3FBC">
      <w:pPr>
        <w:tabs>
          <w:tab w:val="left" w:pos="780"/>
        </w:tabs>
        <w:spacing w:after="0" w:line="360" w:lineRule="auto"/>
        <w:ind w:left="-181"/>
        <w:jc w:val="both"/>
      </w:pPr>
      <w:bookmarkStart w:id="24" w:name="_Toc405150735"/>
      <w:r>
        <w:rPr>
          <w:rFonts w:ascii="Times New Roman" w:eastAsia="Times New Roman" w:hAnsi="Times New Roman"/>
          <w:b/>
          <w:color w:val="000000"/>
          <w:sz w:val="24"/>
          <w:szCs w:val="24"/>
          <w:lang w:eastAsia="pl-PL"/>
        </w:rPr>
        <w:t>1</w:t>
      </w:r>
      <w:r>
        <w:rPr>
          <w:rFonts w:ascii="Times New Roman" w:eastAsia="Times New Roman" w:hAnsi="Times New Roman"/>
          <w:color w:val="000000"/>
          <w:sz w:val="24"/>
          <w:szCs w:val="24"/>
          <w:lang w:eastAsia="pl-PL"/>
        </w:rPr>
        <w:t>. Organem kompetencyjnym do uchwalenia zmian w </w:t>
      </w:r>
      <w:r>
        <w:rPr>
          <w:rFonts w:ascii="Times New Roman" w:eastAsia="Times New Roman" w:hAnsi="Times New Roman"/>
          <w:i/>
          <w:color w:val="000000"/>
          <w:sz w:val="24"/>
          <w:szCs w:val="24"/>
          <w:lang w:eastAsia="pl-PL"/>
        </w:rPr>
        <w:t>Statucie</w:t>
      </w:r>
      <w:r w:rsidR="00C33EC3">
        <w:rPr>
          <w:rFonts w:ascii="Times New Roman" w:eastAsia="Times New Roman" w:hAnsi="Times New Roman"/>
          <w:i/>
          <w:color w:val="000000"/>
          <w:sz w:val="24"/>
          <w:szCs w:val="24"/>
          <w:lang w:eastAsia="pl-PL"/>
        </w:rPr>
        <w:t xml:space="preserve"> </w:t>
      </w:r>
      <w:r>
        <w:rPr>
          <w:rFonts w:ascii="Times New Roman" w:eastAsia="Times New Roman" w:hAnsi="Times New Roman"/>
          <w:i/>
          <w:color w:val="000000"/>
          <w:sz w:val="24"/>
          <w:szCs w:val="24"/>
          <w:lang w:eastAsia="pl-PL"/>
        </w:rPr>
        <w:t xml:space="preserve">Branżowej Szkoły II </w:t>
      </w:r>
      <w:r w:rsidR="00B1225B">
        <w:rPr>
          <w:rFonts w:ascii="Times New Roman" w:eastAsia="Times New Roman" w:hAnsi="Times New Roman"/>
          <w:i/>
          <w:color w:val="000000"/>
          <w:sz w:val="24"/>
          <w:szCs w:val="24"/>
          <w:lang w:eastAsia="pl-PL"/>
        </w:rPr>
        <w:t>stopnia</w:t>
      </w:r>
    </w:p>
    <w:p w14:paraId="2781D056" w14:textId="77777777" w:rsidR="00E9309F" w:rsidRDefault="003A3FBC">
      <w:pPr>
        <w:tabs>
          <w:tab w:val="left" w:pos="780"/>
        </w:tabs>
        <w:spacing w:after="0" w:line="360" w:lineRule="auto"/>
        <w:ind w:left="-181"/>
        <w:jc w:val="both"/>
      </w:pPr>
      <w:r>
        <w:rPr>
          <w:rFonts w:ascii="Times New Roman" w:eastAsia="Times New Roman" w:hAnsi="Times New Roman"/>
          <w:i/>
          <w:color w:val="000000"/>
          <w:sz w:val="24"/>
          <w:szCs w:val="24"/>
          <w:lang w:eastAsia="pl-PL"/>
        </w:rPr>
        <w:t xml:space="preserve">     w Mławie</w:t>
      </w:r>
      <w:r>
        <w:rPr>
          <w:rFonts w:ascii="Times New Roman" w:eastAsia="Times New Roman" w:hAnsi="Times New Roman"/>
          <w:color w:val="000000"/>
          <w:sz w:val="24"/>
          <w:szCs w:val="24"/>
          <w:lang w:eastAsia="pl-PL"/>
        </w:rPr>
        <w:t xml:space="preserve">  jest Rada</w:t>
      </w:r>
      <w:bookmarkStart w:id="25" w:name="_Toc405150736"/>
      <w:bookmarkEnd w:id="24"/>
      <w:r w:rsidR="00C33EC3">
        <w:rPr>
          <w:rFonts w:ascii="Times New Roman" w:eastAsia="Times New Roman" w:hAnsi="Times New Roman"/>
          <w:color w:val="000000"/>
          <w:sz w:val="24"/>
          <w:szCs w:val="24"/>
          <w:lang w:eastAsia="pl-PL"/>
        </w:rPr>
        <w:t xml:space="preserve"> </w:t>
      </w:r>
      <w:r>
        <w:rPr>
          <w:rFonts w:ascii="Times New Roman" w:eastAsia="Times New Roman" w:hAnsi="Times New Roman"/>
          <w:color w:val="000000"/>
          <w:sz w:val="24"/>
          <w:szCs w:val="24"/>
          <w:lang w:eastAsia="pl-PL"/>
        </w:rPr>
        <w:t>Pedagogiczna.</w:t>
      </w:r>
      <w:bookmarkEnd w:id="25"/>
    </w:p>
    <w:p w14:paraId="3A2230AF" w14:textId="77777777" w:rsidR="00E9309F" w:rsidRDefault="003A3FBC">
      <w:pPr>
        <w:tabs>
          <w:tab w:val="left" w:pos="780"/>
        </w:tabs>
        <w:spacing w:after="0" w:line="360" w:lineRule="auto"/>
        <w:ind w:left="-181"/>
        <w:jc w:val="both"/>
      </w:pPr>
      <w:r>
        <w:rPr>
          <w:rFonts w:ascii="Times New Roman" w:hAnsi="Times New Roman"/>
          <w:b/>
          <w:color w:val="000000"/>
          <w:sz w:val="24"/>
          <w:szCs w:val="24"/>
        </w:rPr>
        <w:t>2.</w:t>
      </w:r>
      <w:r w:rsidR="00A26111">
        <w:rPr>
          <w:rFonts w:ascii="Times New Roman" w:hAnsi="Times New Roman"/>
          <w:b/>
          <w:color w:val="000000"/>
          <w:sz w:val="24"/>
          <w:szCs w:val="24"/>
        </w:rPr>
        <w:t xml:space="preserve"> </w:t>
      </w:r>
      <w:r>
        <w:rPr>
          <w:rFonts w:ascii="Times New Roman" w:eastAsia="Times New Roman" w:hAnsi="Times New Roman"/>
          <w:color w:val="000000"/>
          <w:sz w:val="24"/>
          <w:szCs w:val="24"/>
          <w:lang w:eastAsia="pl-PL"/>
        </w:rPr>
        <w:t xml:space="preserve">Po każdej nowelizacji ogłasza się tekst jednolity. </w:t>
      </w:r>
    </w:p>
    <w:p w14:paraId="4CB28151" w14:textId="77777777" w:rsidR="00E9309F" w:rsidRDefault="003A3FBC">
      <w:pPr>
        <w:tabs>
          <w:tab w:val="left" w:pos="780"/>
        </w:tabs>
        <w:spacing w:after="0" w:line="360" w:lineRule="auto"/>
        <w:ind w:left="-181"/>
        <w:jc w:val="both"/>
      </w:pPr>
      <w:r>
        <w:rPr>
          <w:rFonts w:ascii="Times New Roman" w:eastAsia="Times New Roman" w:hAnsi="Times New Roman"/>
          <w:b/>
          <w:color w:val="000000"/>
          <w:sz w:val="24"/>
          <w:szCs w:val="24"/>
          <w:lang w:eastAsia="pl-PL"/>
        </w:rPr>
        <w:t>3.</w:t>
      </w:r>
      <w:bookmarkStart w:id="26" w:name="_Toc405150737"/>
      <w:r>
        <w:rPr>
          <w:rFonts w:ascii="Times New Roman" w:eastAsia="Times New Roman" w:hAnsi="Times New Roman"/>
          <w:color w:val="000000"/>
          <w:sz w:val="24"/>
          <w:szCs w:val="24"/>
          <w:lang w:eastAsia="pl-PL"/>
        </w:rPr>
        <w:t xml:space="preserve">  Nowelizacja następuje w formie uchwały.</w:t>
      </w:r>
      <w:bookmarkEnd w:id="26"/>
    </w:p>
    <w:p w14:paraId="7717CECC" w14:textId="77777777" w:rsidR="00E9309F" w:rsidRDefault="003A3FBC">
      <w:pPr>
        <w:tabs>
          <w:tab w:val="left" w:pos="780"/>
        </w:tabs>
        <w:spacing w:after="0" w:line="360" w:lineRule="auto"/>
        <w:ind w:left="-181"/>
        <w:jc w:val="both"/>
      </w:pPr>
      <w:r>
        <w:rPr>
          <w:rFonts w:ascii="Times New Roman" w:eastAsia="Times New Roman" w:hAnsi="Times New Roman"/>
          <w:b/>
          <w:color w:val="000000"/>
          <w:sz w:val="24"/>
          <w:szCs w:val="24"/>
          <w:lang w:eastAsia="pl-PL"/>
        </w:rPr>
        <w:t>4.</w:t>
      </w:r>
      <w:r w:rsidR="00A26111">
        <w:rPr>
          <w:rFonts w:ascii="Times New Roman" w:eastAsia="Times New Roman" w:hAnsi="Times New Roman"/>
          <w:b/>
          <w:color w:val="000000"/>
          <w:sz w:val="24"/>
          <w:szCs w:val="24"/>
          <w:lang w:eastAsia="pl-PL"/>
        </w:rPr>
        <w:t xml:space="preserve"> </w:t>
      </w:r>
      <w:r>
        <w:rPr>
          <w:rFonts w:ascii="Times New Roman" w:hAnsi="Times New Roman"/>
          <w:color w:val="000000"/>
          <w:sz w:val="24"/>
          <w:szCs w:val="24"/>
        </w:rPr>
        <w:t>Jeśli postanowienia statutu są niezgodne ze zmienianym prawem oświatowym,</w:t>
      </w:r>
    </w:p>
    <w:p w14:paraId="67656829" w14:textId="77777777" w:rsidR="00E9309F" w:rsidRDefault="003A3FBC" w:rsidP="00A26111">
      <w:pPr>
        <w:tabs>
          <w:tab w:val="left" w:pos="780"/>
        </w:tabs>
        <w:spacing w:after="0" w:line="360" w:lineRule="auto"/>
        <w:ind w:left="142" w:hanging="142"/>
        <w:jc w:val="both"/>
      </w:pPr>
      <w:r>
        <w:rPr>
          <w:rFonts w:ascii="Times New Roman" w:hAnsi="Times New Roman"/>
          <w:color w:val="000000"/>
          <w:sz w:val="24"/>
          <w:szCs w:val="24"/>
        </w:rPr>
        <w:t xml:space="preserve">automatycznie tracą ważność. </w:t>
      </w:r>
    </w:p>
    <w:p w14:paraId="3859D712" w14:textId="77777777" w:rsidR="00E9309F" w:rsidRDefault="00410E1A">
      <w:pPr>
        <w:spacing w:after="0" w:line="360" w:lineRule="auto"/>
        <w:ind w:left="-181"/>
        <w:jc w:val="center"/>
      </w:pPr>
      <w:r>
        <w:rPr>
          <w:rFonts w:ascii="Times New Roman" w:eastAsia="Times New Roman" w:hAnsi="Times New Roman"/>
          <w:b/>
          <w:color w:val="000000"/>
          <w:sz w:val="24"/>
          <w:szCs w:val="24"/>
          <w:lang w:eastAsia="pl-PL"/>
        </w:rPr>
        <w:t>§ 29</w:t>
      </w:r>
    </w:p>
    <w:p w14:paraId="699C8FC6" w14:textId="77777777" w:rsidR="00E9309F" w:rsidRDefault="003A3FBC">
      <w:pPr>
        <w:spacing w:after="0" w:line="360" w:lineRule="auto"/>
        <w:ind w:left="-181"/>
        <w:jc w:val="both"/>
      </w:pPr>
      <w:r>
        <w:rPr>
          <w:rFonts w:ascii="Times New Roman" w:eastAsia="Times New Roman" w:hAnsi="Times New Roman"/>
          <w:b/>
          <w:color w:val="000000"/>
          <w:sz w:val="24"/>
          <w:szCs w:val="24"/>
          <w:lang w:eastAsia="pl-PL"/>
        </w:rPr>
        <w:t xml:space="preserve">1. </w:t>
      </w:r>
      <w:r>
        <w:rPr>
          <w:rFonts w:ascii="Times New Roman" w:eastAsia="Times New Roman" w:hAnsi="Times New Roman"/>
          <w:color w:val="000000"/>
          <w:sz w:val="24"/>
          <w:szCs w:val="24"/>
          <w:lang w:eastAsia="pl-PL"/>
        </w:rPr>
        <w:t>Niniejszy Statut wchodzi w życie od 1 września 2020 r.</w:t>
      </w:r>
    </w:p>
    <w:p w14:paraId="36448EA6" w14:textId="77777777" w:rsidR="00E9309F" w:rsidRDefault="00E9309F">
      <w:pPr>
        <w:spacing w:after="0" w:line="360" w:lineRule="auto"/>
        <w:ind w:left="-181"/>
        <w:jc w:val="both"/>
        <w:rPr>
          <w:rFonts w:ascii="Times New Roman" w:eastAsia="Times New Roman" w:hAnsi="Times New Roman"/>
          <w:color w:val="000000"/>
          <w:sz w:val="24"/>
          <w:szCs w:val="24"/>
          <w:lang w:eastAsia="pl-PL"/>
        </w:rPr>
      </w:pPr>
    </w:p>
    <w:p w14:paraId="7F214979" w14:textId="77777777" w:rsidR="00E9309F" w:rsidRDefault="00E9309F"/>
    <w:sectPr w:rsidR="00E9309F" w:rsidSect="00ED0A18">
      <w:headerReference w:type="default" r:id="rId26"/>
      <w:footerReference w:type="default" r:id="rId27"/>
      <w:pgSz w:w="11906" w:h="16838"/>
      <w:pgMar w:top="899" w:right="1417" w:bottom="719"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B810" w14:textId="77777777" w:rsidR="00EA0F2F" w:rsidRDefault="00EA0F2F">
      <w:pPr>
        <w:spacing w:after="0" w:line="240" w:lineRule="auto"/>
      </w:pPr>
      <w:r>
        <w:separator/>
      </w:r>
    </w:p>
  </w:endnote>
  <w:endnote w:type="continuationSeparator" w:id="0">
    <w:p w14:paraId="67C425F2" w14:textId="77777777" w:rsidR="00EA0F2F" w:rsidRDefault="00EA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092FB" w14:textId="77777777" w:rsidR="0017177B" w:rsidRDefault="0017177B">
    <w:pPr>
      <w:pStyle w:val="Stopka"/>
      <w:ind w:right="360"/>
      <w:jc w:val="center"/>
    </w:pPr>
    <w:r>
      <w:rPr>
        <w:noProof/>
        <w:lang w:eastAsia="pl-PL"/>
      </w:rPr>
      <mc:AlternateContent>
        <mc:Choice Requires="wps">
          <w:drawing>
            <wp:anchor distT="0" distB="0" distL="114300" distR="114300" simplePos="0" relativeHeight="251663360" behindDoc="0" locked="0" layoutInCell="1" allowOverlap="1" wp14:anchorId="384CFB18" wp14:editId="7C499651">
              <wp:simplePos x="0" y="0"/>
              <wp:positionH relativeFrom="margin">
                <wp:align>right</wp:align>
              </wp:positionH>
              <wp:positionV relativeFrom="paragraph">
                <wp:posOffset>635</wp:posOffset>
              </wp:positionV>
              <wp:extent cx="71120" cy="170815"/>
              <wp:effectExtent l="0" t="0" r="10160" b="635"/>
              <wp:wrapSquare wrapText="bothSides"/>
              <wp:docPr id="18" name="Pole tekstow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a:ln>
                        <a:noFill/>
                        <a:prstDash/>
                      </a:ln>
                    </wps:spPr>
                    <wps:txbx>
                      <w:txbxContent>
                        <w:p w14:paraId="36A6FF7F" w14:textId="77777777" w:rsidR="0017177B" w:rsidRDefault="0017177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2</w:t>
                          </w:r>
                          <w:r>
                            <w:rPr>
                              <w:rStyle w:val="Numerstrony"/>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4" o:spid="_x0000_s1026" type="#_x0000_t202" style="position:absolute;left:0;text-align:left;margin-left:-45.6pt;margin-top:.05pt;width:5.6pt;height:13.45pt;z-index:25166336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" filled="f" stroked="f">
              <v:path arrowok="t"/>
              <v:textbox style="mso-fit-shape-to-text:t" inset="0,0,0,0">
                <w:txbxContent>
                  <w:p w14:paraId="36A6FF7F" w14:textId="77777777" w:rsidR="0017177B" w:rsidRDefault="0017177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2</w:t>
                    </w:r>
                    <w:r>
                      <w:rPr>
                        <w:rStyle w:val="Numerstrony"/>
                      </w:rPr>
                      <w:fldChar w:fldCharType="end"/>
                    </w:r>
                  </w:p>
                </w:txbxContent>
              </v:textbox>
              <w10:wrap type="square" anchorx="margin"/>
            </v:shape>
          </w:pict>
        </mc:Fallback>
      </mc:AlternateContent>
    </w:r>
    <w:r>
      <w:rPr>
        <w:i/>
      </w:rPr>
      <w:t>Statut Branżowej Szkoły II stopnia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74C1D" w14:textId="77777777" w:rsidR="0017177B" w:rsidRDefault="0017177B">
    <w:pPr>
      <w:pStyle w:val="Stopka"/>
      <w:ind w:right="360"/>
      <w:jc w:val="center"/>
    </w:pPr>
    <w:r>
      <w:rPr>
        <w:noProof/>
        <w:lang w:eastAsia="pl-PL"/>
      </w:rPr>
      <mc:AlternateContent>
        <mc:Choice Requires="wps">
          <w:drawing>
            <wp:anchor distT="0" distB="0" distL="114300" distR="114300" simplePos="0" relativeHeight="251667456" behindDoc="0" locked="0" layoutInCell="1" allowOverlap="1" wp14:anchorId="3278162B" wp14:editId="43F73BD3">
              <wp:simplePos x="0" y="0"/>
              <wp:positionH relativeFrom="margin">
                <wp:align>right</wp:align>
              </wp:positionH>
              <wp:positionV relativeFrom="paragraph">
                <wp:posOffset>635</wp:posOffset>
              </wp:positionV>
              <wp:extent cx="71120" cy="170815"/>
              <wp:effectExtent l="0" t="0" r="5080" b="635"/>
              <wp:wrapSquare wrapText="bothSides"/>
              <wp:docPr id="17"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a:ln>
                        <a:noFill/>
                        <a:prstDash/>
                      </a:ln>
                    </wps:spPr>
                    <wps:txbx>
                      <w:txbxContent>
                        <w:p w14:paraId="2327182C" w14:textId="77777777" w:rsidR="0017177B" w:rsidRDefault="0017177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5</w:t>
                          </w:r>
                          <w:r>
                            <w:rPr>
                              <w:rStyle w:val="Numerstrony"/>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1" o:spid="_x0000_s1027" type="#_x0000_t202" style="position:absolute;left:0;text-align:left;margin-left:-45.6pt;margin-top:.05pt;width:5.6pt;height:13.45pt;z-index:251667456;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" filled="f" stroked="f">
              <v:path arrowok="t"/>
              <v:textbox style="mso-fit-shape-to-text:t" inset="0,0,0,0">
                <w:txbxContent>
                  <w:p w14:paraId="2327182C" w14:textId="77777777" w:rsidR="0017177B" w:rsidRDefault="0017177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5</w:t>
                    </w:r>
                    <w:r>
                      <w:rPr>
                        <w:rStyle w:val="Numerstrony"/>
                      </w:rPr>
                      <w:fldChar w:fldCharType="end"/>
                    </w:r>
                  </w:p>
                </w:txbxContent>
              </v:textbox>
              <w10:wrap type="square" anchorx="margin"/>
            </v:shape>
          </w:pict>
        </mc:Fallback>
      </mc:AlternateContent>
    </w:r>
    <w:r>
      <w:rPr>
        <w:i/>
      </w:rPr>
      <w:t>Statut Branżowej Szkoły II stopnia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BD6E7" w14:textId="77777777" w:rsidR="0017177B" w:rsidRDefault="0017177B">
    <w:pPr>
      <w:pStyle w:val="Stopka"/>
      <w:ind w:right="360"/>
      <w:jc w:val="center"/>
    </w:pPr>
    <w:r>
      <w:rPr>
        <w:noProof/>
        <w:lang w:eastAsia="pl-PL"/>
      </w:rPr>
      <mc:AlternateContent>
        <mc:Choice Requires="wps">
          <w:drawing>
            <wp:anchor distT="0" distB="0" distL="114300" distR="114300" simplePos="0" relativeHeight="251671552" behindDoc="0" locked="0" layoutInCell="1" allowOverlap="1" wp14:anchorId="1766D614" wp14:editId="5F2F84D2">
              <wp:simplePos x="0" y="0"/>
              <wp:positionH relativeFrom="margin">
                <wp:align>right</wp:align>
              </wp:positionH>
              <wp:positionV relativeFrom="paragraph">
                <wp:posOffset>635</wp:posOffset>
              </wp:positionV>
              <wp:extent cx="71120" cy="170815"/>
              <wp:effectExtent l="0" t="0" r="5080" b="635"/>
              <wp:wrapSquare wrapText="bothSides"/>
              <wp:docPr id="16"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a:ln>
                        <a:noFill/>
                        <a:prstDash/>
                      </a:ln>
                    </wps:spPr>
                    <wps:txbx>
                      <w:txbxContent>
                        <w:p w14:paraId="2C8A1918" w14:textId="77777777" w:rsidR="0017177B" w:rsidRDefault="0017177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8</w:t>
                          </w:r>
                          <w:r>
                            <w:rPr>
                              <w:rStyle w:val="Numerstrony"/>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9" o:spid="_x0000_s1028" type="#_x0000_t202" style="position:absolute;left:0;text-align:left;margin-left:-45.6pt;margin-top:.05pt;width:5.6pt;height:13.45pt;z-index:2516715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" filled="f" stroked="f">
              <v:path arrowok="t"/>
              <v:textbox style="mso-fit-shape-to-text:t" inset="0,0,0,0">
                <w:txbxContent>
                  <w:p w14:paraId="2C8A1918" w14:textId="77777777" w:rsidR="0017177B" w:rsidRDefault="0017177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8</w:t>
                    </w:r>
                    <w:r>
                      <w:rPr>
                        <w:rStyle w:val="Numerstrony"/>
                      </w:rPr>
                      <w:fldChar w:fldCharType="end"/>
                    </w:r>
                  </w:p>
                </w:txbxContent>
              </v:textbox>
              <w10:wrap type="square" anchorx="margin"/>
            </v:shape>
          </w:pict>
        </mc:Fallback>
      </mc:AlternateContent>
    </w:r>
    <w:r>
      <w:rPr>
        <w:i/>
      </w:rPr>
      <w:t>Statut Branżowej Szkoły II stopnia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481D6" w14:textId="77777777" w:rsidR="0017177B" w:rsidRDefault="0017177B" w:rsidP="00B1225B">
    <w:pPr>
      <w:pStyle w:val="Stopka"/>
      <w:ind w:right="360"/>
      <w:jc w:val="center"/>
    </w:pPr>
    <w:r>
      <w:rPr>
        <w:noProof/>
        <w:lang w:eastAsia="pl-PL"/>
      </w:rPr>
      <mc:AlternateContent>
        <mc:Choice Requires="wps">
          <w:drawing>
            <wp:anchor distT="0" distB="0" distL="114300" distR="114300" simplePos="0" relativeHeight="251689984" behindDoc="0" locked="0" layoutInCell="1" allowOverlap="1" wp14:anchorId="7D44E7D3" wp14:editId="15628711">
              <wp:simplePos x="0" y="0"/>
              <wp:positionH relativeFrom="margin">
                <wp:posOffset>6162675</wp:posOffset>
              </wp:positionH>
              <wp:positionV relativeFrom="paragraph">
                <wp:posOffset>4445</wp:posOffset>
              </wp:positionV>
              <wp:extent cx="223520" cy="170815"/>
              <wp:effectExtent l="0" t="0" r="5080" b="635"/>
              <wp:wrapSquare wrapText="bothSides"/>
              <wp:docPr id="15"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0815"/>
                      </a:xfrm>
                      <a:prstGeom prst="rect">
                        <a:avLst/>
                      </a:prstGeom>
                      <a:noFill/>
                      <a:ln>
                        <a:noFill/>
                        <a:prstDash/>
                      </a:ln>
                    </wps:spPr>
                    <wps:txbx>
                      <w:txbxContent>
                        <w:p w14:paraId="70C2BA78" w14:textId="77777777" w:rsidR="0017177B" w:rsidRDefault="0017177B" w:rsidP="00B1225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14</w:t>
                          </w:r>
                          <w:r>
                            <w:rPr>
                              <w:rStyle w:val="Numerstrony"/>
                            </w:rPr>
                            <w:fldChar w:fldCharType="end"/>
                          </w:r>
                        </w:p>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485.25pt;margin-top:.35pt;width:17.6pt;height:13.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" filled="f" stroked="f">
              <v:path arrowok="t"/>
              <v:textbox style="mso-fit-shape-to-text:t" inset="0,0,0,0">
                <w:txbxContent>
                  <w:p w14:paraId="70C2BA78" w14:textId="77777777" w:rsidR="0017177B" w:rsidRDefault="0017177B" w:rsidP="00B1225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14</w:t>
                    </w:r>
                    <w:r>
                      <w:rPr>
                        <w:rStyle w:val="Numerstrony"/>
                      </w:rPr>
                      <w:fldChar w:fldCharType="end"/>
                    </w:r>
                  </w:p>
                </w:txbxContent>
              </v:textbox>
              <w10:wrap type="square" anchorx="margin"/>
            </v:shape>
          </w:pict>
        </mc:Fallback>
      </mc:AlternateContent>
    </w:r>
    <w:r>
      <w:rPr>
        <w:i/>
      </w:rPr>
      <w:t>Statut Branżowej Szkoły II stopnia</w:t>
    </w:r>
  </w:p>
  <w:p w14:paraId="1675A106" w14:textId="77777777" w:rsidR="0017177B" w:rsidRPr="00B1225B" w:rsidRDefault="0017177B" w:rsidP="00B1225B">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AF54E" w14:textId="77777777" w:rsidR="0017177B" w:rsidRDefault="0017177B">
    <w:pPr>
      <w:pStyle w:val="Stopka"/>
      <w:ind w:right="360"/>
      <w:jc w:val="center"/>
    </w:pPr>
    <w:r>
      <w:rPr>
        <w:noProof/>
        <w:lang w:eastAsia="pl-PL"/>
      </w:rPr>
      <mc:AlternateContent>
        <mc:Choice Requires="wps">
          <w:drawing>
            <wp:anchor distT="0" distB="0" distL="114300" distR="114300" simplePos="0" relativeHeight="251679744" behindDoc="0" locked="0" layoutInCell="1" allowOverlap="1" wp14:anchorId="26595136" wp14:editId="4B8D553D">
              <wp:simplePos x="0" y="0"/>
              <wp:positionH relativeFrom="margin">
                <wp:align>right</wp:align>
              </wp:positionH>
              <wp:positionV relativeFrom="paragraph">
                <wp:posOffset>635</wp:posOffset>
              </wp:positionV>
              <wp:extent cx="142240" cy="170815"/>
              <wp:effectExtent l="0" t="0" r="10160" b="635"/>
              <wp:wrapSquare wrapText="bothSides"/>
              <wp:docPr id="13" name="Pole tekstow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 cy="170815"/>
                      </a:xfrm>
                      <a:prstGeom prst="rect">
                        <a:avLst/>
                      </a:prstGeom>
                      <a:noFill/>
                      <a:ln>
                        <a:noFill/>
                        <a:prstDash/>
                      </a:ln>
                    </wps:spPr>
                    <wps:txbx>
                      <w:txbxContent>
                        <w:p w14:paraId="1F5DAE72" w14:textId="77777777" w:rsidR="0017177B" w:rsidRDefault="0017177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32</w:t>
                          </w:r>
                          <w:r>
                            <w:rPr>
                              <w:rStyle w:val="Numerstrony"/>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7" o:spid="_x0000_s1030" type="#_x0000_t202" style="position:absolute;left:0;text-align:left;margin-left:-40pt;margin-top:.05pt;width:11.2pt;height:13.45pt;z-index:25167974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" filled="f" stroked="f">
              <v:path arrowok="t"/>
              <v:textbox style="mso-fit-shape-to-text:t" inset="0,0,0,0">
                <w:txbxContent>
                  <w:p w14:paraId="1F5DAE72" w14:textId="77777777" w:rsidR="0017177B" w:rsidRDefault="0017177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32</w:t>
                    </w:r>
                    <w:r>
                      <w:rPr>
                        <w:rStyle w:val="Numerstrony"/>
                      </w:rPr>
                      <w:fldChar w:fldCharType="end"/>
                    </w:r>
                  </w:p>
                </w:txbxContent>
              </v:textbox>
              <w10:wrap type="square" anchorx="margin"/>
            </v:shape>
          </w:pict>
        </mc:Fallback>
      </mc:AlternateContent>
    </w:r>
    <w:r>
      <w:rPr>
        <w:i/>
      </w:rPr>
      <w:t>Statut Branżowej Szkoły II stopnia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A6F9" w14:textId="77777777" w:rsidR="0017177B" w:rsidRDefault="0017177B" w:rsidP="00B1225B">
    <w:pPr>
      <w:pStyle w:val="Stopka"/>
      <w:ind w:right="360"/>
      <w:jc w:val="center"/>
    </w:pPr>
    <w:r>
      <w:rPr>
        <w:noProof/>
        <w:lang w:eastAsia="pl-PL"/>
      </w:rPr>
      <mc:AlternateContent>
        <mc:Choice Requires="wps">
          <w:drawing>
            <wp:anchor distT="0" distB="0" distL="114300" distR="114300" simplePos="0" relativeHeight="251692032" behindDoc="0" locked="0" layoutInCell="1" allowOverlap="1" wp14:anchorId="3FFE2DD5" wp14:editId="153115AC">
              <wp:simplePos x="0" y="0"/>
              <wp:positionH relativeFrom="margin">
                <wp:align>right</wp:align>
              </wp:positionH>
              <wp:positionV relativeFrom="paragraph">
                <wp:posOffset>635</wp:posOffset>
              </wp:positionV>
              <wp:extent cx="71120" cy="170815"/>
              <wp:effectExtent l="0" t="0" r="10160" b="635"/>
              <wp:wrapSquare wrapText="bothSides"/>
              <wp:docPr id="11"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a:ln>
                        <a:noFill/>
                        <a:prstDash/>
                      </a:ln>
                    </wps:spPr>
                    <wps:txbx>
                      <w:txbxContent>
                        <w:p w14:paraId="01320EC6" w14:textId="77777777" w:rsidR="0017177B" w:rsidRDefault="0017177B" w:rsidP="00B1225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34</w:t>
                          </w:r>
                          <w:r>
                            <w:rPr>
                              <w:rStyle w:val="Numerstrony"/>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45.6pt;margin-top:.05pt;width:5.6pt;height:13.45pt;z-index:25169203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" filled="f" stroked="f">
              <v:path arrowok="t"/>
              <v:textbox style="mso-fit-shape-to-text:t" inset="0,0,0,0">
                <w:txbxContent>
                  <w:p w14:paraId="01320EC6" w14:textId="77777777" w:rsidR="0017177B" w:rsidRDefault="0017177B" w:rsidP="00B1225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34</w:t>
                    </w:r>
                    <w:r>
                      <w:rPr>
                        <w:rStyle w:val="Numerstrony"/>
                      </w:rPr>
                      <w:fldChar w:fldCharType="end"/>
                    </w:r>
                  </w:p>
                </w:txbxContent>
              </v:textbox>
              <w10:wrap type="square" anchorx="margin"/>
            </v:shape>
          </w:pict>
        </mc:Fallback>
      </mc:AlternateContent>
    </w:r>
    <w:r>
      <w:rPr>
        <w:i/>
      </w:rPr>
      <w:t>Statut Branżowej Szkoły II stopnia</w:t>
    </w:r>
  </w:p>
  <w:p w14:paraId="4AD6AA1F" w14:textId="77777777" w:rsidR="0017177B" w:rsidRPr="00B1225B" w:rsidRDefault="0017177B" w:rsidP="00B1225B">
    <w:pPr>
      <w:pStyle w:val="Stopk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28D21" w14:textId="77777777" w:rsidR="0017177B" w:rsidRDefault="0017177B" w:rsidP="00B1225B">
    <w:pPr>
      <w:pStyle w:val="Stopka"/>
      <w:ind w:right="360"/>
      <w:jc w:val="center"/>
    </w:pPr>
    <w:r>
      <w:rPr>
        <w:noProof/>
        <w:lang w:eastAsia="pl-PL"/>
      </w:rPr>
      <mc:AlternateContent>
        <mc:Choice Requires="wps">
          <w:drawing>
            <wp:anchor distT="0" distB="0" distL="114300" distR="114300" simplePos="0" relativeHeight="251694080" behindDoc="0" locked="0" layoutInCell="1" allowOverlap="1" wp14:anchorId="4AF39971" wp14:editId="7E524ED3">
              <wp:simplePos x="0" y="0"/>
              <wp:positionH relativeFrom="margin">
                <wp:align>right</wp:align>
              </wp:positionH>
              <wp:positionV relativeFrom="paragraph">
                <wp:posOffset>635</wp:posOffset>
              </wp:positionV>
              <wp:extent cx="71120" cy="170815"/>
              <wp:effectExtent l="0" t="0" r="10160" b="635"/>
              <wp:wrapSquare wrapText="bothSides"/>
              <wp:docPr id="6"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70815"/>
                      </a:xfrm>
                      <a:prstGeom prst="rect">
                        <a:avLst/>
                      </a:prstGeom>
                      <a:noFill/>
                      <a:ln>
                        <a:noFill/>
                        <a:prstDash/>
                      </a:ln>
                    </wps:spPr>
                    <wps:txbx>
                      <w:txbxContent>
                        <w:p w14:paraId="1A5AA72A" w14:textId="77777777" w:rsidR="0017177B" w:rsidRDefault="0017177B" w:rsidP="00B1225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35</w:t>
                          </w:r>
                          <w:r>
                            <w:rPr>
                              <w:rStyle w:val="Numerstrony"/>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45.6pt;margin-top:.05pt;width:5.6pt;height:13.45pt;z-index:25169408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" filled="f" stroked="f">
              <v:path arrowok="t"/>
              <v:textbox style="mso-fit-shape-to-text:t" inset="0,0,0,0">
                <w:txbxContent>
                  <w:p w14:paraId="1A5AA72A" w14:textId="77777777" w:rsidR="0017177B" w:rsidRDefault="0017177B" w:rsidP="00B1225B">
                    <w:pPr>
                      <w:pStyle w:val="Stopka"/>
                    </w:pPr>
                    <w:r>
                      <w:rPr>
                        <w:rStyle w:val="Numerstrony"/>
                      </w:rPr>
                      <w:fldChar w:fldCharType="begin"/>
                    </w:r>
                    <w:r>
                      <w:rPr>
                        <w:rStyle w:val="Numerstrony"/>
                      </w:rPr>
                      <w:instrText xml:space="preserve"> PAGE </w:instrText>
                    </w:r>
                    <w:r>
                      <w:rPr>
                        <w:rStyle w:val="Numerstrony"/>
                      </w:rPr>
                      <w:fldChar w:fldCharType="separate"/>
                    </w:r>
                    <w:r w:rsidR="00E50154">
                      <w:rPr>
                        <w:rStyle w:val="Numerstrony"/>
                        <w:noProof/>
                      </w:rPr>
                      <w:t>35</w:t>
                    </w:r>
                    <w:r>
                      <w:rPr>
                        <w:rStyle w:val="Numerstrony"/>
                      </w:rPr>
                      <w:fldChar w:fldCharType="end"/>
                    </w:r>
                  </w:p>
                </w:txbxContent>
              </v:textbox>
              <w10:wrap type="square" anchorx="margin"/>
            </v:shape>
          </w:pict>
        </mc:Fallback>
      </mc:AlternateContent>
    </w:r>
    <w:r>
      <w:rPr>
        <w:i/>
      </w:rPr>
      <w:t>Statut Branżowej Szkoły II stopnia</w:t>
    </w:r>
  </w:p>
  <w:p w14:paraId="478CF026" w14:textId="77777777" w:rsidR="0017177B" w:rsidRPr="00B1225B" w:rsidRDefault="0017177B" w:rsidP="00B1225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610CD" w14:textId="77777777" w:rsidR="00EA0F2F" w:rsidRDefault="00EA0F2F">
      <w:pPr>
        <w:spacing w:after="0" w:line="240" w:lineRule="auto"/>
      </w:pPr>
      <w:r>
        <w:rPr>
          <w:color w:val="000000"/>
        </w:rPr>
        <w:separator/>
      </w:r>
    </w:p>
  </w:footnote>
  <w:footnote w:type="continuationSeparator" w:id="0">
    <w:p w14:paraId="31E74564" w14:textId="77777777" w:rsidR="00EA0F2F" w:rsidRDefault="00EA0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B3D00" w14:textId="77777777" w:rsidR="0017177B" w:rsidRDefault="0017177B">
    <w:pPr>
      <w:pStyle w:val="Nagwek"/>
      <w:pBdr>
        <w:bottom w:val="single" w:sz="4" w:space="1" w:color="000000"/>
      </w:pBdr>
    </w:pPr>
    <w:r>
      <w:rPr>
        <w:noProof/>
        <w:lang w:eastAsia="pl-PL"/>
      </w:rPr>
      <w:drawing>
        <wp:anchor distT="0" distB="0" distL="114300" distR="114300" simplePos="0" relativeHeight="251661312" behindDoc="0" locked="0" layoutInCell="1" allowOverlap="1" wp14:anchorId="44297BC7" wp14:editId="067E59F0">
          <wp:simplePos x="0" y="0"/>
          <wp:positionH relativeFrom="column">
            <wp:posOffset>6172200</wp:posOffset>
          </wp:positionH>
          <wp:positionV relativeFrom="paragraph">
            <wp:posOffset>-283207</wp:posOffset>
          </wp:positionV>
          <wp:extent cx="696599" cy="671827"/>
          <wp:effectExtent l="0" t="0" r="8251" b="0"/>
          <wp:wrapNone/>
          <wp:docPr id="2" name="Obraz 16"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1C8F9B" w14:textId="77777777" w:rsidR="0017177B" w:rsidRDefault="0017177B">
    <w:pPr>
      <w:pStyle w:val="Nagwek"/>
      <w:pBdr>
        <w:bottom w:val="single" w:sz="4" w:space="1" w:color="000000"/>
      </w:pBdr>
    </w:pPr>
    <w:r>
      <w:rPr>
        <w:noProof/>
        <w:lang w:eastAsia="pl-PL"/>
      </w:rPr>
      <w:drawing>
        <wp:anchor distT="0" distB="0" distL="114300" distR="114300" simplePos="0" relativeHeight="251681792" behindDoc="0" locked="0" layoutInCell="1" allowOverlap="1" wp14:anchorId="027FF2F3" wp14:editId="019804D6">
          <wp:simplePos x="0" y="0"/>
          <wp:positionH relativeFrom="column">
            <wp:posOffset>5777865</wp:posOffset>
          </wp:positionH>
          <wp:positionV relativeFrom="paragraph">
            <wp:posOffset>-367661</wp:posOffset>
          </wp:positionV>
          <wp:extent cx="696599" cy="671827"/>
          <wp:effectExtent l="0" t="0" r="8251" b="0"/>
          <wp:wrapNone/>
          <wp:docPr id="12" name="Obraz 5"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rPr>
        <w:b/>
      </w:rPr>
      <w:t>Rozdział IX: Ceremoniał Zespołu</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62DD7" w14:textId="77777777" w:rsidR="0017177B" w:rsidRDefault="0017177B">
    <w:pPr>
      <w:pStyle w:val="Nagwek"/>
      <w:pBdr>
        <w:bottom w:val="single" w:sz="4" w:space="1" w:color="000000"/>
      </w:pBdr>
    </w:pPr>
    <w:r>
      <w:rPr>
        <w:noProof/>
        <w:lang w:eastAsia="pl-PL"/>
      </w:rPr>
      <w:drawing>
        <wp:anchor distT="0" distB="0" distL="114300" distR="114300" simplePos="0" relativeHeight="251685888" behindDoc="0" locked="0" layoutInCell="1" allowOverlap="1" wp14:anchorId="1719314B" wp14:editId="3C84BA80">
          <wp:simplePos x="0" y="0"/>
          <wp:positionH relativeFrom="column">
            <wp:posOffset>5777865</wp:posOffset>
          </wp:positionH>
          <wp:positionV relativeFrom="paragraph">
            <wp:posOffset>-367661</wp:posOffset>
          </wp:positionV>
          <wp:extent cx="696599" cy="671827"/>
          <wp:effectExtent l="0" t="0" r="8251" b="0"/>
          <wp:wrapNone/>
          <wp:docPr id="14" name="Obraz 4"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rPr>
        <w:b/>
      </w:rPr>
      <w:t>Rozdział X: Postanowienia końcowe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BE7CB" w14:textId="77777777" w:rsidR="0017177B" w:rsidRDefault="0017177B">
    <w:pPr>
      <w:pStyle w:val="Nagwek"/>
      <w:pBdr>
        <w:bottom w:val="single" w:sz="4" w:space="1" w:color="000000"/>
      </w:pBdr>
    </w:pPr>
    <w:r>
      <w:rPr>
        <w:noProof/>
        <w:lang w:eastAsia="pl-PL"/>
      </w:rPr>
      <w:drawing>
        <wp:anchor distT="0" distB="0" distL="114300" distR="114300" simplePos="0" relativeHeight="251696128" behindDoc="0" locked="0" layoutInCell="1" allowOverlap="1" wp14:anchorId="2E189005" wp14:editId="7F59ED8C">
          <wp:simplePos x="0" y="0"/>
          <wp:positionH relativeFrom="column">
            <wp:posOffset>6172200</wp:posOffset>
          </wp:positionH>
          <wp:positionV relativeFrom="paragraph">
            <wp:posOffset>-283207</wp:posOffset>
          </wp:positionV>
          <wp:extent cx="696599" cy="671827"/>
          <wp:effectExtent l="0" t="0" r="8251" b="0"/>
          <wp:wrapNone/>
          <wp:docPr id="1" name="Obraz 16"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t>Rozdział I: Postanowienia ogólne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D91533" w14:textId="77777777" w:rsidR="0017177B" w:rsidRDefault="0017177B">
    <w:pPr>
      <w:pStyle w:val="Nagwek"/>
      <w:pBdr>
        <w:bottom w:val="single" w:sz="4" w:space="1" w:color="000000"/>
      </w:pBdr>
    </w:pPr>
    <w:r>
      <w:rPr>
        <w:noProof/>
        <w:lang w:eastAsia="pl-PL"/>
      </w:rPr>
      <w:drawing>
        <wp:anchor distT="0" distB="0" distL="114300" distR="114300" simplePos="0" relativeHeight="251665408" behindDoc="0" locked="0" layoutInCell="1" allowOverlap="1" wp14:anchorId="37FB1CFB" wp14:editId="37938C3F">
          <wp:simplePos x="0" y="0"/>
          <wp:positionH relativeFrom="column">
            <wp:posOffset>6172200</wp:posOffset>
          </wp:positionH>
          <wp:positionV relativeFrom="paragraph">
            <wp:posOffset>-283207</wp:posOffset>
          </wp:positionV>
          <wp:extent cx="696599" cy="671827"/>
          <wp:effectExtent l="0" t="0" r="8251" b="0"/>
          <wp:wrapNone/>
          <wp:docPr id="4" name="Obraz 12"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rPr>
        <w:b/>
      </w:rPr>
      <w:t>Rozdział II:  Informacje o szkole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6AD290" w14:textId="77777777" w:rsidR="0017177B" w:rsidRDefault="0017177B">
    <w:pPr>
      <w:pStyle w:val="Nagwek"/>
      <w:pBdr>
        <w:bottom w:val="single" w:sz="4" w:space="1" w:color="000000"/>
      </w:pBdr>
    </w:pPr>
    <w:r>
      <w:rPr>
        <w:noProof/>
        <w:lang w:eastAsia="pl-PL"/>
      </w:rPr>
      <w:drawing>
        <wp:anchor distT="0" distB="0" distL="114300" distR="114300" simplePos="0" relativeHeight="251669504" behindDoc="0" locked="0" layoutInCell="1" allowOverlap="1" wp14:anchorId="7EBEDD13" wp14:editId="7B34106B">
          <wp:simplePos x="0" y="0"/>
          <wp:positionH relativeFrom="column">
            <wp:posOffset>6172200</wp:posOffset>
          </wp:positionH>
          <wp:positionV relativeFrom="paragraph">
            <wp:posOffset>-283207</wp:posOffset>
          </wp:positionV>
          <wp:extent cx="696599" cy="671827"/>
          <wp:effectExtent l="0" t="0" r="8251" b="0"/>
          <wp:wrapNone/>
          <wp:docPr id="9" name="Obraz 10"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rPr>
        <w:b/>
      </w:rPr>
      <w:t>Rozdział III:  Cele i zadania szkoły</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84FAE" w14:textId="77777777" w:rsidR="0017177B" w:rsidRDefault="0017177B">
    <w:pPr>
      <w:pStyle w:val="Nagwek"/>
      <w:pBdr>
        <w:bottom w:val="single" w:sz="4" w:space="1" w:color="000000"/>
      </w:pBdr>
    </w:pPr>
    <w:r>
      <w:rPr>
        <w:noProof/>
        <w:lang w:eastAsia="pl-PL"/>
      </w:rPr>
      <w:drawing>
        <wp:anchor distT="0" distB="0" distL="114300" distR="114300" simplePos="0" relativeHeight="251698176" behindDoc="0" locked="0" layoutInCell="1" allowOverlap="1" wp14:anchorId="3D075809" wp14:editId="5DC932C0">
          <wp:simplePos x="0" y="0"/>
          <wp:positionH relativeFrom="column">
            <wp:posOffset>6172200</wp:posOffset>
          </wp:positionH>
          <wp:positionV relativeFrom="paragraph">
            <wp:posOffset>-283207</wp:posOffset>
          </wp:positionV>
          <wp:extent cx="696599" cy="671827"/>
          <wp:effectExtent l="0" t="0" r="8251" b="0"/>
          <wp:wrapNone/>
          <wp:docPr id="3" name="Obraz 10"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rPr>
        <w:b/>
      </w:rPr>
      <w:t>Rozdział IV:  Organy szkoły</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4FDA0D" w14:textId="77777777" w:rsidR="0017177B" w:rsidRDefault="0017177B">
    <w:pPr>
      <w:pStyle w:val="Nagwek"/>
      <w:pBdr>
        <w:bottom w:val="single" w:sz="4" w:space="1" w:color="000000"/>
      </w:pBdr>
    </w:pPr>
    <w:r>
      <w:rPr>
        <w:noProof/>
        <w:lang w:eastAsia="pl-PL"/>
      </w:rPr>
      <w:drawing>
        <wp:anchor distT="0" distB="0" distL="114300" distR="114300" simplePos="0" relativeHeight="251673600" behindDoc="0" locked="0" layoutInCell="1" allowOverlap="1" wp14:anchorId="0AACD5A8" wp14:editId="238D42B5">
          <wp:simplePos x="0" y="0"/>
          <wp:positionH relativeFrom="column">
            <wp:posOffset>6160139</wp:posOffset>
          </wp:positionH>
          <wp:positionV relativeFrom="paragraph">
            <wp:posOffset>-299722</wp:posOffset>
          </wp:positionV>
          <wp:extent cx="696599" cy="671827"/>
          <wp:effectExtent l="0" t="0" r="8251" b="0"/>
          <wp:wrapNone/>
          <wp:docPr id="19" name="Obraz 19"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rPr>
        <w:b/>
      </w:rPr>
      <w:t>Rozdział V: Organizacja pracy szkoły</w:t>
    </w:r>
  </w:p>
  <w:p w14:paraId="016CE757" w14:textId="77777777" w:rsidR="0017177B" w:rsidRDefault="0017177B">
    <w:pPr>
      <w:pStyle w:val="Nagwek"/>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55A498" w14:textId="77777777" w:rsidR="0017177B" w:rsidRDefault="0017177B">
    <w:pPr>
      <w:pStyle w:val="Nagwek"/>
      <w:pBdr>
        <w:bottom w:val="single" w:sz="4" w:space="1" w:color="000000"/>
      </w:pBdr>
    </w:pPr>
    <w:r>
      <w:rPr>
        <w:noProof/>
        <w:lang w:eastAsia="pl-PL"/>
      </w:rPr>
      <w:drawing>
        <wp:anchor distT="0" distB="0" distL="114300" distR="114300" simplePos="0" relativeHeight="251700224" behindDoc="0" locked="0" layoutInCell="1" allowOverlap="1" wp14:anchorId="2E081676" wp14:editId="07526D9C">
          <wp:simplePos x="0" y="0"/>
          <wp:positionH relativeFrom="column">
            <wp:posOffset>6160139</wp:posOffset>
          </wp:positionH>
          <wp:positionV relativeFrom="paragraph">
            <wp:posOffset>-299722</wp:posOffset>
          </wp:positionV>
          <wp:extent cx="696599" cy="671827"/>
          <wp:effectExtent l="0" t="0" r="8251" b="0"/>
          <wp:wrapNone/>
          <wp:docPr id="5" name="Obraz 8"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rPr>
        <w:b/>
      </w:rPr>
      <w:t>Rozdział VI: Nauczyciele i inni pracownicy szkoły</w:t>
    </w:r>
  </w:p>
  <w:p w14:paraId="4C982373" w14:textId="77777777" w:rsidR="0017177B" w:rsidRDefault="0017177B">
    <w:pPr>
      <w:pStyle w:val="Nagwek"/>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01458" w14:textId="77777777" w:rsidR="0017177B" w:rsidRDefault="0017177B">
    <w:pPr>
      <w:pStyle w:val="Nagwek"/>
      <w:pBdr>
        <w:bottom w:val="single" w:sz="4" w:space="1" w:color="000000"/>
      </w:pBdr>
    </w:pPr>
    <w:r>
      <w:rPr>
        <w:noProof/>
        <w:lang w:eastAsia="pl-PL"/>
      </w:rPr>
      <w:drawing>
        <wp:anchor distT="0" distB="0" distL="114300" distR="114300" simplePos="0" relativeHeight="251677696" behindDoc="0" locked="0" layoutInCell="1" allowOverlap="1" wp14:anchorId="0043AAC1" wp14:editId="3EFA609E">
          <wp:simplePos x="0" y="0"/>
          <wp:positionH relativeFrom="column">
            <wp:posOffset>5777865</wp:posOffset>
          </wp:positionH>
          <wp:positionV relativeFrom="paragraph">
            <wp:posOffset>-367661</wp:posOffset>
          </wp:positionV>
          <wp:extent cx="696599" cy="671827"/>
          <wp:effectExtent l="0" t="0" r="8251" b="0"/>
          <wp:wrapNone/>
          <wp:docPr id="10" name="Obraz 6"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rPr>
        <w:b/>
      </w:rPr>
      <w:t>Rozdział VII: Prawa i obowiązki uczniów/słuchaczy</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6C4E" w14:textId="77777777" w:rsidR="0017177B" w:rsidRDefault="0017177B">
    <w:pPr>
      <w:pStyle w:val="Nagwek"/>
      <w:pBdr>
        <w:bottom w:val="single" w:sz="4" w:space="1" w:color="000000"/>
      </w:pBdr>
    </w:pPr>
    <w:r>
      <w:rPr>
        <w:noProof/>
        <w:lang w:eastAsia="pl-PL"/>
      </w:rPr>
      <w:drawing>
        <wp:anchor distT="0" distB="0" distL="114300" distR="114300" simplePos="0" relativeHeight="251702272" behindDoc="0" locked="0" layoutInCell="1" allowOverlap="1" wp14:anchorId="080BF016" wp14:editId="4D06372F">
          <wp:simplePos x="0" y="0"/>
          <wp:positionH relativeFrom="column">
            <wp:posOffset>5777865</wp:posOffset>
          </wp:positionH>
          <wp:positionV relativeFrom="paragraph">
            <wp:posOffset>-367661</wp:posOffset>
          </wp:positionV>
          <wp:extent cx="696599" cy="671827"/>
          <wp:effectExtent l="0" t="0" r="8251" b="0"/>
          <wp:wrapNone/>
          <wp:docPr id="7" name="Obraz 6" descr="Opis: logo szko_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96599" cy="671827"/>
                  </a:xfrm>
                  <a:prstGeom prst="rect">
                    <a:avLst/>
                  </a:prstGeom>
                  <a:noFill/>
                  <a:ln>
                    <a:noFill/>
                    <a:prstDash/>
                  </a:ln>
                </pic:spPr>
              </pic:pic>
            </a:graphicData>
          </a:graphic>
        </wp:anchor>
      </w:drawing>
    </w:r>
    <w:r>
      <w:rPr>
        <w:b/>
      </w:rPr>
      <w:t>Rozdział VIII: Szczegółowe warunki i sposób oceniania wewnątrzszkolnego słuchaczy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4085"/>
    <w:multiLevelType w:val="multilevel"/>
    <w:tmpl w:val="F10CEA46"/>
    <w:lvl w:ilvl="0">
      <w:start w:val="10"/>
      <w:numFmt w:val="decimal"/>
      <w:lvlText w:val="%1)"/>
      <w:lvlJc w:val="left"/>
      <w:pPr>
        <w:ind w:left="862" w:hanging="360"/>
      </w:pPr>
      <w:rPr>
        <w:rFonts w:hint="default"/>
        <w:b w:val="0"/>
        <w:sz w:val="24"/>
        <w:szCs w:val="24"/>
      </w:rPr>
    </w:lvl>
    <w:lvl w:ilvl="1">
      <w:start w:val="3"/>
      <w:numFmt w:val="decimal"/>
      <w:lvlText w:val="%2)"/>
      <w:lvlJc w:val="left"/>
      <w:pPr>
        <w:ind w:left="1582" w:hanging="360"/>
      </w:pPr>
      <w:rPr>
        <w:rFonts w:ascii="Times New Roman" w:hAnsi="Times New Roman" w:cs="Times New Roman" w:hint="default"/>
        <w:b w:val="0"/>
        <w:sz w:val="24"/>
        <w:szCs w:val="24"/>
      </w:rPr>
    </w:lvl>
    <w:lvl w:ilvl="2">
      <w:start w:val="1"/>
      <w:numFmt w:val="lowerLetter"/>
      <w:lvlText w:val="%3)"/>
      <w:lvlJc w:val="left"/>
      <w:pPr>
        <w:ind w:left="2482" w:hanging="360"/>
      </w:pPr>
      <w:rPr>
        <w:rFonts w:hint="default"/>
        <w:b w:val="0"/>
        <w:sz w:val="24"/>
        <w:szCs w:val="24"/>
      </w:rPr>
    </w:lvl>
    <w:lvl w:ilvl="3">
      <w:start w:val="1"/>
      <w:numFmt w:val="lowerLetter"/>
      <w:lvlText w:val="%4)"/>
      <w:lvlJc w:val="left"/>
      <w:pPr>
        <w:ind w:left="3022" w:hanging="360"/>
      </w:pPr>
      <w:rPr>
        <w:rFonts w:hint="default"/>
        <w:b w:val="0"/>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
    <w:nsid w:val="016E7AAB"/>
    <w:multiLevelType w:val="multilevel"/>
    <w:tmpl w:val="75C0D020"/>
    <w:lvl w:ilvl="0">
      <w:start w:val="1"/>
      <w:numFmt w:val="decimal"/>
      <w:lvlText w:val="%1."/>
      <w:lvlJc w:val="left"/>
      <w:pPr>
        <w:ind w:left="502" w:hanging="360"/>
      </w:pPr>
      <w:rPr>
        <w:rFonts w:ascii="Times New Roman" w:hAnsi="Times New Roman" w:cs="Times New Roman"/>
        <w:b/>
        <w:sz w:val="24"/>
        <w:szCs w:val="24"/>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
    <w:nsid w:val="124B7609"/>
    <w:multiLevelType w:val="multilevel"/>
    <w:tmpl w:val="10CA8CBC"/>
    <w:lvl w:ilvl="0">
      <w:start w:val="2"/>
      <w:numFmt w:val="decimal"/>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49422D7"/>
    <w:multiLevelType w:val="hybridMultilevel"/>
    <w:tmpl w:val="4FBAE7CE"/>
    <w:lvl w:ilvl="0" w:tplc="5F6C3E86">
      <w:start w:val="14"/>
      <w:numFmt w:val="decimal"/>
      <w:lvlText w:val="%1."/>
      <w:lvlJc w:val="left"/>
      <w:pPr>
        <w:ind w:left="420" w:hanging="360"/>
      </w:pPr>
      <w:rPr>
        <w:rFonts w:hint="default"/>
        <w:b/>
      </w:rPr>
    </w:lvl>
    <w:lvl w:ilvl="1" w:tplc="04150019">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
    <w:nsid w:val="174154AF"/>
    <w:multiLevelType w:val="multilevel"/>
    <w:tmpl w:val="2A66F4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9E3B2A"/>
    <w:multiLevelType w:val="multilevel"/>
    <w:tmpl w:val="E3C80A34"/>
    <w:lvl w:ilvl="0">
      <w:start w:val="1"/>
      <w:numFmt w:val="decimal"/>
      <w:lvlText w:val="%1)"/>
      <w:lvlJc w:val="left"/>
      <w:pPr>
        <w:ind w:left="900" w:hanging="360"/>
      </w:pPr>
      <w:rPr>
        <w:rFonts w:ascii="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99641C7"/>
    <w:multiLevelType w:val="multilevel"/>
    <w:tmpl w:val="D5A6F390"/>
    <w:lvl w:ilvl="0">
      <w:start w:val="1"/>
      <w:numFmt w:val="decimal"/>
      <w:lvlText w:val="%1."/>
      <w:lvlJc w:val="left"/>
      <w:pPr>
        <w:ind w:left="720" w:hanging="360"/>
      </w:pPr>
      <w:rPr>
        <w:rFonts w:ascii="Times New Roman" w:hAnsi="Times New Roman" w:cs="Times New Roman"/>
        <w:b/>
        <w:i w:val="0"/>
        <w:color w:val="auto"/>
        <w:sz w:val="24"/>
        <w:szCs w:val="24"/>
      </w:rPr>
    </w:lvl>
    <w:lvl w:ilvl="1">
      <w:start w:val="1"/>
      <w:numFmt w:val="decimal"/>
      <w:lvlText w:val="%2)"/>
      <w:lvlJc w:val="left"/>
      <w:pPr>
        <w:ind w:left="1070" w:hanging="360"/>
      </w:pPr>
      <w:rPr>
        <w:rFonts w:ascii="Times New Roman" w:hAnsi="Times New Roman" w:cs="Times New Roman"/>
        <w:color w:val="auto"/>
        <w:sz w:val="24"/>
        <w:szCs w:val="24"/>
      </w:rPr>
    </w:lvl>
    <w:lvl w:ilvl="2">
      <w:start w:val="1"/>
      <w:numFmt w:val="decimal"/>
      <w:lvlText w:val="%3."/>
      <w:lvlJc w:val="left"/>
      <w:pPr>
        <w:ind w:left="502" w:hanging="360"/>
      </w:pPr>
      <w:rPr>
        <w:rFonts w:ascii="Times New Roman" w:hAnsi="Times New Roman" w:cs="Times New Roman" w:hint="default"/>
        <w:b/>
        <w:sz w:val="24"/>
        <w:szCs w:val="24"/>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1AA721CF"/>
    <w:multiLevelType w:val="hybridMultilevel"/>
    <w:tmpl w:val="92FE97B6"/>
    <w:lvl w:ilvl="0" w:tplc="8FD8DFD8">
      <w:start w:val="19"/>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CEE11C1"/>
    <w:multiLevelType w:val="multilevel"/>
    <w:tmpl w:val="47365154"/>
    <w:lvl w:ilvl="0">
      <w:start w:val="1"/>
      <w:numFmt w:val="decimal"/>
      <w:lvlText w:val="%1)"/>
      <w:lvlJc w:val="left"/>
      <w:pPr>
        <w:ind w:left="1077" w:hanging="432"/>
      </w:pPr>
      <w:rPr>
        <w:rFonts w:hint="default"/>
      </w:rPr>
    </w:lvl>
    <w:lvl w:ilvl="1">
      <w:start w:val="1"/>
      <w:numFmt w:val="lowerLetter"/>
      <w:lvlText w:val="%2."/>
      <w:lvlJc w:val="left"/>
      <w:pPr>
        <w:ind w:left="1725" w:hanging="360"/>
      </w:pPr>
      <w:rPr>
        <w:rFonts w:hint="default"/>
      </w:rPr>
    </w:lvl>
    <w:lvl w:ilvl="2">
      <w:start w:val="1"/>
      <w:numFmt w:val="lowerRoman"/>
      <w:lvlText w:val="%3."/>
      <w:lvlJc w:val="right"/>
      <w:pPr>
        <w:ind w:left="2445" w:hanging="180"/>
      </w:pPr>
      <w:rPr>
        <w:rFonts w:hint="default"/>
      </w:rPr>
    </w:lvl>
    <w:lvl w:ilvl="3">
      <w:start w:val="1"/>
      <w:numFmt w:val="decimal"/>
      <w:lvlText w:val="%4."/>
      <w:lvlJc w:val="left"/>
      <w:pPr>
        <w:ind w:left="3165" w:hanging="360"/>
      </w:pPr>
      <w:rPr>
        <w:rFonts w:hint="default"/>
      </w:rPr>
    </w:lvl>
    <w:lvl w:ilvl="4">
      <w:start w:val="1"/>
      <w:numFmt w:val="lowerLetter"/>
      <w:lvlText w:val="%5."/>
      <w:lvlJc w:val="left"/>
      <w:pPr>
        <w:ind w:left="3885" w:hanging="360"/>
      </w:pPr>
      <w:rPr>
        <w:rFonts w:hint="default"/>
      </w:rPr>
    </w:lvl>
    <w:lvl w:ilvl="5">
      <w:start w:val="1"/>
      <w:numFmt w:val="lowerRoman"/>
      <w:lvlText w:val="%6."/>
      <w:lvlJc w:val="right"/>
      <w:pPr>
        <w:ind w:left="4605" w:hanging="180"/>
      </w:pPr>
      <w:rPr>
        <w:rFonts w:hint="default"/>
      </w:rPr>
    </w:lvl>
    <w:lvl w:ilvl="6">
      <w:start w:val="1"/>
      <w:numFmt w:val="decimal"/>
      <w:lvlText w:val="%7."/>
      <w:lvlJc w:val="left"/>
      <w:pPr>
        <w:ind w:left="5325" w:hanging="360"/>
      </w:pPr>
      <w:rPr>
        <w:rFonts w:hint="default"/>
      </w:rPr>
    </w:lvl>
    <w:lvl w:ilvl="7">
      <w:start w:val="1"/>
      <w:numFmt w:val="lowerLetter"/>
      <w:lvlText w:val="%8."/>
      <w:lvlJc w:val="left"/>
      <w:pPr>
        <w:ind w:left="6045" w:hanging="360"/>
      </w:pPr>
      <w:rPr>
        <w:rFonts w:hint="default"/>
      </w:rPr>
    </w:lvl>
    <w:lvl w:ilvl="8">
      <w:start w:val="1"/>
      <w:numFmt w:val="lowerRoman"/>
      <w:lvlText w:val="%9."/>
      <w:lvlJc w:val="right"/>
      <w:pPr>
        <w:ind w:left="6765" w:hanging="180"/>
      </w:pPr>
      <w:rPr>
        <w:rFonts w:hint="default"/>
      </w:rPr>
    </w:lvl>
  </w:abstractNum>
  <w:abstractNum w:abstractNumId="9">
    <w:nsid w:val="2DB11BD9"/>
    <w:multiLevelType w:val="multilevel"/>
    <w:tmpl w:val="C5723220"/>
    <w:lvl w:ilvl="0">
      <w:start w:val="2"/>
      <w:numFmt w:val="decimal"/>
      <w:lvlText w:val="%1)"/>
      <w:lvlJc w:val="left"/>
      <w:pPr>
        <w:ind w:left="862" w:hanging="360"/>
      </w:pPr>
      <w:rPr>
        <w:rFonts w:hint="default"/>
        <w:b w:val="0"/>
        <w:sz w:val="24"/>
        <w:szCs w:val="24"/>
      </w:rPr>
    </w:lvl>
    <w:lvl w:ilvl="1">
      <w:start w:val="1"/>
      <w:numFmt w:val="decimal"/>
      <w:lvlText w:val="%2)"/>
      <w:lvlJc w:val="left"/>
      <w:pPr>
        <w:ind w:left="1582" w:hanging="360"/>
      </w:pPr>
      <w:rPr>
        <w:rFonts w:ascii="Times New Roman" w:hAnsi="Times New Roman" w:cs="Times New Roman" w:hint="default"/>
        <w:b w:val="0"/>
        <w:sz w:val="24"/>
        <w:szCs w:val="24"/>
      </w:rPr>
    </w:lvl>
    <w:lvl w:ilvl="2">
      <w:start w:val="1"/>
      <w:numFmt w:val="lowerLetter"/>
      <w:lvlText w:val="%3)"/>
      <w:lvlJc w:val="left"/>
      <w:pPr>
        <w:ind w:left="2482" w:hanging="360"/>
      </w:pPr>
      <w:rPr>
        <w:rFonts w:hint="default"/>
        <w:b w:val="0"/>
        <w:sz w:val="24"/>
        <w:szCs w:val="24"/>
      </w:rPr>
    </w:lvl>
    <w:lvl w:ilvl="3">
      <w:start w:val="1"/>
      <w:numFmt w:val="lowerLetter"/>
      <w:lvlText w:val="%4)"/>
      <w:lvlJc w:val="left"/>
      <w:pPr>
        <w:ind w:left="3022" w:hanging="360"/>
      </w:pPr>
      <w:rPr>
        <w:rFonts w:hint="default"/>
        <w:b w:val="0"/>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0">
    <w:nsid w:val="309B6297"/>
    <w:multiLevelType w:val="multilevel"/>
    <w:tmpl w:val="24DC56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89147F0"/>
    <w:multiLevelType w:val="hybridMultilevel"/>
    <w:tmpl w:val="21BCA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065AE5"/>
    <w:multiLevelType w:val="hybridMultilevel"/>
    <w:tmpl w:val="25DA7A56"/>
    <w:lvl w:ilvl="0" w:tplc="E558DF18">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3">
    <w:nsid w:val="3D07667D"/>
    <w:multiLevelType w:val="multilevel"/>
    <w:tmpl w:val="35EAD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585C3B"/>
    <w:multiLevelType w:val="multilevel"/>
    <w:tmpl w:val="241A4420"/>
    <w:lvl w:ilvl="0">
      <w:start w:val="1"/>
      <w:numFmt w:val="lowerLetter"/>
      <w:lvlText w:val="%1)"/>
      <w:lvlJc w:val="left"/>
      <w:pPr>
        <w:ind w:left="720" w:hanging="360"/>
      </w:pPr>
      <w:rPr>
        <w:rFonts w:ascii="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690C47"/>
    <w:multiLevelType w:val="multilevel"/>
    <w:tmpl w:val="422E4A2E"/>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8662F2F"/>
    <w:multiLevelType w:val="multilevel"/>
    <w:tmpl w:val="18F862F6"/>
    <w:lvl w:ilvl="0">
      <w:start w:val="2"/>
      <w:numFmt w:val="decimal"/>
      <w:lvlText w:val="%1)"/>
      <w:lvlJc w:val="left"/>
      <w:pPr>
        <w:ind w:left="862" w:hanging="360"/>
      </w:pPr>
      <w:rPr>
        <w:rFonts w:hint="default"/>
        <w:b w:val="0"/>
        <w:sz w:val="24"/>
        <w:szCs w:val="24"/>
      </w:rPr>
    </w:lvl>
    <w:lvl w:ilvl="1">
      <w:start w:val="1"/>
      <w:numFmt w:val="decimal"/>
      <w:lvlText w:val="%2)"/>
      <w:lvlJc w:val="left"/>
      <w:pPr>
        <w:ind w:left="1582" w:hanging="360"/>
      </w:pPr>
      <w:rPr>
        <w:rFonts w:ascii="Times New Roman" w:hAnsi="Times New Roman" w:cs="Times New Roman" w:hint="default"/>
        <w:b w:val="0"/>
        <w:sz w:val="24"/>
        <w:szCs w:val="24"/>
      </w:rPr>
    </w:lvl>
    <w:lvl w:ilvl="2">
      <w:start w:val="1"/>
      <w:numFmt w:val="lowerLetter"/>
      <w:lvlText w:val="%3)"/>
      <w:lvlJc w:val="left"/>
      <w:pPr>
        <w:ind w:left="2482" w:hanging="360"/>
      </w:pPr>
      <w:rPr>
        <w:rFonts w:ascii="Times New Roman" w:hAnsi="Times New Roman" w:cs="Times New Roman" w:hint="default"/>
        <w:b w:val="0"/>
        <w:sz w:val="24"/>
        <w:szCs w:val="24"/>
      </w:rPr>
    </w:lvl>
    <w:lvl w:ilvl="3">
      <w:start w:val="1"/>
      <w:numFmt w:val="lowerLetter"/>
      <w:lvlText w:val="%4)"/>
      <w:lvlJc w:val="left"/>
      <w:pPr>
        <w:ind w:left="3022" w:hanging="360"/>
      </w:pPr>
      <w:rPr>
        <w:rFonts w:hint="default"/>
        <w:b w:val="0"/>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7">
    <w:nsid w:val="50022C25"/>
    <w:multiLevelType w:val="hybridMultilevel"/>
    <w:tmpl w:val="F5B232F6"/>
    <w:lvl w:ilvl="0" w:tplc="8708A754">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6832EDC"/>
    <w:multiLevelType w:val="multilevel"/>
    <w:tmpl w:val="BBBCA346"/>
    <w:lvl w:ilvl="0">
      <w:start w:val="7"/>
      <w:numFmt w:val="decimal"/>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9">
    <w:nsid w:val="58086F62"/>
    <w:multiLevelType w:val="multilevel"/>
    <w:tmpl w:val="C5723220"/>
    <w:lvl w:ilvl="0">
      <w:start w:val="2"/>
      <w:numFmt w:val="decimal"/>
      <w:lvlText w:val="%1)"/>
      <w:lvlJc w:val="left"/>
      <w:pPr>
        <w:ind w:left="862" w:hanging="360"/>
      </w:pPr>
      <w:rPr>
        <w:rFonts w:hint="default"/>
        <w:b w:val="0"/>
        <w:sz w:val="24"/>
        <w:szCs w:val="24"/>
      </w:rPr>
    </w:lvl>
    <w:lvl w:ilvl="1">
      <w:start w:val="1"/>
      <w:numFmt w:val="decimal"/>
      <w:lvlText w:val="%2)"/>
      <w:lvlJc w:val="left"/>
      <w:pPr>
        <w:ind w:left="1582" w:hanging="360"/>
      </w:pPr>
      <w:rPr>
        <w:rFonts w:ascii="Times New Roman" w:hAnsi="Times New Roman" w:cs="Times New Roman" w:hint="default"/>
        <w:b w:val="0"/>
        <w:sz w:val="24"/>
        <w:szCs w:val="24"/>
      </w:rPr>
    </w:lvl>
    <w:lvl w:ilvl="2">
      <w:start w:val="1"/>
      <w:numFmt w:val="lowerLetter"/>
      <w:lvlText w:val="%3)"/>
      <w:lvlJc w:val="left"/>
      <w:pPr>
        <w:ind w:left="2482" w:hanging="360"/>
      </w:pPr>
      <w:rPr>
        <w:rFonts w:hint="default"/>
        <w:b w:val="0"/>
        <w:sz w:val="24"/>
        <w:szCs w:val="24"/>
      </w:rPr>
    </w:lvl>
    <w:lvl w:ilvl="3">
      <w:start w:val="1"/>
      <w:numFmt w:val="lowerLetter"/>
      <w:lvlText w:val="%4)"/>
      <w:lvlJc w:val="left"/>
      <w:pPr>
        <w:ind w:left="3022" w:hanging="360"/>
      </w:pPr>
      <w:rPr>
        <w:rFonts w:hint="default"/>
        <w:b w:val="0"/>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0">
    <w:nsid w:val="593174E2"/>
    <w:multiLevelType w:val="multilevel"/>
    <w:tmpl w:val="A9A24852"/>
    <w:lvl w:ilvl="0">
      <w:start w:val="1"/>
      <w:numFmt w:val="decimal"/>
      <w:lvlText w:val="%1."/>
      <w:lvlJc w:val="left"/>
      <w:pPr>
        <w:ind w:left="720" w:hanging="360"/>
      </w:pPr>
      <w:rPr>
        <w:rFonts w:ascii="Times New Roman" w:hAnsi="Times New Roman" w:cs="Times New Roman"/>
        <w:b/>
        <w:sz w:val="24"/>
        <w:szCs w:val="24"/>
      </w:rPr>
    </w:lvl>
    <w:lvl w:ilvl="1">
      <w:start w:val="1"/>
      <w:numFmt w:val="decimal"/>
      <w:lvlText w:val="%2)"/>
      <w:lvlJc w:val="left"/>
      <w:pPr>
        <w:ind w:left="72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C754394"/>
    <w:multiLevelType w:val="multilevel"/>
    <w:tmpl w:val="7E88B8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56812"/>
    <w:multiLevelType w:val="multilevel"/>
    <w:tmpl w:val="8E283D16"/>
    <w:lvl w:ilvl="0">
      <w:start w:val="1"/>
      <w:numFmt w:val="decimal"/>
      <w:lvlText w:val="%1."/>
      <w:lvlJc w:val="left"/>
      <w:pPr>
        <w:ind w:left="360" w:hanging="360"/>
      </w:pPr>
      <w:rPr>
        <w:rFonts w:ascii="Times New Roman" w:hAnsi="Times New Roman" w:cs="Times New Roman"/>
        <w:b/>
        <w:sz w:val="24"/>
        <w:szCs w:val="24"/>
      </w:r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3">
    <w:nsid w:val="66E23C22"/>
    <w:multiLevelType w:val="multilevel"/>
    <w:tmpl w:val="5AD402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7840114"/>
    <w:multiLevelType w:val="multilevel"/>
    <w:tmpl w:val="02A4ABE0"/>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5">
    <w:nsid w:val="6A9E6C4B"/>
    <w:multiLevelType w:val="multilevel"/>
    <w:tmpl w:val="B72208BA"/>
    <w:lvl w:ilvl="0">
      <w:start w:val="1"/>
      <w:numFmt w:val="lowerLetter"/>
      <w:lvlText w:val="%1)"/>
      <w:lvlJc w:val="left"/>
      <w:pPr>
        <w:ind w:left="780" w:hanging="360"/>
      </w:pPr>
      <w:rPr>
        <w:color w:val="000000" w:themeColor="text1"/>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6">
    <w:nsid w:val="6EB27C8E"/>
    <w:multiLevelType w:val="multilevel"/>
    <w:tmpl w:val="53369AFA"/>
    <w:lvl w:ilvl="0">
      <w:start w:val="1"/>
      <w:numFmt w:val="decimal"/>
      <w:lvlText w:val="%1."/>
      <w:lvlJc w:val="left"/>
      <w:pPr>
        <w:ind w:left="420" w:hanging="360"/>
      </w:pPr>
      <w:rPr>
        <w:b/>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7">
    <w:nsid w:val="73694F6C"/>
    <w:multiLevelType w:val="multilevel"/>
    <w:tmpl w:val="716A527C"/>
    <w:lvl w:ilvl="0">
      <w:start w:val="4"/>
      <w:numFmt w:val="decimal"/>
      <w:lvlText w:val="%1)"/>
      <w:lvlJc w:val="left"/>
      <w:pPr>
        <w:ind w:left="720" w:hanging="360"/>
      </w:pPr>
      <w:rPr>
        <w:rFonts w:ascii="Times New Roman" w:hAnsi="Times New Roman" w:cs="Times New Roman"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8330B43"/>
    <w:multiLevelType w:val="multilevel"/>
    <w:tmpl w:val="5AAA83BA"/>
    <w:lvl w:ilvl="0">
      <w:start w:val="1"/>
      <w:numFmt w:val="decimal"/>
      <w:lvlText w:val="%1)"/>
      <w:lvlJc w:val="left"/>
      <w:pPr>
        <w:ind w:left="720" w:hanging="360"/>
      </w:pPr>
      <w:rPr>
        <w:rFonts w:ascii="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A64161F"/>
    <w:multiLevelType w:val="multilevel"/>
    <w:tmpl w:val="03AACDF6"/>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lvlText w:val="%2)"/>
      <w:lvlJc w:val="left"/>
      <w:pPr>
        <w:ind w:left="1021" w:hanging="311"/>
      </w:pPr>
      <w:rPr>
        <w:rFonts w:ascii="Times New Roman" w:hAnsi="Times New Roman" w:cs="Times New Roman" w:hint="default"/>
        <w:color w:val="auto"/>
        <w:sz w:val="24"/>
        <w:szCs w:val="24"/>
      </w:rPr>
    </w:lvl>
    <w:lvl w:ilvl="2">
      <w:start w:val="1"/>
      <w:numFmt w:val="decimal"/>
      <w:lvlText w:val="%3."/>
      <w:lvlJc w:val="left"/>
      <w:pPr>
        <w:ind w:left="502" w:hanging="360"/>
      </w:pPr>
      <w:rPr>
        <w:rFonts w:ascii="Times New Roman" w:hAnsi="Times New Roman" w:cs="Times New Roman" w:hint="default"/>
        <w:b/>
        <w:sz w:val="24"/>
        <w:szCs w:val="24"/>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nsid w:val="7AD46836"/>
    <w:multiLevelType w:val="multilevel"/>
    <w:tmpl w:val="4A562F80"/>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B344D7B"/>
    <w:multiLevelType w:val="hybridMultilevel"/>
    <w:tmpl w:val="EC90DD78"/>
    <w:lvl w:ilvl="0" w:tplc="161A5ADA">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nsid w:val="7E2A7286"/>
    <w:multiLevelType w:val="multilevel"/>
    <w:tmpl w:val="C31EF4C2"/>
    <w:lvl w:ilvl="0">
      <w:start w:val="1"/>
      <w:numFmt w:val="decimal"/>
      <w:lvlText w:val="%1."/>
      <w:lvlJc w:val="left"/>
      <w:pPr>
        <w:ind w:left="360" w:hanging="360"/>
      </w:pPr>
      <w:rPr>
        <w:rFonts w:ascii="Times New Roman" w:hAnsi="Times New Roman" w:cs="Times New Roman"/>
        <w:b/>
        <w:sz w:val="24"/>
        <w:szCs w:val="24"/>
      </w:rPr>
    </w:lvl>
    <w:lvl w:ilvl="1">
      <w:start w:val="1"/>
      <w:numFmt w:val="decimal"/>
      <w:lvlText w:val="%2)"/>
      <w:lvlJc w:val="left"/>
      <w:pPr>
        <w:ind w:left="1080" w:hanging="360"/>
      </w:pPr>
      <w:rPr>
        <w:rFonts w:ascii="Times New Roman" w:hAnsi="Times New Roman" w:cs="Times New Roman"/>
        <w:b w:val="0"/>
        <w:sz w:val="24"/>
        <w:szCs w:val="24"/>
      </w:rPr>
    </w:lvl>
    <w:lvl w:ilvl="2">
      <w:start w:val="1"/>
      <w:numFmt w:val="lowerLetter"/>
      <w:lvlText w:val="%3)"/>
      <w:lvlJc w:val="left"/>
      <w:pPr>
        <w:ind w:left="1980" w:hanging="360"/>
      </w:pPr>
      <w:rPr>
        <w:rFonts w:ascii="Times New Roman" w:hAnsi="Times New Roman" w:cs="Times New Roman"/>
        <w:b w:val="0"/>
        <w:sz w:val="24"/>
        <w:szCs w:val="24"/>
      </w:rPr>
    </w:lvl>
    <w:lvl w:ilvl="3">
      <w:start w:val="1"/>
      <w:numFmt w:val="lowerLetter"/>
      <w:lvlText w:val="%4)"/>
      <w:lvlJc w:val="left"/>
      <w:pPr>
        <w:ind w:left="2520" w:hanging="360"/>
      </w:pPr>
      <w:rPr>
        <w:b w:val="0"/>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7E857EEF"/>
    <w:multiLevelType w:val="multilevel"/>
    <w:tmpl w:val="F63025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6"/>
  </w:num>
  <w:num w:numId="2">
    <w:abstractNumId w:val="24"/>
  </w:num>
  <w:num w:numId="3">
    <w:abstractNumId w:val="2"/>
  </w:num>
  <w:num w:numId="4">
    <w:abstractNumId w:val="18"/>
  </w:num>
  <w:num w:numId="5">
    <w:abstractNumId w:val="10"/>
  </w:num>
  <w:num w:numId="6">
    <w:abstractNumId w:val="20"/>
  </w:num>
  <w:num w:numId="7">
    <w:abstractNumId w:val="29"/>
  </w:num>
  <w:num w:numId="8">
    <w:abstractNumId w:val="1"/>
  </w:num>
  <w:num w:numId="9">
    <w:abstractNumId w:val="32"/>
  </w:num>
  <w:num w:numId="10">
    <w:abstractNumId w:val="14"/>
  </w:num>
  <w:num w:numId="11">
    <w:abstractNumId w:val="25"/>
  </w:num>
  <w:num w:numId="12">
    <w:abstractNumId w:val="23"/>
  </w:num>
  <w:num w:numId="13">
    <w:abstractNumId w:val="21"/>
  </w:num>
  <w:num w:numId="14">
    <w:abstractNumId w:val="4"/>
  </w:num>
  <w:num w:numId="15">
    <w:abstractNumId w:val="13"/>
  </w:num>
  <w:num w:numId="16">
    <w:abstractNumId w:val="5"/>
  </w:num>
  <w:num w:numId="17">
    <w:abstractNumId w:val="22"/>
  </w:num>
  <w:num w:numId="18">
    <w:abstractNumId w:val="28"/>
  </w:num>
  <w:num w:numId="19">
    <w:abstractNumId w:val="33"/>
  </w:num>
  <w:num w:numId="20">
    <w:abstractNumId w:val="15"/>
  </w:num>
  <w:num w:numId="21">
    <w:abstractNumId w:val="8"/>
  </w:num>
  <w:num w:numId="22">
    <w:abstractNumId w:val="30"/>
  </w:num>
  <w:num w:numId="23">
    <w:abstractNumId w:val="17"/>
  </w:num>
  <w:num w:numId="24">
    <w:abstractNumId w:val="31"/>
  </w:num>
  <w:num w:numId="25">
    <w:abstractNumId w:val="11"/>
  </w:num>
  <w:num w:numId="26">
    <w:abstractNumId w:val="12"/>
  </w:num>
  <w:num w:numId="27">
    <w:abstractNumId w:val="7"/>
  </w:num>
  <w:num w:numId="28">
    <w:abstractNumId w:val="9"/>
  </w:num>
  <w:num w:numId="29">
    <w:abstractNumId w:val="3"/>
  </w:num>
  <w:num w:numId="30">
    <w:abstractNumId w:val="6"/>
  </w:num>
  <w:num w:numId="31">
    <w:abstractNumId w:val="16"/>
  </w:num>
  <w:num w:numId="32">
    <w:abstractNumId w:val="19"/>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09F"/>
    <w:rsid w:val="00001E64"/>
    <w:rsid w:val="00036B82"/>
    <w:rsid w:val="0006547D"/>
    <w:rsid w:val="000657DE"/>
    <w:rsid w:val="000A5EE1"/>
    <w:rsid w:val="000E3A3B"/>
    <w:rsid w:val="000E4E69"/>
    <w:rsid w:val="000E4FDF"/>
    <w:rsid w:val="000E69F4"/>
    <w:rsid w:val="001021A4"/>
    <w:rsid w:val="00104F88"/>
    <w:rsid w:val="00130FB1"/>
    <w:rsid w:val="0013399A"/>
    <w:rsid w:val="001471C0"/>
    <w:rsid w:val="00167C47"/>
    <w:rsid w:val="0017177B"/>
    <w:rsid w:val="00177079"/>
    <w:rsid w:val="001A63CE"/>
    <w:rsid w:val="001A6919"/>
    <w:rsid w:val="001B2837"/>
    <w:rsid w:val="001C6255"/>
    <w:rsid w:val="001E24D9"/>
    <w:rsid w:val="001E6B6E"/>
    <w:rsid w:val="00202F7A"/>
    <w:rsid w:val="00217070"/>
    <w:rsid w:val="002174EE"/>
    <w:rsid w:val="00286DDA"/>
    <w:rsid w:val="002960E8"/>
    <w:rsid w:val="002E1D63"/>
    <w:rsid w:val="00317555"/>
    <w:rsid w:val="0032102E"/>
    <w:rsid w:val="0032497A"/>
    <w:rsid w:val="00330CA5"/>
    <w:rsid w:val="00373DEB"/>
    <w:rsid w:val="003763F9"/>
    <w:rsid w:val="00382573"/>
    <w:rsid w:val="003A3FBC"/>
    <w:rsid w:val="003C1213"/>
    <w:rsid w:val="003E3B95"/>
    <w:rsid w:val="003F6C8C"/>
    <w:rsid w:val="00410E1A"/>
    <w:rsid w:val="004156B1"/>
    <w:rsid w:val="004658E7"/>
    <w:rsid w:val="00477F80"/>
    <w:rsid w:val="004A374A"/>
    <w:rsid w:val="004A608F"/>
    <w:rsid w:val="004C7956"/>
    <w:rsid w:val="004E345B"/>
    <w:rsid w:val="004F0BE0"/>
    <w:rsid w:val="005403DD"/>
    <w:rsid w:val="00554EA3"/>
    <w:rsid w:val="00581B27"/>
    <w:rsid w:val="005D71B9"/>
    <w:rsid w:val="005E4CE3"/>
    <w:rsid w:val="005E73E7"/>
    <w:rsid w:val="00607DF6"/>
    <w:rsid w:val="0066267D"/>
    <w:rsid w:val="006A5EC0"/>
    <w:rsid w:val="006E0C62"/>
    <w:rsid w:val="006F6467"/>
    <w:rsid w:val="007053FF"/>
    <w:rsid w:val="0074125F"/>
    <w:rsid w:val="0074702E"/>
    <w:rsid w:val="00787DAB"/>
    <w:rsid w:val="007A24E6"/>
    <w:rsid w:val="00824BC9"/>
    <w:rsid w:val="00833FCD"/>
    <w:rsid w:val="008733D3"/>
    <w:rsid w:val="008A43E9"/>
    <w:rsid w:val="008E35B7"/>
    <w:rsid w:val="008E3E5B"/>
    <w:rsid w:val="008F2D08"/>
    <w:rsid w:val="008F3696"/>
    <w:rsid w:val="00920E32"/>
    <w:rsid w:val="009218AA"/>
    <w:rsid w:val="009342E8"/>
    <w:rsid w:val="00954BB7"/>
    <w:rsid w:val="00961D23"/>
    <w:rsid w:val="00972610"/>
    <w:rsid w:val="009A2A8D"/>
    <w:rsid w:val="009C13B7"/>
    <w:rsid w:val="009E3D84"/>
    <w:rsid w:val="009F366A"/>
    <w:rsid w:val="00A06A89"/>
    <w:rsid w:val="00A26111"/>
    <w:rsid w:val="00A26550"/>
    <w:rsid w:val="00A43CD5"/>
    <w:rsid w:val="00A50A7C"/>
    <w:rsid w:val="00AC60CF"/>
    <w:rsid w:val="00AE4678"/>
    <w:rsid w:val="00AF6303"/>
    <w:rsid w:val="00AF7BE8"/>
    <w:rsid w:val="00B1225B"/>
    <w:rsid w:val="00B35ADD"/>
    <w:rsid w:val="00B80C93"/>
    <w:rsid w:val="00B94817"/>
    <w:rsid w:val="00B94AC8"/>
    <w:rsid w:val="00BE0C35"/>
    <w:rsid w:val="00BE4AAA"/>
    <w:rsid w:val="00C16384"/>
    <w:rsid w:val="00C22FFC"/>
    <w:rsid w:val="00C33EC3"/>
    <w:rsid w:val="00CD0CAD"/>
    <w:rsid w:val="00CD0FFA"/>
    <w:rsid w:val="00CD4B11"/>
    <w:rsid w:val="00CE216D"/>
    <w:rsid w:val="00D34E69"/>
    <w:rsid w:val="00D52558"/>
    <w:rsid w:val="00D66AE5"/>
    <w:rsid w:val="00D80C8C"/>
    <w:rsid w:val="00D90A55"/>
    <w:rsid w:val="00D90ACE"/>
    <w:rsid w:val="00D9683E"/>
    <w:rsid w:val="00D9717C"/>
    <w:rsid w:val="00DB2545"/>
    <w:rsid w:val="00DB36B9"/>
    <w:rsid w:val="00DF5701"/>
    <w:rsid w:val="00E23465"/>
    <w:rsid w:val="00E50154"/>
    <w:rsid w:val="00E8555E"/>
    <w:rsid w:val="00E9309F"/>
    <w:rsid w:val="00EA0F2F"/>
    <w:rsid w:val="00EA242B"/>
    <w:rsid w:val="00EC35A9"/>
    <w:rsid w:val="00ED0A18"/>
    <w:rsid w:val="00F10BE5"/>
    <w:rsid w:val="00F24817"/>
    <w:rsid w:val="00F40C9C"/>
    <w:rsid w:val="00F61F31"/>
    <w:rsid w:val="00F85264"/>
    <w:rsid w:val="00FD05A4"/>
    <w:rsid w:val="00FD0A7B"/>
    <w:rsid w:val="00FD5319"/>
    <w:rsid w:val="00FE16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Normalny"/>
    <w:next w:val="Normalny"/>
    <w:pPr>
      <w:keepNext/>
      <w:keepLines/>
      <w:spacing w:before="360" w:after="0"/>
      <w:jc w:val="center"/>
      <w:outlineLvl w:val="0"/>
    </w:pPr>
    <w:rPr>
      <w:rFonts w:ascii="Times New Roman" w:eastAsia="Times New Roman" w:hAnsi="Times New Roman"/>
      <w:b/>
      <w:bCs/>
      <w:sz w:val="28"/>
      <w:szCs w:val="28"/>
    </w:rPr>
  </w:style>
  <w:style w:type="paragraph" w:styleId="Nagwek2">
    <w:name w:val="heading 2"/>
    <w:basedOn w:val="Normalny"/>
    <w:next w:val="Normalny"/>
    <w:pPr>
      <w:keepNext/>
      <w:spacing w:after="0" w:line="240" w:lineRule="auto"/>
      <w:ind w:left="4956" w:firstLine="708"/>
      <w:jc w:val="center"/>
      <w:outlineLvl w:val="1"/>
    </w:pPr>
    <w:rPr>
      <w:rFonts w:ascii="Times New Roman" w:eastAsia="Times New Roman" w:hAnsi="Times New Roman"/>
      <w:sz w:val="28"/>
      <w:szCs w:val="24"/>
      <w:lang w:eastAsia="pl-PL"/>
    </w:rPr>
  </w:style>
  <w:style w:type="paragraph" w:styleId="Nagwek4">
    <w:name w:val="heading 4"/>
    <w:basedOn w:val="Normalny"/>
    <w:next w:val="Normalny"/>
    <w:pPr>
      <w:keepNext/>
      <w:keepLines/>
      <w:spacing w:before="200" w:after="0"/>
      <w:outlineLvl w:val="3"/>
    </w:pPr>
    <w:rPr>
      <w:rFonts w:ascii="Cambria" w:eastAsia="Times New Roman"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character" w:customStyle="1" w:styleId="Nagwek1Znak">
    <w:name w:val="Nagłówek 1 Znak"/>
    <w:basedOn w:val="Domylnaczcionkaakapitu"/>
    <w:rPr>
      <w:rFonts w:ascii="Times New Roman" w:eastAsia="Times New Roman" w:hAnsi="Times New Roman" w:cs="Times New Roman"/>
      <w:b/>
      <w:bCs/>
      <w:sz w:val="28"/>
      <w:szCs w:val="28"/>
    </w:rPr>
  </w:style>
  <w:style w:type="character" w:customStyle="1" w:styleId="Nagwek2Znak">
    <w:name w:val="Nagłówek 2 Znak"/>
    <w:basedOn w:val="Domylnaczcionkaakapitu"/>
    <w:rPr>
      <w:rFonts w:ascii="Times New Roman" w:eastAsia="Times New Roman" w:hAnsi="Times New Roman" w:cs="Times New Roman"/>
      <w:sz w:val="28"/>
      <w:szCs w:val="24"/>
      <w:lang w:eastAsia="pl-PL"/>
    </w:rPr>
  </w:style>
  <w:style w:type="character" w:customStyle="1" w:styleId="Nagwek4Znak">
    <w:name w:val="Nagłówek 4 Znak"/>
    <w:basedOn w:val="Domylnaczcionkaakapitu"/>
    <w:rPr>
      <w:rFonts w:ascii="Cambria" w:eastAsia="Times New Roman" w:hAnsi="Cambria" w:cs="Times New Roman"/>
      <w:b/>
      <w:bCs/>
      <w:i/>
      <w:iCs/>
      <w:color w:val="4F81BD"/>
    </w:rPr>
  </w:style>
  <w:style w:type="paragraph" w:styleId="Tekstpodstawowy">
    <w:name w:val="Body Text"/>
    <w:basedOn w:val="Normalny"/>
    <w:pPr>
      <w:tabs>
        <w:tab w:val="left" w:pos="780"/>
      </w:tabs>
      <w:spacing w:after="0" w:line="240" w:lineRule="auto"/>
    </w:pPr>
    <w:rPr>
      <w:rFonts w:ascii="Times New Roman" w:eastAsia="Times New Roman" w:hAnsi="Times New Roman"/>
      <w:sz w:val="28"/>
      <w:szCs w:val="24"/>
      <w:lang w:eastAsia="pl-PL"/>
    </w:rPr>
  </w:style>
  <w:style w:type="character" w:customStyle="1" w:styleId="TekstpodstawowyZnak">
    <w:name w:val="Tekst podstawowy Znak"/>
    <w:basedOn w:val="Domylnaczcionkaakapitu"/>
    <w:rPr>
      <w:rFonts w:ascii="Times New Roman" w:eastAsia="Times New Roman" w:hAnsi="Times New Roman" w:cs="Times New Roman"/>
      <w:sz w:val="28"/>
      <w:szCs w:val="24"/>
      <w:lang w:eastAsia="pl-PL"/>
    </w:rPr>
  </w:style>
  <w:style w:type="paragraph" w:styleId="Tekstpodstawowywcity3">
    <w:name w:val="Body Text Indent 3"/>
    <w:basedOn w:val="Normalny"/>
    <w:pPr>
      <w:spacing w:after="0" w:line="240" w:lineRule="auto"/>
      <w:ind w:left="180" w:hanging="180"/>
    </w:pPr>
    <w:rPr>
      <w:rFonts w:ascii="Times New Roman" w:eastAsia="Times New Roman" w:hAnsi="Times New Roman"/>
      <w:sz w:val="28"/>
      <w:szCs w:val="24"/>
      <w:lang w:eastAsia="pl-PL"/>
    </w:rPr>
  </w:style>
  <w:style w:type="character" w:customStyle="1" w:styleId="Tekstpodstawowywcity3Znak">
    <w:name w:val="Tekst podstawowy wcięty 3 Znak"/>
    <w:basedOn w:val="Domylnaczcionkaakapitu"/>
    <w:rPr>
      <w:rFonts w:ascii="Times New Roman" w:eastAsia="Times New Roman" w:hAnsi="Times New Roman" w:cs="Times New Roman"/>
      <w:sz w:val="28"/>
      <w:szCs w:val="24"/>
      <w:lang w:eastAsia="pl-PL"/>
    </w:rPr>
  </w:style>
  <w:style w:type="paragraph" w:customStyle="1" w:styleId="statut">
    <w:name w:val="statut"/>
    <w:basedOn w:val="Normalny"/>
    <w:pPr>
      <w:spacing w:after="0" w:line="360" w:lineRule="auto"/>
      <w:ind w:left="360"/>
      <w:jc w:val="center"/>
    </w:pPr>
    <w:rPr>
      <w:rFonts w:ascii="Times New Roman" w:eastAsia="Times New Roman" w:hAnsi="Times New Roman"/>
      <w:b/>
      <w:bCs/>
      <w:sz w:val="28"/>
      <w:szCs w:val="20"/>
      <w:lang w:eastAsia="pl-PL"/>
    </w:rPr>
  </w:style>
  <w:style w:type="paragraph" w:styleId="Tekstpodstawowy2">
    <w:name w:val="Body Text 2"/>
    <w:basedOn w:val="Normalny"/>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rPr>
      <w:rFonts w:ascii="Times New Roman" w:eastAsia="Times New Roman" w:hAnsi="Times New Roman" w:cs="Times New Roman"/>
      <w:sz w:val="24"/>
      <w:szCs w:val="24"/>
    </w:rPr>
  </w:style>
  <w:style w:type="paragraph" w:styleId="Tekstpodstawowy3">
    <w:name w:val="Body Text 3"/>
    <w:basedOn w:val="Normalny"/>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pl-PL"/>
    </w:rPr>
  </w:style>
  <w:style w:type="paragraph" w:styleId="Tekstpodstawowywcity2">
    <w:name w:val="Body Text Indent 2"/>
    <w:basedOn w:val="Normalny"/>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rPr>
      <w:rFonts w:ascii="Times New Roman" w:eastAsia="Times New Roman" w:hAnsi="Times New Roman" w:cs="Times New Roman"/>
      <w:sz w:val="24"/>
      <w:szCs w:val="24"/>
      <w:lang w:eastAsia="pl-PL"/>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pl-PL"/>
    </w:rPr>
  </w:style>
  <w:style w:type="paragraph" w:styleId="Tekstdymka">
    <w:name w:val="Balloon Text"/>
    <w:basedOn w:val="Normalny"/>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rPr>
      <w:rFonts w:ascii="Tahoma" w:eastAsia="Times New Roman" w:hAnsi="Tahoma" w:cs="Tahoma"/>
      <w:sz w:val="16"/>
      <w:szCs w:val="16"/>
      <w:lang w:eastAsia="pl-PL"/>
    </w:rPr>
  </w:style>
  <w:style w:type="paragraph" w:styleId="NormalnyWeb">
    <w:name w:val="Normal (Web)"/>
    <w:basedOn w:val="Normalny"/>
    <w:pPr>
      <w:spacing w:after="0" w:line="240" w:lineRule="auto"/>
    </w:pPr>
    <w:rPr>
      <w:rFonts w:ascii="Times New Roman" w:eastAsia="Times New Roman" w:hAnsi="Times New Roman"/>
      <w:sz w:val="24"/>
      <w:szCs w:val="24"/>
      <w:lang w:eastAsia="pl-PL"/>
    </w:rPr>
  </w:style>
  <w:style w:type="character" w:styleId="Numerstrony">
    <w:name w:val="page number"/>
    <w:basedOn w:val="Domylnaczcionkaakapitu"/>
  </w:style>
  <w:style w:type="character" w:styleId="Odwoaniedokomentarza">
    <w:name w:val="annotation reference"/>
    <w:rPr>
      <w:sz w:val="16"/>
      <w:szCs w:val="16"/>
    </w:rPr>
  </w:style>
  <w:style w:type="paragraph" w:styleId="Tekstkomentarza">
    <w:name w:val="annotation text"/>
    <w:basedOn w:val="Normalny"/>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styleId="Hipercze">
    <w:name w:val="Hyperlink"/>
    <w:uiPriority w:val="99"/>
    <w:rPr>
      <w:color w:val="0000FF"/>
      <w:u w:val="single"/>
    </w:rPr>
  </w:style>
  <w:style w:type="paragraph" w:styleId="Akapitzlist">
    <w:name w:val="List Paragraph"/>
    <w:basedOn w:val="Normalny"/>
    <w:pPr>
      <w:ind w:left="720"/>
    </w:pPr>
    <w:rPr>
      <w:rFonts w:eastAsia="Times New Roman"/>
    </w:rPr>
  </w:style>
  <w:style w:type="paragraph" w:styleId="Tekstpodstawowywcity">
    <w:name w:val="Body Text Indent"/>
    <w:basedOn w:val="Normalny"/>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pPr>
      <w:spacing w:after="0" w:line="240" w:lineRule="auto"/>
    </w:pPr>
    <w:rPr>
      <w:rFonts w:ascii="Times New Roman" w:eastAsia="Times New Roman" w:hAnsi="Times New Roman"/>
      <w:sz w:val="24"/>
      <w:szCs w:val="24"/>
      <w:lang w:eastAsia="pl-PL"/>
    </w:rPr>
  </w:style>
  <w:style w:type="paragraph" w:styleId="Zwykytekst">
    <w:name w:val="Plain Text"/>
    <w:basedOn w:val="Normalny"/>
    <w:pPr>
      <w:spacing w:after="0" w:line="240" w:lineRule="auto"/>
    </w:pPr>
    <w:rPr>
      <w:rFonts w:ascii="Consolas" w:hAnsi="Consolas"/>
      <w:sz w:val="21"/>
      <w:szCs w:val="21"/>
    </w:rPr>
  </w:style>
  <w:style w:type="character" w:customStyle="1" w:styleId="ZwykytekstZnak">
    <w:name w:val="Zwykły tekst Znak"/>
    <w:basedOn w:val="Domylnaczcionkaakapitu"/>
    <w:rPr>
      <w:rFonts w:ascii="Consolas" w:eastAsia="Calibri" w:hAnsi="Consolas" w:cs="Times New Roman"/>
      <w:sz w:val="21"/>
      <w:szCs w:val="21"/>
    </w:rPr>
  </w:style>
  <w:style w:type="character" w:styleId="Uwydatnienie">
    <w:name w:val="Emphasis"/>
    <w:rPr>
      <w:i/>
      <w:iCs/>
    </w:rPr>
  </w:style>
  <w:style w:type="character" w:customStyle="1" w:styleId="ZnakZnak5">
    <w:name w:val="Znak Znak5"/>
    <w:rPr>
      <w:rFonts w:ascii="Times New Roman" w:eastAsia="Times New Roman" w:hAnsi="Times New Roman" w:cs="Times New Roman"/>
      <w:b/>
      <w:bCs/>
      <w:sz w:val="28"/>
      <w:szCs w:val="28"/>
      <w:lang w:eastAsia="pl-PL"/>
    </w:rPr>
  </w:style>
  <w:style w:type="character" w:styleId="Pogrubienie">
    <w:name w:val="Strong"/>
    <w:rPr>
      <w:b/>
      <w:bCs/>
    </w:rPr>
  </w:style>
  <w:style w:type="paragraph" w:styleId="Tekstprzypisukocowego">
    <w:name w:val="endnote text"/>
    <w:basedOn w:val="Normalny"/>
    <w:pPr>
      <w:spacing w:after="0" w:line="240" w:lineRule="auto"/>
    </w:pPr>
    <w:rPr>
      <w:sz w:val="20"/>
      <w:szCs w:val="20"/>
    </w:rPr>
  </w:style>
  <w:style w:type="character" w:customStyle="1" w:styleId="TekstprzypisukocowegoZnak">
    <w:name w:val="Tekst przypisu końcowego Znak"/>
    <w:basedOn w:val="Domylnaczcionkaakapitu"/>
    <w:rPr>
      <w:rFonts w:ascii="Calibri" w:eastAsia="Calibri" w:hAnsi="Calibri" w:cs="Times New Roman"/>
      <w:sz w:val="20"/>
      <w:szCs w:val="20"/>
    </w:rPr>
  </w:style>
  <w:style w:type="character" w:styleId="Odwoanieprzypisukocowego">
    <w:name w:val="endnote reference"/>
    <w:rPr>
      <w:position w:val="0"/>
      <w:vertAlign w:val="superscript"/>
    </w:rPr>
  </w:style>
  <w:style w:type="paragraph" w:styleId="Nagwekspisutreci">
    <w:name w:val="TOC Heading"/>
    <w:basedOn w:val="Nagwek1"/>
    <w:next w:val="Normalny"/>
    <w:pPr>
      <w:spacing w:before="480"/>
      <w:jc w:val="left"/>
      <w:textAlignment w:val="auto"/>
    </w:pPr>
    <w:rPr>
      <w:rFonts w:ascii="Cambria" w:hAnsi="Cambria"/>
      <w:color w:val="365F91"/>
      <w:lang w:eastAsia="pl-PL"/>
    </w:rPr>
  </w:style>
  <w:style w:type="paragraph" w:styleId="Bezodstpw">
    <w:name w:val="No Spacing"/>
    <w:pPr>
      <w:suppressAutoHyphens/>
      <w:spacing w:after="0" w:line="240" w:lineRule="auto"/>
    </w:pPr>
    <w:rPr>
      <w:rFonts w:eastAsia="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uppressAutoHyphens/>
    </w:pPr>
  </w:style>
  <w:style w:type="paragraph" w:styleId="Nagwek1">
    <w:name w:val="heading 1"/>
    <w:basedOn w:val="Normalny"/>
    <w:next w:val="Normalny"/>
    <w:pPr>
      <w:keepNext/>
      <w:keepLines/>
      <w:spacing w:before="360" w:after="0"/>
      <w:jc w:val="center"/>
      <w:outlineLvl w:val="0"/>
    </w:pPr>
    <w:rPr>
      <w:rFonts w:ascii="Times New Roman" w:eastAsia="Times New Roman" w:hAnsi="Times New Roman"/>
      <w:b/>
      <w:bCs/>
      <w:sz w:val="28"/>
      <w:szCs w:val="28"/>
    </w:rPr>
  </w:style>
  <w:style w:type="paragraph" w:styleId="Nagwek2">
    <w:name w:val="heading 2"/>
    <w:basedOn w:val="Normalny"/>
    <w:next w:val="Normalny"/>
    <w:pPr>
      <w:keepNext/>
      <w:spacing w:after="0" w:line="240" w:lineRule="auto"/>
      <w:ind w:left="4956" w:firstLine="708"/>
      <w:jc w:val="center"/>
      <w:outlineLvl w:val="1"/>
    </w:pPr>
    <w:rPr>
      <w:rFonts w:ascii="Times New Roman" w:eastAsia="Times New Roman" w:hAnsi="Times New Roman"/>
      <w:sz w:val="28"/>
      <w:szCs w:val="24"/>
      <w:lang w:eastAsia="pl-PL"/>
    </w:rPr>
  </w:style>
  <w:style w:type="paragraph" w:styleId="Nagwek4">
    <w:name w:val="heading 4"/>
    <w:basedOn w:val="Normalny"/>
    <w:next w:val="Normalny"/>
    <w:pPr>
      <w:keepNext/>
      <w:keepLines/>
      <w:spacing w:before="200" w:after="0"/>
      <w:outlineLvl w:val="3"/>
    </w:pPr>
    <w:rPr>
      <w:rFonts w:ascii="Cambria" w:eastAsia="Times New Roman"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spacing w:after="0" w:line="240" w:lineRule="auto"/>
    </w:pPr>
  </w:style>
  <w:style w:type="character" w:customStyle="1" w:styleId="NagwekZnak">
    <w:name w:val="Nagłówek Znak"/>
    <w:basedOn w:val="Domylnaczcionkaakapitu"/>
  </w:style>
  <w:style w:type="paragraph" w:styleId="Stopka">
    <w:name w:val="footer"/>
    <w:basedOn w:val="Normalny"/>
    <w:pPr>
      <w:tabs>
        <w:tab w:val="center" w:pos="4536"/>
        <w:tab w:val="right" w:pos="9072"/>
      </w:tabs>
      <w:spacing w:after="0" w:line="240" w:lineRule="auto"/>
    </w:pPr>
  </w:style>
  <w:style w:type="character" w:customStyle="1" w:styleId="StopkaZnak">
    <w:name w:val="Stopka Znak"/>
    <w:basedOn w:val="Domylnaczcionkaakapitu"/>
  </w:style>
  <w:style w:type="character" w:customStyle="1" w:styleId="Nagwek1Znak">
    <w:name w:val="Nagłówek 1 Znak"/>
    <w:basedOn w:val="Domylnaczcionkaakapitu"/>
    <w:rPr>
      <w:rFonts w:ascii="Times New Roman" w:eastAsia="Times New Roman" w:hAnsi="Times New Roman" w:cs="Times New Roman"/>
      <w:b/>
      <w:bCs/>
      <w:sz w:val="28"/>
      <w:szCs w:val="28"/>
    </w:rPr>
  </w:style>
  <w:style w:type="character" w:customStyle="1" w:styleId="Nagwek2Znak">
    <w:name w:val="Nagłówek 2 Znak"/>
    <w:basedOn w:val="Domylnaczcionkaakapitu"/>
    <w:rPr>
      <w:rFonts w:ascii="Times New Roman" w:eastAsia="Times New Roman" w:hAnsi="Times New Roman" w:cs="Times New Roman"/>
      <w:sz w:val="28"/>
      <w:szCs w:val="24"/>
      <w:lang w:eastAsia="pl-PL"/>
    </w:rPr>
  </w:style>
  <w:style w:type="character" w:customStyle="1" w:styleId="Nagwek4Znak">
    <w:name w:val="Nagłówek 4 Znak"/>
    <w:basedOn w:val="Domylnaczcionkaakapitu"/>
    <w:rPr>
      <w:rFonts w:ascii="Cambria" w:eastAsia="Times New Roman" w:hAnsi="Cambria" w:cs="Times New Roman"/>
      <w:b/>
      <w:bCs/>
      <w:i/>
      <w:iCs/>
      <w:color w:val="4F81BD"/>
    </w:rPr>
  </w:style>
  <w:style w:type="paragraph" w:styleId="Tekstpodstawowy">
    <w:name w:val="Body Text"/>
    <w:basedOn w:val="Normalny"/>
    <w:pPr>
      <w:tabs>
        <w:tab w:val="left" w:pos="780"/>
      </w:tabs>
      <w:spacing w:after="0" w:line="240" w:lineRule="auto"/>
    </w:pPr>
    <w:rPr>
      <w:rFonts w:ascii="Times New Roman" w:eastAsia="Times New Roman" w:hAnsi="Times New Roman"/>
      <w:sz w:val="28"/>
      <w:szCs w:val="24"/>
      <w:lang w:eastAsia="pl-PL"/>
    </w:rPr>
  </w:style>
  <w:style w:type="character" w:customStyle="1" w:styleId="TekstpodstawowyZnak">
    <w:name w:val="Tekst podstawowy Znak"/>
    <w:basedOn w:val="Domylnaczcionkaakapitu"/>
    <w:rPr>
      <w:rFonts w:ascii="Times New Roman" w:eastAsia="Times New Roman" w:hAnsi="Times New Roman" w:cs="Times New Roman"/>
      <w:sz w:val="28"/>
      <w:szCs w:val="24"/>
      <w:lang w:eastAsia="pl-PL"/>
    </w:rPr>
  </w:style>
  <w:style w:type="paragraph" w:styleId="Tekstpodstawowywcity3">
    <w:name w:val="Body Text Indent 3"/>
    <w:basedOn w:val="Normalny"/>
    <w:pPr>
      <w:spacing w:after="0" w:line="240" w:lineRule="auto"/>
      <w:ind w:left="180" w:hanging="180"/>
    </w:pPr>
    <w:rPr>
      <w:rFonts w:ascii="Times New Roman" w:eastAsia="Times New Roman" w:hAnsi="Times New Roman"/>
      <w:sz w:val="28"/>
      <w:szCs w:val="24"/>
      <w:lang w:eastAsia="pl-PL"/>
    </w:rPr>
  </w:style>
  <w:style w:type="character" w:customStyle="1" w:styleId="Tekstpodstawowywcity3Znak">
    <w:name w:val="Tekst podstawowy wcięty 3 Znak"/>
    <w:basedOn w:val="Domylnaczcionkaakapitu"/>
    <w:rPr>
      <w:rFonts w:ascii="Times New Roman" w:eastAsia="Times New Roman" w:hAnsi="Times New Roman" w:cs="Times New Roman"/>
      <w:sz w:val="28"/>
      <w:szCs w:val="24"/>
      <w:lang w:eastAsia="pl-PL"/>
    </w:rPr>
  </w:style>
  <w:style w:type="paragraph" w:customStyle="1" w:styleId="statut">
    <w:name w:val="statut"/>
    <w:basedOn w:val="Normalny"/>
    <w:pPr>
      <w:spacing w:after="0" w:line="360" w:lineRule="auto"/>
      <w:ind w:left="360"/>
      <w:jc w:val="center"/>
    </w:pPr>
    <w:rPr>
      <w:rFonts w:ascii="Times New Roman" w:eastAsia="Times New Roman" w:hAnsi="Times New Roman"/>
      <w:b/>
      <w:bCs/>
      <w:sz w:val="28"/>
      <w:szCs w:val="20"/>
      <w:lang w:eastAsia="pl-PL"/>
    </w:rPr>
  </w:style>
  <w:style w:type="paragraph" w:styleId="Tekstpodstawowy2">
    <w:name w:val="Body Text 2"/>
    <w:basedOn w:val="Normalny"/>
    <w:pPr>
      <w:spacing w:after="120" w:line="480" w:lineRule="auto"/>
    </w:pPr>
    <w:rPr>
      <w:rFonts w:ascii="Times New Roman" w:eastAsia="Times New Roman" w:hAnsi="Times New Roman"/>
      <w:sz w:val="24"/>
      <w:szCs w:val="24"/>
    </w:rPr>
  </w:style>
  <w:style w:type="character" w:customStyle="1" w:styleId="Tekstpodstawowy2Znak">
    <w:name w:val="Tekst podstawowy 2 Znak"/>
    <w:basedOn w:val="Domylnaczcionkaakapitu"/>
    <w:rPr>
      <w:rFonts w:ascii="Times New Roman" w:eastAsia="Times New Roman" w:hAnsi="Times New Roman" w:cs="Times New Roman"/>
      <w:sz w:val="24"/>
      <w:szCs w:val="24"/>
    </w:rPr>
  </w:style>
  <w:style w:type="paragraph" w:styleId="Tekstpodstawowy3">
    <w:name w:val="Body Text 3"/>
    <w:basedOn w:val="Normalny"/>
    <w:pPr>
      <w:spacing w:after="120" w:line="240" w:lineRule="auto"/>
    </w:pPr>
    <w:rPr>
      <w:rFonts w:ascii="Times New Roman" w:eastAsia="Times New Roman" w:hAnsi="Times New Roman"/>
      <w:sz w:val="16"/>
      <w:szCs w:val="16"/>
      <w:lang w:eastAsia="pl-PL"/>
    </w:rPr>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pl-PL"/>
    </w:rPr>
  </w:style>
  <w:style w:type="paragraph" w:styleId="Tekstpodstawowywcity2">
    <w:name w:val="Body Text Indent 2"/>
    <w:basedOn w:val="Normalny"/>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rPr>
      <w:rFonts w:ascii="Times New Roman" w:eastAsia="Times New Roman" w:hAnsi="Times New Roman" w:cs="Times New Roman"/>
      <w:sz w:val="24"/>
      <w:szCs w:val="24"/>
      <w:lang w:eastAsia="pl-PL"/>
    </w:rPr>
  </w:style>
  <w:style w:type="paragraph" w:customStyle="1" w:styleId="Default">
    <w:name w:val="Default"/>
    <w:pPr>
      <w:suppressAutoHyphens/>
      <w:autoSpaceDE w:val="0"/>
      <w:spacing w:after="0" w:line="240" w:lineRule="auto"/>
    </w:pPr>
    <w:rPr>
      <w:rFonts w:ascii="Times New Roman" w:eastAsia="Times New Roman" w:hAnsi="Times New Roman"/>
      <w:color w:val="000000"/>
      <w:sz w:val="24"/>
      <w:szCs w:val="24"/>
      <w:lang w:eastAsia="pl-PL"/>
    </w:rPr>
  </w:style>
  <w:style w:type="paragraph" w:styleId="Tekstdymka">
    <w:name w:val="Balloon Text"/>
    <w:basedOn w:val="Normalny"/>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rPr>
      <w:rFonts w:ascii="Tahoma" w:eastAsia="Times New Roman" w:hAnsi="Tahoma" w:cs="Tahoma"/>
      <w:sz w:val="16"/>
      <w:szCs w:val="16"/>
      <w:lang w:eastAsia="pl-PL"/>
    </w:rPr>
  </w:style>
  <w:style w:type="paragraph" w:styleId="NormalnyWeb">
    <w:name w:val="Normal (Web)"/>
    <w:basedOn w:val="Normalny"/>
    <w:pPr>
      <w:spacing w:after="0" w:line="240" w:lineRule="auto"/>
    </w:pPr>
    <w:rPr>
      <w:rFonts w:ascii="Times New Roman" w:eastAsia="Times New Roman" w:hAnsi="Times New Roman"/>
      <w:sz w:val="24"/>
      <w:szCs w:val="24"/>
      <w:lang w:eastAsia="pl-PL"/>
    </w:rPr>
  </w:style>
  <w:style w:type="character" w:styleId="Numerstrony">
    <w:name w:val="page number"/>
    <w:basedOn w:val="Domylnaczcionkaakapitu"/>
  </w:style>
  <w:style w:type="character" w:styleId="Odwoaniedokomentarza">
    <w:name w:val="annotation reference"/>
    <w:rPr>
      <w:sz w:val="16"/>
      <w:szCs w:val="16"/>
    </w:rPr>
  </w:style>
  <w:style w:type="paragraph" w:styleId="Tekstkomentarza">
    <w:name w:val="annotation text"/>
    <w:basedOn w:val="Normalny"/>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rPr>
      <w:b/>
      <w:bCs/>
    </w:rPr>
  </w:style>
  <w:style w:type="character" w:customStyle="1" w:styleId="TematkomentarzaZnak">
    <w:name w:val="Temat komentarza Znak"/>
    <w:basedOn w:val="TekstkomentarzaZnak"/>
    <w:rPr>
      <w:rFonts w:ascii="Times New Roman" w:eastAsia="Times New Roman" w:hAnsi="Times New Roman" w:cs="Times New Roman"/>
      <w:b/>
      <w:bCs/>
      <w:sz w:val="20"/>
      <w:szCs w:val="20"/>
      <w:lang w:eastAsia="pl-PL"/>
    </w:rPr>
  </w:style>
  <w:style w:type="character" w:styleId="Hipercze">
    <w:name w:val="Hyperlink"/>
    <w:uiPriority w:val="99"/>
    <w:rPr>
      <w:color w:val="0000FF"/>
      <w:u w:val="single"/>
    </w:rPr>
  </w:style>
  <w:style w:type="paragraph" w:styleId="Akapitzlist">
    <w:name w:val="List Paragraph"/>
    <w:basedOn w:val="Normalny"/>
    <w:pPr>
      <w:ind w:left="720"/>
    </w:pPr>
    <w:rPr>
      <w:rFonts w:eastAsia="Times New Roman"/>
    </w:rPr>
  </w:style>
  <w:style w:type="paragraph" w:styleId="Tekstpodstawowywcity">
    <w:name w:val="Body Text Indent"/>
    <w:basedOn w:val="Normalny"/>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rPr>
      <w:rFonts w:ascii="Times New Roman" w:eastAsia="Times New Roman" w:hAnsi="Times New Roman" w:cs="Times New Roman"/>
      <w:sz w:val="24"/>
      <w:szCs w:val="24"/>
      <w:lang w:eastAsia="pl-PL"/>
    </w:rPr>
  </w:style>
  <w:style w:type="paragraph" w:styleId="Spistreci1">
    <w:name w:val="toc 1"/>
    <w:basedOn w:val="Normalny"/>
    <w:next w:val="Normalny"/>
    <w:autoRedefine/>
    <w:uiPriority w:val="39"/>
    <w:pPr>
      <w:spacing w:after="0" w:line="240" w:lineRule="auto"/>
    </w:pPr>
    <w:rPr>
      <w:rFonts w:ascii="Times New Roman" w:eastAsia="Times New Roman" w:hAnsi="Times New Roman"/>
      <w:sz w:val="24"/>
      <w:szCs w:val="24"/>
      <w:lang w:eastAsia="pl-PL"/>
    </w:rPr>
  </w:style>
  <w:style w:type="paragraph" w:styleId="Zwykytekst">
    <w:name w:val="Plain Text"/>
    <w:basedOn w:val="Normalny"/>
    <w:pPr>
      <w:spacing w:after="0" w:line="240" w:lineRule="auto"/>
    </w:pPr>
    <w:rPr>
      <w:rFonts w:ascii="Consolas" w:hAnsi="Consolas"/>
      <w:sz w:val="21"/>
      <w:szCs w:val="21"/>
    </w:rPr>
  </w:style>
  <w:style w:type="character" w:customStyle="1" w:styleId="ZwykytekstZnak">
    <w:name w:val="Zwykły tekst Znak"/>
    <w:basedOn w:val="Domylnaczcionkaakapitu"/>
    <w:rPr>
      <w:rFonts w:ascii="Consolas" w:eastAsia="Calibri" w:hAnsi="Consolas" w:cs="Times New Roman"/>
      <w:sz w:val="21"/>
      <w:szCs w:val="21"/>
    </w:rPr>
  </w:style>
  <w:style w:type="character" w:styleId="Uwydatnienie">
    <w:name w:val="Emphasis"/>
    <w:rPr>
      <w:i/>
      <w:iCs/>
    </w:rPr>
  </w:style>
  <w:style w:type="character" w:customStyle="1" w:styleId="ZnakZnak5">
    <w:name w:val="Znak Znak5"/>
    <w:rPr>
      <w:rFonts w:ascii="Times New Roman" w:eastAsia="Times New Roman" w:hAnsi="Times New Roman" w:cs="Times New Roman"/>
      <w:b/>
      <w:bCs/>
      <w:sz w:val="28"/>
      <w:szCs w:val="28"/>
      <w:lang w:eastAsia="pl-PL"/>
    </w:rPr>
  </w:style>
  <w:style w:type="character" w:styleId="Pogrubienie">
    <w:name w:val="Strong"/>
    <w:rPr>
      <w:b/>
      <w:bCs/>
    </w:rPr>
  </w:style>
  <w:style w:type="paragraph" w:styleId="Tekstprzypisukocowego">
    <w:name w:val="endnote text"/>
    <w:basedOn w:val="Normalny"/>
    <w:pPr>
      <w:spacing w:after="0" w:line="240" w:lineRule="auto"/>
    </w:pPr>
    <w:rPr>
      <w:sz w:val="20"/>
      <w:szCs w:val="20"/>
    </w:rPr>
  </w:style>
  <w:style w:type="character" w:customStyle="1" w:styleId="TekstprzypisukocowegoZnak">
    <w:name w:val="Tekst przypisu końcowego Znak"/>
    <w:basedOn w:val="Domylnaczcionkaakapitu"/>
    <w:rPr>
      <w:rFonts w:ascii="Calibri" w:eastAsia="Calibri" w:hAnsi="Calibri" w:cs="Times New Roman"/>
      <w:sz w:val="20"/>
      <w:szCs w:val="20"/>
    </w:rPr>
  </w:style>
  <w:style w:type="character" w:styleId="Odwoanieprzypisukocowego">
    <w:name w:val="endnote reference"/>
    <w:rPr>
      <w:position w:val="0"/>
      <w:vertAlign w:val="superscript"/>
    </w:rPr>
  </w:style>
  <w:style w:type="paragraph" w:styleId="Nagwekspisutreci">
    <w:name w:val="TOC Heading"/>
    <w:basedOn w:val="Nagwek1"/>
    <w:next w:val="Normalny"/>
    <w:pPr>
      <w:spacing w:before="480"/>
      <w:jc w:val="left"/>
      <w:textAlignment w:val="auto"/>
    </w:pPr>
    <w:rPr>
      <w:rFonts w:ascii="Cambria" w:hAnsi="Cambria"/>
      <w:color w:val="365F91"/>
      <w:lang w:eastAsia="pl-PL"/>
    </w:rPr>
  </w:style>
  <w:style w:type="paragraph" w:styleId="Bezodstpw">
    <w:name w:val="No Spacing"/>
    <w:pPr>
      <w:suppressAutoHyphens/>
      <w:spacing w:after="0" w:line="240" w:lineRule="auto"/>
    </w:pPr>
    <w:rPr>
      <w:rFonts w:eastAsia="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zsp4.gniezno.pl/statut/09-2013/zal_8rrp.doc" TargetMode="Externa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C36DB-6584-4BDE-987D-050D53D9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35</Pages>
  <Words>8495</Words>
  <Characters>50976</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Uzytkownik</dc:creator>
  <cp:lastModifiedBy>Joanna Marcinkowska</cp:lastModifiedBy>
  <cp:revision>50</cp:revision>
  <cp:lastPrinted>2020-05-04T09:09:00Z</cp:lastPrinted>
  <dcterms:created xsi:type="dcterms:W3CDTF">2020-03-20T15:54:00Z</dcterms:created>
  <dcterms:modified xsi:type="dcterms:W3CDTF">2020-05-04T09:20:00Z</dcterms:modified>
</cp:coreProperties>
</file>