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4135C3" w:rsidRDefault="00966CF7" w:rsidP="004135C3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Pełnomocnik: P. Seweryn Rutkowski </w:t>
      </w:r>
    </w:p>
    <w:p w:rsidR="004135C3" w:rsidRPr="004135C3" w:rsidRDefault="004135C3" w:rsidP="004135C3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4135C3">
        <w:rPr>
          <w:b/>
          <w:bCs/>
        </w:rPr>
        <w:t xml:space="preserve">– ELEKTRO – MECH </w:t>
      </w:r>
      <w:r>
        <w:rPr>
          <w:b/>
          <w:bCs/>
        </w:rPr>
        <w:t>-</w:t>
      </w:r>
      <w:r w:rsidRPr="004135C3">
        <w:rPr>
          <w:b/>
          <w:bCs/>
        </w:rPr>
        <w:t xml:space="preserve"> Usługi Elektryczne </w:t>
      </w:r>
    </w:p>
    <w:p w:rsidR="004135C3" w:rsidRPr="004135C3" w:rsidRDefault="004135C3" w:rsidP="004135C3">
      <w:pPr>
        <w:jc w:val="both"/>
        <w:rPr>
          <w:b/>
          <w:bCs/>
        </w:rPr>
      </w:pPr>
      <w:r w:rsidRPr="004135C3">
        <w:rPr>
          <w:b/>
          <w:bCs/>
        </w:rPr>
        <w:t xml:space="preserve">            </w:t>
      </w:r>
      <w:r>
        <w:rPr>
          <w:b/>
          <w:bCs/>
        </w:rPr>
        <w:t xml:space="preserve">          </w:t>
      </w:r>
      <w:r w:rsidRPr="004135C3">
        <w:rPr>
          <w:b/>
          <w:bCs/>
        </w:rPr>
        <w:t xml:space="preserve">  06-500 Mława, ul. Batorego 27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wraz ze złączami kablowymi celem zasilania w energię elektryczną  budynków mieszka</w:t>
      </w:r>
      <w:r w:rsidR="006273DD">
        <w:rPr>
          <w:b/>
          <w:bCs/>
        </w:rPr>
        <w:t xml:space="preserve">lnych wielorodzinnych  </w:t>
      </w:r>
      <w:proofErr w:type="spellStart"/>
      <w:r w:rsidR="006273DD">
        <w:rPr>
          <w:b/>
          <w:bCs/>
        </w:rPr>
        <w:t>dz</w:t>
      </w:r>
      <w:proofErr w:type="spellEnd"/>
      <w:r w:rsidR="006273DD">
        <w:rPr>
          <w:b/>
          <w:bCs/>
        </w:rPr>
        <w:t xml:space="preserve"> nr 1464/4, 1464/1, 1465/2, 1466/2, 1470/6, 1470/5, 1470/7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6273DD">
        <w:rPr>
          <w:b/>
          <w:bCs/>
        </w:rPr>
        <w:t>Mławie przy ul. Janusza Kusocińskiego i Batalionów Chłopskich.</w:t>
      </w:r>
      <w:bookmarkStart w:id="0" w:name="_GoBack"/>
      <w:bookmarkEnd w:id="0"/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6273DD">
        <w:rPr>
          <w:b/>
          <w:bCs/>
        </w:rPr>
        <w:t xml:space="preserve"> .........................................</w:t>
      </w:r>
      <w:r w:rsidR="00F12772">
        <w:rPr>
          <w:b/>
          <w:bCs/>
        </w:rPr>
        <w:t xml:space="preserve">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6273DD"/>
    <w:rsid w:val="00767A8E"/>
    <w:rsid w:val="008C72AF"/>
    <w:rsid w:val="008E665C"/>
    <w:rsid w:val="00966CF7"/>
    <w:rsid w:val="00B17E8C"/>
    <w:rsid w:val="00C15737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2020-05-27T07:17:00Z</dcterms:created>
  <dcterms:modified xsi:type="dcterms:W3CDTF">2020-05-27T07:17:00Z</dcterms:modified>
</cp:coreProperties>
</file>