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4135C3" w:rsidRDefault="00966CF7" w:rsidP="004135C3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Pełnomocnik: P. Seweryn Rutkowski </w:t>
      </w:r>
    </w:p>
    <w:p w:rsidR="004135C3" w:rsidRPr="004135C3" w:rsidRDefault="004135C3" w:rsidP="004135C3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135C3">
        <w:rPr>
          <w:b/>
          <w:bCs/>
        </w:rPr>
        <w:t xml:space="preserve">– ELEKTRO – MECH </w:t>
      </w:r>
      <w:r>
        <w:rPr>
          <w:b/>
          <w:bCs/>
        </w:rPr>
        <w:t>-</w:t>
      </w:r>
      <w:r w:rsidRPr="004135C3">
        <w:rPr>
          <w:b/>
          <w:bCs/>
        </w:rPr>
        <w:t xml:space="preserve"> Usługi Elektryczne </w:t>
      </w:r>
    </w:p>
    <w:p w:rsidR="004135C3" w:rsidRPr="004135C3" w:rsidRDefault="004135C3" w:rsidP="004135C3">
      <w:pPr>
        <w:jc w:val="both"/>
        <w:rPr>
          <w:b/>
          <w:bCs/>
        </w:rPr>
      </w:pPr>
      <w:r w:rsidRPr="004135C3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4135C3">
        <w:rPr>
          <w:b/>
          <w:bCs/>
        </w:rPr>
        <w:t xml:space="preserve">  06-500 Mława, ul. Batorego 27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wraz ze złączami kablowymi celem zasilania w energię elektryczną  budynków mieszka</w:t>
      </w:r>
      <w:r w:rsidR="006273DD">
        <w:rPr>
          <w:b/>
          <w:bCs/>
        </w:rPr>
        <w:t>lnych wielo</w:t>
      </w:r>
      <w:r w:rsidR="00D870DF">
        <w:rPr>
          <w:b/>
          <w:bCs/>
        </w:rPr>
        <w:t xml:space="preserve">rodzinnych  </w:t>
      </w:r>
      <w:proofErr w:type="spellStart"/>
      <w:r w:rsidR="00D870DF">
        <w:rPr>
          <w:b/>
          <w:bCs/>
        </w:rPr>
        <w:t>dz</w:t>
      </w:r>
      <w:proofErr w:type="spellEnd"/>
      <w:r w:rsidR="00D870DF">
        <w:rPr>
          <w:b/>
          <w:bCs/>
        </w:rPr>
        <w:t xml:space="preserve"> nr 1464/4, 1466/2/</w:t>
      </w:r>
      <w:r w:rsidR="006273DD">
        <w:rPr>
          <w:b/>
          <w:bCs/>
        </w:rPr>
        <w:t xml:space="preserve">, 1465/2, </w:t>
      </w:r>
      <w:r w:rsidR="00D870DF">
        <w:rPr>
          <w:b/>
          <w:bCs/>
        </w:rPr>
        <w:t>1470/6,1471/3,1471/4,1471/1,1472/1,1477,1478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D870DF">
        <w:rPr>
          <w:b/>
          <w:bCs/>
        </w:rPr>
        <w:t>Mławie przy ul. Batalionów Chłopskich/Podmiejska</w:t>
      </w:r>
      <w:bookmarkStart w:id="0" w:name="_GoBack"/>
      <w:bookmarkEnd w:id="0"/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7678C3">
        <w:rPr>
          <w:b/>
          <w:bCs/>
        </w:rPr>
        <w:t xml:space="preserve"> ..........................</w:t>
      </w:r>
      <w:r w:rsidR="00A417E8">
        <w:rPr>
          <w:b/>
          <w:bCs/>
        </w:rPr>
        <w:t xml:space="preserve">.2020 </w:t>
      </w:r>
      <w:r w:rsidR="00F12772">
        <w:rPr>
          <w:b/>
          <w:bCs/>
        </w:rPr>
        <w:t>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6273DD"/>
    <w:rsid w:val="007678C3"/>
    <w:rsid w:val="00767A8E"/>
    <w:rsid w:val="008C72AF"/>
    <w:rsid w:val="008E665C"/>
    <w:rsid w:val="00966CF7"/>
    <w:rsid w:val="00A417E8"/>
    <w:rsid w:val="00B17E8C"/>
    <w:rsid w:val="00C15737"/>
    <w:rsid w:val="00D52244"/>
    <w:rsid w:val="00D870DF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2020-07-29T09:40:00Z</dcterms:created>
  <dcterms:modified xsi:type="dcterms:W3CDTF">2020-07-29T09:40:00Z</dcterms:modified>
</cp:coreProperties>
</file>