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2A160D">
        <w:rPr>
          <w:b/>
          <w:bCs/>
        </w:rPr>
        <w:t>. Marynarki Polskiej 130, 80-557 Gdańsk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</w:t>
      </w:r>
      <w:r w:rsidR="002A160D">
        <w:rPr>
          <w:b/>
          <w:bCs/>
        </w:rPr>
        <w:t xml:space="preserve"> </w:t>
      </w:r>
      <w:r w:rsidR="003A6304">
        <w:rPr>
          <w:b/>
          <w:bCs/>
        </w:rPr>
        <w:t xml:space="preserve">dla zasilania w energie elektryczną budynku mieszkalnego na </w:t>
      </w:r>
      <w:proofErr w:type="spellStart"/>
      <w:r w:rsidR="003A6304">
        <w:rPr>
          <w:b/>
          <w:bCs/>
        </w:rPr>
        <w:t>dz</w:t>
      </w:r>
      <w:proofErr w:type="spellEnd"/>
      <w:r w:rsidR="003A6304">
        <w:rPr>
          <w:b/>
          <w:bCs/>
        </w:rPr>
        <w:t xml:space="preserve"> nr 812</w:t>
      </w:r>
      <w:r w:rsidR="003951A4">
        <w:rPr>
          <w:b/>
          <w:bCs/>
        </w:rPr>
        <w:t>,813</w:t>
      </w:r>
      <w:r w:rsidR="003A6304">
        <w:rPr>
          <w:b/>
          <w:bCs/>
        </w:rPr>
        <w:t xml:space="preserve"> 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3951A4">
        <w:rPr>
          <w:b/>
          <w:bCs/>
        </w:rPr>
        <w:t>Stupsku przy ul. Adama asnyka</w:t>
      </w:r>
      <w:bookmarkStart w:id="0" w:name="_GoBack"/>
      <w:bookmarkEnd w:id="0"/>
      <w:r w:rsidR="003A6304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2A160D">
        <w:rPr>
          <w:b/>
          <w:bCs/>
        </w:rPr>
        <w:t xml:space="preserve"> ........................</w:t>
      </w:r>
      <w:r w:rsidR="00F12772">
        <w:rPr>
          <w:b/>
          <w:bCs/>
        </w:rPr>
        <w:t>.2020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2A160D"/>
    <w:rsid w:val="003951A4"/>
    <w:rsid w:val="003A6304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2020-09-14T12:45:00Z</dcterms:created>
  <dcterms:modified xsi:type="dcterms:W3CDTF">2020-09-14T12:45:00Z</dcterms:modified>
</cp:coreProperties>
</file>