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7" w:rsidRDefault="00EE4A97" w:rsidP="00EE4A97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847A33">
        <w:rPr>
          <w:b/>
        </w:rPr>
        <w:t>565/2021</w:t>
      </w:r>
      <w:r>
        <w:rPr>
          <w:b/>
        </w:rPr>
        <w:br/>
        <w:t>Zarządu Powiatu Mławskiego</w:t>
      </w:r>
      <w:r>
        <w:rPr>
          <w:b/>
        </w:rPr>
        <w:br/>
        <w:t xml:space="preserve">z dnia </w:t>
      </w:r>
      <w:r w:rsidR="00847A33">
        <w:rPr>
          <w:b/>
        </w:rPr>
        <w:t xml:space="preserve">14 stycznia </w:t>
      </w:r>
      <w:r>
        <w:rPr>
          <w:b/>
        </w:rPr>
        <w:t>202</w:t>
      </w:r>
      <w:r w:rsidR="001B628F">
        <w:rPr>
          <w:b/>
        </w:rPr>
        <w:t>1</w:t>
      </w:r>
      <w:r w:rsidR="00847A33">
        <w:rPr>
          <w:b/>
        </w:rPr>
        <w:t>roku</w:t>
      </w:r>
    </w:p>
    <w:p w:rsidR="00EE4A97" w:rsidRDefault="00EE4A97" w:rsidP="00EE4A97">
      <w:pPr>
        <w:spacing w:line="360" w:lineRule="auto"/>
        <w:rPr>
          <w:sz w:val="22"/>
          <w:szCs w:val="22"/>
        </w:rPr>
      </w:pPr>
    </w:p>
    <w:p w:rsidR="00EE4A97" w:rsidRDefault="00EE4A97" w:rsidP="00EE4A97">
      <w:pPr>
        <w:spacing w:line="360" w:lineRule="auto"/>
        <w:jc w:val="both"/>
        <w:rPr>
          <w:b/>
        </w:rPr>
      </w:pPr>
      <w:r>
        <w:rPr>
          <w:b/>
        </w:rPr>
        <w:t>w sprawie umorzenia należności Powiatu Mławskiego.</w:t>
      </w:r>
    </w:p>
    <w:p w:rsidR="00EE4A97" w:rsidRDefault="00EE4A97" w:rsidP="00EE4A97">
      <w:pPr>
        <w:spacing w:line="360" w:lineRule="auto"/>
        <w:jc w:val="both"/>
      </w:pPr>
    </w:p>
    <w:p w:rsidR="00EE4A97" w:rsidRDefault="00EE4A97" w:rsidP="00EE4A97">
      <w:pPr>
        <w:spacing w:line="360" w:lineRule="auto"/>
        <w:jc w:val="both"/>
      </w:pPr>
      <w:r>
        <w:t xml:space="preserve">Na podstawie art. 32 ust. 1  ustawy z dnia 5 czerwca 1998 r. o samorządzie powiatowym                ( Dz. U. z 2020 r., poz. 920 ) w związku § 2 pkt. </w:t>
      </w:r>
      <w:r w:rsidR="001B628F">
        <w:t>5</w:t>
      </w:r>
      <w:r>
        <w:t xml:space="preserve"> Uchwały Nr XLV/299/2010 Rady Powiatu Mławskiego z dnia 5 listopada 2010 r. w sprawie zasad i trybu umarzania, odraczania</w:t>
      </w:r>
      <w:r w:rsidR="006F455D">
        <w:t xml:space="preserve"> </w:t>
      </w:r>
      <w:r>
        <w:t>i</w:t>
      </w:r>
      <w:r w:rsidR="006F455D">
        <w:t> </w:t>
      </w:r>
      <w:r>
        <w:t>rozkładania na raty należności pieniężnych mających charakter cywilnoprawny przypadających Powiatowi Mławskiemu i jego jednostkom podległym, Zarząd Powiatu Mławskiego uchwala co następuje:</w:t>
      </w:r>
    </w:p>
    <w:p w:rsidR="00EE4A97" w:rsidRDefault="00EE4A97" w:rsidP="00EE4A97">
      <w:pPr>
        <w:spacing w:line="360" w:lineRule="auto"/>
        <w:jc w:val="both"/>
      </w:pPr>
    </w:p>
    <w:p w:rsidR="00EE4A97" w:rsidRDefault="00EE4A97" w:rsidP="00EE4A97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:rsidR="00EE4A97" w:rsidRDefault="00EE4A97" w:rsidP="00EE4A97">
      <w:pPr>
        <w:spacing w:line="360" w:lineRule="auto"/>
        <w:jc w:val="both"/>
      </w:pPr>
      <w:r>
        <w:t xml:space="preserve">1. Umarza się należność pieniężną Powiatu Mławskiego w kwocie </w:t>
      </w:r>
      <w:r w:rsidR="001B628F">
        <w:t>305,89</w:t>
      </w:r>
      <w:r>
        <w:t xml:space="preserve"> zł (słownie: </w:t>
      </w:r>
      <w:r w:rsidR="001B628F">
        <w:t>trzysta pięć zł 89/100)</w:t>
      </w:r>
      <w:r>
        <w:t xml:space="preserve"> przysługującą od </w:t>
      </w:r>
      <w:r w:rsidR="001B628F" w:rsidRPr="001B628F">
        <w:t>Generalnej Dyrekcji Dróg Krajowych i Autostrad Oddział w</w:t>
      </w:r>
      <w:r w:rsidR="001B628F">
        <w:t> </w:t>
      </w:r>
      <w:r w:rsidR="001B628F" w:rsidRPr="001B628F">
        <w:t>Olsztynie objętej notą księgową nr 1/J/2020 z dnia 30 listopada 2020 r. z tytułu nieterminowej wypłaty odszkodowań wynikających z decyzji Wojewody Mazowieckiego</w:t>
      </w:r>
      <w:r>
        <w:t>.</w:t>
      </w:r>
    </w:p>
    <w:p w:rsidR="00EE4A97" w:rsidRDefault="00EE4A97" w:rsidP="00EE4A97">
      <w:pPr>
        <w:spacing w:line="360" w:lineRule="auto"/>
        <w:jc w:val="both"/>
      </w:pPr>
      <w:r>
        <w:t>2. Powodem umorzenia jest</w:t>
      </w:r>
      <w:r w:rsidR="001B628F">
        <w:t xml:space="preserve"> zaistnienie przesłanki ważnego interesu dłużnika oraz interesu publicznego spowodowaną Covid19</w:t>
      </w:r>
      <w:r>
        <w:t>.</w:t>
      </w:r>
    </w:p>
    <w:p w:rsidR="00EE4A97" w:rsidRDefault="00EE4A97" w:rsidP="00EE4A97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EE4A97" w:rsidRDefault="00EE4A97" w:rsidP="00EE4A97">
      <w:pPr>
        <w:spacing w:line="360" w:lineRule="auto"/>
        <w:jc w:val="both"/>
      </w:pPr>
      <w:r>
        <w:t xml:space="preserve">Wykonanie uchwały powierza się Dyrektorowi </w:t>
      </w:r>
      <w:r w:rsidR="001B628F">
        <w:t xml:space="preserve">Wydziału Finansowo-Budżetowego Starostwa Powiatowego </w:t>
      </w:r>
      <w:r>
        <w:t>w Mławie.</w:t>
      </w:r>
    </w:p>
    <w:p w:rsidR="00EE4A97" w:rsidRDefault="00EE4A97" w:rsidP="00EE4A97">
      <w:pPr>
        <w:spacing w:line="360" w:lineRule="auto"/>
        <w:jc w:val="center"/>
        <w:rPr>
          <w:b/>
        </w:rPr>
      </w:pPr>
      <w:r>
        <w:rPr>
          <w:b/>
        </w:rPr>
        <w:t>§3</w:t>
      </w:r>
    </w:p>
    <w:p w:rsidR="00EE4A97" w:rsidRDefault="00EE4A97" w:rsidP="00EE4A97">
      <w:pPr>
        <w:spacing w:line="360" w:lineRule="auto"/>
        <w:jc w:val="both"/>
      </w:pPr>
      <w:r>
        <w:t>Uchwała wchodzi w życie z dniem podjęcia.</w:t>
      </w:r>
    </w:p>
    <w:p w:rsidR="00EE4A97" w:rsidRDefault="00EE4A97" w:rsidP="00EE4A97">
      <w:pPr>
        <w:spacing w:line="360" w:lineRule="auto"/>
        <w:jc w:val="both"/>
      </w:pPr>
    </w:p>
    <w:p w:rsidR="00EE4A97" w:rsidRPr="00B775B6" w:rsidRDefault="00EE4A97" w:rsidP="00EE4A97">
      <w:pPr>
        <w:spacing w:line="360" w:lineRule="auto"/>
        <w:jc w:val="center"/>
        <w:rPr>
          <w:b/>
        </w:rPr>
      </w:pPr>
      <w:r w:rsidRPr="00B775B6">
        <w:rPr>
          <w:b/>
        </w:rPr>
        <w:t xml:space="preserve">                                                  Zarząd Powiatu Mławskiego</w:t>
      </w:r>
    </w:p>
    <w:p w:rsidR="00EE4A97" w:rsidRPr="00B775B6" w:rsidRDefault="00EE4A97" w:rsidP="00EE4A97">
      <w:pPr>
        <w:pStyle w:val="Akapitzlist"/>
        <w:numPr>
          <w:ilvl w:val="0"/>
          <w:numId w:val="1"/>
        </w:numPr>
        <w:spacing w:line="360" w:lineRule="auto"/>
        <w:ind w:right="-288"/>
      </w:pPr>
      <w:r w:rsidRPr="00B775B6">
        <w:t xml:space="preserve">Jerzy Rakowski  </w:t>
      </w:r>
      <w:r w:rsidRPr="00B775B6">
        <w:tab/>
        <w:t xml:space="preserve">         </w:t>
      </w:r>
    </w:p>
    <w:p w:rsidR="00EE4A97" w:rsidRPr="00B775B6" w:rsidRDefault="00EE4A97" w:rsidP="00EE4A9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5B6">
        <w:rPr>
          <w:rFonts w:ascii="Times New Roman" w:hAnsi="Times New Roman" w:cs="Times New Roman"/>
          <w:sz w:val="24"/>
          <w:szCs w:val="24"/>
        </w:rPr>
        <w:t xml:space="preserve">Zbigniew Markiewicz  </w:t>
      </w:r>
    </w:p>
    <w:p w:rsidR="00EE4A97" w:rsidRPr="00B775B6" w:rsidRDefault="00EE4A97" w:rsidP="00EE4A9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5B6">
        <w:rPr>
          <w:rFonts w:ascii="Times New Roman" w:hAnsi="Times New Roman" w:cs="Times New Roman"/>
          <w:sz w:val="24"/>
          <w:szCs w:val="24"/>
        </w:rPr>
        <w:t xml:space="preserve">Jolanta Karpińska       </w:t>
      </w:r>
    </w:p>
    <w:p w:rsidR="00EE4A97" w:rsidRPr="00B775B6" w:rsidRDefault="00EE4A97" w:rsidP="00EE4A9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5B6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Pr="00B775B6">
        <w:rPr>
          <w:rFonts w:ascii="Times New Roman" w:hAnsi="Times New Roman" w:cs="Times New Roman"/>
          <w:sz w:val="24"/>
          <w:szCs w:val="24"/>
        </w:rPr>
        <w:t>Okumski</w:t>
      </w:r>
      <w:proofErr w:type="spellEnd"/>
      <w:r w:rsidRPr="00B775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4A97" w:rsidRPr="00B775B6" w:rsidRDefault="00EE4A97" w:rsidP="00EE4A9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5B6">
        <w:rPr>
          <w:rFonts w:ascii="Times New Roman" w:hAnsi="Times New Roman" w:cs="Times New Roman"/>
          <w:sz w:val="24"/>
          <w:szCs w:val="24"/>
        </w:rPr>
        <w:t xml:space="preserve">Krystyna Zając             </w:t>
      </w:r>
      <w:bookmarkStart w:id="0" w:name="_GoBack"/>
      <w:bookmarkEnd w:id="0"/>
    </w:p>
    <w:p w:rsidR="00EE4A97" w:rsidRDefault="00EE4A97" w:rsidP="00EE4A97">
      <w:pPr>
        <w:spacing w:line="360" w:lineRule="auto"/>
        <w:jc w:val="center"/>
        <w:rPr>
          <w:b/>
        </w:rPr>
      </w:pPr>
    </w:p>
    <w:p w:rsidR="00EE4A97" w:rsidRDefault="00EE4A97" w:rsidP="00EE4A97"/>
    <w:sectPr w:rsidR="00EE4A97" w:rsidSect="00BF5B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10" w:rsidRDefault="00484210">
      <w:r>
        <w:separator/>
      </w:r>
    </w:p>
  </w:endnote>
  <w:endnote w:type="continuationSeparator" w:id="0">
    <w:p w:rsidR="00484210" w:rsidRDefault="004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10" w:rsidRDefault="00484210">
      <w:r>
        <w:separator/>
      </w:r>
    </w:p>
  </w:footnote>
  <w:footnote w:type="continuationSeparator" w:id="0">
    <w:p w:rsidR="00484210" w:rsidRDefault="0048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40" w:rsidRDefault="00484210" w:rsidP="00560C40">
    <w:pPr>
      <w:pStyle w:val="Nagwek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6CFA"/>
    <w:multiLevelType w:val="hybridMultilevel"/>
    <w:tmpl w:val="61FC7416"/>
    <w:lvl w:ilvl="0" w:tplc="2468145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97"/>
    <w:rsid w:val="001B628F"/>
    <w:rsid w:val="0041083B"/>
    <w:rsid w:val="00484210"/>
    <w:rsid w:val="004B6A9E"/>
    <w:rsid w:val="006608D6"/>
    <w:rsid w:val="006F455D"/>
    <w:rsid w:val="00745B7E"/>
    <w:rsid w:val="00847A33"/>
    <w:rsid w:val="00E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A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4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A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4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Joanna Marcinkowska</cp:lastModifiedBy>
  <cp:revision>7</cp:revision>
  <cp:lastPrinted>2021-01-13T11:30:00Z</cp:lastPrinted>
  <dcterms:created xsi:type="dcterms:W3CDTF">2021-01-04T19:38:00Z</dcterms:created>
  <dcterms:modified xsi:type="dcterms:W3CDTF">2021-01-13T11:31:00Z</dcterms:modified>
</cp:coreProperties>
</file>