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51E" w14:textId="77777777" w:rsidR="00891CA2" w:rsidRDefault="00891CA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C1C4C2" w14:textId="57EBE8A0" w:rsidR="00891CA2" w:rsidRDefault="00891CA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Or </w:t>
      </w:r>
      <w:r w:rsidR="00E31A88">
        <w:rPr>
          <w:rFonts w:ascii="Times New Roman" w:hAnsi="Times New Roman"/>
          <w:b/>
          <w:sz w:val="24"/>
          <w:szCs w:val="24"/>
        </w:rPr>
        <w:t>272</w:t>
      </w:r>
      <w:r w:rsidR="00724562">
        <w:rPr>
          <w:rFonts w:ascii="Times New Roman" w:hAnsi="Times New Roman"/>
          <w:b/>
          <w:sz w:val="24"/>
          <w:szCs w:val="24"/>
        </w:rPr>
        <w:t>.16</w:t>
      </w:r>
      <w:r w:rsidR="00E31A88">
        <w:rPr>
          <w:rFonts w:ascii="Times New Roman" w:hAnsi="Times New Roman"/>
          <w:b/>
          <w:sz w:val="24"/>
          <w:szCs w:val="24"/>
        </w:rPr>
        <w:t>.202</w:t>
      </w:r>
      <w:r w:rsidR="00582CA6">
        <w:rPr>
          <w:rFonts w:ascii="Times New Roman" w:hAnsi="Times New Roman"/>
          <w:b/>
          <w:sz w:val="24"/>
          <w:szCs w:val="24"/>
        </w:rPr>
        <w:t>2</w:t>
      </w:r>
    </w:p>
    <w:p w14:paraId="24A5E653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81B933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Mławie w dniu……………., pomiędzy:</w:t>
      </w:r>
    </w:p>
    <w:p w14:paraId="0AAA9D9A" w14:textId="77777777" w:rsidR="00891CA2" w:rsidRPr="00A76058" w:rsidRDefault="00891CA2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b/>
          <w:color w:val="000000" w:themeColor="text1"/>
          <w:sz w:val="24"/>
          <w:szCs w:val="24"/>
        </w:rPr>
        <w:t>Powiatem Mławskim</w:t>
      </w:r>
    </w:p>
    <w:p w14:paraId="4E6CE464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ul. Władysława Stanisława Reymonta 6</w:t>
      </w:r>
    </w:p>
    <w:p w14:paraId="42829E71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 xml:space="preserve">06-500 Mława </w:t>
      </w:r>
    </w:p>
    <w:p w14:paraId="28052992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NIP 569-176-00-40</w:t>
      </w:r>
    </w:p>
    <w:p w14:paraId="69189BAE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Reprezentowanym przez :</w:t>
      </w:r>
    </w:p>
    <w:p w14:paraId="701953A6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Zarząd Powiatu Mławskiego</w:t>
      </w:r>
    </w:p>
    <w:p w14:paraId="16AB07A9" w14:textId="0616C95B" w:rsidR="00891CA2" w:rsidRPr="00A76058" w:rsidRDefault="00A76058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Jerzego Rakowskiego 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>- Starostę Mławskiego</w:t>
      </w:r>
    </w:p>
    <w:p w14:paraId="3A5197B7" w14:textId="180C7AB5" w:rsidR="00891CA2" w:rsidRPr="00A76058" w:rsidRDefault="00582CA6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Krystynę Zając</w:t>
      </w:r>
      <w:r w:rsidR="00A760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Wicestarostę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65C43A5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C9BEAC8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Powiatu Mławskiego – Elżbiety Kowalskiej</w:t>
      </w:r>
    </w:p>
    <w:p w14:paraId="748ACC53" w14:textId="77777777"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6D405820" w14:textId="658814A6" w:rsidR="00086DD3" w:rsidRDefault="00891CA2" w:rsidP="00086D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Firmą</w:t>
      </w:r>
      <w:r w:rsidRPr="004526E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526E1" w:rsidRPr="004526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DD3">
        <w:rPr>
          <w:rFonts w:ascii="Times New Roman" w:hAnsi="Times New Roman"/>
          <w:b/>
          <w:bCs/>
          <w:sz w:val="24"/>
          <w:szCs w:val="24"/>
        </w:rPr>
        <w:t>………………………..</w:t>
      </w:r>
    </w:p>
    <w:p w14:paraId="0BCD8BE9" w14:textId="0B865667" w:rsidR="00891CA2" w:rsidRDefault="004526E1" w:rsidP="004526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z</w:t>
      </w:r>
      <w:r w:rsidR="00891CA2">
        <w:rPr>
          <w:rFonts w:ascii="Times New Roman" w:hAnsi="Times New Roman"/>
          <w:sz w:val="24"/>
          <w:szCs w:val="24"/>
        </w:rPr>
        <w:t xml:space="preserve">waną dalej </w:t>
      </w:r>
      <w:r w:rsidR="00891CA2">
        <w:rPr>
          <w:rFonts w:ascii="Times New Roman" w:hAnsi="Times New Roman"/>
          <w:b/>
          <w:bCs/>
          <w:sz w:val="24"/>
          <w:szCs w:val="24"/>
        </w:rPr>
        <w:t>Wykonawcą.</w:t>
      </w:r>
      <w:r w:rsidR="00891CA2">
        <w:rPr>
          <w:rFonts w:ascii="Times New Roman" w:hAnsi="Times New Roman"/>
          <w:sz w:val="24"/>
          <w:szCs w:val="24"/>
        </w:rPr>
        <w:t xml:space="preserve"> </w:t>
      </w:r>
    </w:p>
    <w:p w14:paraId="35553591" w14:textId="77777777" w:rsidR="006F39E9" w:rsidRDefault="006F39E9" w:rsidP="006F3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D1194" w14:textId="5CB8B71A" w:rsidR="00891CA2" w:rsidRDefault="00891CA2" w:rsidP="004526E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dokonanej przez Zamawiającego akceptacji oferty, została zawarta umowa poza wymogami  ustawy z dnia 11 września 2019r. Prawo Zamówień Publicznych.</w:t>
      </w:r>
    </w:p>
    <w:p w14:paraId="441853DA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1B680CDC" w14:textId="03D101F1" w:rsidR="0006763D" w:rsidRPr="00886972" w:rsidRDefault="0006763D" w:rsidP="00467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972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Pr="00886972">
        <w:rPr>
          <w:rFonts w:ascii="Times New Roman" w:hAnsi="Times New Roman"/>
          <w:b/>
          <w:sz w:val="24"/>
          <w:szCs w:val="24"/>
        </w:rPr>
        <w:t>s</w:t>
      </w:r>
      <w:r w:rsidRPr="00886972">
        <w:rPr>
          <w:rFonts w:ascii="Times New Roman" w:hAnsi="Times New Roman"/>
          <w:b/>
          <w:bCs/>
          <w:sz w:val="24"/>
          <w:szCs w:val="24"/>
        </w:rPr>
        <w:t>ukcesywna dostawa (tj. sprzedaż i dostarczenie) fabrycznie nowych materiałów biurowych i eksploatacyjnych na potrzeby Wydziałów Starostwa Powiatowego w Mławie w okresie 01.01.202</w:t>
      </w:r>
      <w:r w:rsidR="00634943">
        <w:rPr>
          <w:rFonts w:ascii="Times New Roman" w:hAnsi="Times New Roman"/>
          <w:b/>
          <w:bCs/>
          <w:sz w:val="24"/>
          <w:szCs w:val="24"/>
        </w:rPr>
        <w:t>3</w:t>
      </w:r>
      <w:r w:rsidRPr="00886972">
        <w:rPr>
          <w:rFonts w:ascii="Times New Roman" w:hAnsi="Times New Roman"/>
          <w:b/>
          <w:bCs/>
          <w:sz w:val="24"/>
          <w:szCs w:val="24"/>
        </w:rPr>
        <w:t>r.-31.12.202</w:t>
      </w:r>
      <w:r w:rsidR="00634943">
        <w:rPr>
          <w:rFonts w:ascii="Times New Roman" w:hAnsi="Times New Roman"/>
          <w:b/>
          <w:bCs/>
          <w:sz w:val="24"/>
          <w:szCs w:val="24"/>
        </w:rPr>
        <w:t>3</w:t>
      </w:r>
      <w:r w:rsidRPr="00886972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886972">
        <w:rPr>
          <w:rFonts w:ascii="Times New Roman" w:hAnsi="Times New Roman"/>
          <w:bCs/>
          <w:sz w:val="24"/>
          <w:szCs w:val="24"/>
        </w:rPr>
        <w:t xml:space="preserve">według asortymentu i ilości, wyspecyfikowanych w Załączniku Nr 1 do IWUZ. </w:t>
      </w:r>
      <w:r w:rsidRPr="00886972">
        <w:rPr>
          <w:rFonts w:ascii="Times New Roman" w:hAnsi="Times New Roman"/>
          <w:sz w:val="24"/>
          <w:szCs w:val="24"/>
        </w:rPr>
        <w:t xml:space="preserve">Zamawiający zastrzega sobie możliwość zmiany ilości, rodzaju asortymentu </w:t>
      </w:r>
      <w:r w:rsidRPr="00886972">
        <w:rPr>
          <w:rFonts w:ascii="Times New Roman" w:hAnsi="Times New Roman"/>
          <w:sz w:val="24"/>
          <w:szCs w:val="24"/>
        </w:rPr>
        <w:br/>
        <w:t>lub rezygnacji z poszczególnych pozycji zamówienia, w zależności od rzeczywistych potrzeb. Umowa zostaje zawarta i realizowana na warunkach określonych w IWUZ.</w:t>
      </w:r>
    </w:p>
    <w:p w14:paraId="01C2036E" w14:textId="4B2CAC70" w:rsidR="0006763D" w:rsidRPr="004A4B57" w:rsidRDefault="0006763D" w:rsidP="00467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B57">
        <w:rPr>
          <w:rFonts w:ascii="Times New Roman" w:hAnsi="Times New Roman"/>
          <w:sz w:val="24"/>
          <w:szCs w:val="24"/>
        </w:rPr>
        <w:t xml:space="preserve">Rozliczenie dostaw, będących przedmiotem umowy następować będzie w oparciu </w:t>
      </w:r>
      <w:r w:rsidRPr="004A4B57">
        <w:rPr>
          <w:rFonts w:ascii="Times New Roman" w:hAnsi="Times New Roman"/>
          <w:sz w:val="24"/>
          <w:szCs w:val="24"/>
        </w:rPr>
        <w:br/>
        <w:t>o ceny jednostkowe, przedstawione przez Wykonawcę i zestawione w Załączniku Nr 1 do IWUZ.</w:t>
      </w:r>
    </w:p>
    <w:p w14:paraId="0B0A4C96" w14:textId="63A7885A" w:rsidR="0006763D" w:rsidRPr="000A7708" w:rsidRDefault="0006763D" w:rsidP="000941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CC3">
        <w:rPr>
          <w:rFonts w:ascii="Times New Roman" w:hAnsi="Times New Roman"/>
          <w:sz w:val="24"/>
          <w:szCs w:val="24"/>
        </w:rPr>
        <w:t>Podane przez Wykonawcę w ofercie i zestawione w Załączniku Nr 1 do IWUZ ceny jednostkowe, będą stałe w okresie obowiązywania umowy i będą zawierały wszelkie koszty, niezbędne do prawidłowego wykonania przedmiotu zamówienia, w tym koszty dostarczenia, transportu</w:t>
      </w:r>
      <w:r>
        <w:rPr>
          <w:rFonts w:ascii="Times New Roman" w:hAnsi="Times New Roman"/>
          <w:sz w:val="24"/>
          <w:szCs w:val="24"/>
        </w:rPr>
        <w:t xml:space="preserve"> oraz rozładunku </w:t>
      </w:r>
      <w:r w:rsidRPr="001C0CC3">
        <w:rPr>
          <w:rFonts w:ascii="Times New Roman" w:hAnsi="Times New Roman"/>
          <w:sz w:val="24"/>
          <w:szCs w:val="24"/>
        </w:rPr>
        <w:t>towaru</w:t>
      </w:r>
      <w:r>
        <w:rPr>
          <w:rFonts w:ascii="Times New Roman" w:hAnsi="Times New Roman"/>
          <w:sz w:val="24"/>
          <w:szCs w:val="24"/>
        </w:rPr>
        <w:t xml:space="preserve"> do miejsc wskazanych przez </w:t>
      </w:r>
      <w:r>
        <w:rPr>
          <w:rFonts w:ascii="Times New Roman" w:hAnsi="Times New Roman"/>
          <w:sz w:val="24"/>
          <w:szCs w:val="24"/>
        </w:rPr>
        <w:lastRenderedPageBreak/>
        <w:t xml:space="preserve">Zamawiającego, tj. </w:t>
      </w:r>
      <w:r w:rsidRPr="000A7708">
        <w:rPr>
          <w:rFonts w:ascii="Times New Roman" w:hAnsi="Times New Roman"/>
          <w:sz w:val="24"/>
          <w:szCs w:val="24"/>
        </w:rPr>
        <w:t xml:space="preserve">magazyn mieszczący się w Starostwie Powiatowym </w:t>
      </w:r>
      <w:r w:rsidRPr="000A7708">
        <w:rPr>
          <w:rFonts w:ascii="Times New Roman" w:hAnsi="Times New Roman"/>
          <w:sz w:val="24"/>
          <w:szCs w:val="24"/>
        </w:rPr>
        <w:br/>
        <w:t>w Mławie, przy ul. Władysława Stanisława Reymonta 6</w:t>
      </w:r>
      <w:r>
        <w:rPr>
          <w:rFonts w:ascii="Times New Roman" w:hAnsi="Times New Roman"/>
          <w:sz w:val="24"/>
          <w:szCs w:val="24"/>
        </w:rPr>
        <w:t xml:space="preserve"> oraz Wydział Geodezji, Katastru i Gospodarki Nieruchomościami, ul. Stary Rynek 10, </w:t>
      </w:r>
      <w:r w:rsidRPr="000A7708">
        <w:rPr>
          <w:rFonts w:ascii="Times New Roman" w:hAnsi="Times New Roman"/>
          <w:sz w:val="24"/>
          <w:szCs w:val="24"/>
        </w:rPr>
        <w:t xml:space="preserve">06-500 Mława </w:t>
      </w:r>
      <w:r>
        <w:rPr>
          <w:rFonts w:ascii="Times New Roman" w:hAnsi="Times New Roman"/>
          <w:sz w:val="24"/>
          <w:szCs w:val="24"/>
        </w:rPr>
        <w:br/>
      </w:r>
      <w:r w:rsidRPr="000A7708">
        <w:rPr>
          <w:rFonts w:ascii="Times New Roman" w:hAnsi="Times New Roman"/>
          <w:sz w:val="24"/>
          <w:szCs w:val="24"/>
        </w:rPr>
        <w:t xml:space="preserve">w dniach od poniedziałku do piątku w godzinach 8:15-15:15, w uzgodnionym terminie nie dłuższym jednak, niż </w:t>
      </w:r>
      <w:r>
        <w:rPr>
          <w:rFonts w:ascii="Times New Roman" w:hAnsi="Times New Roman"/>
          <w:sz w:val="24"/>
          <w:szCs w:val="24"/>
        </w:rPr>
        <w:t>2</w:t>
      </w:r>
      <w:r w:rsidRPr="000A7708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>roboczych</w:t>
      </w:r>
      <w:r w:rsidRPr="000A7708">
        <w:rPr>
          <w:rFonts w:ascii="Times New Roman" w:hAnsi="Times New Roman"/>
          <w:sz w:val="24"/>
          <w:szCs w:val="24"/>
        </w:rPr>
        <w:t>, liczonych od daty złożenia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708">
        <w:rPr>
          <w:rFonts w:ascii="Times New Roman" w:hAnsi="Times New Roman"/>
          <w:sz w:val="24"/>
          <w:szCs w:val="24"/>
        </w:rPr>
        <w:t>przez Zamawiającego.</w:t>
      </w:r>
    </w:p>
    <w:p w14:paraId="2528BDC2" w14:textId="77777777" w:rsidR="0006763D" w:rsidRPr="001C0CC3" w:rsidRDefault="0006763D" w:rsidP="00107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0CC3">
        <w:rPr>
          <w:rFonts w:ascii="Times New Roman" w:hAnsi="Times New Roman"/>
          <w:sz w:val="24"/>
          <w:szCs w:val="24"/>
        </w:rPr>
        <w:t xml:space="preserve">Wykonawca zobowiązuje się do sukcesywnej dostawy towarów na podstawie składanych przez Zamawiającego pisemnych zapotrzebowań, określających ilość </w:t>
      </w:r>
      <w:r>
        <w:rPr>
          <w:rFonts w:ascii="Times New Roman" w:hAnsi="Times New Roman"/>
          <w:sz w:val="24"/>
          <w:szCs w:val="24"/>
        </w:rPr>
        <w:br/>
      </w:r>
      <w:r w:rsidRPr="001C0CC3">
        <w:rPr>
          <w:rFonts w:ascii="Times New Roman" w:hAnsi="Times New Roman"/>
          <w:sz w:val="24"/>
          <w:szCs w:val="24"/>
        </w:rPr>
        <w:t>i asortyment nabywanych artykułów.</w:t>
      </w:r>
    </w:p>
    <w:p w14:paraId="27048CD7" w14:textId="77777777" w:rsidR="0006763D" w:rsidRPr="00B3072D" w:rsidRDefault="0006763D" w:rsidP="00107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sprawdzić dostarczone materiały biurowe pod względem ilościowo-jakościowym. </w:t>
      </w:r>
      <w:r w:rsidRPr="00B3072D">
        <w:rPr>
          <w:rFonts w:ascii="Times New Roman" w:hAnsi="Times New Roman"/>
          <w:sz w:val="24"/>
          <w:szCs w:val="24"/>
        </w:rPr>
        <w:t>W przypadku stwierdzenia, że ilość dostarczonych materiałów biurowych i eksploatacyjnych nie jest zgodna z dowodem dostawy</w:t>
      </w:r>
      <w:r>
        <w:rPr>
          <w:rFonts w:ascii="Times New Roman" w:hAnsi="Times New Roman"/>
          <w:sz w:val="24"/>
          <w:szCs w:val="24"/>
        </w:rPr>
        <w:t>, jakość odbiega od wymagań określonych w specyfikacji w tym</w:t>
      </w:r>
      <w:r w:rsidRPr="00B3072D">
        <w:rPr>
          <w:rFonts w:ascii="Times New Roman" w:hAnsi="Times New Roman"/>
          <w:sz w:val="24"/>
          <w:szCs w:val="24"/>
        </w:rPr>
        <w:t xml:space="preserve"> widoczne są wady </w:t>
      </w:r>
      <w:r>
        <w:rPr>
          <w:rFonts w:ascii="Times New Roman" w:hAnsi="Times New Roman"/>
          <w:sz w:val="24"/>
          <w:szCs w:val="24"/>
        </w:rPr>
        <w:br/>
      </w:r>
      <w:r w:rsidRPr="00B3072D">
        <w:rPr>
          <w:rFonts w:ascii="Times New Roman" w:hAnsi="Times New Roman"/>
          <w:sz w:val="24"/>
          <w:szCs w:val="24"/>
        </w:rPr>
        <w:t>i uszkodzenia, Zamawiający odmawia ich odbioru.</w:t>
      </w:r>
    </w:p>
    <w:p w14:paraId="749BE8BC" w14:textId="77777777" w:rsidR="0006763D" w:rsidRPr="008E0127" w:rsidRDefault="0006763D" w:rsidP="00107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235F">
        <w:rPr>
          <w:rFonts w:ascii="Times New Roman" w:hAnsi="Times New Roman"/>
          <w:sz w:val="24"/>
          <w:szCs w:val="24"/>
        </w:rPr>
        <w:t xml:space="preserve">Wykonawca udziela gwarancji jakości na artykuły, które są przedmiotem zamówienia. Okres gwarancji na materiały eksploatacyjne wynosi co najmniej </w:t>
      </w:r>
      <w:r>
        <w:rPr>
          <w:rFonts w:ascii="Times New Roman" w:hAnsi="Times New Roman"/>
          <w:sz w:val="24"/>
          <w:szCs w:val="24"/>
        </w:rPr>
        <w:t>12 miesięcy</w:t>
      </w:r>
      <w:r w:rsidRPr="0060235F">
        <w:rPr>
          <w:rFonts w:ascii="Times New Roman" w:hAnsi="Times New Roman"/>
          <w:sz w:val="24"/>
          <w:szCs w:val="24"/>
        </w:rPr>
        <w:t xml:space="preserve"> od daty otrzymania towaru. </w:t>
      </w:r>
      <w:r w:rsidRPr="008E0127">
        <w:rPr>
          <w:rFonts w:ascii="Times New Roman" w:hAnsi="Times New Roman"/>
          <w:sz w:val="24"/>
          <w:szCs w:val="24"/>
        </w:rPr>
        <w:t>W przypadku stwierdzenia jakichkolwiek wad towaru Zamawiającemu przysługuje prawo do składania reklamacji.</w:t>
      </w:r>
    </w:p>
    <w:p w14:paraId="1C3C6794" w14:textId="77777777" w:rsidR="0006763D" w:rsidRPr="00F50F00" w:rsidRDefault="0006763D" w:rsidP="00107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 wymiany materiału na wolny od wad w ramach reklamacji, nie później niż w terminie </w:t>
      </w:r>
      <w:r w:rsidRPr="00273751">
        <w:rPr>
          <w:rFonts w:ascii="Times New Roman" w:hAnsi="Times New Roman"/>
          <w:color w:val="000000"/>
          <w:sz w:val="24"/>
          <w:szCs w:val="24"/>
        </w:rPr>
        <w:t>2 dni od</w:t>
      </w:r>
      <w:r>
        <w:rPr>
          <w:rFonts w:ascii="Times New Roman" w:hAnsi="Times New Roman"/>
          <w:sz w:val="24"/>
          <w:szCs w:val="24"/>
        </w:rPr>
        <w:t xml:space="preserve"> zgłoszenia reklamacji przez Zamawiającego. </w:t>
      </w:r>
      <w:r w:rsidRPr="00F50F00">
        <w:rPr>
          <w:rFonts w:ascii="Times New Roman" w:hAnsi="Times New Roman"/>
          <w:sz w:val="24"/>
          <w:szCs w:val="24"/>
        </w:rPr>
        <w:t>Wymiany materiału na wolny od wad Wykonawca dokona bezpłatnie.</w:t>
      </w:r>
    </w:p>
    <w:p w14:paraId="1303C5FC" w14:textId="7E80AC8F" w:rsidR="00891CA2" w:rsidRPr="00885BEC" w:rsidRDefault="0006763D" w:rsidP="00107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trwania gwarancji, Wykonawca ponosi odpowiedzialność za wszelkie uszkodzenia urządzeń drukujących, wynikłe z niespełnienia przez materiały eksploatacyjne wymagań jakościowych. Podstawą gwarancji jest wówczas pisemna ekspertyza serwisu autoryzowanego przez producenta danego urządzenia. W razie stwierdzenia uszkodzenia urządzenia z winy materiału eksploatacyjnego, Wykonawca ponosi koszty powstania ekspertyzy oraz naprawy urządzenia przez autoryzowany serwis lub we własnym zakresie, jeśli Zamawiający wyrazi na to zgodę. </w:t>
      </w:r>
    </w:p>
    <w:p w14:paraId="12CEFF56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2A262EDB" w14:textId="15D3613B" w:rsidR="00891CA2" w:rsidRPr="00612831" w:rsidRDefault="00891CA2" w:rsidP="0061283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 ustala się </w:t>
      </w:r>
      <w:r w:rsidR="00EE46E2" w:rsidRPr="00EE46E2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F161A" w:rsidRPr="00EE46E2">
        <w:rPr>
          <w:rFonts w:ascii="Times New Roman" w:hAnsi="Times New Roman"/>
          <w:b/>
          <w:bCs/>
          <w:sz w:val="24"/>
          <w:szCs w:val="24"/>
        </w:rPr>
        <w:t>01.01.202</w:t>
      </w:r>
      <w:r w:rsidR="00634943" w:rsidRPr="00EE46E2">
        <w:rPr>
          <w:rFonts w:ascii="Times New Roman" w:hAnsi="Times New Roman"/>
          <w:b/>
          <w:bCs/>
          <w:sz w:val="24"/>
          <w:szCs w:val="24"/>
        </w:rPr>
        <w:t>3</w:t>
      </w:r>
      <w:r w:rsidR="00AF161A" w:rsidRPr="00EE46E2">
        <w:rPr>
          <w:rFonts w:ascii="Times New Roman" w:hAnsi="Times New Roman"/>
          <w:b/>
          <w:bCs/>
          <w:sz w:val="24"/>
          <w:szCs w:val="24"/>
        </w:rPr>
        <w:t>r. do 31.12.202</w:t>
      </w:r>
      <w:r w:rsidR="00634943" w:rsidRPr="00EE46E2">
        <w:rPr>
          <w:rFonts w:ascii="Times New Roman" w:hAnsi="Times New Roman"/>
          <w:b/>
          <w:bCs/>
          <w:sz w:val="24"/>
          <w:szCs w:val="24"/>
        </w:rPr>
        <w:t>3</w:t>
      </w:r>
      <w:r w:rsidR="00AF161A" w:rsidRPr="00EE46E2">
        <w:rPr>
          <w:rFonts w:ascii="Times New Roman" w:hAnsi="Times New Roman"/>
          <w:b/>
          <w:bCs/>
          <w:sz w:val="24"/>
          <w:szCs w:val="24"/>
        </w:rPr>
        <w:t>r.</w:t>
      </w:r>
      <w:r w:rsidR="00750126" w:rsidRPr="00750126">
        <w:rPr>
          <w:rFonts w:ascii="Times New Roman" w:hAnsi="Times New Roman"/>
          <w:sz w:val="24"/>
          <w:szCs w:val="24"/>
        </w:rPr>
        <w:t xml:space="preserve"> </w:t>
      </w:r>
      <w:r w:rsidR="00B541FF">
        <w:rPr>
          <w:rFonts w:ascii="Times New Roman" w:hAnsi="Times New Roman"/>
          <w:sz w:val="24"/>
          <w:szCs w:val="24"/>
        </w:rPr>
        <w:br/>
      </w:r>
      <w:r w:rsidR="00750126" w:rsidRPr="00750126">
        <w:rPr>
          <w:rFonts w:ascii="Times New Roman" w:hAnsi="Times New Roman"/>
          <w:sz w:val="24"/>
          <w:szCs w:val="24"/>
        </w:rPr>
        <w:t>z uwzględnieniem terminu dostawy wynoszącym</w:t>
      </w:r>
      <w:r w:rsidR="00634943">
        <w:rPr>
          <w:rFonts w:ascii="Times New Roman" w:hAnsi="Times New Roman"/>
          <w:sz w:val="24"/>
          <w:szCs w:val="24"/>
        </w:rPr>
        <w:t xml:space="preserve"> …….</w:t>
      </w:r>
      <w:r w:rsidR="00750126" w:rsidRPr="00750126">
        <w:rPr>
          <w:rFonts w:ascii="Times New Roman" w:hAnsi="Times New Roman"/>
          <w:sz w:val="24"/>
          <w:szCs w:val="24"/>
        </w:rPr>
        <w:t xml:space="preserve"> dni </w:t>
      </w:r>
      <w:r w:rsidR="00AA2462">
        <w:rPr>
          <w:rFonts w:ascii="Times New Roman" w:hAnsi="Times New Roman"/>
          <w:sz w:val="24"/>
          <w:szCs w:val="24"/>
        </w:rPr>
        <w:t xml:space="preserve">roboczych </w:t>
      </w:r>
      <w:r w:rsidR="00612831">
        <w:rPr>
          <w:rFonts w:ascii="Times New Roman" w:hAnsi="Times New Roman"/>
          <w:sz w:val="24"/>
          <w:szCs w:val="24"/>
        </w:rPr>
        <w:t>(podan</w:t>
      </w:r>
      <w:r w:rsidR="00DD589D">
        <w:rPr>
          <w:rFonts w:ascii="Times New Roman" w:hAnsi="Times New Roman"/>
          <w:sz w:val="24"/>
          <w:szCs w:val="24"/>
        </w:rPr>
        <w:t>ym</w:t>
      </w:r>
      <w:r w:rsidR="00612831">
        <w:rPr>
          <w:rFonts w:ascii="Times New Roman" w:hAnsi="Times New Roman"/>
          <w:sz w:val="24"/>
          <w:szCs w:val="24"/>
        </w:rPr>
        <w:t xml:space="preserve"> przez Wykonawcę na formularzu cenowo-ofertowym</w:t>
      </w:r>
      <w:r w:rsidR="000571D3">
        <w:rPr>
          <w:rFonts w:ascii="Times New Roman" w:hAnsi="Times New Roman"/>
          <w:sz w:val="24"/>
          <w:szCs w:val="24"/>
        </w:rPr>
        <w:t>,</w:t>
      </w:r>
      <w:r w:rsidR="00612831">
        <w:rPr>
          <w:rFonts w:ascii="Times New Roman" w:hAnsi="Times New Roman"/>
          <w:sz w:val="24"/>
          <w:szCs w:val="24"/>
        </w:rPr>
        <w:t xml:space="preserve"> stanowiący</w:t>
      </w:r>
      <w:r w:rsidR="000571D3">
        <w:rPr>
          <w:rFonts w:ascii="Times New Roman" w:hAnsi="Times New Roman"/>
          <w:sz w:val="24"/>
          <w:szCs w:val="24"/>
        </w:rPr>
        <w:t>m</w:t>
      </w:r>
      <w:r w:rsidR="00612831">
        <w:rPr>
          <w:rFonts w:ascii="Times New Roman" w:hAnsi="Times New Roman"/>
          <w:sz w:val="24"/>
          <w:szCs w:val="24"/>
        </w:rPr>
        <w:t xml:space="preserve"> Załącznik Nr 1 do IWUZ) </w:t>
      </w:r>
      <w:r w:rsidR="00750126" w:rsidRPr="00612831">
        <w:rPr>
          <w:rFonts w:ascii="Times New Roman" w:hAnsi="Times New Roman"/>
          <w:sz w:val="24"/>
          <w:szCs w:val="24"/>
        </w:rPr>
        <w:t>od dnia złożenia zamówienia przez Zamawiającego</w:t>
      </w:r>
      <w:r w:rsidR="00B65F1B">
        <w:rPr>
          <w:rFonts w:ascii="Times New Roman" w:hAnsi="Times New Roman"/>
          <w:sz w:val="24"/>
          <w:szCs w:val="24"/>
        </w:rPr>
        <w:t>.</w:t>
      </w:r>
    </w:p>
    <w:p w14:paraId="15E04C45" w14:textId="1410574F" w:rsidR="00891CA2" w:rsidRPr="001B552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387">
        <w:rPr>
          <w:rFonts w:ascii="Times New Roman" w:hAnsi="Times New Roman"/>
          <w:sz w:val="24"/>
          <w:szCs w:val="24"/>
        </w:rPr>
        <w:lastRenderedPageBreak/>
        <w:t xml:space="preserve">W przypadku nieterminowego wykonania przedmiotu umowy Wykonawca zapłaci Zamawiającemu karę umowną w wysokości </w:t>
      </w:r>
      <w:r w:rsidR="00A24EF1">
        <w:rPr>
          <w:rFonts w:ascii="Times New Roman" w:hAnsi="Times New Roman"/>
          <w:sz w:val="24"/>
          <w:szCs w:val="24"/>
        </w:rPr>
        <w:t>0,3%</w:t>
      </w:r>
      <w:r w:rsidRPr="00726387">
        <w:rPr>
          <w:rFonts w:ascii="Times New Roman" w:hAnsi="Times New Roman"/>
          <w:sz w:val="24"/>
          <w:szCs w:val="24"/>
        </w:rPr>
        <w:t xml:space="preserve"> wartości przedmiotu umowy za każdy dzień zwłoki, </w:t>
      </w:r>
      <w:r w:rsidRPr="00726387">
        <w:rPr>
          <w:rFonts w:ascii="Times New Roman" w:hAnsi="Times New Roman"/>
          <w:color w:val="000000"/>
          <w:sz w:val="24"/>
          <w:szCs w:val="24"/>
        </w:rPr>
        <w:t>liczony po upłynięciu terminu wskazanego w ust. 1</w:t>
      </w:r>
      <w:r w:rsidR="0061137B">
        <w:rPr>
          <w:rFonts w:ascii="Times New Roman" w:hAnsi="Times New Roman"/>
          <w:color w:val="000000"/>
          <w:sz w:val="24"/>
          <w:szCs w:val="24"/>
        </w:rPr>
        <w:t>.</w:t>
      </w:r>
    </w:p>
    <w:p w14:paraId="58DABC32" w14:textId="77777777" w:rsidR="00891CA2" w:rsidRPr="00B2396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>Zamawiający wypłaci Wykonawcy odsetki ustawowe za zwłokę w zapłacie faktury,  za każdy dzień zwłoki, liczony po upływie terminu zapłaty, o którym mowa w § 3 ust 2. W przypadku nie wywiązania się z Umowy lub rozwiązania Umowy z winy Wykonawcy, Zamawiający jest uprawniony do nałożenia na Wykonawcę kary umownej w wysokości 30%  wartości zamówienia, wyrażonej w kwocie brutto.</w:t>
      </w:r>
    </w:p>
    <w:p w14:paraId="5A72AECB" w14:textId="0AF67F74" w:rsidR="00891CA2" w:rsidRPr="00B2396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 xml:space="preserve">Jeżeli wysokość zastrzeżonej kary umownej nie pokrywa poniesionej szkody, Strona może dochodzić odszkodowania uzupełniającego. </w:t>
      </w:r>
    </w:p>
    <w:p w14:paraId="1514977C" w14:textId="0A8713BA" w:rsidR="00893112" w:rsidRPr="00B23964" w:rsidRDefault="00893112" w:rsidP="00AA3B2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mu z tytułu już wykonanej części umowy.</w:t>
      </w:r>
    </w:p>
    <w:p w14:paraId="289BF111" w14:textId="77777777" w:rsidR="00D54CC0" w:rsidRPr="00B23964" w:rsidRDefault="00D54CC0" w:rsidP="004635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>Zamawiający będzie miał prawo rozwiązać umowę ze skutkiem natychmiastowym</w:t>
      </w:r>
      <w:r w:rsidRPr="00B239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jeżeli Wykonawca  w sposób rażący zaniedbuje lub narusza postanowienia Umowy, np.:</w:t>
      </w:r>
    </w:p>
    <w:p w14:paraId="017BED53" w14:textId="77777777" w:rsidR="00D54CC0" w:rsidRPr="00B23964" w:rsidRDefault="00D54CC0" w:rsidP="0046354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 </w:t>
      </w:r>
      <w:r w:rsidRPr="00B23964">
        <w:rPr>
          <w:rFonts w:ascii="Times New Roman" w:hAnsi="Times New Roman"/>
          <w:color w:val="000000" w:themeColor="text1"/>
          <w:sz w:val="24"/>
          <w:szCs w:val="24"/>
        </w:rPr>
        <w:t xml:space="preserve">opóźnienia w dostawach, </w:t>
      </w:r>
    </w:p>
    <w:p w14:paraId="0A4C3BF5" w14:textId="77777777" w:rsidR="00D54CC0" w:rsidRPr="00B23964" w:rsidRDefault="00D54CC0" w:rsidP="00463544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 xml:space="preserve">- dostarczania zamówienia w niekompletnym składzie towarowym w odniesieniu do złożonego zamówienia, </w:t>
      </w:r>
    </w:p>
    <w:p w14:paraId="29A4DF54" w14:textId="77777777" w:rsidR="00D54CC0" w:rsidRPr="00B23964" w:rsidRDefault="00D54CC0" w:rsidP="0046354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396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239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jakość towaru ulegnie pogorszeniu.</w:t>
      </w:r>
    </w:p>
    <w:p w14:paraId="351856C5" w14:textId="77777777" w:rsidR="00D54CC0" w:rsidRPr="00B23964" w:rsidRDefault="00D54CC0" w:rsidP="004635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239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Każdej ze Stron przysługuje prawo rozwiązania Umowy z zachowaniem miesięcznego</w:t>
      </w:r>
      <w:r w:rsidRPr="00B239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okresu wypowiedzenia ze skutkiem na koniec miesiąca kalendarzowego.</w:t>
      </w:r>
    </w:p>
    <w:p w14:paraId="7B0C7971" w14:textId="77777777" w:rsidR="00D54CC0" w:rsidRPr="00AA3B2A" w:rsidRDefault="00D54CC0" w:rsidP="002B5C4C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A87969" w14:textId="77777777" w:rsidR="00891CA2" w:rsidRPr="001B5524" w:rsidRDefault="00891CA2" w:rsidP="00891CA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5524">
        <w:rPr>
          <w:rFonts w:ascii="Times New Roman" w:hAnsi="Times New Roman"/>
          <w:sz w:val="24"/>
          <w:szCs w:val="24"/>
        </w:rPr>
        <w:t>§ 3</w:t>
      </w:r>
    </w:p>
    <w:p w14:paraId="7825A9FB" w14:textId="48E341B4" w:rsidR="009B275A" w:rsidRPr="00A87A55" w:rsidRDefault="0014700B" w:rsidP="009B275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w</w:t>
      </w:r>
      <w:r w:rsidR="009B275A" w:rsidRPr="00B16BC3">
        <w:rPr>
          <w:rFonts w:ascii="Times New Roman" w:hAnsi="Times New Roman"/>
          <w:sz w:val="24"/>
          <w:szCs w:val="24"/>
        </w:rPr>
        <w:t xml:space="preserve">artość umowy wynosi </w:t>
      </w:r>
      <w:r w:rsidR="00B61F9B">
        <w:rPr>
          <w:rFonts w:ascii="Times New Roman" w:hAnsi="Times New Roman"/>
          <w:sz w:val="24"/>
          <w:szCs w:val="24"/>
        </w:rPr>
        <w:t xml:space="preserve">…………. </w:t>
      </w:r>
      <w:r w:rsidR="009B275A" w:rsidRPr="00A87A55">
        <w:rPr>
          <w:rFonts w:ascii="Times New Roman" w:hAnsi="Times New Roman"/>
          <w:sz w:val="24"/>
          <w:szCs w:val="24"/>
        </w:rPr>
        <w:t xml:space="preserve">zł netto, do której zostanie doliczony podatek VAT, zgodnie z obowiązującymi przepisami, co łącznie stanowi kwotę brutto </w:t>
      </w:r>
      <w:r w:rsidR="009B275A" w:rsidRPr="00A87A55">
        <w:rPr>
          <w:rFonts w:ascii="Times New Roman" w:hAnsi="Times New Roman"/>
          <w:sz w:val="24"/>
          <w:szCs w:val="24"/>
        </w:rPr>
        <w:br/>
        <w:t xml:space="preserve">w wysokości </w:t>
      </w:r>
      <w:r w:rsidR="00B61F9B">
        <w:rPr>
          <w:rFonts w:ascii="Times New Roman" w:hAnsi="Times New Roman"/>
          <w:b/>
          <w:bCs/>
          <w:sz w:val="24"/>
          <w:szCs w:val="24"/>
        </w:rPr>
        <w:t xml:space="preserve">…………… </w:t>
      </w:r>
      <w:r w:rsidR="009B275A" w:rsidRPr="00A87A55">
        <w:rPr>
          <w:rFonts w:ascii="Times New Roman" w:hAnsi="Times New Roman"/>
          <w:b/>
          <w:bCs/>
          <w:sz w:val="24"/>
          <w:szCs w:val="24"/>
        </w:rPr>
        <w:t>zł</w:t>
      </w:r>
      <w:r w:rsidR="009B275A" w:rsidRPr="00A87A55">
        <w:rPr>
          <w:rFonts w:ascii="Times New Roman" w:hAnsi="Times New Roman"/>
          <w:sz w:val="24"/>
          <w:szCs w:val="24"/>
        </w:rPr>
        <w:t xml:space="preserve"> (słownie:</w:t>
      </w:r>
      <w:r w:rsidR="00B61F9B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9B275A" w:rsidRPr="00A87A55">
        <w:rPr>
          <w:rFonts w:ascii="Times New Roman" w:hAnsi="Times New Roman"/>
          <w:sz w:val="24"/>
          <w:szCs w:val="24"/>
        </w:rPr>
        <w:t>)</w:t>
      </w:r>
      <w:r w:rsidR="009B275A">
        <w:rPr>
          <w:rFonts w:ascii="Times New Roman" w:hAnsi="Times New Roman"/>
          <w:sz w:val="24"/>
          <w:szCs w:val="24"/>
        </w:rPr>
        <w:t>.</w:t>
      </w:r>
    </w:p>
    <w:p w14:paraId="6E00F78C" w14:textId="5F0A0D8F" w:rsidR="00E23C56" w:rsidRPr="00E23C56" w:rsidRDefault="009B275A" w:rsidP="00E23C5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2B1">
        <w:rPr>
          <w:rFonts w:ascii="Times New Roman" w:hAnsi="Times New Roman"/>
          <w:sz w:val="24"/>
          <w:szCs w:val="24"/>
        </w:rPr>
        <w:t xml:space="preserve">Wynagrodzenie Wykonawcy zostanie naliczone w oparciu o faktyczną ilość </w:t>
      </w:r>
      <w:r w:rsidR="00A11005">
        <w:rPr>
          <w:rFonts w:ascii="Times New Roman" w:hAnsi="Times New Roman"/>
          <w:sz w:val="24"/>
          <w:szCs w:val="24"/>
        </w:rPr>
        <w:t xml:space="preserve">zamówionego i </w:t>
      </w:r>
      <w:r w:rsidRPr="003032B1">
        <w:rPr>
          <w:rFonts w:ascii="Times New Roman" w:hAnsi="Times New Roman"/>
          <w:sz w:val="24"/>
          <w:szCs w:val="24"/>
        </w:rPr>
        <w:t>dostarczonego przedmiotu zamówienia, na podstawie</w:t>
      </w:r>
      <w:r w:rsidR="00AC5DFB">
        <w:rPr>
          <w:rFonts w:ascii="Times New Roman" w:hAnsi="Times New Roman"/>
          <w:sz w:val="24"/>
          <w:szCs w:val="24"/>
        </w:rPr>
        <w:t xml:space="preserve"> stałych</w:t>
      </w:r>
      <w:r w:rsidRPr="003032B1">
        <w:rPr>
          <w:rFonts w:ascii="Times New Roman" w:hAnsi="Times New Roman"/>
          <w:sz w:val="24"/>
          <w:szCs w:val="24"/>
        </w:rPr>
        <w:t xml:space="preserve"> cen jednostkowych brutto</w:t>
      </w:r>
      <w:r w:rsidR="00AC5DFB">
        <w:rPr>
          <w:rFonts w:ascii="Times New Roman" w:hAnsi="Times New Roman"/>
          <w:sz w:val="24"/>
          <w:szCs w:val="24"/>
        </w:rPr>
        <w:t>,</w:t>
      </w:r>
      <w:r w:rsidRPr="003032B1">
        <w:rPr>
          <w:rFonts w:ascii="Times New Roman" w:hAnsi="Times New Roman"/>
          <w:sz w:val="24"/>
          <w:szCs w:val="24"/>
        </w:rPr>
        <w:t xml:space="preserve"> określonych w załączniku Nr 1 do IWUZ.</w:t>
      </w:r>
      <w:r>
        <w:rPr>
          <w:sz w:val="23"/>
          <w:szCs w:val="23"/>
        </w:rPr>
        <w:t xml:space="preserve"> </w:t>
      </w:r>
      <w:r w:rsidRPr="009D01B7">
        <w:rPr>
          <w:rFonts w:ascii="Times New Roman" w:hAnsi="Times New Roman"/>
          <w:sz w:val="24"/>
          <w:szCs w:val="24"/>
        </w:rPr>
        <w:t xml:space="preserve">Zakup artykułów rozliczany będzie 1 raz w miesiącu na podstawie faktury zbiorczej VAT, wystawionej przez Wykonawcę, zgodnie ze złożonym zapotrzebowaniem przez Zamawiającego. </w:t>
      </w:r>
      <w:r w:rsidRPr="009D01B7">
        <w:rPr>
          <w:rFonts w:ascii="Times New Roman" w:hAnsi="Times New Roman"/>
          <w:sz w:val="24"/>
          <w:szCs w:val="24"/>
        </w:rPr>
        <w:lastRenderedPageBreak/>
        <w:t xml:space="preserve">Zapłata nastąpi w ciągu </w:t>
      </w:r>
      <w:r>
        <w:rPr>
          <w:rFonts w:ascii="Times New Roman" w:hAnsi="Times New Roman"/>
          <w:sz w:val="24"/>
          <w:szCs w:val="24"/>
        </w:rPr>
        <w:t>14</w:t>
      </w:r>
      <w:r w:rsidRPr="009D01B7">
        <w:rPr>
          <w:rFonts w:ascii="Times New Roman" w:hAnsi="Times New Roman"/>
          <w:sz w:val="24"/>
          <w:szCs w:val="24"/>
        </w:rPr>
        <w:t xml:space="preserve"> dni od daty otrzymania prawidłowo wystawionej faktury VAT na wskazany rachunek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1B7">
        <w:rPr>
          <w:rFonts w:ascii="Times New Roman" w:hAnsi="Times New Roman"/>
          <w:sz w:val="24"/>
          <w:szCs w:val="24"/>
        </w:rPr>
        <w:t>Wykonawc</w:t>
      </w:r>
      <w:r w:rsidR="00E23C56">
        <w:rPr>
          <w:rFonts w:ascii="Times New Roman" w:hAnsi="Times New Roman"/>
          <w:sz w:val="24"/>
          <w:szCs w:val="24"/>
        </w:rPr>
        <w:t xml:space="preserve">y: </w:t>
      </w:r>
      <w:r w:rsidR="00FD7089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……………………………………..</w:t>
      </w:r>
      <w:r w:rsidR="00E23C56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B3143F0" w14:textId="1B96B8E9" w:rsidR="00E50499" w:rsidRDefault="009B275A" w:rsidP="00C96D93">
      <w:pPr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2471">
        <w:rPr>
          <w:rFonts w:ascii="Times New Roman" w:hAnsi="Times New Roman"/>
          <w:sz w:val="24"/>
          <w:szCs w:val="24"/>
        </w:rPr>
        <w:t xml:space="preserve">Za termin płatności uważa się dzień obciążenia rachunku bankowego </w:t>
      </w:r>
      <w:r w:rsidRPr="00622471">
        <w:rPr>
          <w:rFonts w:ascii="Times New Roman" w:hAnsi="Times New Roman"/>
          <w:color w:val="000000"/>
          <w:sz w:val="24"/>
          <w:szCs w:val="24"/>
        </w:rPr>
        <w:t>Zamawiającego</w:t>
      </w:r>
      <w:r w:rsidR="00BA161D">
        <w:rPr>
          <w:rFonts w:ascii="Times New Roman" w:hAnsi="Times New Roman"/>
          <w:color w:val="000000"/>
          <w:sz w:val="24"/>
          <w:szCs w:val="24"/>
        </w:rPr>
        <w:t>.</w:t>
      </w:r>
    </w:p>
    <w:p w14:paraId="6B049F85" w14:textId="1BBD7242" w:rsidR="00891CA2" w:rsidRPr="00E50499" w:rsidRDefault="00891CA2" w:rsidP="00C96D9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499">
        <w:rPr>
          <w:rFonts w:ascii="Times New Roman" w:hAnsi="Times New Roman"/>
          <w:color w:val="000000"/>
          <w:sz w:val="24"/>
          <w:szCs w:val="24"/>
        </w:rPr>
        <w:t xml:space="preserve">Fakturę należy wystawić na: </w:t>
      </w:r>
    </w:p>
    <w:p w14:paraId="2B68925A" w14:textId="77777777" w:rsidR="00891CA2" w:rsidRPr="000606F6" w:rsidRDefault="00891CA2" w:rsidP="00C96D93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6F6">
        <w:rPr>
          <w:rFonts w:ascii="Times New Roman" w:hAnsi="Times New Roman"/>
          <w:b/>
          <w:color w:val="000000"/>
          <w:sz w:val="24"/>
          <w:szCs w:val="24"/>
        </w:rPr>
        <w:t>Nabywca:</w:t>
      </w:r>
      <w:r w:rsidRPr="000606F6">
        <w:rPr>
          <w:rFonts w:ascii="Times New Roman" w:hAnsi="Times New Roman"/>
          <w:color w:val="000000"/>
          <w:sz w:val="24"/>
          <w:szCs w:val="24"/>
        </w:rPr>
        <w:t xml:space="preserve"> Powiat Mławski</w:t>
      </w:r>
    </w:p>
    <w:p w14:paraId="65C342DC" w14:textId="77777777" w:rsidR="00891CA2" w:rsidRDefault="00891CA2" w:rsidP="00C96D93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ul. Władysława Stanisława Reymonta 6</w:t>
      </w:r>
    </w:p>
    <w:p w14:paraId="0EE8ECA8" w14:textId="77777777" w:rsidR="00891CA2" w:rsidRDefault="00891CA2" w:rsidP="00891CA2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06-500  Mława</w:t>
      </w:r>
    </w:p>
    <w:p w14:paraId="18CBB0BE" w14:textId="77777777" w:rsidR="00891CA2" w:rsidRDefault="00891CA2" w:rsidP="00891CA2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NIP 569-176-00-40</w:t>
      </w:r>
    </w:p>
    <w:p w14:paraId="594815FB" w14:textId="77777777" w:rsidR="00891CA2" w:rsidRDefault="00891CA2" w:rsidP="00891CA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Odbiorca: </w:t>
      </w:r>
      <w:r>
        <w:rPr>
          <w:rFonts w:ascii="Times New Roman" w:hAnsi="Times New Roman"/>
          <w:sz w:val="24"/>
          <w:szCs w:val="24"/>
        </w:rPr>
        <w:t>Starostwo Powiatowe w Mławie</w:t>
      </w:r>
    </w:p>
    <w:p w14:paraId="3D80176C" w14:textId="77777777" w:rsidR="00891CA2" w:rsidRDefault="00891CA2" w:rsidP="00891CA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t xml:space="preserve"> </w:t>
      </w:r>
      <w:r>
        <w:rPr>
          <w:rFonts w:ascii="Times New Roman" w:hAnsi="Times New Roman"/>
          <w:sz w:val="24"/>
          <w:szCs w:val="24"/>
        </w:rPr>
        <w:t>ul. Władysława Stanisława Reymonta 6</w:t>
      </w:r>
    </w:p>
    <w:p w14:paraId="760F70E2" w14:textId="77777777" w:rsidR="00891CA2" w:rsidRDefault="00891CA2" w:rsidP="00891CA2">
      <w:pPr>
        <w:pStyle w:val="tekst-tabelka-lub-formularz"/>
        <w:tabs>
          <w:tab w:val="left" w:pos="340"/>
          <w:tab w:val="left" w:pos="615"/>
          <w:tab w:val="left" w:pos="1276"/>
          <w:tab w:val="left" w:pos="1560"/>
          <w:tab w:val="left" w:leader="dot" w:pos="2540"/>
          <w:tab w:val="right" w:pos="9498"/>
        </w:tabs>
        <w:spacing w:line="360" w:lineRule="auto"/>
        <w:ind w:left="360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06-500 Mława.</w:t>
      </w:r>
    </w:p>
    <w:p w14:paraId="496A8876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39B2907C" w14:textId="2AB57F1C" w:rsidR="00A5296B" w:rsidRPr="0027560B" w:rsidRDefault="00891CA2" w:rsidP="00275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560B">
        <w:rPr>
          <w:rFonts w:ascii="Times New Roman" w:hAnsi="Times New Roman"/>
          <w:sz w:val="24"/>
          <w:szCs w:val="24"/>
        </w:rPr>
        <w:t>Zamawiający nie wyraża zgody na przeniesienie wierzytelności wynikających z niniejszej Umowy na osobę trzecią.</w:t>
      </w:r>
    </w:p>
    <w:p w14:paraId="07CBAF10" w14:textId="77777777" w:rsidR="00A5577F" w:rsidRDefault="00A5577F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4E7A84" w14:textId="3A4F1B00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63BEED32" w14:textId="77777777" w:rsidR="00891CA2" w:rsidRDefault="00891CA2" w:rsidP="009602D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14:paraId="2E9E8FCD" w14:textId="77777777" w:rsidR="00891CA2" w:rsidRPr="00D85281" w:rsidRDefault="00891CA2" w:rsidP="00891CA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Właściwym do rozpoznania sporów wynikłych na tle realizacji niniejszej Umowy jest sąd właściwy według siedziby Zamawiającego. </w:t>
      </w:r>
    </w:p>
    <w:p w14:paraId="2680D81B" w14:textId="77777777" w:rsidR="002B5C4C" w:rsidRDefault="002B5C4C" w:rsidP="002B5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FF6FE3" w14:textId="3241EF29" w:rsidR="00891CA2" w:rsidRDefault="00891CA2" w:rsidP="00891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497404B9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niniejszej Umowy wymagają formy pisemnej pod rygorem nieważności. </w:t>
      </w:r>
    </w:p>
    <w:p w14:paraId="020FC695" w14:textId="77777777" w:rsidR="002B5C4C" w:rsidRDefault="002B5C4C" w:rsidP="002B5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5FBF6" w14:textId="1E0D5F5A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4BFFBC2C" w14:textId="508E89C6" w:rsidR="00891CA2" w:rsidRDefault="00891CA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 w:rsidR="003521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egzemplarzach, </w:t>
      </w:r>
      <w:r w:rsidRPr="004814F1">
        <w:rPr>
          <w:rFonts w:ascii="Times New Roman" w:hAnsi="Times New Roman"/>
          <w:color w:val="000000"/>
          <w:sz w:val="24"/>
          <w:szCs w:val="24"/>
        </w:rPr>
        <w:t>po jednym dla każdej ze Stron</w:t>
      </w:r>
      <w:r w:rsidR="0035210B">
        <w:rPr>
          <w:rFonts w:ascii="Times New Roman" w:hAnsi="Times New Roman"/>
          <w:color w:val="000000"/>
          <w:sz w:val="24"/>
          <w:szCs w:val="24"/>
        </w:rPr>
        <w:t>.</w:t>
      </w:r>
    </w:p>
    <w:p w14:paraId="2CE2B97B" w14:textId="1F9F1915" w:rsidR="00891CA2" w:rsidRDefault="00891CA2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920449" w14:textId="3DBB2D33" w:rsidR="00177A5A" w:rsidRDefault="00177A5A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C1DEB5" w14:textId="77777777" w:rsidR="00177A5A" w:rsidRPr="00D85D3A" w:rsidRDefault="00177A5A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F277D5" w14:textId="77777777"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40EBD92E" w14:textId="77777777" w:rsidR="00891CA2" w:rsidRPr="00F833D4" w:rsidRDefault="00891CA2" w:rsidP="00891CA2">
      <w:pPr>
        <w:tabs>
          <w:tab w:val="left" w:pos="627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F4F">
        <w:rPr>
          <w:rFonts w:ascii="Times New Roman" w:hAnsi="Times New Roman"/>
          <w:b/>
          <w:sz w:val="24"/>
          <w:szCs w:val="24"/>
        </w:rPr>
        <w:t>Wykonawca</w:t>
      </w:r>
      <w:r w:rsidRPr="00212F4F">
        <w:rPr>
          <w:rFonts w:ascii="Times New Roman" w:hAnsi="Times New Roman"/>
          <w:b/>
          <w:sz w:val="24"/>
          <w:szCs w:val="24"/>
        </w:rPr>
        <w:tab/>
        <w:t xml:space="preserve">      Zamawiający</w:t>
      </w:r>
    </w:p>
    <w:p w14:paraId="32F79965" w14:textId="77777777" w:rsidR="00DC4A7F" w:rsidRDefault="00DC4A7F"/>
    <w:sectPr w:rsidR="00DC4A7F" w:rsidSect="00602C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94FD" w14:textId="77777777" w:rsidR="00DE67D6" w:rsidRDefault="00DE67D6">
      <w:pPr>
        <w:spacing w:after="0" w:line="240" w:lineRule="auto"/>
      </w:pPr>
      <w:r>
        <w:separator/>
      </w:r>
    </w:p>
  </w:endnote>
  <w:endnote w:type="continuationSeparator" w:id="0">
    <w:p w14:paraId="2D1370F8" w14:textId="77777777" w:rsidR="00DE67D6" w:rsidRDefault="00D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8300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E560DB" w14:textId="40C7C348" w:rsidR="00447598" w:rsidRDefault="004475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3D0E6" w14:textId="77777777" w:rsidR="002B1A7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40D" w14:textId="77777777" w:rsidR="00602C85" w:rsidRDefault="00891CA2">
    <w:pPr>
      <w:pStyle w:val="Stopka"/>
      <w:jc w:val="center"/>
    </w:pPr>
    <w:r>
      <w:t xml:space="preserve">Strona </w:t>
    </w:r>
    <w:r w:rsidR="004E6A3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6A3A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4E6A3A">
      <w:rPr>
        <w:b/>
        <w:bCs/>
        <w:sz w:val="24"/>
        <w:szCs w:val="24"/>
      </w:rPr>
      <w:fldChar w:fldCharType="end"/>
    </w:r>
    <w:r>
      <w:t xml:space="preserve"> z </w:t>
    </w:r>
    <w:r w:rsidR="004E6A3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6A3A">
      <w:rPr>
        <w:b/>
        <w:bCs/>
        <w:sz w:val="24"/>
        <w:szCs w:val="24"/>
      </w:rPr>
      <w:fldChar w:fldCharType="separate"/>
    </w:r>
    <w:r w:rsidR="00F936BB">
      <w:rPr>
        <w:b/>
        <w:bCs/>
        <w:noProof/>
      </w:rPr>
      <w:t>2</w:t>
    </w:r>
    <w:r w:rsidR="004E6A3A">
      <w:rPr>
        <w:b/>
        <w:bCs/>
        <w:sz w:val="24"/>
        <w:szCs w:val="24"/>
      </w:rPr>
      <w:fldChar w:fldCharType="end"/>
    </w:r>
  </w:p>
  <w:p w14:paraId="21150EA7" w14:textId="77777777" w:rsidR="00602C8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2790" w14:textId="77777777" w:rsidR="00DE67D6" w:rsidRDefault="00DE67D6">
      <w:pPr>
        <w:spacing w:after="0" w:line="240" w:lineRule="auto"/>
      </w:pPr>
      <w:r>
        <w:separator/>
      </w:r>
    </w:p>
  </w:footnote>
  <w:footnote w:type="continuationSeparator" w:id="0">
    <w:p w14:paraId="584DE6BA" w14:textId="77777777" w:rsidR="00DE67D6" w:rsidRDefault="00DE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45" w14:textId="77777777" w:rsidR="00BB247E" w:rsidRDefault="00891CA2" w:rsidP="00BB247E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 w:rsidR="002756C0">
      <w:rPr>
        <w:rFonts w:ascii="Times New Roman" w:hAnsi="Times New Roman"/>
      </w:rPr>
      <w:t xml:space="preserve">                   </w:t>
    </w:r>
    <w:r w:rsidR="00BB247E">
      <w:rPr>
        <w:rFonts w:ascii="Times New Roman" w:hAnsi="Times New Roman"/>
      </w:rPr>
      <w:t xml:space="preserve">                  </w:t>
    </w:r>
  </w:p>
  <w:p w14:paraId="2472047D" w14:textId="77777777" w:rsidR="00BB247E" w:rsidRPr="00073BB3" w:rsidRDefault="00BB247E" w:rsidP="00BB247E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</w:t>
    </w:r>
    <w:r w:rsidRPr="00073BB3">
      <w:rPr>
        <w:rFonts w:ascii="Times New Roman" w:hAnsi="Times New Roman"/>
        <w:sz w:val="24"/>
        <w:szCs w:val="24"/>
      </w:rPr>
      <w:t>F</w:t>
    </w:r>
    <w:r w:rsidRPr="00073BB3">
      <w:rPr>
        <w:rFonts w:ascii="Times New Roman" w:hAnsi="Times New Roman"/>
        <w:sz w:val="24"/>
        <w:szCs w:val="24"/>
        <w:vertAlign w:val="subscript"/>
      </w:rPr>
      <w:t>4</w:t>
    </w:r>
    <w:r w:rsidRPr="00073BB3">
      <w:rPr>
        <w:rFonts w:ascii="Times New Roman" w:hAnsi="Times New Roman"/>
        <w:sz w:val="24"/>
        <w:szCs w:val="24"/>
      </w:rPr>
      <w:t>/IX/Or-04</w:t>
    </w:r>
  </w:p>
  <w:p w14:paraId="452302F5" w14:textId="195979A6" w:rsidR="00BB247E" w:rsidRPr="00073BB3" w:rsidRDefault="00BB247E" w:rsidP="00BB247E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</w:t>
    </w:r>
    <w:r w:rsidR="00311F7B">
      <w:rPr>
        <w:rFonts w:ascii="Times New Roman" w:hAnsi="Times New Roman"/>
        <w:sz w:val="24"/>
        <w:szCs w:val="24"/>
      </w:rPr>
      <w:t xml:space="preserve">     </w:t>
    </w:r>
    <w:r w:rsidRPr="00073BB3">
      <w:rPr>
        <w:rFonts w:ascii="Times New Roman" w:hAnsi="Times New Roman"/>
        <w:sz w:val="24"/>
        <w:szCs w:val="24"/>
      </w:rPr>
      <w:t xml:space="preserve">Edycja </w:t>
    </w:r>
    <w:r w:rsidR="00F936BB">
      <w:rPr>
        <w:rFonts w:ascii="Times New Roman" w:hAnsi="Times New Roman"/>
        <w:sz w:val="24"/>
        <w:szCs w:val="24"/>
      </w:rPr>
      <w:t>I</w:t>
    </w:r>
  </w:p>
  <w:p w14:paraId="6B3538C8" w14:textId="77777777" w:rsidR="00785836" w:rsidRPr="00BB247E" w:rsidRDefault="00BB247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</w:t>
    </w:r>
    <w:r w:rsidR="002756C0">
      <w:rPr>
        <w:rFonts w:ascii="Times New Roman" w:hAnsi="Times New Roman"/>
        <w:sz w:val="20"/>
        <w:szCs w:val="20"/>
      </w:rPr>
      <w:t xml:space="preserve">               </w:t>
    </w:r>
    <w:r w:rsidR="00891CA2" w:rsidRPr="00B63D97">
      <w:rPr>
        <w:rFonts w:ascii="Times New Roman" w:hAnsi="Times New Roman"/>
        <w:sz w:val="20"/>
        <w:szCs w:val="20"/>
      </w:rPr>
      <w:t>Załącznik Nr 2 do IWUZ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C9D" w14:textId="77777777" w:rsidR="00D303BF" w:rsidRPr="00DA325B" w:rsidRDefault="00891CA2" w:rsidP="00D303BF">
    <w:pPr>
      <w:pStyle w:val="Nagwek"/>
      <w:jc w:val="right"/>
      <w:rPr>
        <w:rFonts w:ascii="Times New Roman" w:hAnsi="Times New Roman"/>
        <w:sz w:val="20"/>
        <w:szCs w:val="20"/>
      </w:rPr>
    </w:pPr>
    <w:r w:rsidRPr="00DA325B">
      <w:rPr>
        <w:rFonts w:ascii="Times New Roman" w:hAnsi="Times New Roman"/>
        <w:sz w:val="20"/>
        <w:szCs w:val="20"/>
      </w:rPr>
      <w:t>Załącznik Nr 2 do IWUZ</w:t>
    </w:r>
  </w:p>
  <w:p w14:paraId="1E7319B0" w14:textId="77777777" w:rsidR="00A925D7" w:rsidRDefault="00000000" w:rsidP="00A925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4D6213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682E40"/>
    <w:multiLevelType w:val="hybridMultilevel"/>
    <w:tmpl w:val="A388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4474"/>
    <w:multiLevelType w:val="hybridMultilevel"/>
    <w:tmpl w:val="62188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A6AC0"/>
    <w:multiLevelType w:val="hybridMultilevel"/>
    <w:tmpl w:val="5B900080"/>
    <w:lvl w:ilvl="0" w:tplc="B0D42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2630">
    <w:abstractNumId w:val="2"/>
    <w:lvlOverride w:ilvl="0">
      <w:startOverride w:val="1"/>
    </w:lvlOverride>
  </w:num>
  <w:num w:numId="2" w16cid:durableId="580681148">
    <w:abstractNumId w:val="1"/>
    <w:lvlOverride w:ilvl="0">
      <w:startOverride w:val="1"/>
    </w:lvlOverride>
  </w:num>
  <w:num w:numId="3" w16cid:durableId="79254148">
    <w:abstractNumId w:val="0"/>
    <w:lvlOverride w:ilvl="0">
      <w:startOverride w:val="1"/>
    </w:lvlOverride>
  </w:num>
  <w:num w:numId="4" w16cid:durableId="1457334419">
    <w:abstractNumId w:val="5"/>
  </w:num>
  <w:num w:numId="5" w16cid:durableId="413745754">
    <w:abstractNumId w:val="4"/>
  </w:num>
  <w:num w:numId="6" w16cid:durableId="110179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2"/>
    <w:rsid w:val="00050B9E"/>
    <w:rsid w:val="000571D3"/>
    <w:rsid w:val="0006763D"/>
    <w:rsid w:val="0007333F"/>
    <w:rsid w:val="00075046"/>
    <w:rsid w:val="00086DD3"/>
    <w:rsid w:val="00090591"/>
    <w:rsid w:val="000941AA"/>
    <w:rsid w:val="00107E42"/>
    <w:rsid w:val="0014700B"/>
    <w:rsid w:val="00177A5A"/>
    <w:rsid w:val="00196EE0"/>
    <w:rsid w:val="0023653E"/>
    <w:rsid w:val="0027560B"/>
    <w:rsid w:val="002756C0"/>
    <w:rsid w:val="00291D94"/>
    <w:rsid w:val="002B5C4C"/>
    <w:rsid w:val="00311F7B"/>
    <w:rsid w:val="0035210B"/>
    <w:rsid w:val="00353548"/>
    <w:rsid w:val="00447598"/>
    <w:rsid w:val="00450EFF"/>
    <w:rsid w:val="004526E1"/>
    <w:rsid w:val="00463544"/>
    <w:rsid w:val="00467594"/>
    <w:rsid w:val="004748DC"/>
    <w:rsid w:val="004A1FCF"/>
    <w:rsid w:val="004E6A3A"/>
    <w:rsid w:val="005001B8"/>
    <w:rsid w:val="0053229B"/>
    <w:rsid w:val="00562650"/>
    <w:rsid w:val="00574AEE"/>
    <w:rsid w:val="00582CA6"/>
    <w:rsid w:val="005B083A"/>
    <w:rsid w:val="0061137B"/>
    <w:rsid w:val="00612831"/>
    <w:rsid w:val="00634943"/>
    <w:rsid w:val="00693AEC"/>
    <w:rsid w:val="006B0E75"/>
    <w:rsid w:val="006C27AA"/>
    <w:rsid w:val="006F39E9"/>
    <w:rsid w:val="006F5B17"/>
    <w:rsid w:val="006F5C4E"/>
    <w:rsid w:val="00711ECC"/>
    <w:rsid w:val="007215FF"/>
    <w:rsid w:val="00724562"/>
    <w:rsid w:val="00750126"/>
    <w:rsid w:val="007C7F9E"/>
    <w:rsid w:val="00885BEC"/>
    <w:rsid w:val="00891CA2"/>
    <w:rsid w:val="00893112"/>
    <w:rsid w:val="008A0662"/>
    <w:rsid w:val="009132E9"/>
    <w:rsid w:val="009602DA"/>
    <w:rsid w:val="009B275A"/>
    <w:rsid w:val="00A11005"/>
    <w:rsid w:val="00A24EF1"/>
    <w:rsid w:val="00A5296B"/>
    <w:rsid w:val="00A5577F"/>
    <w:rsid w:val="00A76058"/>
    <w:rsid w:val="00A91680"/>
    <w:rsid w:val="00AA2462"/>
    <w:rsid w:val="00AA3B2A"/>
    <w:rsid w:val="00AC5DFB"/>
    <w:rsid w:val="00AF161A"/>
    <w:rsid w:val="00B23964"/>
    <w:rsid w:val="00B541FF"/>
    <w:rsid w:val="00B61F9B"/>
    <w:rsid w:val="00B65F1B"/>
    <w:rsid w:val="00BA161D"/>
    <w:rsid w:val="00BA53BF"/>
    <w:rsid w:val="00BB247E"/>
    <w:rsid w:val="00BD60A9"/>
    <w:rsid w:val="00C03798"/>
    <w:rsid w:val="00C07552"/>
    <w:rsid w:val="00C269C9"/>
    <w:rsid w:val="00C30376"/>
    <w:rsid w:val="00C96D93"/>
    <w:rsid w:val="00CC271E"/>
    <w:rsid w:val="00CD3E3E"/>
    <w:rsid w:val="00CE1DD1"/>
    <w:rsid w:val="00D52940"/>
    <w:rsid w:val="00D54CC0"/>
    <w:rsid w:val="00D940BF"/>
    <w:rsid w:val="00DC4A7F"/>
    <w:rsid w:val="00DD589D"/>
    <w:rsid w:val="00DE67D6"/>
    <w:rsid w:val="00E23C56"/>
    <w:rsid w:val="00E31A88"/>
    <w:rsid w:val="00E50499"/>
    <w:rsid w:val="00ED3664"/>
    <w:rsid w:val="00EE46E2"/>
    <w:rsid w:val="00F43ECB"/>
    <w:rsid w:val="00F936BB"/>
    <w:rsid w:val="00FC3E8C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DA2"/>
  <w15:docId w15:val="{98FFC544-0E09-47E1-8608-990D690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A2"/>
    <w:rPr>
      <w:rFonts w:ascii="Calibri" w:eastAsia="Calibri" w:hAnsi="Calibri" w:cs="Times New Roman"/>
    </w:rPr>
  </w:style>
  <w:style w:type="paragraph" w:customStyle="1" w:styleId="tekst-tabelka-lub-formularz">
    <w:name w:val="tekst-tabelka-lub-formularz"/>
    <w:basedOn w:val="Normalny"/>
    <w:rsid w:val="00891CA2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10D1-FD0E-4919-BD7D-78766B3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1014</Words>
  <Characters>6087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Araszkiewicz</dc:creator>
  <cp:lastModifiedBy>Agnieszka Araszkiewicz</cp:lastModifiedBy>
  <cp:revision>102</cp:revision>
  <cp:lastPrinted>2021-11-17T11:07:00Z</cp:lastPrinted>
  <dcterms:created xsi:type="dcterms:W3CDTF">2021-11-29T08:45:00Z</dcterms:created>
  <dcterms:modified xsi:type="dcterms:W3CDTF">2022-11-28T09:34:00Z</dcterms:modified>
</cp:coreProperties>
</file>