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27E2" w14:textId="2E07B3C3" w:rsidR="007A7F9C" w:rsidRPr="00306788" w:rsidRDefault="00165383" w:rsidP="0043029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06788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FD33CA">
        <w:rPr>
          <w:rFonts w:ascii="Times New Roman" w:hAnsi="Times New Roman" w:cs="Times New Roman"/>
          <w:sz w:val="18"/>
          <w:szCs w:val="18"/>
        </w:rPr>
        <w:t>2</w:t>
      </w:r>
      <w:r w:rsidRPr="00306788">
        <w:rPr>
          <w:rFonts w:ascii="Times New Roman" w:hAnsi="Times New Roman" w:cs="Times New Roman"/>
          <w:sz w:val="18"/>
          <w:szCs w:val="18"/>
        </w:rPr>
        <w:t xml:space="preserve"> </w:t>
      </w:r>
      <w:r w:rsidRPr="00306788">
        <w:rPr>
          <w:rFonts w:ascii="Times New Roman" w:hAnsi="Times New Roman" w:cs="Times New Roman"/>
          <w:sz w:val="18"/>
          <w:szCs w:val="18"/>
        </w:rPr>
        <w:br/>
        <w:t xml:space="preserve">do Regulamin </w:t>
      </w:r>
      <w:r w:rsidR="0043029E">
        <w:rPr>
          <w:rFonts w:ascii="Times New Roman" w:hAnsi="Times New Roman" w:cs="Times New Roman"/>
          <w:sz w:val="18"/>
          <w:szCs w:val="18"/>
        </w:rPr>
        <w:t xml:space="preserve">udzielania zamówień </w:t>
      </w:r>
      <w:r w:rsidR="00946F23">
        <w:rPr>
          <w:rFonts w:ascii="Times New Roman" w:hAnsi="Times New Roman" w:cs="Times New Roman"/>
          <w:sz w:val="18"/>
          <w:szCs w:val="18"/>
        </w:rPr>
        <w:t>publicznych</w:t>
      </w:r>
    </w:p>
    <w:p w14:paraId="6D8E4B35" w14:textId="77777777" w:rsidR="00165383" w:rsidRPr="00165383" w:rsidRDefault="00165383" w:rsidP="00165383">
      <w:pPr>
        <w:spacing w:after="0"/>
        <w:jc w:val="right"/>
        <w:rPr>
          <w:rFonts w:ascii="Times New Roman" w:hAnsi="Times New Roman" w:cs="Times New Roman"/>
        </w:rPr>
      </w:pPr>
    </w:p>
    <w:p w14:paraId="1535E337" w14:textId="02ECF8B8" w:rsidR="00165383" w:rsidRPr="00165383" w:rsidRDefault="00165383" w:rsidP="00165383">
      <w:pPr>
        <w:spacing w:after="0"/>
        <w:jc w:val="right"/>
        <w:rPr>
          <w:rFonts w:ascii="Times New Roman" w:hAnsi="Times New Roman" w:cs="Times New Roman"/>
        </w:rPr>
      </w:pPr>
      <w:r w:rsidRPr="00165383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</w:t>
      </w:r>
    </w:p>
    <w:p w14:paraId="2037EF06" w14:textId="23D28AF6" w:rsidR="00165383" w:rsidRDefault="00370BD1" w:rsidP="00FD33CA">
      <w:pPr>
        <w:spacing w:after="0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14:paraId="518A62A3" w14:textId="5A3843BE" w:rsidR="00FD33CA" w:rsidRDefault="00FD33CA" w:rsidP="00FD33CA">
      <w:pPr>
        <w:pStyle w:val="Akapitzlist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FD33CA">
        <w:rPr>
          <w:rFonts w:ascii="Times New Roman" w:hAnsi="Times New Roman" w:cs="Times New Roman"/>
          <w:b/>
          <w:bCs/>
        </w:rPr>
        <w:t>lan postępowań o udzielenie zamówień publicznych</w:t>
      </w:r>
    </w:p>
    <w:p w14:paraId="308CC055" w14:textId="77777777" w:rsidR="00FD33CA" w:rsidRPr="00FD33CA" w:rsidRDefault="00FD33CA" w:rsidP="00FD33CA">
      <w:pPr>
        <w:pStyle w:val="Akapitzlist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</w:rPr>
      </w:pPr>
    </w:p>
    <w:p w14:paraId="3BFA6C70" w14:textId="77777777" w:rsidR="00FD33CA" w:rsidRDefault="00FD33CA" w:rsidP="00FD33CA">
      <w:pPr>
        <w:pStyle w:val="Akapitzlist"/>
        <w:suppressAutoHyphens/>
        <w:spacing w:after="0" w:line="360" w:lineRule="auto"/>
        <w:ind w:left="1080"/>
        <w:rPr>
          <w:rFonts w:ascii="Times New Roman" w:hAnsi="Times New Roman"/>
          <w:b/>
        </w:rPr>
      </w:pPr>
    </w:p>
    <w:p w14:paraId="111EE858" w14:textId="77777777" w:rsidR="00FD33CA" w:rsidRDefault="00FD33CA" w:rsidP="00FD33CA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69C441C5" w14:textId="77777777" w:rsidR="00FD33CA" w:rsidRDefault="00FD33CA" w:rsidP="00FD33CA">
      <w:pPr>
        <w:pStyle w:val="Akapitzlist"/>
        <w:suppressAutoHyphens/>
        <w:spacing w:after="0" w:line="276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291C1F8C" w14:textId="77777777" w:rsidR="00FD33CA" w:rsidRPr="00D935C7" w:rsidRDefault="00FD33CA" w:rsidP="00FD33CA">
      <w:pPr>
        <w:pStyle w:val="Akapitzlist"/>
        <w:suppressAutoHyphens/>
        <w:spacing w:after="0" w:line="276" w:lineRule="auto"/>
        <w:ind w:left="1080" w:right="5073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(nazwa jednostki/wydziału)</w:t>
      </w:r>
    </w:p>
    <w:p w14:paraId="088611AB" w14:textId="77777777" w:rsidR="00FD33CA" w:rsidRPr="00FD33CA" w:rsidRDefault="00FD33CA" w:rsidP="00FD33CA">
      <w:pPr>
        <w:pStyle w:val="Akapitzlist"/>
        <w:spacing w:after="0" w:line="240" w:lineRule="auto"/>
        <w:ind w:left="1068"/>
        <w:rPr>
          <w:rFonts w:ascii="Times New Roman" w:hAnsi="Times New Roman" w:cs="Times New Roman"/>
        </w:rPr>
      </w:pPr>
    </w:p>
    <w:p w14:paraId="2FA719D0" w14:textId="7A857642" w:rsidR="00FD33CA" w:rsidRDefault="00FD33CA" w:rsidP="00FD33CA">
      <w:pPr>
        <w:spacing w:after="0" w:line="480" w:lineRule="auto"/>
        <w:ind w:left="1134"/>
        <w:rPr>
          <w:rFonts w:ascii="Times New Roman" w:hAnsi="Times New Roman" w:cs="Times New Roman"/>
        </w:rPr>
      </w:pPr>
      <w:r w:rsidRPr="00FD33CA">
        <w:rPr>
          <w:rFonts w:ascii="Times New Roman" w:hAnsi="Times New Roman" w:cs="Times New Roman"/>
        </w:rPr>
        <w:t>Plan postępowa</w:t>
      </w:r>
      <w:r>
        <w:rPr>
          <w:rFonts w:ascii="Times New Roman" w:hAnsi="Times New Roman" w:cs="Times New Roman"/>
        </w:rPr>
        <w:t>ń o udzielenie zamówień na rok ………………</w:t>
      </w:r>
    </w:p>
    <w:p w14:paraId="1DAB4A75" w14:textId="5B8DBF4E" w:rsidR="00FD33CA" w:rsidRDefault="00FD33CA" w:rsidP="00FD33CA">
      <w:pPr>
        <w:spacing w:after="0" w:line="48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Wersja nr …………..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549"/>
        <w:gridCol w:w="2489"/>
        <w:gridCol w:w="2156"/>
        <w:gridCol w:w="2294"/>
        <w:gridCol w:w="1948"/>
        <w:gridCol w:w="1850"/>
        <w:gridCol w:w="1574"/>
      </w:tblGrid>
      <w:tr w:rsidR="00BA75AE" w14:paraId="12745C4C" w14:textId="7E0A3AB3" w:rsidTr="00BA75AE">
        <w:tc>
          <w:tcPr>
            <w:tcW w:w="549" w:type="dxa"/>
          </w:tcPr>
          <w:p w14:paraId="77681C49" w14:textId="3288088E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89" w:type="dxa"/>
          </w:tcPr>
          <w:p w14:paraId="70121620" w14:textId="6EFEF50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156" w:type="dxa"/>
          </w:tcPr>
          <w:p w14:paraId="00E7C257" w14:textId="7827D055" w:rsidR="00BA75AE" w:rsidRDefault="00BA75AE" w:rsidP="00FD33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Przewidywany tryb albo procedura udzielenia zamówienia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294" w:type="dxa"/>
          </w:tcPr>
          <w:p w14:paraId="561728B2" w14:textId="5E0A5FB6" w:rsidR="00BA75AE" w:rsidRDefault="00BA75AE" w:rsidP="00FD33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Orientacyjna wartość zamówienia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948" w:type="dxa"/>
          </w:tcPr>
          <w:p w14:paraId="51810B22" w14:textId="412AEC35" w:rsidR="00BA75AE" w:rsidRDefault="00BA75AE" w:rsidP="00FD33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Przewidywany termin wszczęcia postępowania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850" w:type="dxa"/>
          </w:tcPr>
          <w:p w14:paraId="5E94EDD1" w14:textId="29E3F840" w:rsidR="00BA75AE" w:rsidRDefault="00BA75AE" w:rsidP="00FD33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Informacje dodatkowe 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574" w:type="dxa"/>
          </w:tcPr>
          <w:p w14:paraId="697ACE86" w14:textId="7D445DF0" w:rsidR="00BA75AE" w:rsidRDefault="00BA75AE" w:rsidP="00FD33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na temat aktualizacji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</w:tc>
      </w:tr>
      <w:tr w:rsidR="00BA75AE" w14:paraId="384C5372" w14:textId="2751E14B" w:rsidTr="00BA75AE">
        <w:tc>
          <w:tcPr>
            <w:tcW w:w="549" w:type="dxa"/>
          </w:tcPr>
          <w:p w14:paraId="0F88E7EB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14:paraId="1235DB05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37200E95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63DC33B5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1B88ED5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704C4051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0B3CC255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A75AE" w14:paraId="30D47BD0" w14:textId="34F7E051" w:rsidTr="00BA75AE">
        <w:tc>
          <w:tcPr>
            <w:tcW w:w="549" w:type="dxa"/>
          </w:tcPr>
          <w:p w14:paraId="4EECAD31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14:paraId="68BD0DDC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37C9A1B1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14:paraId="4D4CC4F0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52C0986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55762774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24654810" w14:textId="77777777" w:rsidR="00BA75AE" w:rsidRDefault="00BA75AE" w:rsidP="00FD33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67F0546A" w14:textId="77777777" w:rsidR="00FD33CA" w:rsidRPr="00FD33CA" w:rsidRDefault="00FD33CA" w:rsidP="00FD33CA">
      <w:pPr>
        <w:spacing w:after="0" w:line="480" w:lineRule="auto"/>
        <w:ind w:left="1134"/>
        <w:rPr>
          <w:rFonts w:ascii="Times New Roman" w:hAnsi="Times New Roman" w:cs="Times New Roman"/>
        </w:rPr>
      </w:pPr>
    </w:p>
    <w:sectPr w:rsidR="00FD33CA" w:rsidRPr="00FD33CA" w:rsidSect="00FD33CA">
      <w:pgSz w:w="16838" w:h="11906" w:orient="landscape" w:code="9"/>
      <w:pgMar w:top="1417" w:right="1417" w:bottom="1417" w:left="1417" w:header="425" w:footer="1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C8FC3" w14:textId="77777777" w:rsidR="00C10878" w:rsidRDefault="00C10878" w:rsidP="00C21D0F">
      <w:pPr>
        <w:spacing w:after="0" w:line="240" w:lineRule="auto"/>
      </w:pPr>
      <w:r>
        <w:separator/>
      </w:r>
    </w:p>
  </w:endnote>
  <w:endnote w:type="continuationSeparator" w:id="0">
    <w:p w14:paraId="2A456E45" w14:textId="77777777" w:rsidR="00C10878" w:rsidRDefault="00C10878" w:rsidP="00C2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63C3" w14:textId="77777777" w:rsidR="00C10878" w:rsidRDefault="00C10878" w:rsidP="00C21D0F">
      <w:pPr>
        <w:spacing w:after="0" w:line="240" w:lineRule="auto"/>
      </w:pPr>
      <w:r>
        <w:separator/>
      </w:r>
    </w:p>
  </w:footnote>
  <w:footnote w:type="continuationSeparator" w:id="0">
    <w:p w14:paraId="668A5A82" w14:textId="77777777" w:rsidR="00C10878" w:rsidRDefault="00C10878" w:rsidP="00C21D0F">
      <w:pPr>
        <w:spacing w:after="0" w:line="240" w:lineRule="auto"/>
      </w:pPr>
      <w:r>
        <w:continuationSeparator/>
      </w:r>
    </w:p>
  </w:footnote>
  <w:footnote w:id="1">
    <w:p w14:paraId="5D6CECE6" w14:textId="36C927D8" w:rsidR="00BA75AE" w:rsidRPr="00BA75AE" w:rsidRDefault="00BA75A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A75AE">
        <w:rPr>
          <w:rFonts w:ascii="Times New Roman" w:hAnsi="Times New Roman"/>
          <w:sz w:val="16"/>
          <w:szCs w:val="16"/>
        </w:rPr>
        <w:t>Należy wskazać tryb albo procedurę udzielania zamówień</w:t>
      </w:r>
    </w:p>
  </w:footnote>
  <w:footnote w:id="2">
    <w:p w14:paraId="4F06A594" w14:textId="6E7A9E92" w:rsidR="00BA75AE" w:rsidRDefault="00BA75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75AE">
        <w:rPr>
          <w:rFonts w:ascii="Times New Roman" w:hAnsi="Times New Roman"/>
          <w:sz w:val="16"/>
          <w:szCs w:val="16"/>
        </w:rPr>
        <w:t>Należy podać kwotę bez podatku od towarów i usług.</w:t>
      </w:r>
    </w:p>
  </w:footnote>
  <w:footnote w:id="3">
    <w:p w14:paraId="26B4848C" w14:textId="5B265CE7" w:rsidR="00BA75AE" w:rsidRPr="00BA75AE" w:rsidRDefault="00BA75A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A75AE">
        <w:rPr>
          <w:rFonts w:ascii="Times New Roman" w:hAnsi="Times New Roman"/>
          <w:sz w:val="16"/>
          <w:szCs w:val="16"/>
        </w:rPr>
        <w:t>Należy wskazać w ujęciu miesięcznym lub kwartalnym w danym roku kalendarzowym.</w:t>
      </w:r>
    </w:p>
  </w:footnote>
  <w:footnote w:id="4">
    <w:p w14:paraId="29B7869E" w14:textId="5C991EEE" w:rsidR="00BA75AE" w:rsidRDefault="00BA75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75AE">
        <w:rPr>
          <w:rFonts w:ascii="Times New Roman" w:hAnsi="Times New Roman"/>
          <w:sz w:val="16"/>
          <w:szCs w:val="16"/>
        </w:rPr>
        <w:t>Zamawiający może zamieścić inne dodatkowe informacje dotyczące, np. wstępnych konsultacji rynkowych, innowacyjnych zamówień, zrównoważonych zamówień (uwzględniających aspekty społeczne, aspekty środowiskowe).</w:t>
      </w:r>
    </w:p>
  </w:footnote>
  <w:footnote w:id="5">
    <w:p w14:paraId="42D4AB09" w14:textId="2F79A2B3" w:rsidR="00BA75AE" w:rsidRDefault="00BA75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75AE">
        <w:rPr>
          <w:rFonts w:ascii="Times New Roman" w:hAnsi="Times New Roman"/>
          <w:sz w:val="16"/>
          <w:szCs w:val="16"/>
        </w:rPr>
        <w:t>Należy wskazać czy aktualizacja polega na: zmianie, dodaniu lub rezygnacji z pozycji planu.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5295"/>
    <w:multiLevelType w:val="hybridMultilevel"/>
    <w:tmpl w:val="5900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44F"/>
    <w:multiLevelType w:val="hybridMultilevel"/>
    <w:tmpl w:val="4C3CEB82"/>
    <w:lvl w:ilvl="0" w:tplc="6854C0B4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01A4A"/>
    <w:multiLevelType w:val="hybridMultilevel"/>
    <w:tmpl w:val="B100F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02DB6"/>
    <w:multiLevelType w:val="hybridMultilevel"/>
    <w:tmpl w:val="CB02A934"/>
    <w:lvl w:ilvl="0" w:tplc="5D3677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80352"/>
    <w:multiLevelType w:val="hybridMultilevel"/>
    <w:tmpl w:val="9EA6DFCE"/>
    <w:lvl w:ilvl="0" w:tplc="6644C038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5A0830"/>
    <w:multiLevelType w:val="hybridMultilevel"/>
    <w:tmpl w:val="8692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3CC3"/>
    <w:multiLevelType w:val="hybridMultilevel"/>
    <w:tmpl w:val="27148174"/>
    <w:lvl w:ilvl="0" w:tplc="9F68C2F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15615"/>
    <w:multiLevelType w:val="hybridMultilevel"/>
    <w:tmpl w:val="45589362"/>
    <w:lvl w:ilvl="0" w:tplc="ADA2948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21FFA"/>
    <w:multiLevelType w:val="hybridMultilevel"/>
    <w:tmpl w:val="FA3C61E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43BD"/>
    <w:multiLevelType w:val="hybridMultilevel"/>
    <w:tmpl w:val="1390CFB0"/>
    <w:lvl w:ilvl="0" w:tplc="1F5C4C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C2752"/>
    <w:multiLevelType w:val="hybridMultilevel"/>
    <w:tmpl w:val="856C209C"/>
    <w:lvl w:ilvl="0" w:tplc="70F01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67EF0"/>
    <w:multiLevelType w:val="hybridMultilevel"/>
    <w:tmpl w:val="3E605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25E3C"/>
    <w:multiLevelType w:val="hybridMultilevel"/>
    <w:tmpl w:val="7F72C124"/>
    <w:lvl w:ilvl="0" w:tplc="A13032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24636">
    <w:abstractNumId w:val="2"/>
  </w:num>
  <w:num w:numId="2" w16cid:durableId="3017480">
    <w:abstractNumId w:val="12"/>
  </w:num>
  <w:num w:numId="3" w16cid:durableId="104816886">
    <w:abstractNumId w:val="10"/>
  </w:num>
  <w:num w:numId="4" w16cid:durableId="578447005">
    <w:abstractNumId w:val="6"/>
  </w:num>
  <w:num w:numId="5" w16cid:durableId="1292247531">
    <w:abstractNumId w:val="8"/>
  </w:num>
  <w:num w:numId="6" w16cid:durableId="1778328720">
    <w:abstractNumId w:val="5"/>
  </w:num>
  <w:num w:numId="7" w16cid:durableId="794252285">
    <w:abstractNumId w:val="11"/>
  </w:num>
  <w:num w:numId="8" w16cid:durableId="918946782">
    <w:abstractNumId w:val="9"/>
  </w:num>
  <w:num w:numId="9" w16cid:durableId="1518813598">
    <w:abstractNumId w:val="1"/>
  </w:num>
  <w:num w:numId="10" w16cid:durableId="866868122">
    <w:abstractNumId w:val="4"/>
  </w:num>
  <w:num w:numId="11" w16cid:durableId="2043633353">
    <w:abstractNumId w:val="3"/>
  </w:num>
  <w:num w:numId="12" w16cid:durableId="1123426812">
    <w:abstractNumId w:val="0"/>
  </w:num>
  <w:num w:numId="13" w16cid:durableId="18785453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83"/>
    <w:rsid w:val="00025D91"/>
    <w:rsid w:val="0005635A"/>
    <w:rsid w:val="00073098"/>
    <w:rsid w:val="00093D89"/>
    <w:rsid w:val="00141E2D"/>
    <w:rsid w:val="00165383"/>
    <w:rsid w:val="0028438A"/>
    <w:rsid w:val="00306788"/>
    <w:rsid w:val="00370BD1"/>
    <w:rsid w:val="00382BAC"/>
    <w:rsid w:val="003A5365"/>
    <w:rsid w:val="0043029E"/>
    <w:rsid w:val="005048FC"/>
    <w:rsid w:val="0052307A"/>
    <w:rsid w:val="00765768"/>
    <w:rsid w:val="007821AA"/>
    <w:rsid w:val="007A7F9C"/>
    <w:rsid w:val="007C65EF"/>
    <w:rsid w:val="00946F23"/>
    <w:rsid w:val="009F328D"/>
    <w:rsid w:val="00BA75AE"/>
    <w:rsid w:val="00C10878"/>
    <w:rsid w:val="00C16E67"/>
    <w:rsid w:val="00C21D0F"/>
    <w:rsid w:val="00C46168"/>
    <w:rsid w:val="00D935C7"/>
    <w:rsid w:val="00E15441"/>
    <w:rsid w:val="00E7114A"/>
    <w:rsid w:val="00EB7DA8"/>
    <w:rsid w:val="00F87927"/>
    <w:rsid w:val="00FD33CA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B718"/>
  <w15:chartTrackingRefBased/>
  <w15:docId w15:val="{A544BF90-F0DC-47B3-B22A-F8479718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5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3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3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3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3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3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3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3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3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3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53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3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53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3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38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rsid w:val="0028438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C21D0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1D0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21D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35A"/>
  </w:style>
  <w:style w:type="paragraph" w:styleId="Stopka">
    <w:name w:val="footer"/>
    <w:basedOn w:val="Normalny"/>
    <w:link w:val="StopkaZnak"/>
    <w:uiPriority w:val="99"/>
    <w:unhideWhenUsed/>
    <w:rsid w:val="0005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35A"/>
  </w:style>
  <w:style w:type="table" w:styleId="Tabela-Siatka">
    <w:name w:val="Table Grid"/>
    <w:basedOn w:val="Standardowy"/>
    <w:uiPriority w:val="39"/>
    <w:rsid w:val="00FD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02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29E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7C6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146A-7C58-184B-98A1-270804FC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2025-01-16T07:57:00Z</dcterms:created>
  <dcterms:modified xsi:type="dcterms:W3CDTF">2025-01-16T07:58:00Z</dcterms:modified>
</cp:coreProperties>
</file>